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HSTD-20260424-0007/TLHĐ-VFI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27 tháng 7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HSTD-20260424-0007/HĐTĐ-VFI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11/5/2026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Chưa biết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>275/2026/01DN/VFI-BC.63</w:t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>18/05/2026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Chưa biết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011111111111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HSTD-20260424-0007/HĐTĐ-VFI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11/5/2026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Chưa biết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15.175.500.000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11.111.111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888.889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12.000.000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Mười hai triệu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HSTD-20260424-0007/HĐTĐ-VFI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11/5/2026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