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iCs/>
                <w:color w:val="000000" w:themeColor="text1"/>
              </w:rPr>
              <w:t xml:space="preserve">275/2026/0828/VFI-HĐTĐ.36.A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TUYẾN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001084010627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8, Yên Nghĩa, Hà Đông,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218-2, tờ bản đồ số: 06, có địa chỉ: Tổ 8 - Phường Yên Nghĩa - Quận Hà Đông - Thành phố Hà Nội ( Nay là: Phường Yên Nghĩa, Hà Nội) theo Giấy chứng nhận quyền sử dụng đất quyền sở hữu nhà ở và tài sản khác gắn liền với đất</w:t>
      </w:r>
      <w:r>
        <w:rPr>
          <w:rFonts w:ascii="Times New Roman" w:hAnsi="Times New Roman" w:eastAsia="Times New Roman" w:cs="Times New Roman"/>
          <w:color w:val="000000"/>
          <w:sz w:val="24"/>
        </w:rPr>
        <w:t xml:space="preserve"> số: BH 836134, số vào sổ cấp GCN: CH-02269 do Uỷ ban nhân dân quận Hà Đông cấp ngày 23/03/2012; Chủ sử dụng đất là Ông Nguyễn Văn Tuyển</w:t>
      </w:r>
      <w:r>
        <w:rPr>
          <w:bCs/>
        </w:rPr>
      </w:r>
      <w:r>
        <w:rPr>
          <w:bCs/>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85</cp:revision>
  <dcterms:created xsi:type="dcterms:W3CDTF">2025-09-08T09:51:00Z</dcterms:created>
  <dcterms:modified xsi:type="dcterms:W3CDTF">2026-06-05T08:42:16Z</dcterms:modified>
</cp:coreProperties>
</file>