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901284" w:rsidRPr="00901284" w14:paraId="613C9751" w14:textId="77777777">
        <w:trPr>
          <w:trHeight w:val="898"/>
        </w:trPr>
        <w:tc>
          <w:tcPr>
            <w:tcW w:w="9900" w:type="dxa"/>
            <w:gridSpan w:val="2"/>
          </w:tcPr>
          <w:p w14:paraId="1292C96E" w14:textId="77777777" w:rsidR="00FE7D50" w:rsidRPr="00901284"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901284">
              <w:rPr>
                <w:rFonts w:ascii="Times New Roman" w:hAnsi="Times New Roman"/>
                <w:b/>
                <w:bCs/>
                <w:color w:val="000000" w:themeColor="text1"/>
                <w:sz w:val="24"/>
                <w:lang w:val="en-US" w:eastAsia="en-US"/>
              </w:rPr>
              <w:t>CỘNG HOÀ XÃ HỘI CHỦ NGHĨA VIỆT NAM</w:t>
            </w:r>
          </w:p>
          <w:p w14:paraId="2446406D" w14:textId="77777777" w:rsidR="00FE7D50" w:rsidRPr="00901284" w:rsidRDefault="00FE7D50" w:rsidP="002D6F74">
            <w:pPr>
              <w:tabs>
                <w:tab w:val="left" w:pos="8931"/>
              </w:tabs>
              <w:spacing w:line="288" w:lineRule="auto"/>
              <w:jc w:val="center"/>
              <w:rPr>
                <w:b/>
                <w:color w:val="000000" w:themeColor="text1"/>
              </w:rPr>
            </w:pPr>
            <w:r w:rsidRPr="00901284">
              <w:rPr>
                <w:b/>
                <w:color w:val="000000" w:themeColor="text1"/>
              </w:rPr>
              <w:t>Độc lập - Tự do – Hạnh phúc</w:t>
            </w:r>
          </w:p>
          <w:p w14:paraId="362269AB" w14:textId="77777777" w:rsidR="00FE7D50" w:rsidRPr="00901284" w:rsidRDefault="002A3818" w:rsidP="002A3818">
            <w:pPr>
              <w:tabs>
                <w:tab w:val="left" w:pos="8931"/>
              </w:tabs>
              <w:spacing w:line="288" w:lineRule="auto"/>
              <w:jc w:val="center"/>
              <w:rPr>
                <w:b/>
                <w:color w:val="000000" w:themeColor="text1"/>
              </w:rPr>
            </w:pPr>
            <w:r w:rsidRPr="00901284">
              <w:rPr>
                <w:b/>
                <w:color w:val="000000" w:themeColor="text1"/>
              </w:rPr>
              <w:t>-----***-----</w:t>
            </w:r>
          </w:p>
        </w:tc>
      </w:tr>
      <w:tr w:rsidR="00192AD3" w:rsidRPr="00901284" w14:paraId="54E691CC" w14:textId="77777777" w:rsidTr="0091139B">
        <w:trPr>
          <w:trHeight w:val="80"/>
        </w:trPr>
        <w:tc>
          <w:tcPr>
            <w:tcW w:w="4200" w:type="dxa"/>
            <w:vAlign w:val="center"/>
          </w:tcPr>
          <w:p w14:paraId="6C85E23A" w14:textId="31D826DC" w:rsidR="00694922" w:rsidRPr="00901284" w:rsidRDefault="00A34D12" w:rsidP="000F231A">
            <w:pPr>
              <w:tabs>
                <w:tab w:val="left" w:pos="8931"/>
              </w:tabs>
              <w:spacing w:line="288" w:lineRule="auto"/>
              <w:ind w:left="-80" w:right="-94"/>
              <w:jc w:val="center"/>
              <w:rPr>
                <w:color w:val="000000" w:themeColor="text1"/>
              </w:rPr>
            </w:pPr>
            <w:r w:rsidRPr="00901284">
              <w:rPr>
                <w:i/>
                <w:color w:val="000000" w:themeColor="text1"/>
              </w:rPr>
              <w:t xml:space="preserve">Số: </w:t>
            </w:r>
            <w:r w:rsidR="004D39DF" w:rsidRPr="00901284">
              <w:rPr>
                <w:i/>
                <w:color w:val="000000" w:themeColor="text1"/>
              </w:rPr>
              <w:t>HSTD-20260420-0018/HĐTĐ-VFI</w:t>
            </w:r>
          </w:p>
        </w:tc>
        <w:tc>
          <w:tcPr>
            <w:tcW w:w="5700" w:type="dxa"/>
            <w:vAlign w:val="center"/>
          </w:tcPr>
          <w:p w14:paraId="6744C92C" w14:textId="0846D262" w:rsidR="00694922" w:rsidRPr="00901284" w:rsidRDefault="00694922" w:rsidP="00A34D12">
            <w:pPr>
              <w:spacing w:before="120" w:after="40" w:line="288" w:lineRule="auto"/>
              <w:ind w:left="357" w:firstLine="3"/>
              <w:jc w:val="right"/>
              <w:rPr>
                <w:i/>
                <w:iCs/>
                <w:color w:val="000000" w:themeColor="text1"/>
              </w:rPr>
            </w:pPr>
            <w:r w:rsidRPr="00901284">
              <w:rPr>
                <w:i/>
                <w:iCs/>
                <w:color w:val="000000" w:themeColor="text1"/>
              </w:rPr>
              <w:t xml:space="preserve">    </w:t>
            </w:r>
            <w:r w:rsidR="00CE3ACE" w:rsidRPr="00901284">
              <w:rPr>
                <w:i/>
                <w:iCs/>
                <w:color w:val="000000" w:themeColor="text1"/>
              </w:rPr>
              <w:t xml:space="preserve">    </w:t>
            </w:r>
            <w:r w:rsidRPr="00901284">
              <w:rPr>
                <w:i/>
                <w:iCs/>
                <w:color w:val="000000" w:themeColor="text1"/>
              </w:rPr>
              <w:t xml:space="preserve">  Hà Nội, </w:t>
            </w:r>
            <w:r w:rsidR="004D39DF" w:rsidRPr="00901284">
              <w:rPr>
                <w:i/>
                <w:iCs/>
                <w:color w:val="000000" w:themeColor="text1"/>
              </w:rPr>
              <w:t>ngày 24 tháng 2 năm 2026</w:t>
            </w:r>
          </w:p>
        </w:tc>
      </w:tr>
    </w:tbl>
    <w:p w14:paraId="2C741FC5" w14:textId="77777777" w:rsidR="00E300CE" w:rsidRPr="00901284" w:rsidRDefault="00E300CE" w:rsidP="002D6F74">
      <w:pPr>
        <w:spacing w:line="288" w:lineRule="auto"/>
        <w:jc w:val="center"/>
        <w:rPr>
          <w:b/>
          <w:bCs/>
          <w:color w:val="000000" w:themeColor="text1"/>
          <w:sz w:val="10"/>
        </w:rPr>
      </w:pPr>
    </w:p>
    <w:p w14:paraId="7DF3882D" w14:textId="19D0F73F" w:rsidR="00EB0EC4" w:rsidRPr="00901284" w:rsidRDefault="00E02BCF" w:rsidP="00A34D12">
      <w:pPr>
        <w:spacing w:line="312" w:lineRule="auto"/>
        <w:jc w:val="center"/>
        <w:rPr>
          <w:b/>
          <w:bCs/>
          <w:color w:val="000000" w:themeColor="text1"/>
          <w:sz w:val="28"/>
          <w:szCs w:val="28"/>
        </w:rPr>
      </w:pPr>
      <w:r w:rsidRPr="00901284">
        <w:rPr>
          <w:b/>
          <w:bCs/>
          <w:color w:val="000000" w:themeColor="text1"/>
          <w:sz w:val="28"/>
          <w:szCs w:val="28"/>
        </w:rPr>
        <w:t>HỢP ĐỒNG</w:t>
      </w:r>
      <w:r w:rsidR="004E3443" w:rsidRPr="00901284">
        <w:rPr>
          <w:b/>
          <w:bCs/>
          <w:color w:val="000000" w:themeColor="text1"/>
          <w:sz w:val="28"/>
          <w:szCs w:val="28"/>
        </w:rPr>
        <w:t xml:space="preserve"> </w:t>
      </w:r>
      <w:r w:rsidR="00FE7D50" w:rsidRPr="00901284">
        <w:rPr>
          <w:b/>
          <w:bCs/>
          <w:color w:val="000000" w:themeColor="text1"/>
          <w:sz w:val="28"/>
          <w:szCs w:val="28"/>
        </w:rPr>
        <w:t>DỊCH VỤ</w:t>
      </w:r>
      <w:r w:rsidR="00EB0EC4" w:rsidRPr="00901284">
        <w:rPr>
          <w:b/>
          <w:bCs/>
          <w:color w:val="000000" w:themeColor="text1"/>
          <w:sz w:val="28"/>
          <w:szCs w:val="28"/>
        </w:rPr>
        <w:t xml:space="preserve"> THẨM ĐỊNH </w:t>
      </w:r>
      <w:r w:rsidR="00376C39" w:rsidRPr="00901284">
        <w:rPr>
          <w:b/>
          <w:bCs/>
          <w:color w:val="000000" w:themeColor="text1"/>
          <w:sz w:val="28"/>
          <w:szCs w:val="28"/>
        </w:rPr>
        <w:t>GIÁ</w:t>
      </w:r>
    </w:p>
    <w:p w14:paraId="02BC2EB9" w14:textId="77777777" w:rsidR="00F97283" w:rsidRPr="00901284" w:rsidRDefault="002B061B" w:rsidP="00A34D12">
      <w:pPr>
        <w:spacing w:line="312" w:lineRule="auto"/>
        <w:jc w:val="center"/>
        <w:rPr>
          <w:b/>
          <w:i/>
          <w:color w:val="000000" w:themeColor="text1"/>
        </w:rPr>
      </w:pPr>
      <w:r w:rsidRPr="00901284">
        <w:rPr>
          <w:b/>
          <w:i/>
          <w:color w:val="000000" w:themeColor="text1"/>
        </w:rPr>
        <w:t xml:space="preserve">(V/v: </w:t>
      </w:r>
      <w:r w:rsidR="00963641" w:rsidRPr="00901284">
        <w:rPr>
          <w:b/>
          <w:i/>
          <w:color w:val="000000" w:themeColor="text1"/>
        </w:rPr>
        <w:t xml:space="preserve">Thẩm định </w:t>
      </w:r>
      <w:r w:rsidR="004717B8" w:rsidRPr="00901284">
        <w:rPr>
          <w:b/>
          <w:i/>
          <w:color w:val="000000" w:themeColor="text1"/>
        </w:rPr>
        <w:t xml:space="preserve">giá </w:t>
      </w:r>
      <w:r w:rsidR="00963641" w:rsidRPr="00901284">
        <w:rPr>
          <w:b/>
          <w:i/>
          <w:color w:val="000000" w:themeColor="text1"/>
        </w:rPr>
        <w:t>tài sản</w:t>
      </w:r>
      <w:r w:rsidR="00FB0B74" w:rsidRPr="00901284">
        <w:rPr>
          <w:b/>
          <w:i/>
          <w:color w:val="000000" w:themeColor="text1"/>
        </w:rPr>
        <w:t>)</w:t>
      </w:r>
    </w:p>
    <w:p w14:paraId="626A40CC" w14:textId="77777777" w:rsidR="00901284" w:rsidRDefault="0060052D"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Dân sự số 91/2015/QH13 ngày 24/11/2015 và các văn bản hướng dẫn thi hành;</w:t>
      </w:r>
    </w:p>
    <w:p w14:paraId="013285D9" w14:textId="2144AE20" w:rsidR="00FC6C52" w:rsidRPr="00901284" w:rsidRDefault="005813D5" w:rsidP="00901284">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901284">
        <w:rPr>
          <w:i/>
          <w:color w:val="000000" w:themeColor="text1"/>
          <w:lang w:val="pt-BR"/>
        </w:rPr>
        <w:t>;</w:t>
      </w:r>
    </w:p>
    <w:p w14:paraId="0A45960D" w14:textId="423747D6" w:rsidR="00FC6C52" w:rsidRPr="00901284" w:rsidRDefault="00FC6C52" w:rsidP="00FC6C52">
      <w:pPr>
        <w:numPr>
          <w:ilvl w:val="0"/>
          <w:numId w:val="20"/>
        </w:numPr>
        <w:spacing w:line="312" w:lineRule="auto"/>
        <w:ind w:left="284" w:hanging="284"/>
        <w:jc w:val="both"/>
        <w:rPr>
          <w:i/>
          <w:color w:val="000000" w:themeColor="text1"/>
          <w:lang w:val="pt-BR"/>
        </w:rPr>
      </w:pPr>
      <w:r w:rsidRPr="00901284">
        <w:rPr>
          <w:i/>
          <w:color w:val="000000" w:themeColor="text1"/>
          <w:lang w:val="pt-BR"/>
        </w:rPr>
        <w:t xml:space="preserve">Căn cứ Luật giá số 16/2023/QH15 ngày 19/06/2023 và các văn bản hướng dẫn thi hành; </w:t>
      </w:r>
    </w:p>
    <w:p w14:paraId="16E2C997" w14:textId="77777777" w:rsidR="0060052D" w:rsidRPr="00901284" w:rsidRDefault="002D048A" w:rsidP="002D048A">
      <w:pPr>
        <w:numPr>
          <w:ilvl w:val="0"/>
          <w:numId w:val="20"/>
        </w:numPr>
        <w:spacing w:line="312" w:lineRule="auto"/>
        <w:ind w:left="284" w:hanging="284"/>
        <w:jc w:val="both"/>
        <w:rPr>
          <w:i/>
          <w:color w:val="000000" w:themeColor="text1"/>
          <w:lang w:val="pt-BR"/>
        </w:rPr>
      </w:pPr>
      <w:r w:rsidRPr="00901284">
        <w:rPr>
          <w:i/>
          <w:color w:val="000000" w:themeColor="text1"/>
          <w:lang w:val="pt-BR"/>
        </w:rPr>
        <w:t>Căn cứ Nghị định 78/2024/NĐ-CP ngày 01/07/2024 của chính phủ Quy định chi tiết một số điều của Luật giá về thẩm định giá</w:t>
      </w:r>
      <w:r w:rsidR="0060052D" w:rsidRPr="00901284">
        <w:rPr>
          <w:i/>
          <w:color w:val="000000" w:themeColor="text1"/>
          <w:lang w:val="pt-BR"/>
        </w:rPr>
        <w:t>;</w:t>
      </w:r>
    </w:p>
    <w:p w14:paraId="155C695E" w14:textId="4A88544F" w:rsidR="00AE3E0E" w:rsidRPr="00901284" w:rsidRDefault="0060052D" w:rsidP="0060052D">
      <w:pPr>
        <w:numPr>
          <w:ilvl w:val="0"/>
          <w:numId w:val="20"/>
        </w:numPr>
        <w:spacing w:line="312" w:lineRule="auto"/>
        <w:ind w:left="284" w:hanging="284"/>
        <w:jc w:val="both"/>
        <w:rPr>
          <w:i/>
          <w:color w:val="000000" w:themeColor="text1"/>
          <w:spacing w:val="-4"/>
          <w:lang w:val="pt-BR"/>
        </w:rPr>
      </w:pPr>
      <w:r w:rsidRPr="00901284">
        <w:rPr>
          <w:i/>
          <w:color w:val="000000" w:themeColor="text1"/>
          <w:lang w:val="pt-BR"/>
        </w:rPr>
        <w:t>Căn cứ nhu cầu và khả năng của hai bên.</w:t>
      </w:r>
    </w:p>
    <w:p w14:paraId="390E5DB2" w14:textId="77777777" w:rsidR="00444EB0" w:rsidRPr="00901284"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103E7910" w14:textId="77777777" w:rsidTr="00EF460F">
        <w:trPr>
          <w:cantSplit/>
          <w:trHeight w:val="20"/>
        </w:trPr>
        <w:tc>
          <w:tcPr>
            <w:tcW w:w="1505" w:type="dxa"/>
            <w:vAlign w:val="center"/>
          </w:tcPr>
          <w:p w14:paraId="154307E1" w14:textId="77777777" w:rsidR="00EF4F4D" w:rsidRPr="00901284" w:rsidRDefault="00EF4F4D" w:rsidP="00EF4F4D">
            <w:pPr>
              <w:spacing w:before="40" w:after="40" w:line="288" w:lineRule="auto"/>
              <w:ind w:right="-9"/>
              <w:contextualSpacing/>
              <w:rPr>
                <w:b/>
                <w:color w:val="000000" w:themeColor="text1"/>
                <w:u w:val="single"/>
              </w:rPr>
            </w:pPr>
            <w:bookmarkStart w:id="0" w:name="_Hlk117252695"/>
            <w:r w:rsidRPr="00901284">
              <w:rPr>
                <w:b/>
                <w:color w:val="000000" w:themeColor="text1"/>
                <w:u w:val="single"/>
              </w:rPr>
              <w:t>BÊN A</w:t>
            </w:r>
          </w:p>
        </w:tc>
        <w:tc>
          <w:tcPr>
            <w:tcW w:w="270" w:type="dxa"/>
            <w:vAlign w:val="center"/>
          </w:tcPr>
          <w:p w14:paraId="4791F637" w14:textId="77777777" w:rsidR="00EF4F4D" w:rsidRPr="00901284" w:rsidRDefault="00EF4F4D" w:rsidP="00EF4F4D">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459F6DA7" w14:textId="3CA5AB44" w:rsidR="00EF4F4D" w:rsidRPr="00901284" w:rsidRDefault="00246B5C" w:rsidP="00EF4F4D">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HUYNDAI BÌNH DƯƠNG</w:t>
            </w:r>
          </w:p>
        </w:tc>
      </w:tr>
      <w:bookmarkEnd w:id="0"/>
      <w:tr w:rsidR="00901284" w:rsidRPr="00901284" w14:paraId="7FB3C39D" w14:textId="77777777" w:rsidTr="00EF460F">
        <w:trPr>
          <w:cantSplit/>
          <w:trHeight w:val="20"/>
        </w:trPr>
        <w:tc>
          <w:tcPr>
            <w:tcW w:w="1505" w:type="dxa"/>
            <w:vAlign w:val="center"/>
          </w:tcPr>
          <w:p w14:paraId="47B702AD" w14:textId="2153DF2A"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52EE7299" w14:textId="77777777" w:rsidR="00EF4F4D" w:rsidRPr="00901284" w:rsidRDefault="00EF4F4D" w:rsidP="00EF4F4D">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20AF49ED" w14:textId="57D498CE" w:rsidR="00EF4F4D" w:rsidRPr="00901284" w:rsidRDefault="00246B5C" w:rsidP="00EF4F4D">
            <w:pPr>
              <w:spacing w:before="40" w:after="40" w:line="288" w:lineRule="auto"/>
              <w:contextualSpacing/>
              <w:rPr>
                <w:bCs/>
                <w:color w:val="000000" w:themeColor="text1"/>
                <w:lang w:val="vi-VN"/>
              </w:rPr>
            </w:pPr>
            <w:r w:rsidRPr="00901284">
              <w:rPr>
                <w:color w:val="000000" w:themeColor="text1"/>
              </w:rPr>
              <w:t>3701816289</w:t>
            </w:r>
          </w:p>
        </w:tc>
      </w:tr>
      <w:tr w:rsidR="00901284" w:rsidRPr="00901284" w14:paraId="45DF7C65" w14:textId="77777777" w:rsidTr="00EF460F">
        <w:trPr>
          <w:cantSplit/>
          <w:trHeight w:val="20"/>
        </w:trPr>
        <w:tc>
          <w:tcPr>
            <w:tcW w:w="1505" w:type="dxa"/>
            <w:vAlign w:val="center"/>
          </w:tcPr>
          <w:p w14:paraId="2E6458EB" w14:textId="3E314D93" w:rsidR="00EF4F4D" w:rsidRPr="00901284" w:rsidRDefault="00EF4F4D" w:rsidP="00EF4F4D">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5AB40503" w14:textId="77777777" w:rsidR="00EF4F4D" w:rsidRPr="00901284" w:rsidRDefault="00EF4F4D" w:rsidP="00EF4F4D">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47313588" w14:textId="5B7D3557" w:rsidR="00EF4F4D" w:rsidRPr="00901284" w:rsidRDefault="00246B5C" w:rsidP="00EF4F4D">
            <w:pPr>
              <w:spacing w:before="40" w:after="40" w:line="288" w:lineRule="auto"/>
              <w:contextualSpacing/>
              <w:rPr>
                <w:bCs/>
                <w:color w:val="000000" w:themeColor="text1"/>
              </w:rPr>
            </w:pPr>
            <w:r w:rsidRPr="00901284">
              <w:rPr>
                <w:color w:val="000000" w:themeColor="text1"/>
                <w:lang w:val="vi-VN"/>
              </w:rPr>
              <w:t/>
            </w:r>
          </w:p>
        </w:tc>
      </w:tr>
      <w:tr w:rsidR="00901284" w:rsidRPr="00901284" w14:paraId="1B8BDAAB" w14:textId="77777777" w:rsidTr="00EF460F">
        <w:trPr>
          <w:cantSplit/>
          <w:trHeight w:val="20"/>
        </w:trPr>
        <w:tc>
          <w:tcPr>
            <w:tcW w:w="1505" w:type="dxa"/>
            <w:vAlign w:val="center"/>
          </w:tcPr>
          <w:p w14:paraId="3EB17B89" w14:textId="53571B71"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39DD061F" w14:textId="7436B009"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6F409472" w14:textId="07D7E1B0" w:rsidR="00EF4F4D" w:rsidRPr="00901284" w:rsidRDefault="00397DCA" w:rsidP="00EF4F4D">
            <w:pPr>
              <w:spacing w:before="40" w:after="40" w:line="288" w:lineRule="auto"/>
              <w:contextualSpacing/>
              <w:rPr>
                <w:b/>
                <w:bCs/>
                <w:color w:val="000000" w:themeColor="text1"/>
              </w:rPr>
            </w:pPr>
            <w:r w:rsidRPr="00901284">
              <w:rPr>
                <w:b/>
                <w:bCs/>
                <w:color w:val="000000" w:themeColor="text1"/>
              </w:rPr>
              <w:t>Huỳnh Hữu Hải</w:t>
            </w:r>
          </w:p>
        </w:tc>
      </w:tr>
      <w:tr w:rsidR="00901284" w:rsidRPr="00901284" w14:paraId="7E885210" w14:textId="77777777" w:rsidTr="00EF460F">
        <w:trPr>
          <w:cantSplit/>
          <w:trHeight w:val="20"/>
        </w:trPr>
        <w:tc>
          <w:tcPr>
            <w:tcW w:w="1505" w:type="dxa"/>
            <w:vAlign w:val="center"/>
          </w:tcPr>
          <w:p w14:paraId="27790B25" w14:textId="4FC4A7B3" w:rsidR="00EF4F4D" w:rsidRPr="00901284" w:rsidRDefault="00EF4F4D" w:rsidP="00EF4F4D">
            <w:pPr>
              <w:spacing w:before="40" w:after="40" w:line="288" w:lineRule="auto"/>
              <w:contextualSpacing/>
              <w:jc w:val="both"/>
              <w:rPr>
                <w:bCs/>
                <w:color w:val="000000" w:themeColor="text1"/>
                <w:lang w:val="pt-BR"/>
              </w:rPr>
            </w:pPr>
            <w:r w:rsidRPr="00901284">
              <w:rPr>
                <w:bCs/>
                <w:color w:val="000000" w:themeColor="text1"/>
                <w:lang w:val="pt-BR"/>
              </w:rPr>
              <w:t>Chức vụ</w:t>
            </w:r>
          </w:p>
        </w:tc>
        <w:tc>
          <w:tcPr>
            <w:tcW w:w="270" w:type="dxa"/>
            <w:vAlign w:val="center"/>
          </w:tcPr>
          <w:p w14:paraId="69AD4C87" w14:textId="0833B5C1" w:rsidR="00EF4F4D" w:rsidRPr="00901284" w:rsidRDefault="00EF4F4D" w:rsidP="00EF4F4D">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85DB8D3" w14:textId="5F250518" w:rsidR="00EF4F4D" w:rsidRPr="00901284" w:rsidRDefault="00397DCA" w:rsidP="00EF4F4D">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623FF43E" w14:textId="77777777" w:rsidTr="00EF460F">
        <w:trPr>
          <w:cantSplit/>
          <w:trHeight w:val="20"/>
        </w:trPr>
        <w:tc>
          <w:tcPr>
            <w:tcW w:w="1505" w:type="dxa"/>
            <w:vAlign w:val="center"/>
          </w:tcPr>
          <w:p w14:paraId="637C8633" w14:textId="77777777" w:rsidR="00000669" w:rsidRPr="00901284"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901284"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901284" w:rsidRDefault="00000669" w:rsidP="00EF460F">
            <w:pPr>
              <w:spacing w:before="40" w:after="40" w:line="288" w:lineRule="auto"/>
              <w:contextualSpacing/>
              <w:rPr>
                <w:b/>
                <w:color w:val="000000" w:themeColor="text1"/>
              </w:rPr>
            </w:pPr>
          </w:p>
        </w:tc>
      </w:tr>
      <w:tr w:rsidR="003E6C1B" w:rsidRPr="00901284" w14:paraId="59416294" w14:textId="77777777" w:rsidTr="00EF460F">
        <w:tblPrEx>
          <w:tblCellMar>
            <w:left w:w="108" w:type="dxa"/>
            <w:right w:w="108" w:type="dxa"/>
          </w:tblCellMar>
        </w:tblPrEx>
        <w:trPr>
          <w:cantSplit/>
          <w:trHeight w:val="20"/>
        </w:trPr>
        <w:tc>
          <w:tcPr>
            <w:tcW w:w="1505" w:type="dxa"/>
            <w:vAlign w:val="center"/>
          </w:tcPr>
          <w:p w14:paraId="4A89E7D5" w14:textId="641BA40E" w:rsidR="003E6C1B" w:rsidRPr="00901284" w:rsidRDefault="003E6C1B" w:rsidP="003E6C1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0AE0E3C2" w:rsidR="003E6C1B" w:rsidRPr="00901284" w:rsidRDefault="003E6C1B" w:rsidP="003E6C1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1AB41A9A" w:rsidR="003E6C1B" w:rsidRPr="00901284" w:rsidRDefault="003E6C1B" w:rsidP="003E6C1B">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3E6C1B" w:rsidRPr="00901284" w14:paraId="354A03BD" w14:textId="77777777" w:rsidTr="00EF460F">
        <w:tblPrEx>
          <w:tblCellMar>
            <w:left w:w="108" w:type="dxa"/>
            <w:right w:w="108" w:type="dxa"/>
          </w:tblCellMar>
        </w:tblPrEx>
        <w:trPr>
          <w:cantSplit/>
          <w:trHeight w:val="20"/>
        </w:trPr>
        <w:tc>
          <w:tcPr>
            <w:tcW w:w="1505" w:type="dxa"/>
            <w:vAlign w:val="center"/>
          </w:tcPr>
          <w:p w14:paraId="3C6FA49A" w14:textId="1C6028FA" w:rsidR="003E6C1B" w:rsidRPr="00901284" w:rsidRDefault="003E6C1B" w:rsidP="003E6C1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0CFF0EFD"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75FF90A1" w:rsidR="003E6C1B" w:rsidRPr="00901284" w:rsidRDefault="003E6C1B" w:rsidP="003E6C1B">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3E6C1B" w:rsidRPr="00901284" w14:paraId="1CF008CA" w14:textId="77777777" w:rsidTr="00EF460F">
        <w:tblPrEx>
          <w:tblCellMar>
            <w:left w:w="108" w:type="dxa"/>
            <w:right w:w="108" w:type="dxa"/>
          </w:tblCellMar>
        </w:tblPrEx>
        <w:trPr>
          <w:cantSplit/>
          <w:trHeight w:val="20"/>
        </w:trPr>
        <w:tc>
          <w:tcPr>
            <w:tcW w:w="1505" w:type="dxa"/>
            <w:vAlign w:val="center"/>
          </w:tcPr>
          <w:p w14:paraId="737E41FF" w14:textId="3DBDC3A7" w:rsidR="003E6C1B" w:rsidRPr="00901284" w:rsidRDefault="003E6C1B" w:rsidP="003E6C1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2451C7D8"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B35FF0F" w:rsidR="003E6C1B" w:rsidRPr="00901284" w:rsidRDefault="003E6C1B" w:rsidP="003E6C1B">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3E6C1B" w:rsidRPr="00901284" w14:paraId="444BDAAA" w14:textId="77777777" w:rsidTr="00EF460F">
        <w:tblPrEx>
          <w:tblCellMar>
            <w:left w:w="108" w:type="dxa"/>
            <w:right w:w="108" w:type="dxa"/>
          </w:tblCellMar>
        </w:tblPrEx>
        <w:trPr>
          <w:cantSplit/>
          <w:trHeight w:val="20"/>
        </w:trPr>
        <w:tc>
          <w:tcPr>
            <w:tcW w:w="1505" w:type="dxa"/>
            <w:vAlign w:val="center"/>
          </w:tcPr>
          <w:p w14:paraId="3F8DEAC0" w14:textId="14F8A257" w:rsidR="003E6C1B" w:rsidRPr="00901284" w:rsidRDefault="003E6C1B" w:rsidP="003E6C1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2A5FD145"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504218A2" w:rsidR="003E6C1B" w:rsidRPr="00901284" w:rsidRDefault="003E6C1B" w:rsidP="003E6C1B">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3E6C1B" w:rsidRPr="00901284" w14:paraId="370CAD61" w14:textId="77777777" w:rsidTr="00EF460F">
        <w:tblPrEx>
          <w:tblCellMar>
            <w:left w:w="108" w:type="dxa"/>
            <w:right w:w="108" w:type="dxa"/>
          </w:tblCellMar>
        </w:tblPrEx>
        <w:trPr>
          <w:cantSplit/>
          <w:trHeight w:val="20"/>
        </w:trPr>
        <w:tc>
          <w:tcPr>
            <w:tcW w:w="1505" w:type="dxa"/>
            <w:vAlign w:val="center"/>
          </w:tcPr>
          <w:p w14:paraId="2D107304" w14:textId="316B56B3" w:rsidR="003E6C1B" w:rsidRPr="00901284" w:rsidRDefault="003E6C1B" w:rsidP="003E6C1B">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0F717484" w:rsidR="003E6C1B" w:rsidRPr="00901284" w:rsidRDefault="003E6C1B" w:rsidP="003E6C1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3939F5BC" w:rsidR="003E6C1B" w:rsidRPr="00901284" w:rsidRDefault="003E6C1B" w:rsidP="003E6C1B">
            <w:pPr>
              <w:spacing w:before="40" w:after="40" w:line="288" w:lineRule="auto"/>
              <w:contextualSpacing/>
              <w:rPr>
                <w:bCs/>
                <w:color w:val="000000" w:themeColor="text1"/>
              </w:rPr>
            </w:pPr>
            <w:r w:rsidRPr="00134370">
              <w:rPr>
                <w:bCs/>
                <w:color w:val="000000" w:themeColor="text1"/>
              </w:rPr>
              <w:t>275/TĐG</w:t>
            </w:r>
          </w:p>
        </w:tc>
      </w:tr>
      <w:tr w:rsidR="003E6C1B" w:rsidRPr="00901284" w14:paraId="42798C44" w14:textId="77777777" w:rsidTr="00EF460F">
        <w:tblPrEx>
          <w:tblCellMar>
            <w:left w:w="108" w:type="dxa"/>
            <w:right w:w="108" w:type="dxa"/>
          </w:tblCellMar>
        </w:tblPrEx>
        <w:trPr>
          <w:cantSplit/>
          <w:trHeight w:val="20"/>
        </w:trPr>
        <w:tc>
          <w:tcPr>
            <w:tcW w:w="1505" w:type="dxa"/>
            <w:vAlign w:val="center"/>
          </w:tcPr>
          <w:p w14:paraId="7C642BF7" w14:textId="113472ED" w:rsidR="003E6C1B" w:rsidRPr="00901284" w:rsidRDefault="003E6C1B" w:rsidP="003E6C1B">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6F41B261" w:rsidR="003E6C1B" w:rsidRPr="00901284" w:rsidRDefault="003E6C1B" w:rsidP="003E6C1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2FA7B383" w:rsidR="003E6C1B" w:rsidRPr="00901284" w:rsidRDefault="003E6C1B" w:rsidP="003E6C1B">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E55E3A" w:rsidRPr="00901284" w14:paraId="78EF4F7C" w14:textId="77777777" w:rsidTr="00EF460F">
        <w:tblPrEx>
          <w:tblCellMar>
            <w:left w:w="108" w:type="dxa"/>
            <w:right w:w="108" w:type="dxa"/>
          </w:tblCellMar>
        </w:tblPrEx>
        <w:trPr>
          <w:cantSplit/>
          <w:trHeight w:val="20"/>
        </w:trPr>
        <w:tc>
          <w:tcPr>
            <w:tcW w:w="1505" w:type="dxa"/>
            <w:vAlign w:val="center"/>
          </w:tcPr>
          <w:p w14:paraId="4C06F095" w14:textId="51C5E08D" w:rsidR="00E55E3A" w:rsidRPr="00901284" w:rsidRDefault="00E55E3A" w:rsidP="00E55E3A">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6ABA10C1" w:rsidR="00E55E3A" w:rsidRPr="00901284" w:rsidRDefault="00E55E3A" w:rsidP="00E55E3A">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4ADDD122" w:rsidR="00E55E3A" w:rsidRPr="00901284" w:rsidRDefault="00E55E3A" w:rsidP="00E55E3A">
            <w:pPr>
              <w:spacing w:before="40" w:after="40" w:line="288" w:lineRule="auto"/>
              <w:contextualSpacing/>
              <w:rPr>
                <w:b/>
                <w:bCs/>
                <w:color w:val="000000" w:themeColor="text1"/>
                <w:lang w:val="vi-VN"/>
              </w:rPr>
            </w:pPr>
            <w:r w:rsidRPr="00B2166D">
              <w:rPr>
                <w:b/>
                <w:bCs/>
                <w:color w:val="000000" w:themeColor="text1"/>
              </w:rPr>
              <w:t>Vũ Văn Quân</w:t>
            </w:r>
          </w:p>
        </w:tc>
      </w:tr>
      <w:tr w:rsidR="00E55E3A" w:rsidRPr="00901284" w14:paraId="6663755B" w14:textId="77777777" w:rsidTr="00EF460F">
        <w:tblPrEx>
          <w:tblCellMar>
            <w:left w:w="108" w:type="dxa"/>
            <w:right w:w="108" w:type="dxa"/>
          </w:tblCellMar>
        </w:tblPrEx>
        <w:trPr>
          <w:cantSplit/>
          <w:trHeight w:val="20"/>
        </w:trPr>
        <w:tc>
          <w:tcPr>
            <w:tcW w:w="1505" w:type="dxa"/>
            <w:vAlign w:val="center"/>
          </w:tcPr>
          <w:p w14:paraId="478CDE15" w14:textId="4FD3EB35" w:rsidR="00E55E3A" w:rsidRPr="00134370" w:rsidRDefault="00E55E3A" w:rsidP="00E55E3A">
            <w:pPr>
              <w:spacing w:before="40" w:after="40" w:line="288" w:lineRule="auto"/>
              <w:contextualSpacing/>
              <w:rPr>
                <w:bCs/>
                <w:color w:val="000000" w:themeColor="text1"/>
              </w:rPr>
            </w:pPr>
            <w:r>
              <w:rPr>
                <w:bCs/>
                <w:color w:val="000000" w:themeColor="text1"/>
              </w:rPr>
              <w:t>Chức vụ</w:t>
            </w:r>
          </w:p>
        </w:tc>
        <w:tc>
          <w:tcPr>
            <w:tcW w:w="270" w:type="dxa"/>
            <w:vAlign w:val="center"/>
          </w:tcPr>
          <w:p w14:paraId="02309DC1" w14:textId="0FF33556" w:rsidR="00E55E3A" w:rsidRPr="00134370" w:rsidRDefault="00E55E3A" w:rsidP="00E55E3A">
            <w:pPr>
              <w:spacing w:before="40" w:after="40" w:line="288" w:lineRule="auto"/>
              <w:contextualSpacing/>
              <w:rPr>
                <w:bCs/>
                <w:color w:val="000000" w:themeColor="text1"/>
              </w:rPr>
            </w:pPr>
            <w:r>
              <w:rPr>
                <w:bCs/>
                <w:color w:val="000000" w:themeColor="text1"/>
              </w:rPr>
              <w:t>:</w:t>
            </w:r>
          </w:p>
        </w:tc>
        <w:tc>
          <w:tcPr>
            <w:tcW w:w="7951" w:type="dxa"/>
            <w:vAlign w:val="center"/>
          </w:tcPr>
          <w:p w14:paraId="1E20AB97" w14:textId="0051D8FF" w:rsidR="00E55E3A" w:rsidRPr="00B2166D" w:rsidRDefault="00E55E3A" w:rsidP="00E55E3A">
            <w:pPr>
              <w:spacing w:before="40" w:after="40" w:line="288" w:lineRule="auto"/>
              <w:contextualSpacing/>
              <w:rPr>
                <w:b/>
                <w:bCs/>
                <w:color w:val="000000" w:themeColor="text1"/>
              </w:rPr>
            </w:pPr>
            <w:r>
              <w:rPr>
                <w:b/>
                <w:bCs/>
                <w:color w:val="000000" w:themeColor="text1"/>
              </w:rPr>
              <w:t>Chủ Tịch HĐQT kiêm Tổng Giám Đốc</w:t>
            </w:r>
          </w:p>
        </w:tc>
      </w:tr>
      <w:tr w:rsidR="00E55E3A" w:rsidRPr="00901284" w14:paraId="00E64E01" w14:textId="77777777" w:rsidTr="00EF460F">
        <w:tblPrEx>
          <w:tblCellMar>
            <w:left w:w="108" w:type="dxa"/>
            <w:right w:w="108" w:type="dxa"/>
          </w:tblCellMar>
        </w:tblPrEx>
        <w:trPr>
          <w:cantSplit/>
          <w:trHeight w:val="20"/>
        </w:trPr>
        <w:tc>
          <w:tcPr>
            <w:tcW w:w="1505" w:type="dxa"/>
            <w:vAlign w:val="center"/>
          </w:tcPr>
          <w:p w14:paraId="27D125B1" w14:textId="77777777" w:rsidR="00E55E3A" w:rsidRDefault="00E55E3A" w:rsidP="00E55E3A">
            <w:pPr>
              <w:spacing w:before="40" w:after="40" w:line="288" w:lineRule="auto"/>
              <w:contextualSpacing/>
              <w:rPr>
                <w:bCs/>
                <w:color w:val="000000" w:themeColor="text1"/>
              </w:rPr>
            </w:pPr>
          </w:p>
        </w:tc>
        <w:tc>
          <w:tcPr>
            <w:tcW w:w="270" w:type="dxa"/>
            <w:vAlign w:val="center"/>
          </w:tcPr>
          <w:p w14:paraId="1D9FCFDE" w14:textId="77777777" w:rsidR="00E55E3A" w:rsidRDefault="00E55E3A" w:rsidP="00E55E3A">
            <w:pPr>
              <w:spacing w:before="40" w:after="40" w:line="288" w:lineRule="auto"/>
              <w:contextualSpacing/>
              <w:rPr>
                <w:bCs/>
                <w:color w:val="000000" w:themeColor="text1"/>
              </w:rPr>
            </w:pPr>
          </w:p>
        </w:tc>
        <w:tc>
          <w:tcPr>
            <w:tcW w:w="7951" w:type="dxa"/>
            <w:vAlign w:val="center"/>
          </w:tcPr>
          <w:p w14:paraId="16F645F4" w14:textId="001729ED" w:rsidR="00E55E3A" w:rsidRDefault="00E55E3A" w:rsidP="00E55E3A">
            <w:pPr>
              <w:spacing w:before="40" w:after="40" w:line="288" w:lineRule="auto"/>
              <w:contextualSpacing/>
              <w:rPr>
                <w:b/>
                <w:bCs/>
                <w:color w:val="000000" w:themeColor="text1"/>
              </w:rPr>
            </w:pPr>
            <w:r>
              <w:rPr>
                <w:bCs/>
                <w:i/>
                <w:iCs/>
              </w:rPr>
              <w:t/>
            </w:r>
          </w:p>
        </w:tc>
      </w:tr>
    </w:tbl>
    <w:p w14:paraId="5026A2F4" w14:textId="77777777" w:rsidR="00A34D12" w:rsidRPr="00901284" w:rsidRDefault="00A34D12" w:rsidP="00A34D12">
      <w:pPr>
        <w:widowControl w:val="0"/>
        <w:spacing w:line="288" w:lineRule="auto"/>
        <w:jc w:val="both"/>
        <w:rPr>
          <w:iCs/>
          <w:color w:val="000000" w:themeColor="text1"/>
          <w:spacing w:val="-4"/>
          <w:lang w:val="pt-BR"/>
        </w:rPr>
      </w:pPr>
    </w:p>
    <w:p w14:paraId="75464DC5" w14:textId="50598465" w:rsidR="00192AD3" w:rsidRPr="00901284" w:rsidRDefault="00DB3EA1" w:rsidP="00A34D12">
      <w:pPr>
        <w:widowControl w:val="0"/>
        <w:spacing w:line="288" w:lineRule="auto"/>
        <w:jc w:val="both"/>
        <w:rPr>
          <w:iCs/>
          <w:color w:val="000000" w:themeColor="text1"/>
          <w:spacing w:val="-4"/>
          <w:lang w:val="pt-BR"/>
        </w:rPr>
      </w:pPr>
      <w:r w:rsidRPr="00901284">
        <w:rPr>
          <w:iCs/>
          <w:color w:val="000000" w:themeColor="text1"/>
          <w:spacing w:val="-4"/>
          <w:lang w:val="pt-BR"/>
        </w:rPr>
        <w:t xml:space="preserve">Sau khi bàn bạc hai bên cùng thống nhất ký kết </w:t>
      </w:r>
      <w:r w:rsidR="000835E5" w:rsidRPr="00901284">
        <w:rPr>
          <w:iCs/>
          <w:color w:val="000000" w:themeColor="text1"/>
          <w:spacing w:val="-4"/>
          <w:lang w:val="pt-BR"/>
        </w:rPr>
        <w:t>Hợp đồng dịch vụ</w:t>
      </w:r>
      <w:r w:rsidR="004E3443" w:rsidRPr="00901284">
        <w:rPr>
          <w:iCs/>
          <w:color w:val="000000" w:themeColor="text1"/>
          <w:spacing w:val="-4"/>
          <w:lang w:val="pt-BR"/>
        </w:rPr>
        <w:t xml:space="preserve"> </w:t>
      </w:r>
      <w:r w:rsidRPr="00901284">
        <w:rPr>
          <w:iCs/>
          <w:color w:val="000000" w:themeColor="text1"/>
          <w:spacing w:val="-4"/>
          <w:lang w:val="pt-BR"/>
        </w:rPr>
        <w:t>thẩm định giá với các điều khoản và điều kiện cụ thể sau:</w:t>
      </w:r>
    </w:p>
    <w:p w14:paraId="25226452" w14:textId="77777777" w:rsidR="00A34D12" w:rsidRPr="00901284"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901284" w:rsidRDefault="00924FA7" w:rsidP="00410E77">
      <w:pPr>
        <w:pStyle w:val="PreformattedText"/>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t xml:space="preserve">CÁC TỪ VIẾT TẮT  VÀ </w:t>
      </w:r>
      <w:r w:rsidR="00410E77" w:rsidRPr="00901284">
        <w:rPr>
          <w:rFonts w:ascii="Times New Roman" w:hAnsi="Times New Roman" w:cs="Times New Roman"/>
          <w:b/>
          <w:color w:val="000000" w:themeColor="text1"/>
          <w:sz w:val="24"/>
          <w:szCs w:val="24"/>
        </w:rPr>
        <w:t xml:space="preserve">ĐỊNH NGHĨA TRONG </w:t>
      </w:r>
      <w:r w:rsidR="000835E5" w:rsidRPr="00901284">
        <w:rPr>
          <w:rFonts w:ascii="Times New Roman" w:hAnsi="Times New Roman" w:cs="Times New Roman"/>
          <w:b/>
          <w:color w:val="000000" w:themeColor="text1"/>
          <w:sz w:val="24"/>
          <w:szCs w:val="24"/>
        </w:rPr>
        <w:t>HỢP ĐỒNG</w:t>
      </w:r>
      <w:r w:rsidR="004E3443" w:rsidRPr="00901284">
        <w:rPr>
          <w:rFonts w:ascii="Times New Roman" w:hAnsi="Times New Roman" w:cs="Times New Roman"/>
          <w:b/>
          <w:color w:val="000000" w:themeColor="text1"/>
          <w:sz w:val="24"/>
          <w:szCs w:val="24"/>
        </w:rPr>
        <w:t xml:space="preserve"> </w:t>
      </w:r>
      <w:r w:rsidR="00410E77" w:rsidRPr="00901284">
        <w:rPr>
          <w:rFonts w:ascii="Times New Roman" w:hAnsi="Times New Roman" w:cs="Times New Roman"/>
          <w:b/>
          <w:color w:val="000000" w:themeColor="text1"/>
          <w:sz w:val="24"/>
          <w:szCs w:val="24"/>
        </w:rPr>
        <w:t xml:space="preserve"> NÀY</w:t>
      </w:r>
    </w:p>
    <w:p w14:paraId="3CE4B8DD" w14:textId="77777777" w:rsidR="00410E77" w:rsidRPr="00901284"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901284"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901284">
        <w:rPr>
          <w:rFonts w:ascii="Times New Roman" w:hAnsi="Times New Roman" w:cs="Times New Roman"/>
          <w:b/>
          <w:bCs/>
          <w:color w:val="000000" w:themeColor="text1"/>
          <w:sz w:val="24"/>
          <w:szCs w:val="24"/>
        </w:rPr>
        <w:t xml:space="preserve">Các từ viết tắt trong </w:t>
      </w:r>
      <w:r w:rsidR="00924FA7" w:rsidRPr="00901284">
        <w:rPr>
          <w:rFonts w:ascii="Times New Roman" w:hAnsi="Times New Roman" w:cs="Times New Roman"/>
          <w:b/>
          <w:bCs/>
          <w:color w:val="000000" w:themeColor="text1"/>
          <w:sz w:val="24"/>
          <w:szCs w:val="24"/>
        </w:rPr>
        <w:t>hợp đồng</w:t>
      </w:r>
      <w:r w:rsidRPr="00901284">
        <w:rPr>
          <w:rFonts w:ascii="Times New Roman" w:hAnsi="Times New Roman" w:cs="Times New Roman"/>
          <w:b/>
          <w:bCs/>
          <w:color w:val="000000" w:themeColor="text1"/>
          <w:sz w:val="24"/>
          <w:szCs w:val="24"/>
        </w:rPr>
        <w:t xml:space="preserve"> này</w:t>
      </w:r>
    </w:p>
    <w:p w14:paraId="6D2B7561" w14:textId="77777777" w:rsidR="000835E5" w:rsidRPr="00901284"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Hợp đồng</w:t>
      </w:r>
      <w:r w:rsidR="000835E5" w:rsidRPr="00901284">
        <w:rPr>
          <w:rFonts w:ascii="Times New Roman" w:hAnsi="Times New Roman" w:cs="Times New Roman"/>
          <w:color w:val="000000" w:themeColor="text1"/>
          <w:sz w:val="24"/>
          <w:szCs w:val="24"/>
        </w:rPr>
        <w:t xml:space="preserve"> dịch vụ thẩm định giá: “HĐDVTĐG”;</w:t>
      </w:r>
    </w:p>
    <w:p w14:paraId="64A0C33E" w14:textId="2D0C1E91"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Phụ lục </w:t>
      </w:r>
      <w:r w:rsidR="00BD5D29" w:rsidRPr="00901284">
        <w:rPr>
          <w:rFonts w:ascii="Times New Roman" w:hAnsi="Times New Roman" w:cs="Times New Roman"/>
          <w:color w:val="000000" w:themeColor="text1"/>
          <w:sz w:val="24"/>
          <w:szCs w:val="24"/>
        </w:rPr>
        <w:t>Hợp đồng</w:t>
      </w:r>
      <w:r w:rsidRPr="00901284">
        <w:rPr>
          <w:rFonts w:ascii="Times New Roman" w:hAnsi="Times New Roman" w:cs="Times New Roman"/>
          <w:color w:val="000000" w:themeColor="text1"/>
          <w:sz w:val="24"/>
          <w:szCs w:val="24"/>
        </w:rPr>
        <w:t xml:space="preserve"> dịch vụ thẩm định giá: “PLHĐDVTĐG”</w:t>
      </w:r>
    </w:p>
    <w:p w14:paraId="05575C2D" w14:textId="77777777"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Tài sản thẩm định giá: “TSTĐG”</w:t>
      </w:r>
    </w:p>
    <w:p w14:paraId="6C414339" w14:textId="2E99F788" w:rsidR="00924FA7" w:rsidRPr="00901284"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 xml:space="preserve">Biên </w:t>
      </w:r>
      <w:r w:rsidR="00BD5D29" w:rsidRPr="00901284">
        <w:rPr>
          <w:rFonts w:ascii="Times New Roman" w:hAnsi="Times New Roman" w:cs="Times New Roman"/>
          <w:color w:val="000000" w:themeColor="text1"/>
          <w:sz w:val="24"/>
          <w:szCs w:val="24"/>
        </w:rPr>
        <w:t>bản khảo sát hiện trạng</w:t>
      </w:r>
      <w:r w:rsidRPr="00901284">
        <w:rPr>
          <w:rFonts w:ascii="Times New Roman" w:hAnsi="Times New Roman" w:cs="Times New Roman"/>
          <w:color w:val="000000" w:themeColor="text1"/>
          <w:sz w:val="24"/>
          <w:szCs w:val="24"/>
        </w:rPr>
        <w:t xml:space="preserve"> tài sản</w:t>
      </w:r>
      <w:r w:rsidR="00BD5D29" w:rsidRPr="00901284">
        <w:rPr>
          <w:rFonts w:ascii="Times New Roman" w:hAnsi="Times New Roman" w:cs="Times New Roman"/>
          <w:color w:val="000000" w:themeColor="text1"/>
          <w:sz w:val="24"/>
          <w:szCs w:val="24"/>
        </w:rPr>
        <w:t xml:space="preserve"> thẩm định giá</w:t>
      </w:r>
      <w:r w:rsidRPr="00901284">
        <w:rPr>
          <w:rFonts w:ascii="Times New Roman" w:hAnsi="Times New Roman" w:cs="Times New Roman"/>
          <w:color w:val="000000" w:themeColor="text1"/>
          <w:sz w:val="24"/>
          <w:szCs w:val="24"/>
        </w:rPr>
        <w:t>: “BBKSTS”</w:t>
      </w:r>
    </w:p>
    <w:p w14:paraId="0DC58BB5" w14:textId="08DAF22A" w:rsidR="000835E5" w:rsidRPr="00901284"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901284">
        <w:rPr>
          <w:rFonts w:ascii="Times New Roman" w:hAnsi="Times New Roman" w:cs="Times New Roman"/>
          <w:color w:val="000000" w:themeColor="text1"/>
          <w:sz w:val="24"/>
          <w:szCs w:val="24"/>
        </w:rPr>
        <w:t>Chứng thư thẩm định giá, Báo cáo kết quả thẩm định giá</w:t>
      </w:r>
      <w:r w:rsidR="000835E5" w:rsidRPr="00901284">
        <w:rPr>
          <w:rFonts w:ascii="Times New Roman" w:hAnsi="Times New Roman" w:cs="Times New Roman"/>
          <w:color w:val="000000" w:themeColor="text1"/>
          <w:sz w:val="24"/>
          <w:szCs w:val="24"/>
        </w:rPr>
        <w:t>: “CT, BCTĐG”</w:t>
      </w:r>
    </w:p>
    <w:p w14:paraId="48F0F82A" w14:textId="77777777" w:rsidR="000835E5" w:rsidRPr="00901284"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901284"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901284">
        <w:rPr>
          <w:rFonts w:ascii="Times New Roman" w:hAnsi="Times New Roman" w:cs="Times New Roman"/>
          <w:b/>
          <w:color w:val="000000" w:themeColor="text1"/>
          <w:sz w:val="24"/>
          <w:szCs w:val="24"/>
        </w:rPr>
        <w:lastRenderedPageBreak/>
        <w:t>Định nghĩa:</w:t>
      </w:r>
    </w:p>
    <w:p w14:paraId="74BA0ABF" w14:textId="77777777" w:rsidR="00410E77" w:rsidRPr="00901284"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901284"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HĐDVTĐG </w:t>
      </w:r>
      <w:r w:rsidR="00410E77" w:rsidRPr="00901284">
        <w:rPr>
          <w:rFonts w:ascii="Times New Roman" w:hAnsi="Times New Roman" w:cs="Times New Roman"/>
          <w:color w:val="000000" w:themeColor="text1"/>
          <w:sz w:val="24"/>
          <w:szCs w:val="24"/>
        </w:rPr>
        <w:t xml:space="preserve">: là </w:t>
      </w:r>
      <w:r w:rsidRPr="00901284">
        <w:rPr>
          <w:rFonts w:ascii="Times New Roman" w:hAnsi="Times New Roman" w:cs="Times New Roman"/>
          <w:color w:val="000000" w:themeColor="text1"/>
          <w:sz w:val="24"/>
          <w:szCs w:val="24"/>
        </w:rPr>
        <w:t>HĐDVTĐG</w:t>
      </w:r>
      <w:r w:rsidR="00410E77" w:rsidRPr="00901284">
        <w:rPr>
          <w:rFonts w:ascii="Times New Roman" w:hAnsi="Times New Roman" w:cs="Times New Roman"/>
          <w:color w:val="000000" w:themeColor="text1"/>
          <w:sz w:val="24"/>
          <w:szCs w:val="24"/>
        </w:rPr>
        <w:t xml:space="preserve"> này, các Phụ lục kèm theo </w:t>
      </w:r>
      <w:r w:rsidRPr="00901284">
        <w:rPr>
          <w:rFonts w:ascii="Times New Roman" w:hAnsi="Times New Roman" w:cs="Times New Roman"/>
          <w:color w:val="000000" w:themeColor="text1"/>
          <w:sz w:val="24"/>
          <w:szCs w:val="24"/>
        </w:rPr>
        <w:t xml:space="preserve">HĐDVTĐG </w:t>
      </w:r>
      <w:r w:rsidR="00410E77" w:rsidRPr="00901284">
        <w:rPr>
          <w:rFonts w:ascii="Times New Roman" w:hAnsi="Times New Roman" w:cs="Times New Roman"/>
          <w:color w:val="000000" w:themeColor="text1"/>
          <w:sz w:val="24"/>
          <w:szCs w:val="24"/>
        </w:rPr>
        <w:t>, các Phụ lục sửa đồi, b</w:t>
      </w:r>
      <w:r w:rsidR="00BD5D29" w:rsidRPr="00901284">
        <w:rPr>
          <w:rFonts w:ascii="Times New Roman" w:hAnsi="Times New Roman" w:cs="Times New Roman"/>
          <w:color w:val="000000" w:themeColor="text1"/>
          <w:sz w:val="24"/>
          <w:szCs w:val="24"/>
        </w:rPr>
        <w:t>ổ</w:t>
      </w:r>
      <w:r w:rsidR="00410E77" w:rsidRPr="00901284">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Bên A</w:t>
      </w:r>
      <w:r w:rsidRPr="00901284">
        <w:rPr>
          <w:rFonts w:ascii="Times New Roman" w:hAnsi="Times New Roman" w:cs="Times New Roman"/>
          <w:color w:val="000000" w:themeColor="text1"/>
          <w:sz w:val="24"/>
          <w:szCs w:val="24"/>
        </w:rPr>
        <w:t xml:space="preserve">: Có nghĩa là Bên sử dụng dịch vụ thẩm định giá, </w:t>
      </w:r>
      <w:r w:rsidRPr="00901284">
        <w:rPr>
          <w:rFonts w:ascii="Times New Roman" w:hAnsi="Times New Roman" w:cs="Times New Roman"/>
          <w:b/>
          <w:bCs/>
          <w:color w:val="000000" w:themeColor="text1"/>
          <w:sz w:val="24"/>
          <w:szCs w:val="24"/>
        </w:rPr>
        <w:t xml:space="preserve">Bên B </w:t>
      </w:r>
      <w:r w:rsidRPr="00901284">
        <w:rPr>
          <w:rFonts w:ascii="Times New Roman" w:hAnsi="Times New Roman" w:cs="Times New Roman"/>
          <w:color w:val="000000" w:themeColor="text1"/>
          <w:sz w:val="24"/>
          <w:szCs w:val="24"/>
        </w:rPr>
        <w:t>là bên cung cấp dịch vụ thẩm định giá</w:t>
      </w:r>
    </w:p>
    <w:p w14:paraId="1F4B0A41"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Phí dịch vụ thẩm định giá</w:t>
      </w:r>
      <w:r w:rsidRPr="00901284">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901284">
        <w:rPr>
          <w:rFonts w:ascii="Times New Roman" w:hAnsi="Times New Roman" w:cs="Times New Roman"/>
          <w:color w:val="000000" w:themeColor="text1"/>
          <w:sz w:val="24"/>
          <w:szCs w:val="24"/>
        </w:rPr>
        <w:t>HĐDVTĐG.</w:t>
      </w:r>
    </w:p>
    <w:p w14:paraId="1A4F9A09"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 xml:space="preserve">Phụ lục hoặc phụ lục </w:t>
      </w:r>
      <w:r w:rsidR="004E3443" w:rsidRPr="00901284">
        <w:rPr>
          <w:rFonts w:ascii="Times New Roman" w:hAnsi="Times New Roman" w:cs="Times New Roman"/>
          <w:b/>
          <w:color w:val="000000" w:themeColor="text1"/>
          <w:sz w:val="24"/>
          <w:szCs w:val="24"/>
        </w:rPr>
        <w:t>HĐDVTĐG</w:t>
      </w:r>
      <w:r w:rsidRPr="00901284">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này. Phụ lục/Phụ lục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 xml:space="preserve">là một phần không tách rời của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581858BD" w14:textId="77777777" w:rsidR="00410E77" w:rsidRPr="00901284"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901284"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901284">
        <w:rPr>
          <w:rFonts w:ascii="Times New Roman" w:hAnsi="Times New Roman" w:cs="Times New Roman"/>
          <w:b/>
          <w:color w:val="000000" w:themeColor="text1"/>
          <w:sz w:val="24"/>
          <w:szCs w:val="24"/>
        </w:rPr>
        <w:t>Thông tin mật</w:t>
      </w:r>
      <w:r w:rsidRPr="00901284">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901284">
        <w:rPr>
          <w:rFonts w:ascii="Times New Roman" w:hAnsi="Times New Roman" w:cs="Times New Roman"/>
          <w:color w:val="000000" w:themeColor="text1"/>
          <w:sz w:val="24"/>
          <w:szCs w:val="24"/>
        </w:rPr>
        <w:t xml:space="preserve">HĐDVTĐG </w:t>
      </w:r>
      <w:r w:rsidRPr="00901284">
        <w:rPr>
          <w:rFonts w:ascii="Times New Roman" w:hAnsi="Times New Roman" w:cs="Times New Roman"/>
          <w:color w:val="000000" w:themeColor="text1"/>
          <w:sz w:val="24"/>
          <w:szCs w:val="24"/>
        </w:rPr>
        <w:t>này.</w:t>
      </w:r>
    </w:p>
    <w:p w14:paraId="4EA26052" w14:textId="77777777" w:rsidR="00410E77" w:rsidRPr="00901284" w:rsidRDefault="00410E77" w:rsidP="00410E77">
      <w:pPr>
        <w:pStyle w:val="ListParagraph"/>
        <w:rPr>
          <w:color w:val="000000" w:themeColor="text1"/>
        </w:rPr>
      </w:pPr>
    </w:p>
    <w:p w14:paraId="336F6B0B" w14:textId="1B107E86" w:rsidR="00784DA7" w:rsidRPr="00901284" w:rsidRDefault="00EB0EC4" w:rsidP="0003244B">
      <w:pPr>
        <w:spacing w:before="120" w:after="120" w:line="312" w:lineRule="auto"/>
        <w:jc w:val="both"/>
        <w:rPr>
          <w:b/>
          <w:bCs/>
          <w:color w:val="000000" w:themeColor="text1"/>
        </w:rPr>
      </w:pPr>
      <w:r w:rsidRPr="00901284">
        <w:rPr>
          <w:b/>
          <w:bCs/>
          <w:color w:val="000000" w:themeColor="text1"/>
        </w:rPr>
        <w:t xml:space="preserve">ĐIỀU 1: </w:t>
      </w:r>
      <w:r w:rsidR="008B00E2" w:rsidRPr="00901284">
        <w:rPr>
          <w:b/>
          <w:bCs/>
          <w:color w:val="000000" w:themeColor="text1"/>
        </w:rPr>
        <w:t xml:space="preserve">NỘI DUNG </w:t>
      </w:r>
      <w:r w:rsidR="004E3443" w:rsidRPr="00901284">
        <w:rPr>
          <w:b/>
          <w:bCs/>
          <w:color w:val="000000" w:themeColor="text1"/>
        </w:rPr>
        <w:t xml:space="preserve">HĐDVTĐG </w:t>
      </w:r>
    </w:p>
    <w:p w14:paraId="66425195" w14:textId="5C78317D" w:rsidR="0057695C" w:rsidRPr="00901284" w:rsidRDefault="00BD5D29" w:rsidP="007A03FC">
      <w:pPr>
        <w:numPr>
          <w:ilvl w:val="1"/>
          <w:numId w:val="16"/>
        </w:numPr>
        <w:spacing w:before="120" w:after="120" w:line="312" w:lineRule="auto"/>
        <w:ind w:hanging="720"/>
        <w:jc w:val="both"/>
        <w:rPr>
          <w:color w:val="000000" w:themeColor="text1"/>
        </w:rPr>
      </w:pPr>
      <w:r w:rsidRPr="00901284">
        <w:rPr>
          <w:b/>
          <w:color w:val="000000" w:themeColor="text1"/>
        </w:rPr>
        <w:t>Tài sản thẩm định giá</w:t>
      </w:r>
      <w:r w:rsidR="00424741" w:rsidRPr="00901284">
        <w:rPr>
          <w:b/>
          <w:color w:val="000000" w:themeColor="text1"/>
          <w:spacing w:val="-6"/>
        </w:rPr>
        <w:t xml:space="preserve">: </w:t>
      </w:r>
    </w:p>
    <w:p w14:paraId="25316CC7" w14:textId="77777777" w:rsidR="004E702D" w:rsidRPr="004E702D" w:rsidRDefault="004E702D" w:rsidP="004E702D">
      <w:pPr>
        <w:spacing w:before="120" w:after="120" w:line="312" w:lineRule="auto"/>
        <w:ind w:left="720"/>
        <w:jc w:val="both"/>
        <w:rPr>
          <w:bCs/>
          <w:color w:val="000000"/>
          <w:spacing w:val="-6"/>
        </w:rPr>
      </w:pPr>
      <w:r w:rsidRPr="004E702D">
        <w:rPr>
          <w:bCs/>
        </w:rPr>
        <w:t>Số vào sổ cấp GCN DM117993, Số thửa 200, Tờ bản đồ 64, Địa chỉ trên sổ phường Hiệp Thành thành phố Thủ Dầu Một tỉnh Bình Dương, Diện tích: Đất ở tại đô thị (2226 m2), Đất trồng cây lâu năm (2453 m2) | Tài sản tại: Phường Hiệp Thành, Thành Phố Thủ Dầu Một, Tỉnh Bình Dương, độ rộng đường trước mặt tài sản 15m, mặt tiền 30m, 10.9824074, 106.6592865</w:t>
      </w:r>
    </w:p>
    <w:p w14:paraId="4F3BF146" w14:textId="16D8DC9B" w:rsidR="009201E6" w:rsidRPr="00901284" w:rsidRDefault="009201E6" w:rsidP="0003244B">
      <w:pPr>
        <w:numPr>
          <w:ilvl w:val="1"/>
          <w:numId w:val="16"/>
        </w:numPr>
        <w:spacing w:before="120" w:after="120" w:line="312" w:lineRule="auto"/>
        <w:ind w:hanging="720"/>
        <w:jc w:val="both"/>
        <w:rPr>
          <w:b/>
          <w:color w:val="000000" w:themeColor="text1"/>
        </w:rPr>
      </w:pPr>
      <w:r w:rsidRPr="00901284">
        <w:rPr>
          <w:b/>
          <w:color w:val="000000" w:themeColor="text1"/>
        </w:rPr>
        <w:t>Nội dung và phạm vi công việc</w:t>
      </w:r>
    </w:p>
    <w:p w14:paraId="49A3DE93" w14:textId="0EA164DB"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 xml:space="preserve">Bên A đề nghị và Bên B đồng ý cung cấp dịch vụ thẩm định giá đối với các </w:t>
      </w:r>
      <w:r w:rsidR="000F723E" w:rsidRPr="00901284">
        <w:rPr>
          <w:color w:val="000000" w:themeColor="text1"/>
          <w:spacing w:val="-4"/>
        </w:rPr>
        <w:t>TSTĐG</w:t>
      </w:r>
      <w:r w:rsidRPr="00901284">
        <w:rPr>
          <w:color w:val="000000" w:themeColor="text1"/>
          <w:spacing w:val="-4"/>
        </w:rPr>
        <w:t xml:space="preserve"> như đã liệt kê tại mục 1 của Điều này theo đúng quy định của pháp luật hiện hành.</w:t>
      </w:r>
    </w:p>
    <w:p w14:paraId="2E9E8692" w14:textId="516EEA6F" w:rsidR="009201E6" w:rsidRPr="00901284" w:rsidRDefault="009201E6" w:rsidP="0003244B">
      <w:pPr>
        <w:numPr>
          <w:ilvl w:val="0"/>
          <w:numId w:val="3"/>
        </w:numPr>
        <w:spacing w:before="120" w:after="120" w:line="312" w:lineRule="auto"/>
        <w:ind w:left="709" w:hanging="709"/>
        <w:jc w:val="both"/>
        <w:rPr>
          <w:color w:val="000000" w:themeColor="text1"/>
          <w:spacing w:val="-4"/>
        </w:rPr>
      </w:pPr>
      <w:r w:rsidRPr="00901284">
        <w:rPr>
          <w:color w:val="000000" w:themeColor="text1"/>
          <w:spacing w:val="-4"/>
        </w:rPr>
        <w:t>Việc định giá của Bên B phải được tiến hành độc lập, khách quan, trung thực và tuân thủ</w:t>
      </w:r>
      <w:r w:rsidR="000F723E" w:rsidRPr="00901284">
        <w:rPr>
          <w:color w:val="000000" w:themeColor="text1"/>
          <w:spacing w:val="-4"/>
        </w:rPr>
        <w:t>, phù hợp với quy định</w:t>
      </w:r>
      <w:r w:rsidRPr="00901284">
        <w:rPr>
          <w:color w:val="000000" w:themeColor="text1"/>
          <w:spacing w:val="-4"/>
        </w:rPr>
        <w:t xml:space="preserve"> pháp luật</w:t>
      </w:r>
      <w:r w:rsidR="000F723E" w:rsidRPr="00901284">
        <w:rPr>
          <w:color w:val="000000" w:themeColor="text1"/>
          <w:spacing w:val="-4"/>
        </w:rPr>
        <w:t xml:space="preserve"> thẩm định giá</w:t>
      </w:r>
      <w:r w:rsidRPr="00901284">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901284" w:rsidRDefault="0050606F" w:rsidP="0003244B">
      <w:pPr>
        <w:numPr>
          <w:ilvl w:val="1"/>
          <w:numId w:val="16"/>
        </w:numPr>
        <w:spacing w:before="120" w:after="120" w:line="312" w:lineRule="auto"/>
        <w:ind w:hanging="720"/>
        <w:jc w:val="both"/>
        <w:rPr>
          <w:color w:val="000000" w:themeColor="text1"/>
        </w:rPr>
      </w:pPr>
      <w:r w:rsidRPr="00901284">
        <w:rPr>
          <w:b/>
          <w:color w:val="000000" w:themeColor="text1"/>
          <w:lang w:val="vi-VN"/>
        </w:rPr>
        <w:t xml:space="preserve">Thời điểm thẩm định giá: </w:t>
      </w:r>
      <w:r w:rsidR="000F3C44" w:rsidRPr="00901284">
        <w:rPr>
          <w:color w:val="000000" w:themeColor="text1"/>
          <w:lang w:val="vi-VN"/>
        </w:rPr>
        <w:t>Tháng 2 năm 2026</w:t>
      </w:r>
      <w:r w:rsidR="001630BA" w:rsidRPr="00901284">
        <w:rPr>
          <w:color w:val="000000" w:themeColor="text1"/>
        </w:rPr>
        <w:t>.</w:t>
      </w:r>
    </w:p>
    <w:p w14:paraId="5B597DFC" w14:textId="77777777" w:rsidR="002A091E" w:rsidRPr="00901284" w:rsidRDefault="00847E7B" w:rsidP="0003244B">
      <w:pPr>
        <w:spacing w:before="120" w:after="120" w:line="312" w:lineRule="auto"/>
        <w:jc w:val="both"/>
        <w:rPr>
          <w:b/>
          <w:bCs/>
          <w:color w:val="000000" w:themeColor="text1"/>
          <w:lang w:val="pt-BR"/>
        </w:rPr>
      </w:pPr>
      <w:r w:rsidRPr="00901284">
        <w:rPr>
          <w:b/>
          <w:bCs/>
          <w:color w:val="000000" w:themeColor="text1"/>
          <w:lang w:val="pt-BR"/>
        </w:rPr>
        <w:t xml:space="preserve">ĐIỀU </w:t>
      </w:r>
      <w:r w:rsidR="00192AD3" w:rsidRPr="00901284">
        <w:rPr>
          <w:b/>
          <w:bCs/>
          <w:color w:val="000000" w:themeColor="text1"/>
          <w:lang w:val="pt-BR"/>
        </w:rPr>
        <w:t>2</w:t>
      </w:r>
      <w:r w:rsidR="00EB0EC4" w:rsidRPr="00901284">
        <w:rPr>
          <w:b/>
          <w:bCs/>
          <w:color w:val="000000" w:themeColor="text1"/>
          <w:lang w:val="pt-BR"/>
        </w:rPr>
        <w:t>: MỤC ĐÍCH THẨM ĐỊNH GIÁ</w:t>
      </w:r>
    </w:p>
    <w:p w14:paraId="134317FF" w14:textId="2315EFD2" w:rsidR="00A34D12" w:rsidRPr="00901284" w:rsidRDefault="000F3C44" w:rsidP="00221C74">
      <w:pPr>
        <w:spacing w:before="120" w:after="120" w:line="312" w:lineRule="auto"/>
        <w:ind w:left="720"/>
        <w:jc w:val="both"/>
        <w:rPr>
          <w:color w:val="000000" w:themeColor="text1"/>
        </w:rPr>
      </w:pPr>
      <w:r w:rsidRPr="00901284">
        <w:rPr>
          <w:bCs/>
          <w:color w:val="000000" w:themeColor="text1"/>
          <w:spacing w:val="-2"/>
          <w:lang w:val="pt-BR"/>
        </w:rPr>
        <w:t>Kết quả thẩm định giá để khách hàng tham khảo giá trị tài sản phục vụ công tác  vay vốn tại tổ chức tín dụng</w:t>
      </w:r>
      <w:r w:rsidR="00655272" w:rsidRPr="00901284">
        <w:rPr>
          <w:color w:val="000000" w:themeColor="text1"/>
          <w:lang w:val="vi-VN"/>
        </w:rPr>
        <w:t>.</w:t>
      </w:r>
    </w:p>
    <w:p w14:paraId="0FFC5740" w14:textId="77777777" w:rsidR="002A091E" w:rsidRPr="00901284" w:rsidRDefault="00847E7B" w:rsidP="0003244B">
      <w:pPr>
        <w:spacing w:before="120" w:after="120" w:line="312" w:lineRule="auto"/>
        <w:jc w:val="both"/>
        <w:rPr>
          <w:b/>
          <w:bCs/>
          <w:color w:val="000000" w:themeColor="text1"/>
          <w:spacing w:val="-8"/>
          <w:lang w:val="pt-BR"/>
        </w:rPr>
      </w:pPr>
      <w:r w:rsidRPr="00901284">
        <w:rPr>
          <w:b/>
          <w:bCs/>
          <w:color w:val="000000" w:themeColor="text1"/>
          <w:spacing w:val="-8"/>
          <w:lang w:val="pt-BR"/>
        </w:rPr>
        <w:t xml:space="preserve">ĐIỀU </w:t>
      </w:r>
      <w:r w:rsidR="00192AD3" w:rsidRPr="00901284">
        <w:rPr>
          <w:b/>
          <w:bCs/>
          <w:color w:val="000000" w:themeColor="text1"/>
          <w:spacing w:val="-8"/>
          <w:lang w:val="pt-BR"/>
        </w:rPr>
        <w:t>3</w:t>
      </w:r>
      <w:r w:rsidR="00EB0EC4" w:rsidRPr="00901284">
        <w:rPr>
          <w:b/>
          <w:bCs/>
          <w:color w:val="000000" w:themeColor="text1"/>
          <w:spacing w:val="-8"/>
          <w:lang w:val="pt-BR"/>
        </w:rPr>
        <w:t xml:space="preserve">: THỜI GIAN VÀ </w:t>
      </w:r>
      <w:r w:rsidR="00200107" w:rsidRPr="00901284">
        <w:rPr>
          <w:b/>
          <w:bCs/>
          <w:color w:val="000000" w:themeColor="text1"/>
          <w:spacing w:val="-8"/>
          <w:lang w:val="pt-BR"/>
        </w:rPr>
        <w:t xml:space="preserve">PHÍ </w:t>
      </w:r>
      <w:r w:rsidR="00EB0EC4" w:rsidRPr="00901284">
        <w:rPr>
          <w:b/>
          <w:bCs/>
          <w:color w:val="000000" w:themeColor="text1"/>
          <w:spacing w:val="-8"/>
          <w:lang w:val="pt-BR"/>
        </w:rPr>
        <w:t xml:space="preserve">DỊCH VỤ THẨM ĐỊNH GIÁ </w:t>
      </w:r>
    </w:p>
    <w:p w14:paraId="5EABDBE9" w14:textId="4C8CBBF6" w:rsidR="00297EB6" w:rsidRPr="00901284" w:rsidRDefault="00192AD3" w:rsidP="008610FF">
      <w:pPr>
        <w:spacing w:before="120" w:after="120" w:line="312" w:lineRule="auto"/>
        <w:ind w:left="709" w:hanging="709"/>
        <w:jc w:val="both"/>
        <w:rPr>
          <w:b/>
          <w:color w:val="000000" w:themeColor="text1"/>
          <w:lang w:val="pt-BR"/>
        </w:rPr>
      </w:pPr>
      <w:r w:rsidRPr="00901284">
        <w:rPr>
          <w:b/>
          <w:color w:val="000000" w:themeColor="text1"/>
          <w:lang w:val="pt-BR"/>
        </w:rPr>
        <w:t>3</w:t>
      </w:r>
      <w:r w:rsidR="00295BED" w:rsidRPr="00901284">
        <w:rPr>
          <w:b/>
          <w:color w:val="000000" w:themeColor="text1"/>
          <w:lang w:val="pt-BR"/>
        </w:rPr>
        <w:t>.1</w:t>
      </w:r>
      <w:r w:rsidR="009201E6" w:rsidRPr="00901284">
        <w:rPr>
          <w:b/>
          <w:color w:val="000000" w:themeColor="text1"/>
          <w:lang w:val="pt-BR"/>
        </w:rPr>
        <w:t>.</w:t>
      </w:r>
      <w:r w:rsidR="009201E6" w:rsidRPr="00901284">
        <w:rPr>
          <w:b/>
          <w:color w:val="000000" w:themeColor="text1"/>
          <w:lang w:val="pt-BR"/>
        </w:rPr>
        <w:tab/>
        <w:t>Thời gian thẩm định giá</w:t>
      </w:r>
    </w:p>
    <w:p w14:paraId="02205330" w14:textId="512A04F7" w:rsidR="002A091E" w:rsidRPr="00901284" w:rsidRDefault="00EB0EC4" w:rsidP="005C3AE9">
      <w:pPr>
        <w:spacing w:before="120" w:after="120" w:line="312" w:lineRule="auto"/>
        <w:ind w:left="709"/>
        <w:jc w:val="both"/>
        <w:rPr>
          <w:b/>
          <w:bCs/>
          <w:color w:val="000000" w:themeColor="text1"/>
          <w:spacing w:val="-8"/>
          <w:lang w:val="pt-BR"/>
        </w:rPr>
      </w:pPr>
      <w:r w:rsidRPr="00901284">
        <w:rPr>
          <w:color w:val="000000" w:themeColor="text1"/>
          <w:lang w:val="pt-BR"/>
        </w:rPr>
        <w:t xml:space="preserve">Bên B tiến hành công việc thẩm định và trả lời kết </w:t>
      </w:r>
      <w:r w:rsidR="00246999" w:rsidRPr="00901284">
        <w:rPr>
          <w:color w:val="000000" w:themeColor="text1"/>
          <w:spacing w:val="-4"/>
          <w:lang w:val="pt-BR"/>
        </w:rPr>
        <w:t>quả thẩm định</w:t>
      </w:r>
      <w:r w:rsidR="000F723E" w:rsidRPr="00901284">
        <w:rPr>
          <w:color w:val="000000" w:themeColor="text1"/>
          <w:spacing w:val="-4"/>
          <w:lang w:val="pt-BR"/>
        </w:rPr>
        <w:t xml:space="preserve"> giá</w:t>
      </w:r>
      <w:r w:rsidR="00246999" w:rsidRPr="00901284">
        <w:rPr>
          <w:color w:val="000000" w:themeColor="text1"/>
          <w:spacing w:val="-4"/>
          <w:lang w:val="pt-BR"/>
        </w:rPr>
        <w:t xml:space="preserve"> bằng văn bản </w:t>
      </w:r>
      <w:r w:rsidR="002D3F73" w:rsidRPr="00901284">
        <w:rPr>
          <w:color w:val="000000" w:themeColor="text1"/>
          <w:spacing w:val="-4"/>
          <w:lang w:val="pt-BR"/>
        </w:rPr>
        <w:t xml:space="preserve">chậm nhất </w:t>
      </w:r>
      <w:r w:rsidR="00246999" w:rsidRPr="00901284">
        <w:rPr>
          <w:color w:val="000000" w:themeColor="text1"/>
          <w:spacing w:val="-4"/>
          <w:lang w:val="pt-BR"/>
        </w:rPr>
        <w:t xml:space="preserve">sau </w:t>
      </w:r>
      <w:r w:rsidR="00DB3EA1" w:rsidRPr="00901284">
        <w:rPr>
          <w:color w:val="000000" w:themeColor="text1"/>
          <w:spacing w:val="-4"/>
          <w:lang w:val="pt-BR"/>
        </w:rPr>
        <w:t>05</w:t>
      </w:r>
      <w:r w:rsidRPr="00901284">
        <w:rPr>
          <w:color w:val="000000" w:themeColor="text1"/>
          <w:spacing w:val="-4"/>
          <w:lang w:val="pt-BR"/>
        </w:rPr>
        <w:t xml:space="preserve"> </w:t>
      </w:r>
      <w:r w:rsidR="009201E6" w:rsidRPr="00901284">
        <w:rPr>
          <w:color w:val="000000" w:themeColor="text1"/>
          <w:spacing w:val="-4"/>
          <w:lang w:val="pt-BR"/>
        </w:rPr>
        <w:t xml:space="preserve">(Năm) </w:t>
      </w:r>
      <w:r w:rsidRPr="00901284">
        <w:rPr>
          <w:color w:val="000000" w:themeColor="text1"/>
          <w:spacing w:val="-4"/>
          <w:lang w:val="pt-BR"/>
        </w:rPr>
        <w:t xml:space="preserve">ngày làm việc (kể từ khi Bên A bàn giao cho Bên B đầy đủ hồ sơ pháp lý có liên quan về </w:t>
      </w:r>
      <w:r w:rsidR="000F723E" w:rsidRPr="00901284">
        <w:rPr>
          <w:color w:val="000000" w:themeColor="text1"/>
          <w:spacing w:val="-4"/>
          <w:lang w:val="pt-BR"/>
        </w:rPr>
        <w:t>TSTĐG</w:t>
      </w:r>
      <w:r w:rsidR="00C51A3D" w:rsidRPr="00901284">
        <w:rPr>
          <w:color w:val="000000" w:themeColor="text1"/>
          <w:spacing w:val="-4"/>
          <w:lang w:val="pt-BR"/>
        </w:rPr>
        <w:t>).</w:t>
      </w:r>
    </w:p>
    <w:p w14:paraId="2D240E3D" w14:textId="3E4E3612" w:rsidR="00EB388B" w:rsidRPr="00901284" w:rsidRDefault="00192AD3" w:rsidP="00496CA2">
      <w:pPr>
        <w:spacing w:before="120" w:after="120" w:line="312" w:lineRule="auto"/>
        <w:ind w:left="709" w:hanging="709"/>
        <w:jc w:val="both"/>
        <w:rPr>
          <w:b/>
          <w:color w:val="000000" w:themeColor="text1"/>
          <w:lang w:val="pt-BR"/>
        </w:rPr>
      </w:pPr>
      <w:r w:rsidRPr="00901284">
        <w:rPr>
          <w:b/>
          <w:color w:val="000000" w:themeColor="text1"/>
          <w:lang w:val="pt-BR"/>
        </w:rPr>
        <w:lastRenderedPageBreak/>
        <w:t>3</w:t>
      </w:r>
      <w:r w:rsidR="00EB0EC4" w:rsidRPr="00901284">
        <w:rPr>
          <w:b/>
          <w:color w:val="000000" w:themeColor="text1"/>
          <w:lang w:val="pt-BR"/>
        </w:rPr>
        <w:t>.2</w:t>
      </w:r>
      <w:r w:rsidR="009201E6" w:rsidRPr="00901284">
        <w:rPr>
          <w:b/>
          <w:color w:val="000000" w:themeColor="text1"/>
          <w:lang w:val="pt-BR"/>
        </w:rPr>
        <w:t>.</w:t>
      </w:r>
      <w:r w:rsidR="009201E6" w:rsidRPr="00901284">
        <w:rPr>
          <w:b/>
          <w:color w:val="000000" w:themeColor="text1"/>
          <w:lang w:val="pt-BR"/>
        </w:rPr>
        <w:tab/>
      </w:r>
      <w:r w:rsidR="00507DA7" w:rsidRPr="00901284">
        <w:rPr>
          <w:b/>
          <w:color w:val="000000" w:themeColor="text1"/>
          <w:lang w:val="pt-BR"/>
        </w:rPr>
        <w:t>Phí</w:t>
      </w:r>
      <w:r w:rsidR="00EB0EC4" w:rsidRPr="00901284">
        <w:rPr>
          <w:b/>
          <w:color w:val="000000" w:themeColor="text1"/>
          <w:lang w:val="pt-BR"/>
        </w:rPr>
        <w:t xml:space="preserve"> dịch vụ thẩm định</w:t>
      </w:r>
      <w:r w:rsidR="0053382B" w:rsidRPr="00901284">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901284" w:rsidRPr="00901284" w14:paraId="6823055D" w14:textId="77777777" w:rsidTr="009435F7">
        <w:trPr>
          <w:jc w:val="center"/>
        </w:trPr>
        <w:tc>
          <w:tcPr>
            <w:tcW w:w="2822" w:type="dxa"/>
          </w:tcPr>
          <w:p w14:paraId="21787220" w14:textId="77777777" w:rsidR="00D76B76" w:rsidRPr="00901284" w:rsidRDefault="00D76B76" w:rsidP="009435F7">
            <w:pPr>
              <w:spacing w:line="312" w:lineRule="auto"/>
              <w:jc w:val="both"/>
              <w:rPr>
                <w:color w:val="000000" w:themeColor="text1"/>
              </w:rPr>
            </w:pPr>
          </w:p>
        </w:tc>
        <w:tc>
          <w:tcPr>
            <w:tcW w:w="296" w:type="dxa"/>
          </w:tcPr>
          <w:p w14:paraId="24BF03C7" w14:textId="77777777" w:rsidR="00D76B76" w:rsidRPr="00901284" w:rsidRDefault="00D76B76" w:rsidP="009435F7">
            <w:pPr>
              <w:spacing w:line="312" w:lineRule="auto"/>
              <w:jc w:val="both"/>
              <w:rPr>
                <w:iCs/>
                <w:color w:val="000000" w:themeColor="text1"/>
              </w:rPr>
            </w:pPr>
            <w:r w:rsidRPr="00901284">
              <w:rPr>
                <w:iCs/>
                <w:color w:val="000000" w:themeColor="text1"/>
              </w:rPr>
              <w:t>:</w:t>
            </w:r>
          </w:p>
        </w:tc>
        <w:tc>
          <w:tcPr>
            <w:tcW w:w="2113" w:type="dxa"/>
          </w:tcPr>
          <w:p w14:paraId="4F00AE14" w14:textId="77777777" w:rsidR="00D76B76" w:rsidRPr="00901284" w:rsidRDefault="00D76B76" w:rsidP="009435F7">
            <w:pPr>
              <w:spacing w:line="312" w:lineRule="auto"/>
              <w:jc w:val="right"/>
              <w:rPr>
                <w:b/>
                <w:bCs/>
                <w:color w:val="000000" w:themeColor="text1"/>
              </w:rPr>
            </w:pPr>
            <w:r w:rsidRPr="00901284">
              <w:rPr>
                <w:b/>
                <w:bCs/>
                <w:color w:val="000000" w:themeColor="text1"/>
              </w:rPr>
              <w:t>VND</w:t>
            </w:r>
          </w:p>
        </w:tc>
      </w:tr>
      <w:tr w:rsidR="00901284" w:rsidRPr="00901284" w14:paraId="5B3A22C5" w14:textId="77777777" w:rsidTr="009435F7">
        <w:trPr>
          <w:jc w:val="center"/>
        </w:trPr>
        <w:tc>
          <w:tcPr>
            <w:tcW w:w="2822" w:type="dxa"/>
            <w:vAlign w:val="center"/>
          </w:tcPr>
          <w:p w14:paraId="2291A14B" w14:textId="37CD9864" w:rsidR="002F2780" w:rsidRPr="00901284" w:rsidRDefault="002F2780" w:rsidP="002F2780">
            <w:pPr>
              <w:spacing w:line="312" w:lineRule="auto"/>
              <w:jc w:val="both"/>
              <w:rPr>
                <w:color w:val="000000" w:themeColor="text1"/>
              </w:rPr>
            </w:pPr>
            <w:r w:rsidRPr="00901284">
              <w:rPr>
                <w:bCs/>
                <w:color w:val="000000" w:themeColor="text1"/>
              </w:rPr>
              <w:t>Phí thẩm định</w:t>
            </w:r>
            <w:r w:rsidR="009050BA" w:rsidRPr="00901284">
              <w:rPr>
                <w:bCs/>
                <w:color w:val="000000" w:themeColor="text1"/>
              </w:rPr>
              <w:t xml:space="preserve"> (*)</w:t>
            </w:r>
          </w:p>
        </w:tc>
        <w:tc>
          <w:tcPr>
            <w:tcW w:w="296" w:type="dxa"/>
          </w:tcPr>
          <w:p w14:paraId="47E59249"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4D29E4C4" w14:textId="118D461E" w:rsidR="002F2780" w:rsidRPr="00901284" w:rsidRDefault="000F3C44" w:rsidP="002F2780">
            <w:pPr>
              <w:spacing w:line="312" w:lineRule="auto"/>
              <w:jc w:val="right"/>
              <w:rPr>
                <w:color w:val="000000" w:themeColor="text1"/>
              </w:rPr>
            </w:pPr>
            <w:r w:rsidRPr="00901284">
              <w:rPr>
                <w:color w:val="000000" w:themeColor="text1"/>
              </w:rPr>
              <w:t>19.444.444</w:t>
            </w:r>
          </w:p>
        </w:tc>
      </w:tr>
      <w:tr w:rsidR="00901284" w:rsidRPr="00901284" w14:paraId="270C5AB0" w14:textId="77777777" w:rsidTr="009435F7">
        <w:trPr>
          <w:jc w:val="center"/>
        </w:trPr>
        <w:tc>
          <w:tcPr>
            <w:tcW w:w="2822" w:type="dxa"/>
            <w:vAlign w:val="center"/>
          </w:tcPr>
          <w:p w14:paraId="6054CB29" w14:textId="6E341EF4" w:rsidR="002F2780" w:rsidRPr="00901284" w:rsidRDefault="002F2780" w:rsidP="002F2780">
            <w:pPr>
              <w:spacing w:line="312" w:lineRule="auto"/>
              <w:jc w:val="both"/>
              <w:rPr>
                <w:color w:val="000000" w:themeColor="text1"/>
              </w:rPr>
            </w:pPr>
            <w:r w:rsidRPr="00901284">
              <w:rPr>
                <w:bCs/>
                <w:color w:val="000000" w:themeColor="text1"/>
              </w:rPr>
              <w:t xml:space="preserve">VAT </w:t>
            </w:r>
            <w:r w:rsidR="000F3C44" w:rsidRPr="00901284">
              <w:rPr>
                <w:color w:val="000000" w:themeColor="text1"/>
              </w:rPr>
              <w:t>8</w:t>
            </w:r>
            <w:r w:rsidRPr="00901284">
              <w:rPr>
                <w:bCs/>
                <w:color w:val="000000" w:themeColor="text1"/>
              </w:rPr>
              <w:t>%</w:t>
            </w:r>
          </w:p>
        </w:tc>
        <w:tc>
          <w:tcPr>
            <w:tcW w:w="296" w:type="dxa"/>
          </w:tcPr>
          <w:p w14:paraId="3002DDCE" w14:textId="77777777" w:rsidR="002F2780" w:rsidRPr="00901284" w:rsidRDefault="002F2780" w:rsidP="002F2780">
            <w:pPr>
              <w:spacing w:line="312" w:lineRule="auto"/>
              <w:jc w:val="both"/>
              <w:rPr>
                <w:iCs/>
                <w:color w:val="000000" w:themeColor="text1"/>
              </w:rPr>
            </w:pPr>
            <w:r w:rsidRPr="00901284">
              <w:rPr>
                <w:iCs/>
                <w:color w:val="000000" w:themeColor="text1"/>
              </w:rPr>
              <w:t>:</w:t>
            </w:r>
          </w:p>
        </w:tc>
        <w:tc>
          <w:tcPr>
            <w:tcW w:w="2113" w:type="dxa"/>
            <w:vAlign w:val="bottom"/>
          </w:tcPr>
          <w:p w14:paraId="7903EF9D" w14:textId="7893E48A" w:rsidR="002F2780" w:rsidRPr="00901284" w:rsidRDefault="000F3C44" w:rsidP="002F2780">
            <w:pPr>
              <w:spacing w:line="312" w:lineRule="auto"/>
              <w:jc w:val="right"/>
              <w:rPr>
                <w:color w:val="000000" w:themeColor="text1"/>
              </w:rPr>
            </w:pPr>
            <w:r w:rsidRPr="00901284">
              <w:rPr>
                <w:color w:val="000000" w:themeColor="text1"/>
              </w:rPr>
              <w:t>1.555.556</w:t>
            </w:r>
          </w:p>
        </w:tc>
      </w:tr>
      <w:tr w:rsidR="00901284" w:rsidRPr="00901284" w14:paraId="42E9E1EA" w14:textId="77777777" w:rsidTr="009435F7">
        <w:trPr>
          <w:jc w:val="center"/>
        </w:trPr>
        <w:tc>
          <w:tcPr>
            <w:tcW w:w="2822" w:type="dxa"/>
          </w:tcPr>
          <w:p w14:paraId="1FFFE722"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Tổng cộng:</w:t>
            </w:r>
          </w:p>
        </w:tc>
        <w:tc>
          <w:tcPr>
            <w:tcW w:w="296" w:type="dxa"/>
          </w:tcPr>
          <w:p w14:paraId="3752CAFC" w14:textId="77777777" w:rsidR="002F2780" w:rsidRPr="00901284" w:rsidRDefault="002F2780" w:rsidP="002F2780">
            <w:pPr>
              <w:spacing w:line="312" w:lineRule="auto"/>
              <w:jc w:val="both"/>
              <w:rPr>
                <w:b/>
                <w:bCs/>
                <w:i/>
                <w:iCs/>
                <w:color w:val="000000" w:themeColor="text1"/>
              </w:rPr>
            </w:pPr>
            <w:r w:rsidRPr="00901284">
              <w:rPr>
                <w:b/>
                <w:bCs/>
                <w:i/>
                <w:iCs/>
                <w:color w:val="000000" w:themeColor="text1"/>
              </w:rPr>
              <w:t>:</w:t>
            </w:r>
          </w:p>
        </w:tc>
        <w:tc>
          <w:tcPr>
            <w:tcW w:w="2113" w:type="dxa"/>
            <w:vAlign w:val="bottom"/>
          </w:tcPr>
          <w:p w14:paraId="7E41F1E5" w14:textId="452269C2" w:rsidR="002F2780" w:rsidRPr="00901284" w:rsidRDefault="000F3C44" w:rsidP="002F2780">
            <w:pPr>
              <w:spacing w:line="312" w:lineRule="auto"/>
              <w:jc w:val="right"/>
              <w:rPr>
                <w:b/>
                <w:bCs/>
                <w:i/>
                <w:iCs/>
                <w:color w:val="000000" w:themeColor="text1"/>
              </w:rPr>
            </w:pPr>
            <w:r w:rsidRPr="00901284">
              <w:rPr>
                <w:b/>
                <w:color w:val="000000" w:themeColor="text1"/>
              </w:rPr>
              <w:t>21.000.000</w:t>
            </w:r>
          </w:p>
        </w:tc>
      </w:tr>
    </w:tbl>
    <w:p w14:paraId="3AD8F37E" w14:textId="5C11852B" w:rsidR="00DB3EA1" w:rsidRPr="00901284" w:rsidRDefault="00D76B76" w:rsidP="00EC7E3F">
      <w:pPr>
        <w:spacing w:line="312" w:lineRule="auto"/>
        <w:ind w:firstLine="567"/>
        <w:jc w:val="center"/>
        <w:rPr>
          <w:b/>
          <w:bCs/>
          <w:color w:val="000000" w:themeColor="text1"/>
          <w:spacing w:val="-8"/>
        </w:rPr>
      </w:pPr>
      <w:r w:rsidRPr="00901284">
        <w:rPr>
          <w:i/>
          <w:color w:val="000000" w:themeColor="text1"/>
        </w:rPr>
        <w:t xml:space="preserve"> </w:t>
      </w:r>
      <w:r w:rsidR="00DB3EA1" w:rsidRPr="00901284">
        <w:rPr>
          <w:i/>
          <w:color w:val="000000" w:themeColor="text1"/>
        </w:rPr>
        <w:t>(Bằng chữ</w:t>
      </w:r>
      <w:r w:rsidR="006C25FA" w:rsidRPr="00901284">
        <w:rPr>
          <w:i/>
          <w:color w:val="000000" w:themeColor="text1"/>
        </w:rPr>
        <w:t xml:space="preserve">: </w:t>
      </w:r>
      <w:r w:rsidR="000F3C44" w:rsidRPr="00901284">
        <w:rPr>
          <w:i/>
          <w:color w:val="000000" w:themeColor="text1"/>
        </w:rPr>
        <w:t>Hai mươi mốt triệu đồng</w:t>
      </w:r>
      <w:r w:rsidR="00DB3EA1" w:rsidRPr="00901284">
        <w:rPr>
          <w:i/>
          <w:color w:val="000000" w:themeColor="text1"/>
        </w:rPr>
        <w:t>)</w:t>
      </w:r>
      <w:r w:rsidR="005844CE" w:rsidRPr="00901284">
        <w:rPr>
          <w:i/>
          <w:color w:val="000000" w:themeColor="text1"/>
        </w:rPr>
        <w:t>./.</w:t>
      </w:r>
    </w:p>
    <w:p w14:paraId="30020B15" w14:textId="77777777" w:rsidR="00A34D12" w:rsidRPr="00901284" w:rsidRDefault="00A34D12" w:rsidP="00A34D12">
      <w:pPr>
        <w:spacing w:line="312" w:lineRule="auto"/>
        <w:jc w:val="both"/>
        <w:rPr>
          <w:b/>
          <w:bCs/>
          <w:color w:val="000000" w:themeColor="text1"/>
          <w:spacing w:val="-8"/>
          <w:sz w:val="4"/>
          <w:szCs w:val="12"/>
        </w:rPr>
      </w:pPr>
    </w:p>
    <w:p w14:paraId="61959818" w14:textId="55CD0995" w:rsidR="009050BA" w:rsidRPr="00901284" w:rsidRDefault="009050BA" w:rsidP="009050BA">
      <w:pPr>
        <w:spacing w:before="120" w:after="120" w:line="312" w:lineRule="auto"/>
        <w:ind w:firstLine="720"/>
        <w:jc w:val="both"/>
        <w:rPr>
          <w:color w:val="000000" w:themeColor="text1"/>
          <w:spacing w:val="-8"/>
        </w:rPr>
      </w:pPr>
      <w:r w:rsidRPr="00901284">
        <w:rPr>
          <w:bCs/>
          <w:color w:val="000000" w:themeColor="text1"/>
        </w:rPr>
        <w:t xml:space="preserve">(*) </w:t>
      </w:r>
      <w:r w:rsidRPr="00901284">
        <w:rPr>
          <w:color w:val="000000" w:themeColor="text1"/>
          <w:spacing w:val="-8"/>
        </w:rPr>
        <w:t xml:space="preserve">Phí dịch vụ trên </w:t>
      </w:r>
      <w:r w:rsidR="00BD5D29" w:rsidRPr="00901284">
        <w:rPr>
          <w:color w:val="000000" w:themeColor="text1"/>
          <w:spacing w:val="-8"/>
        </w:rPr>
        <w:t>chưa</w:t>
      </w:r>
      <w:r w:rsidRPr="00901284">
        <w:rPr>
          <w:color w:val="000000" w:themeColor="text1"/>
          <w:spacing w:val="-8"/>
        </w:rPr>
        <w:t xml:space="preserve"> bao gồm chi phí khảo sát và các phụ phí khác (nếu có)</w:t>
      </w:r>
    </w:p>
    <w:p w14:paraId="596FE418" w14:textId="097ED3F2" w:rsidR="002A091E" w:rsidRPr="00901284" w:rsidRDefault="00847E7B" w:rsidP="005B66B6">
      <w:pPr>
        <w:spacing w:before="120" w:after="120" w:line="312" w:lineRule="auto"/>
        <w:jc w:val="both"/>
        <w:rPr>
          <w:b/>
          <w:bCs/>
          <w:color w:val="000000" w:themeColor="text1"/>
          <w:spacing w:val="-8"/>
        </w:rPr>
      </w:pPr>
      <w:r w:rsidRPr="00901284">
        <w:rPr>
          <w:b/>
          <w:bCs/>
          <w:color w:val="000000" w:themeColor="text1"/>
          <w:spacing w:val="-8"/>
        </w:rPr>
        <w:t xml:space="preserve">ĐIỀU </w:t>
      </w:r>
      <w:r w:rsidR="00192AD3" w:rsidRPr="00901284">
        <w:rPr>
          <w:b/>
          <w:bCs/>
          <w:color w:val="000000" w:themeColor="text1"/>
          <w:spacing w:val="-8"/>
        </w:rPr>
        <w:t>4</w:t>
      </w:r>
      <w:r w:rsidR="00EB0EC4" w:rsidRPr="00901284">
        <w:rPr>
          <w:b/>
          <w:bCs/>
          <w:color w:val="000000" w:themeColor="text1"/>
          <w:spacing w:val="-8"/>
        </w:rPr>
        <w:t>:</w:t>
      </w:r>
      <w:r w:rsidR="00EB0EC4" w:rsidRPr="00901284">
        <w:rPr>
          <w:color w:val="000000" w:themeColor="text1"/>
        </w:rPr>
        <w:t xml:space="preserve"> </w:t>
      </w:r>
      <w:r w:rsidR="00EB0EC4" w:rsidRPr="00901284">
        <w:rPr>
          <w:b/>
          <w:bCs/>
          <w:color w:val="000000" w:themeColor="text1"/>
          <w:spacing w:val="-8"/>
        </w:rPr>
        <w:t>PHƯƠNG THỨC THANH TOÁN</w:t>
      </w:r>
    </w:p>
    <w:p w14:paraId="348E40CA" w14:textId="77777777" w:rsidR="002A091E" w:rsidRPr="00901284" w:rsidRDefault="00EB0EC4" w:rsidP="005B66B6">
      <w:pPr>
        <w:numPr>
          <w:ilvl w:val="0"/>
          <w:numId w:val="3"/>
        </w:numPr>
        <w:spacing w:before="120" w:after="120" w:line="312" w:lineRule="auto"/>
        <w:ind w:left="709" w:hanging="709"/>
        <w:jc w:val="both"/>
        <w:rPr>
          <w:b/>
          <w:bCs/>
          <w:color w:val="000000" w:themeColor="text1"/>
          <w:spacing w:val="-8"/>
        </w:rPr>
      </w:pPr>
      <w:r w:rsidRPr="00901284">
        <w:rPr>
          <w:color w:val="000000" w:themeColor="text1"/>
        </w:rPr>
        <w:t xml:space="preserve">Phương thức thanh toán: </w:t>
      </w:r>
      <w:r w:rsidR="009903E4" w:rsidRPr="00901284">
        <w:rPr>
          <w:color w:val="000000" w:themeColor="text1"/>
        </w:rPr>
        <w:t>Tiền mặt</w:t>
      </w:r>
      <w:r w:rsidR="003D152D" w:rsidRPr="00901284">
        <w:rPr>
          <w:color w:val="000000" w:themeColor="text1"/>
        </w:rPr>
        <w:t xml:space="preserve"> hoặc chuyển khoản</w:t>
      </w:r>
      <w:r w:rsidR="005B6C95" w:rsidRPr="00901284">
        <w:rPr>
          <w:color w:val="000000" w:themeColor="text1"/>
        </w:rPr>
        <w:t>.</w:t>
      </w:r>
    </w:p>
    <w:p w14:paraId="0EE21594" w14:textId="77777777" w:rsidR="0014237D" w:rsidRPr="00901284" w:rsidRDefault="0014237D"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Các khoản tạm ứng thực hiện </w:t>
      </w:r>
      <w:r w:rsidR="00BD5D29" w:rsidRPr="00901284">
        <w:rPr>
          <w:color w:val="000000" w:themeColor="text1"/>
          <w:spacing w:val="-4"/>
        </w:rPr>
        <w:t xml:space="preserve">HĐDVTĐG </w:t>
      </w:r>
      <w:r w:rsidRPr="00901284">
        <w:rPr>
          <w:color w:val="000000" w:themeColor="text1"/>
          <w:spacing w:val="-4"/>
        </w:rPr>
        <w:t>(nếu có) sẽ được Bên B gửi tới Bên A theo mẫu</w:t>
      </w:r>
      <w:r w:rsidR="000F723E" w:rsidRPr="00901284">
        <w:rPr>
          <w:color w:val="000000" w:themeColor="text1"/>
          <w:spacing w:val="-4"/>
        </w:rPr>
        <w:t xml:space="preserve"> đề nghị tạm ứng</w:t>
      </w:r>
      <w:r w:rsidRPr="00901284">
        <w:rPr>
          <w:color w:val="000000" w:themeColor="text1"/>
          <w:spacing w:val="-4"/>
        </w:rPr>
        <w:t xml:space="preserve"> của Bên B;</w:t>
      </w:r>
    </w:p>
    <w:p w14:paraId="41782CB1" w14:textId="06CDD3D5" w:rsidR="001D263E" w:rsidRPr="00901284" w:rsidRDefault="001D263E" w:rsidP="005B66B6">
      <w:pPr>
        <w:numPr>
          <w:ilvl w:val="0"/>
          <w:numId w:val="3"/>
        </w:numPr>
        <w:spacing w:before="120" w:after="120" w:line="312" w:lineRule="auto"/>
        <w:ind w:left="706" w:hanging="706"/>
        <w:jc w:val="both"/>
        <w:rPr>
          <w:b/>
          <w:bCs/>
          <w:color w:val="000000" w:themeColor="text1"/>
          <w:spacing w:val="-4"/>
        </w:rPr>
      </w:pPr>
      <w:r w:rsidRPr="00901284">
        <w:rPr>
          <w:color w:val="000000" w:themeColor="text1"/>
          <w:spacing w:val="-4"/>
        </w:rPr>
        <w:t xml:space="preserve">Mọi khoản phí </w:t>
      </w:r>
      <w:r w:rsidR="00BD5D29" w:rsidRPr="00901284">
        <w:rPr>
          <w:color w:val="000000" w:themeColor="text1"/>
          <w:spacing w:val="-4"/>
        </w:rPr>
        <w:t>đ</w:t>
      </w:r>
      <w:r w:rsidRPr="00901284">
        <w:rPr>
          <w:color w:val="000000" w:themeColor="text1"/>
          <w:spacing w:val="-4"/>
        </w:rPr>
        <w:t xml:space="preserve">ược quy định tại </w:t>
      </w:r>
      <w:r w:rsidR="008273E0" w:rsidRPr="00901284">
        <w:rPr>
          <w:color w:val="000000" w:themeColor="text1"/>
          <w:spacing w:val="-4"/>
        </w:rPr>
        <w:t>HĐDVTĐG</w:t>
      </w:r>
      <w:r w:rsidRPr="00901284">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901284" w:rsidRDefault="001D263E"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w:t>
      </w:r>
      <w:r w:rsidR="00CF6E59" w:rsidRPr="00901284">
        <w:rPr>
          <w:color w:val="000000" w:themeColor="text1"/>
          <w:spacing w:val="-4"/>
        </w:rPr>
        <w:t>n tài khoản: Công ty CP thẩm định và Đầu tư Tài chính Hoa Sen</w:t>
      </w:r>
    </w:p>
    <w:p w14:paraId="3770B9AF" w14:textId="674898EF"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505F3CEF" w14:textId="09A1B8DE" w:rsidR="00CF6E59" w:rsidRPr="00901284" w:rsidRDefault="00CF6E59" w:rsidP="00CF6E59">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20704130" w14:textId="2B00A5BB" w:rsidR="00CF6E59" w:rsidRPr="00901284" w:rsidRDefault="00CF6E59" w:rsidP="00CF6E59">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126279DA" w14:textId="77DDBBA9"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5: TRÁCH NHIỆM CỦA CÁC BÊN</w:t>
      </w:r>
    </w:p>
    <w:p w14:paraId="66E964AD" w14:textId="371A6D2C" w:rsidR="0014237D" w:rsidRPr="00901284" w:rsidRDefault="0014237D" w:rsidP="006C36F7">
      <w:pPr>
        <w:spacing w:before="120" w:after="120" w:line="312" w:lineRule="auto"/>
        <w:ind w:left="709" w:hanging="709"/>
        <w:jc w:val="both"/>
        <w:rPr>
          <w:b/>
          <w:color w:val="000000" w:themeColor="text1"/>
          <w:lang w:val="pt-BR"/>
        </w:rPr>
      </w:pPr>
      <w:r w:rsidRPr="00901284">
        <w:rPr>
          <w:b/>
          <w:color w:val="000000" w:themeColor="text1"/>
          <w:lang w:val="pt-BR"/>
        </w:rPr>
        <w:t xml:space="preserve">5.1. </w:t>
      </w:r>
      <w:r w:rsidRPr="00901284">
        <w:rPr>
          <w:b/>
          <w:color w:val="000000" w:themeColor="text1"/>
          <w:lang w:val="pt-BR"/>
        </w:rPr>
        <w:tab/>
      </w:r>
      <w:r w:rsidR="00D50FBC" w:rsidRPr="00901284">
        <w:rPr>
          <w:b/>
          <w:color w:val="000000" w:themeColor="text1"/>
          <w:lang w:val="pt-BR"/>
        </w:rPr>
        <w:t xml:space="preserve">Quyền và </w:t>
      </w:r>
      <w:r w:rsidRPr="00901284">
        <w:rPr>
          <w:b/>
          <w:color w:val="000000" w:themeColor="text1"/>
          <w:lang w:val="pt-BR"/>
        </w:rPr>
        <w:t>Trách nhiệm của Bên A</w:t>
      </w:r>
    </w:p>
    <w:p w14:paraId="22C841CD" w14:textId="3E30D571"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Cung cấp cho bên B đầy đủ hồ sơ kinh tế, kỹ thuật và pháp lý của tài sản. Chịu hoàn toàn trách nhiệm về tính pháp lý của hồ sơ và tính chính xác</w:t>
      </w:r>
      <w:r w:rsidR="00D50FBC" w:rsidRPr="00901284">
        <w:rPr>
          <w:color w:val="000000" w:themeColor="text1"/>
        </w:rPr>
        <w:t>, trung thực</w:t>
      </w:r>
      <w:r w:rsidRPr="00901284">
        <w:rPr>
          <w:color w:val="000000" w:themeColor="text1"/>
        </w:rPr>
        <w:t xml:space="preserve"> của các thông tin đã cung cấp.</w:t>
      </w:r>
    </w:p>
    <w:p w14:paraId="77912019" w14:textId="4C87DC23" w:rsidR="0014237D" w:rsidRPr="00901284" w:rsidRDefault="0014237D"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901284">
        <w:rPr>
          <w:color w:val="000000" w:themeColor="text1"/>
          <w:w w:val="102"/>
        </w:rPr>
        <w:t>B</w:t>
      </w:r>
      <w:r w:rsidRPr="00901284">
        <w:rPr>
          <w:color w:val="000000" w:themeColor="text1"/>
          <w:w w:val="102"/>
        </w:rPr>
        <w:t>ên B tiến hành việc thẩm định giá có hiệu quả</w:t>
      </w:r>
      <w:r w:rsidR="000F723E" w:rsidRPr="00901284">
        <w:rPr>
          <w:color w:val="000000" w:themeColor="text1"/>
          <w:w w:val="102"/>
        </w:rPr>
        <w:t>, phù hợp quy định pháp luật về thẩm định giá</w:t>
      </w:r>
      <w:r w:rsidRPr="00901284">
        <w:rPr>
          <w:color w:val="000000" w:themeColor="text1"/>
          <w:w w:val="102"/>
        </w:rPr>
        <w:t>.</w:t>
      </w:r>
    </w:p>
    <w:p w14:paraId="7EFCB523" w14:textId="1314FECA"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hoặc người được Bên A cử có trách nhiệm hướng dẫn Bên B thực hiện khảo sát hiện trạng tài sản, đặc tính kỹ thuật</w:t>
      </w:r>
      <w:r w:rsidR="000F723E" w:rsidRPr="00901284">
        <w:rPr>
          <w:color w:val="000000" w:themeColor="text1"/>
          <w:w w:val="102"/>
        </w:rPr>
        <w:t xml:space="preserve"> của</w:t>
      </w:r>
      <w:r w:rsidRPr="00901284">
        <w:rPr>
          <w:color w:val="000000" w:themeColor="text1"/>
          <w:w w:val="102"/>
        </w:rPr>
        <w:t xml:space="preserve"> </w:t>
      </w:r>
      <w:r w:rsidR="000F723E" w:rsidRPr="00901284">
        <w:rPr>
          <w:color w:val="000000" w:themeColor="text1"/>
          <w:w w:val="102"/>
        </w:rPr>
        <w:t>TSTĐG</w:t>
      </w:r>
      <w:r w:rsidR="0075398A" w:rsidRPr="00901284">
        <w:rPr>
          <w:color w:val="000000" w:themeColor="text1"/>
          <w:w w:val="102"/>
        </w:rPr>
        <w:t xml:space="preserve"> giá</w:t>
      </w:r>
      <w:r w:rsidRPr="00901284">
        <w:rPr>
          <w:color w:val="000000" w:themeColor="text1"/>
          <w:w w:val="102"/>
        </w:rPr>
        <w:t xml:space="preserve"> tại thời điểm khảo sát tài sản</w:t>
      </w:r>
      <w:r w:rsidR="000F723E" w:rsidRPr="00901284">
        <w:rPr>
          <w:color w:val="000000" w:themeColor="text1"/>
          <w:w w:val="102"/>
        </w:rPr>
        <w:t xml:space="preserve"> và phải chịu trách nhiệm với các hướng dẫn này.</w:t>
      </w:r>
    </w:p>
    <w:p w14:paraId="2D3D6205" w14:textId="304E52E8" w:rsidR="00D50FBC" w:rsidRPr="00901284" w:rsidRDefault="00D50FBC"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Có trách nhiệm ký các </w:t>
      </w:r>
      <w:r w:rsidR="000F723E" w:rsidRPr="00901284">
        <w:rPr>
          <w:color w:val="000000" w:themeColor="text1"/>
          <w:w w:val="102"/>
        </w:rPr>
        <w:t>BBKSTS</w:t>
      </w:r>
      <w:r w:rsidRPr="00901284">
        <w:rPr>
          <w:color w:val="000000" w:themeColor="text1"/>
          <w:w w:val="102"/>
        </w:rPr>
        <w:t xml:space="preserve"> theo mẫu và nội dung đã được trình bày trong </w:t>
      </w:r>
      <w:r w:rsidR="000F723E" w:rsidRPr="00901284">
        <w:rPr>
          <w:color w:val="000000" w:themeColor="text1"/>
          <w:w w:val="102"/>
        </w:rPr>
        <w:t>BBKSTS</w:t>
      </w:r>
      <w:r w:rsidRPr="00901284">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901284">
        <w:rPr>
          <w:color w:val="000000" w:themeColor="text1"/>
          <w:w w:val="102"/>
        </w:rPr>
        <w:t>BBKSTS</w:t>
      </w:r>
      <w:r w:rsidRPr="00901284">
        <w:rPr>
          <w:color w:val="000000" w:themeColor="text1"/>
          <w:w w:val="102"/>
        </w:rPr>
        <w:t xml:space="preserve"> của Bên B</w:t>
      </w:r>
      <w:r w:rsidR="000F723E" w:rsidRPr="00901284">
        <w:rPr>
          <w:color w:val="000000" w:themeColor="text1"/>
          <w:w w:val="102"/>
        </w:rPr>
        <w:t xml:space="preserve"> sau khi </w:t>
      </w:r>
      <w:r w:rsidR="00DC2B91" w:rsidRPr="00901284">
        <w:rPr>
          <w:color w:val="000000" w:themeColor="text1"/>
          <w:w w:val="102"/>
        </w:rPr>
        <w:t>CT, BCTĐG</w:t>
      </w:r>
      <w:r w:rsidR="000F723E" w:rsidRPr="00901284">
        <w:rPr>
          <w:color w:val="000000" w:themeColor="text1"/>
          <w:w w:val="102"/>
        </w:rPr>
        <w:t xml:space="preserve"> đã được ban hành bởi Bên B</w:t>
      </w:r>
      <w:r w:rsidRPr="00901284">
        <w:rPr>
          <w:color w:val="000000" w:themeColor="text1"/>
          <w:w w:val="102"/>
        </w:rPr>
        <w:t xml:space="preserve"> thì </w:t>
      </w:r>
      <w:r w:rsidR="00E31631" w:rsidRPr="00901284">
        <w:rPr>
          <w:color w:val="000000" w:themeColor="text1"/>
          <w:w w:val="102"/>
        </w:rPr>
        <w:t>BBKSTS</w:t>
      </w:r>
      <w:r w:rsidRPr="00901284">
        <w:rPr>
          <w:color w:val="000000" w:themeColor="text1"/>
          <w:w w:val="102"/>
        </w:rPr>
        <w:t xml:space="preserve"> này được coi là đã được thống nhất và xác nhận giữa </w:t>
      </w:r>
      <w:r w:rsidRPr="00901284">
        <w:rPr>
          <w:color w:val="000000" w:themeColor="text1"/>
          <w:w w:val="102"/>
        </w:rPr>
        <w:lastRenderedPageBreak/>
        <w:t xml:space="preserve">Bên A và Bên B, mọi thông tin được trình bày trên </w:t>
      </w:r>
      <w:r w:rsidR="000F723E" w:rsidRPr="00901284">
        <w:rPr>
          <w:color w:val="000000" w:themeColor="text1"/>
          <w:w w:val="102"/>
        </w:rPr>
        <w:t>BBKSTS</w:t>
      </w:r>
      <w:r w:rsidRPr="00901284">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901284" w:rsidRDefault="00DC2B91"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901284" w:rsidRDefault="0075398A"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Bên A cam kết trong suốt quá trình thẩm định giá chỉ thực hiện thanh toán phần phí thẩm định giá đã được nêu tại Đ</w:t>
      </w:r>
      <w:r w:rsidR="008273E0" w:rsidRPr="00901284">
        <w:rPr>
          <w:color w:val="000000" w:themeColor="text1"/>
          <w:w w:val="102"/>
        </w:rPr>
        <w:t>iều</w:t>
      </w:r>
      <w:r w:rsidRPr="00901284">
        <w:rPr>
          <w:color w:val="000000" w:themeColor="text1"/>
          <w:w w:val="102"/>
        </w:rPr>
        <w:t xml:space="preserve"> 3 </w:t>
      </w:r>
      <w:r w:rsidR="004E3443" w:rsidRPr="00901284">
        <w:rPr>
          <w:color w:val="000000" w:themeColor="text1"/>
          <w:w w:val="102"/>
        </w:rPr>
        <w:t>HĐDVTĐG và PLHĐDVTĐG</w:t>
      </w:r>
      <w:r w:rsidRPr="00901284">
        <w:rPr>
          <w:color w:val="000000" w:themeColor="text1"/>
          <w:w w:val="102"/>
        </w:rPr>
        <w:t xml:space="preserve"> (nếu có) trực tiếp vào tài khoản của Bên B đã được ghi tại Điều 4 của </w:t>
      </w:r>
      <w:r w:rsidR="00BD5D29" w:rsidRPr="00901284">
        <w:rPr>
          <w:color w:val="000000" w:themeColor="text1"/>
          <w:w w:val="102"/>
        </w:rPr>
        <w:t xml:space="preserve">HĐDVTĐG </w:t>
      </w:r>
      <w:r w:rsidRPr="00901284">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901284">
        <w:rPr>
          <w:color w:val="000000" w:themeColor="text1"/>
          <w:w w:val="102"/>
        </w:rPr>
        <w:t>)</w:t>
      </w:r>
      <w:r w:rsidRPr="00901284">
        <w:rPr>
          <w:color w:val="000000" w:themeColor="text1"/>
          <w:w w:val="102"/>
        </w:rPr>
        <w:t xml:space="preserve"> đến kết quả thẩm định giá thuộc về Bên A và các thành viên bị chi phối tính độc lập, khách quan.</w:t>
      </w:r>
    </w:p>
    <w:p w14:paraId="77A04B68" w14:textId="1976C733" w:rsidR="00105878" w:rsidRPr="00901284" w:rsidRDefault="00001747" w:rsidP="005B66B6">
      <w:pPr>
        <w:numPr>
          <w:ilvl w:val="0"/>
          <w:numId w:val="13"/>
        </w:numPr>
        <w:spacing w:before="120" w:after="120" w:line="312" w:lineRule="auto"/>
        <w:ind w:left="709" w:hanging="720"/>
        <w:jc w:val="both"/>
        <w:rPr>
          <w:color w:val="000000" w:themeColor="text1"/>
          <w:w w:val="102"/>
        </w:rPr>
      </w:pPr>
      <w:r w:rsidRPr="00901284">
        <w:rPr>
          <w:color w:val="000000" w:themeColor="text1"/>
          <w:w w:val="102"/>
        </w:rPr>
        <w:t>Trước khi</w:t>
      </w:r>
      <w:r w:rsidR="00105878" w:rsidRPr="00901284">
        <w:rPr>
          <w:color w:val="000000" w:themeColor="text1"/>
          <w:w w:val="102"/>
        </w:rPr>
        <w:t xml:space="preserve"> chấp nhận Bên B ban hành </w:t>
      </w:r>
      <w:r w:rsidR="00DC2B91" w:rsidRPr="00901284">
        <w:rPr>
          <w:color w:val="000000" w:themeColor="text1"/>
          <w:w w:val="102"/>
        </w:rPr>
        <w:t>CT, BCTĐG</w:t>
      </w:r>
      <w:r w:rsidRPr="00901284">
        <w:rPr>
          <w:color w:val="000000" w:themeColor="text1"/>
          <w:w w:val="102"/>
        </w:rPr>
        <w:t>, Bên A</w:t>
      </w:r>
      <w:r w:rsidR="00E76C34" w:rsidRPr="00901284">
        <w:rPr>
          <w:color w:val="000000" w:themeColor="text1"/>
          <w:w w:val="102"/>
        </w:rPr>
        <w:t xml:space="preserve"> có trách nhiệm</w:t>
      </w:r>
      <w:r w:rsidRPr="00901284">
        <w:rPr>
          <w:color w:val="000000" w:themeColor="text1"/>
          <w:w w:val="102"/>
        </w:rPr>
        <w:t xml:space="preserve"> phải thực hiện đọc kỹ các nội dung và chấp nhận toàn bộ</w:t>
      </w:r>
      <w:r w:rsidR="00E76C34" w:rsidRPr="00901284">
        <w:rPr>
          <w:color w:val="000000" w:themeColor="text1"/>
          <w:w w:val="102"/>
        </w:rPr>
        <w:t xml:space="preserve"> các nội dung đã được ghi trong </w:t>
      </w:r>
      <w:r w:rsidR="000F723E" w:rsidRPr="00901284">
        <w:rPr>
          <w:color w:val="000000" w:themeColor="text1"/>
          <w:w w:val="102"/>
        </w:rPr>
        <w:t>BBKSTS</w:t>
      </w:r>
      <w:r w:rsidR="00E76C34" w:rsidRPr="00901284">
        <w:rPr>
          <w:color w:val="000000" w:themeColor="text1"/>
          <w:w w:val="102"/>
        </w:rPr>
        <w:t xml:space="preserve"> tài sản, các</w:t>
      </w:r>
      <w:r w:rsidRPr="00901284">
        <w:rPr>
          <w:color w:val="000000" w:themeColor="text1"/>
          <w:w w:val="102"/>
        </w:rPr>
        <w:t xml:space="preserve"> phương thức</w:t>
      </w:r>
      <w:r w:rsidR="00E76C34" w:rsidRPr="00901284">
        <w:rPr>
          <w:color w:val="000000" w:themeColor="text1"/>
          <w:w w:val="102"/>
        </w:rPr>
        <w:t>, các thông tin đã được</w:t>
      </w:r>
      <w:r w:rsidRPr="00901284">
        <w:rPr>
          <w:color w:val="000000" w:themeColor="text1"/>
          <w:w w:val="102"/>
        </w:rPr>
        <w:t xml:space="preserve"> trình bày,</w:t>
      </w:r>
      <w:r w:rsidR="00E76C34" w:rsidRPr="00901284">
        <w:rPr>
          <w:color w:val="000000" w:themeColor="text1"/>
          <w:w w:val="102"/>
        </w:rPr>
        <w:t xml:space="preserve"> các tính toán,</w:t>
      </w:r>
      <w:r w:rsidRPr="00901284">
        <w:rPr>
          <w:color w:val="000000" w:themeColor="text1"/>
          <w:w w:val="102"/>
        </w:rPr>
        <w:t xml:space="preserve"> các ước tính</w:t>
      </w:r>
      <w:r w:rsidR="00E76C34" w:rsidRPr="00901284">
        <w:rPr>
          <w:color w:val="000000" w:themeColor="text1"/>
          <w:w w:val="102"/>
        </w:rPr>
        <w:t>, ước lượng, các ước đoán</w:t>
      </w:r>
      <w:r w:rsidRPr="00901284">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901284">
        <w:rPr>
          <w:color w:val="000000" w:themeColor="text1"/>
          <w:w w:val="102"/>
        </w:rPr>
        <w:t>CT, BCTĐG</w:t>
      </w:r>
      <w:r w:rsidRPr="00901284">
        <w:rPr>
          <w:color w:val="000000" w:themeColor="text1"/>
          <w:w w:val="102"/>
        </w:rPr>
        <w:t xml:space="preserve"> mà bên Bên B đã thực hiện cung cấp và ban hành cho Bên A theo thỏa thuận tại </w:t>
      </w:r>
      <w:r w:rsidR="00BD5D29" w:rsidRPr="00901284">
        <w:rPr>
          <w:color w:val="000000" w:themeColor="text1"/>
          <w:w w:val="102"/>
        </w:rPr>
        <w:t xml:space="preserve">HĐDVTĐG </w:t>
      </w:r>
      <w:r w:rsidRPr="00901284">
        <w:rPr>
          <w:color w:val="000000" w:themeColor="text1"/>
          <w:w w:val="102"/>
        </w:rPr>
        <w:t xml:space="preserve">này. </w:t>
      </w:r>
      <w:r w:rsidR="00A9768E" w:rsidRPr="00901284">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Sử dụng </w:t>
      </w:r>
      <w:r w:rsidR="00DC2B91" w:rsidRPr="00901284">
        <w:rPr>
          <w:color w:val="000000" w:themeColor="text1"/>
        </w:rPr>
        <w:t>CT, BCTĐG</w:t>
      </w:r>
      <w:r w:rsidRPr="00901284">
        <w:rPr>
          <w:color w:val="000000" w:themeColor="text1"/>
        </w:rPr>
        <w:t xml:space="preserve"> do </w:t>
      </w:r>
      <w:r w:rsidR="00E76C34" w:rsidRPr="00901284">
        <w:rPr>
          <w:color w:val="000000" w:themeColor="text1"/>
        </w:rPr>
        <w:t>B</w:t>
      </w:r>
      <w:r w:rsidRPr="00901284">
        <w:rPr>
          <w:color w:val="000000" w:themeColor="text1"/>
        </w:rPr>
        <w:t xml:space="preserve">ên B cung cấp đúng mục đích được ghi rõ trong </w:t>
      </w:r>
      <w:r w:rsidR="00BD5D29" w:rsidRPr="00901284">
        <w:rPr>
          <w:color w:val="000000" w:themeColor="text1"/>
        </w:rPr>
        <w:t xml:space="preserve">HĐDVTĐG </w:t>
      </w:r>
      <w:r w:rsidRPr="00901284">
        <w:rPr>
          <w:color w:val="000000" w:themeColor="text1"/>
        </w:rPr>
        <w:t xml:space="preserve">và </w:t>
      </w:r>
      <w:r w:rsidR="00E76C34" w:rsidRPr="00901284">
        <w:rPr>
          <w:color w:val="000000" w:themeColor="text1"/>
        </w:rPr>
        <w:t>các v</w:t>
      </w:r>
      <w:r w:rsidRPr="00901284">
        <w:rPr>
          <w:color w:val="000000" w:themeColor="text1"/>
        </w:rPr>
        <w:t>ăn bản thẩm định giá. Nếu bên A sử dụng kết quả thẩm định giá sai mục đích thì phải chịu hoàn toàn trách nhiệm trước pháp luật.</w:t>
      </w:r>
    </w:p>
    <w:p w14:paraId="2CBF6F30" w14:textId="2E27A582" w:rsidR="00E15B6B" w:rsidRPr="00901284" w:rsidRDefault="00E15B6B"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trường hợp Bên A cố ý sử dụng chứng thư sai mục đích đã được quy định tại HĐDVTĐG và </w:t>
      </w:r>
      <w:r w:rsidRPr="00901284">
        <w:rPr>
          <w:color w:val="000000" w:themeColor="text1"/>
          <w:w w:val="102"/>
        </w:rPr>
        <w:t>CT, BCTĐG mà các hành đ</w:t>
      </w:r>
      <w:r w:rsidR="00DA0FB4">
        <w:rPr>
          <w:color w:val="000000" w:themeColor="text1"/>
          <w:w w:val="102"/>
        </w:rPr>
        <w:t>ộ</w:t>
      </w:r>
      <w:r w:rsidRPr="00901284">
        <w:rPr>
          <w:color w:val="000000" w:themeColor="text1"/>
          <w:w w:val="102"/>
        </w:rPr>
        <w:t>ng này gây phương hại đến uy tín, danh dự của Bên B, thì Bên A phải thực hiện bồi thường cho Bên B những tổn hại này theo quy định của pháp luật</w:t>
      </w:r>
      <w:r w:rsidR="00B91CC4" w:rsidRPr="00901284">
        <w:rPr>
          <w:color w:val="000000" w:themeColor="text1"/>
          <w:w w:val="102"/>
        </w:rPr>
        <w:t xml:space="preserve"> hiện hành</w:t>
      </w:r>
      <w:r w:rsidRPr="00901284">
        <w:rPr>
          <w:color w:val="000000" w:themeColor="text1"/>
          <w:w w:val="102"/>
        </w:rPr>
        <w:t xml:space="preserve"> (nếu có)</w:t>
      </w:r>
    </w:p>
    <w:p w14:paraId="519ACAF5" w14:textId="68BB061B" w:rsidR="0014237D" w:rsidRPr="00901284" w:rsidRDefault="004E3443" w:rsidP="005B66B6">
      <w:pPr>
        <w:numPr>
          <w:ilvl w:val="0"/>
          <w:numId w:val="13"/>
        </w:numPr>
        <w:spacing w:before="120" w:after="120" w:line="312" w:lineRule="auto"/>
        <w:ind w:left="709" w:hanging="720"/>
        <w:jc w:val="both"/>
        <w:rPr>
          <w:color w:val="000000" w:themeColor="text1"/>
        </w:rPr>
      </w:pPr>
      <w:r w:rsidRPr="00901284">
        <w:rPr>
          <w:color w:val="000000" w:themeColor="text1"/>
        </w:rPr>
        <w:lastRenderedPageBreak/>
        <w:t>CT, BCTĐG</w:t>
      </w:r>
      <w:r w:rsidR="0014237D" w:rsidRPr="00901284">
        <w:rPr>
          <w:color w:val="000000" w:themeColor="text1"/>
        </w:rPr>
        <w:t xml:space="preserve"> do </w:t>
      </w:r>
      <w:r w:rsidRPr="00901284">
        <w:rPr>
          <w:color w:val="000000" w:themeColor="text1"/>
        </w:rPr>
        <w:t>B</w:t>
      </w:r>
      <w:r w:rsidR="0014237D" w:rsidRPr="00901284">
        <w:rPr>
          <w:color w:val="000000" w:themeColor="text1"/>
        </w:rPr>
        <w:t>ên B phát hành không có giá trị thay thế cho bất kỳ loại giấy chứng nhận quyền sở hữu tài sản nào.</w:t>
      </w:r>
    </w:p>
    <w:p w14:paraId="3A68EEDF" w14:textId="25BD496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Chịu trách nhiệm về việc thanh toán phí dịch vụ thẩm định giá cho Bên B theo quy định tại Điều 4 của </w:t>
      </w:r>
      <w:r w:rsidR="00BD5D29" w:rsidRPr="00901284">
        <w:rPr>
          <w:color w:val="000000" w:themeColor="text1"/>
        </w:rPr>
        <w:t xml:space="preserve">HĐDVTĐG </w:t>
      </w:r>
      <w:r w:rsidRPr="00901284">
        <w:rPr>
          <w:color w:val="000000" w:themeColor="text1"/>
        </w:rPr>
        <w:t xml:space="preserve">này (kể cả trường hợp không sử dụng kết quả thẩm định). </w:t>
      </w:r>
    </w:p>
    <w:p w14:paraId="6BF2E155" w14:textId="1F5AB3B3" w:rsidR="00E76C34" w:rsidRPr="00901284" w:rsidRDefault="00E76C34" w:rsidP="00E76C34">
      <w:pPr>
        <w:numPr>
          <w:ilvl w:val="0"/>
          <w:numId w:val="13"/>
        </w:numPr>
        <w:spacing w:before="120" w:after="120" w:line="312" w:lineRule="auto"/>
        <w:ind w:left="709" w:hanging="720"/>
        <w:jc w:val="both"/>
        <w:rPr>
          <w:color w:val="000000" w:themeColor="text1"/>
          <w:w w:val="102"/>
        </w:rPr>
      </w:pPr>
      <w:r w:rsidRPr="00901284">
        <w:rPr>
          <w:color w:val="000000" w:themeColor="text1"/>
          <w:w w:val="102"/>
        </w:rPr>
        <w:t xml:space="preserve">Được Bên B cung cấp 02 bộ </w:t>
      </w:r>
      <w:r w:rsidR="00DC2B91" w:rsidRPr="00901284">
        <w:rPr>
          <w:color w:val="000000" w:themeColor="text1"/>
          <w:w w:val="102"/>
        </w:rPr>
        <w:t>CT, BCTĐG</w:t>
      </w:r>
      <w:r w:rsidRPr="00901284">
        <w:rPr>
          <w:color w:val="000000" w:themeColor="text1"/>
          <w:w w:val="102"/>
        </w:rPr>
        <w:t xml:space="preserve"> cho các </w:t>
      </w:r>
      <w:r w:rsidR="000F723E" w:rsidRPr="00901284">
        <w:rPr>
          <w:color w:val="000000" w:themeColor="text1"/>
          <w:w w:val="102"/>
        </w:rPr>
        <w:t>TSTĐG</w:t>
      </w:r>
      <w:r w:rsidRPr="00901284">
        <w:rPr>
          <w:color w:val="000000" w:themeColor="text1"/>
          <w:w w:val="102"/>
        </w:rPr>
        <w:t xml:space="preserve"> giá được nêu tại Mục 1.1, Điều </w:t>
      </w:r>
      <w:r w:rsidR="004E3443" w:rsidRPr="00901284">
        <w:rPr>
          <w:color w:val="000000" w:themeColor="text1"/>
          <w:w w:val="102"/>
        </w:rPr>
        <w:t>1</w:t>
      </w:r>
      <w:r w:rsidRPr="00901284">
        <w:rPr>
          <w:color w:val="000000" w:themeColor="text1"/>
          <w:w w:val="102"/>
        </w:rPr>
        <w:t xml:space="preserve"> </w:t>
      </w:r>
      <w:r w:rsidR="00BD5D29" w:rsidRPr="00901284">
        <w:rPr>
          <w:color w:val="000000" w:themeColor="text1"/>
          <w:w w:val="102"/>
        </w:rPr>
        <w:t xml:space="preserve">HĐDVTĐG </w:t>
      </w:r>
      <w:r w:rsidRPr="00901284">
        <w:rPr>
          <w:color w:val="000000" w:themeColor="text1"/>
          <w:w w:val="102"/>
        </w:rPr>
        <w:t xml:space="preserve">này bằng tiếng Việt. Các phụ phí in sao y bản chính </w:t>
      </w:r>
      <w:r w:rsidR="00DC2B91" w:rsidRPr="00901284">
        <w:rPr>
          <w:color w:val="000000" w:themeColor="text1"/>
          <w:w w:val="102"/>
        </w:rPr>
        <w:t>CT, BCTĐG</w:t>
      </w:r>
      <w:r w:rsidRPr="00901284">
        <w:rPr>
          <w:color w:val="000000" w:themeColor="text1"/>
          <w:w w:val="102"/>
        </w:rPr>
        <w:t xml:space="preserve"> hoặc bản dịch ra các thứ tiếng ngoài tiếng Việt sẽ được hai bên thống nhất tại </w:t>
      </w:r>
      <w:r w:rsidR="004E3443" w:rsidRPr="00901284">
        <w:rPr>
          <w:color w:val="000000" w:themeColor="text1"/>
          <w:w w:val="102"/>
        </w:rPr>
        <w:t>PLHĐDVTĐG</w:t>
      </w:r>
      <w:r w:rsidRPr="00901284">
        <w:rPr>
          <w:color w:val="000000" w:themeColor="text1"/>
          <w:w w:val="102"/>
        </w:rPr>
        <w:t xml:space="preserve"> khác (nếu có).</w:t>
      </w:r>
    </w:p>
    <w:p w14:paraId="66A0C0FE" w14:textId="3AE9B3D0" w:rsidR="0014237D" w:rsidRPr="00901284" w:rsidRDefault="0014237D" w:rsidP="004E502D">
      <w:pPr>
        <w:spacing w:before="120" w:after="120" w:line="312" w:lineRule="auto"/>
        <w:ind w:left="709" w:hanging="709"/>
        <w:jc w:val="both"/>
        <w:rPr>
          <w:b/>
          <w:color w:val="000000" w:themeColor="text1"/>
          <w:lang w:val="pt-BR"/>
        </w:rPr>
      </w:pPr>
      <w:r w:rsidRPr="00901284">
        <w:rPr>
          <w:b/>
          <w:color w:val="000000" w:themeColor="text1"/>
          <w:lang w:val="pt-BR"/>
        </w:rPr>
        <w:t xml:space="preserve">5.2.     </w:t>
      </w:r>
      <w:r w:rsidR="00050815" w:rsidRPr="00901284">
        <w:rPr>
          <w:b/>
          <w:color w:val="000000" w:themeColor="text1"/>
          <w:lang w:val="pt-BR"/>
        </w:rPr>
        <w:t>Quyền và t</w:t>
      </w:r>
      <w:r w:rsidRPr="00901284">
        <w:rPr>
          <w:b/>
          <w:color w:val="000000" w:themeColor="text1"/>
          <w:lang w:val="pt-BR"/>
        </w:rPr>
        <w:t>rách nhiệm của Bên B</w:t>
      </w:r>
    </w:p>
    <w:p w14:paraId="4018C443" w14:textId="7CCED568"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CEA8F29" w:rsidR="00CF6E59" w:rsidRPr="00901284" w:rsidRDefault="00CF6E59" w:rsidP="005B66B6">
      <w:pPr>
        <w:numPr>
          <w:ilvl w:val="0"/>
          <w:numId w:val="13"/>
        </w:numPr>
        <w:spacing w:before="120" w:after="120" w:line="312" w:lineRule="auto"/>
        <w:ind w:left="709" w:hanging="720"/>
        <w:jc w:val="both"/>
        <w:rPr>
          <w:color w:val="000000" w:themeColor="text1"/>
        </w:rPr>
      </w:pPr>
      <w:r w:rsidRPr="00901284">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901284">
        <w:rPr>
          <w:color w:val="000000" w:themeColor="text1"/>
        </w:rPr>
        <w:t xml:space="preserve"> hướng dẫn khảo sát không đúng vị trí tài sản, hiện trạng kỹ thuật, cung cấp hồ sơ pháp lý thiếu trung thực…)</w:t>
      </w:r>
      <w:r w:rsidRPr="00901284">
        <w:rPr>
          <w:color w:val="000000" w:themeColor="text1"/>
        </w:rPr>
        <w:t xml:space="preserve"> hoặc do các điều kiện bất khả kháng như thiên tai, địch họa, dịch họa…(nếu có) gây ảnh hưởng hoặc ảnh hưởng nghiêm trọng đến giá</w:t>
      </w:r>
      <w:r w:rsidR="00110FD5">
        <w:rPr>
          <w:color w:val="000000" w:themeColor="text1"/>
        </w:rPr>
        <w:t xml:space="preserve"> </w:t>
      </w:r>
      <w:r w:rsidRPr="00901284">
        <w:rPr>
          <w:color w:val="000000" w:themeColor="text1"/>
        </w:rPr>
        <w:t xml:space="preserve">trị của </w:t>
      </w:r>
      <w:r w:rsidR="000F723E" w:rsidRPr="00901284">
        <w:rPr>
          <w:color w:val="000000" w:themeColor="text1"/>
        </w:rPr>
        <w:t>TSTĐG</w:t>
      </w:r>
      <w:r w:rsidRPr="00901284">
        <w:rPr>
          <w:color w:val="000000" w:themeColor="text1"/>
        </w:rPr>
        <w:t xml:space="preserve"> giá được ước tính</w:t>
      </w:r>
      <w:r w:rsidR="008273E0" w:rsidRPr="00901284">
        <w:rPr>
          <w:color w:val="000000" w:themeColor="text1"/>
        </w:rPr>
        <w:t xml:space="preserve"> thì</w:t>
      </w:r>
      <w:r w:rsidRPr="00901284">
        <w:rPr>
          <w:color w:val="000000" w:themeColor="text1"/>
        </w:rPr>
        <w:t xml:space="preserve"> không thuộc phạm vi trách nhiệm của Bên B.</w:t>
      </w:r>
    </w:p>
    <w:p w14:paraId="112E1F13" w14:textId="4F53338D"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Bảo đảm bí mật các thông tin tài liệu, hồ sơ liên quan đến dự án thẩm định do Bên A cung cấp.</w:t>
      </w:r>
    </w:p>
    <w:p w14:paraId="316AE27C" w14:textId="45D9B802"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Cấp cho Bên A 02 bản chính Chứng thư thẩm định giá.</w:t>
      </w:r>
    </w:p>
    <w:p w14:paraId="6C7F8CEE" w14:textId="3E56FDDC"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901284" w:rsidRDefault="00E76C34" w:rsidP="001D263E">
      <w:pPr>
        <w:numPr>
          <w:ilvl w:val="0"/>
          <w:numId w:val="13"/>
        </w:numPr>
        <w:spacing w:before="120" w:after="120" w:line="312" w:lineRule="auto"/>
        <w:ind w:left="709" w:hanging="720"/>
        <w:jc w:val="both"/>
        <w:rPr>
          <w:color w:val="000000" w:themeColor="text1"/>
        </w:rPr>
      </w:pPr>
      <w:r w:rsidRPr="00901284">
        <w:rPr>
          <w:color w:val="000000" w:themeColor="text1"/>
        </w:rPr>
        <w:t xml:space="preserve">Được nhận đầy đủ các khoản phí theo </w:t>
      </w:r>
      <w:r w:rsidR="004E3443" w:rsidRPr="00901284">
        <w:rPr>
          <w:color w:val="000000" w:themeColor="text1"/>
        </w:rPr>
        <w:t>HĐDVTĐG</w:t>
      </w:r>
      <w:r w:rsidR="00BE66AB" w:rsidRPr="00901284">
        <w:rPr>
          <w:color w:val="000000" w:themeColor="text1"/>
        </w:rPr>
        <w:t xml:space="preserve"> </w:t>
      </w:r>
      <w:r w:rsidRPr="00901284">
        <w:rPr>
          <w:color w:val="000000" w:themeColor="text1"/>
        </w:rPr>
        <w:t xml:space="preserve">và các </w:t>
      </w:r>
      <w:r w:rsidR="00BE66AB" w:rsidRPr="00901284">
        <w:rPr>
          <w:color w:val="000000" w:themeColor="text1"/>
        </w:rPr>
        <w:t>PL</w:t>
      </w:r>
      <w:r w:rsidR="004E3443" w:rsidRPr="00901284">
        <w:rPr>
          <w:color w:val="000000" w:themeColor="text1"/>
        </w:rPr>
        <w:t>HĐDVTĐG</w:t>
      </w:r>
      <w:r w:rsidRPr="00901284">
        <w:rPr>
          <w:color w:val="000000" w:themeColor="text1"/>
        </w:rPr>
        <w:t xml:space="preserve"> (nếu có).</w:t>
      </w:r>
    </w:p>
    <w:p w14:paraId="621AF072" w14:textId="4DD7BE70" w:rsidR="005813D5" w:rsidRPr="00901284" w:rsidRDefault="005813D5" w:rsidP="001D263E">
      <w:pPr>
        <w:numPr>
          <w:ilvl w:val="0"/>
          <w:numId w:val="13"/>
        </w:numPr>
        <w:spacing w:before="120" w:after="120" w:line="312" w:lineRule="auto"/>
        <w:ind w:left="709" w:hanging="720"/>
        <w:jc w:val="both"/>
        <w:rPr>
          <w:color w:val="000000" w:themeColor="text1"/>
        </w:rPr>
      </w:pPr>
      <w:r w:rsidRPr="00901284">
        <w:rPr>
          <w:color w:val="000000" w:themeColor="text1"/>
        </w:rPr>
        <w:t>Các trường hợp Bên B được</w:t>
      </w:r>
      <w:r w:rsidR="00AE6BBC" w:rsidRPr="00901284">
        <w:rPr>
          <w:color w:val="000000" w:themeColor="text1"/>
        </w:rPr>
        <w:t xml:space="preserve"> quyền</w:t>
      </w:r>
      <w:r w:rsidRPr="00901284">
        <w:rPr>
          <w:color w:val="000000" w:themeColor="text1"/>
        </w:rPr>
        <w:t xml:space="preserve"> đơn phương thu hồi CT, BCTĐG</w:t>
      </w:r>
      <w:r w:rsidR="00AE6BBC" w:rsidRPr="00901284">
        <w:rPr>
          <w:color w:val="000000" w:themeColor="text1"/>
        </w:rPr>
        <w:t>, hủy CT, BCTĐG</w:t>
      </w:r>
      <w:r w:rsidRPr="00901284">
        <w:rPr>
          <w:color w:val="000000" w:themeColor="text1"/>
        </w:rPr>
        <w:t>:</w:t>
      </w:r>
    </w:p>
    <w:p w14:paraId="632B4B5C" w14:textId="40A0930D" w:rsidR="005813D5" w:rsidRPr="00901284" w:rsidRDefault="005813D5" w:rsidP="00E15B6B">
      <w:pPr>
        <w:pStyle w:val="ListParagraph"/>
        <w:numPr>
          <w:ilvl w:val="0"/>
          <w:numId w:val="33"/>
        </w:numPr>
        <w:spacing w:before="120" w:after="120" w:line="312" w:lineRule="auto"/>
        <w:ind w:left="1080"/>
        <w:jc w:val="both"/>
        <w:rPr>
          <w:color w:val="000000" w:themeColor="text1"/>
          <w:w w:val="102"/>
        </w:rPr>
      </w:pPr>
      <w:r w:rsidRPr="00901284">
        <w:rPr>
          <w:color w:val="000000" w:themeColor="text1"/>
          <w:w w:val="102"/>
        </w:rPr>
        <w:t xml:space="preserve">Bên A không hoàn thành nghĩa vụ thanh toán hoặc chỉ hoàn thành tạm ứng hoặc thanh toán một phần theo quy định tại </w:t>
      </w:r>
      <w:r w:rsidRPr="00901284">
        <w:rPr>
          <w:color w:val="000000" w:themeColor="text1"/>
        </w:rPr>
        <w:t xml:space="preserve">HĐDVTĐG và các PLHĐDVTĐG (nếu có). Trong trường hợp này, hợp đồng sẽ tự động hủy vô điều kiện và </w:t>
      </w:r>
      <w:r w:rsidRPr="00901284">
        <w:rPr>
          <w:color w:val="000000" w:themeColor="text1"/>
          <w:w w:val="102"/>
        </w:rPr>
        <w:t xml:space="preserve"> </w:t>
      </w:r>
      <w:r w:rsidRPr="00901284">
        <w:rPr>
          <w:color w:val="000000" w:themeColor="text1"/>
        </w:rPr>
        <w:t xml:space="preserve">CT, BCTĐG và các văn bản </w:t>
      </w:r>
      <w:r w:rsidR="00E15B6B" w:rsidRPr="00901284">
        <w:rPr>
          <w:color w:val="000000" w:themeColor="text1"/>
        </w:rPr>
        <w:t>định giá</w:t>
      </w:r>
      <w:r w:rsidRPr="00901284">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 xml:space="preserve">Phát hiện Bên A sử dụng </w:t>
      </w:r>
      <w:r w:rsidRPr="00901284">
        <w:rPr>
          <w:color w:val="000000" w:themeColor="text1"/>
        </w:rPr>
        <w:t xml:space="preserve">CT, BCTĐG sai mục đích tại bất kỳ thời điểm nào sau khi được Bên B </w:t>
      </w:r>
      <w:r w:rsidR="00E15B6B" w:rsidRPr="00901284">
        <w:rPr>
          <w:color w:val="000000" w:themeColor="text1"/>
        </w:rPr>
        <w:t>ký, đóng dấu ban</w:t>
      </w:r>
      <w:r w:rsidRPr="00901284">
        <w:rPr>
          <w:color w:val="000000" w:themeColor="text1"/>
        </w:rPr>
        <w:t xml:space="preserve"> hành.</w:t>
      </w:r>
    </w:p>
    <w:p w14:paraId="1D74C53A" w14:textId="77803E69" w:rsidR="005813D5" w:rsidRPr="00901284" w:rsidRDefault="005813D5" w:rsidP="00E15B6B">
      <w:pPr>
        <w:pStyle w:val="ListParagraph"/>
        <w:numPr>
          <w:ilvl w:val="0"/>
          <w:numId w:val="33"/>
        </w:numPr>
        <w:spacing w:before="120" w:after="120" w:line="312" w:lineRule="auto"/>
        <w:ind w:left="1080"/>
        <w:jc w:val="both"/>
        <w:rPr>
          <w:color w:val="000000" w:themeColor="text1"/>
        </w:rPr>
      </w:pPr>
      <w:r w:rsidRPr="00901284">
        <w:rPr>
          <w:color w:val="000000" w:themeColor="text1"/>
        </w:rPr>
        <w:t>Bên B phát hiện các hành vi cố ý của các bên liên quan ảnh hưởng đến tính độc lập, chính trực, khách quan</w:t>
      </w:r>
      <w:r w:rsidR="00E15B6B" w:rsidRPr="00901284">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901284">
        <w:rPr>
          <w:color w:val="000000" w:themeColor="text1"/>
        </w:rPr>
        <w:t>cố ý chi phối làm sai lệch nghiêm trọng kết quả thẩm định giá.</w:t>
      </w:r>
      <w:r w:rsidRPr="00901284">
        <w:rPr>
          <w:color w:val="000000" w:themeColor="text1"/>
          <w:w w:val="102"/>
        </w:rPr>
        <w:t xml:space="preserve"> </w:t>
      </w:r>
    </w:p>
    <w:p w14:paraId="03FCA4D0" w14:textId="345317D3" w:rsidR="00AE6BBC" w:rsidRPr="00901284" w:rsidRDefault="00AE6BBC" w:rsidP="00E15B6B">
      <w:pPr>
        <w:pStyle w:val="ListParagraph"/>
        <w:numPr>
          <w:ilvl w:val="0"/>
          <w:numId w:val="33"/>
        </w:numPr>
        <w:spacing w:before="120" w:after="120" w:line="312" w:lineRule="auto"/>
        <w:ind w:left="1080"/>
        <w:jc w:val="both"/>
        <w:rPr>
          <w:color w:val="000000" w:themeColor="text1"/>
        </w:rPr>
      </w:pPr>
      <w:r w:rsidRPr="00901284">
        <w:rPr>
          <w:color w:val="000000" w:themeColor="text1"/>
          <w:w w:val="102"/>
        </w:rPr>
        <w:t>Các trường hợp khác theo quy định của luật giá và các văn bản pháp luật khác có liên quan.</w:t>
      </w:r>
    </w:p>
    <w:p w14:paraId="18ACF544" w14:textId="688A6CE7" w:rsidR="00E15B6B" w:rsidRPr="00901284" w:rsidRDefault="00E15B6B" w:rsidP="00E15B6B">
      <w:pPr>
        <w:pStyle w:val="ListParagraph"/>
        <w:numPr>
          <w:ilvl w:val="0"/>
          <w:numId w:val="13"/>
        </w:numPr>
        <w:spacing w:before="120" w:after="120" w:line="312" w:lineRule="auto"/>
        <w:jc w:val="both"/>
        <w:rPr>
          <w:color w:val="000000" w:themeColor="text1"/>
        </w:rPr>
      </w:pPr>
      <w:r w:rsidRPr="00901284">
        <w:rPr>
          <w:color w:val="000000" w:themeColor="text1"/>
        </w:rPr>
        <w:lastRenderedPageBreak/>
        <w:t>Bên B có quyền không hoàn lại bất kỳ khoản phí nào cho Bên A và các bên liên quan nếu CT, BCTĐG thuộc các trường hợp Bên B được đơn phương thu hồi</w:t>
      </w:r>
      <w:r w:rsidR="00AE6BBC" w:rsidRPr="00901284">
        <w:rPr>
          <w:color w:val="000000" w:themeColor="text1"/>
        </w:rPr>
        <w:t>, thông báo hủy</w:t>
      </w:r>
      <w:r w:rsidRPr="00901284">
        <w:rPr>
          <w:color w:val="000000" w:themeColor="text1"/>
        </w:rPr>
        <w:t>.</w:t>
      </w:r>
    </w:p>
    <w:p w14:paraId="21C3C2A0" w14:textId="77777777" w:rsidR="00F510AC" w:rsidRPr="00901284" w:rsidRDefault="00F510AC" w:rsidP="00F510AC">
      <w:pPr>
        <w:spacing w:before="120" w:after="120" w:line="312" w:lineRule="auto"/>
        <w:jc w:val="both"/>
        <w:rPr>
          <w:color w:val="000000" w:themeColor="text1"/>
        </w:rPr>
      </w:pPr>
    </w:p>
    <w:p w14:paraId="744E7726" w14:textId="77777777" w:rsidR="0014237D" w:rsidRPr="00901284" w:rsidRDefault="0014237D" w:rsidP="005B66B6">
      <w:pPr>
        <w:spacing w:before="120" w:after="120" w:line="312" w:lineRule="auto"/>
        <w:jc w:val="both"/>
        <w:rPr>
          <w:b/>
          <w:bCs/>
          <w:color w:val="000000" w:themeColor="text1"/>
        </w:rPr>
      </w:pPr>
      <w:r w:rsidRPr="00901284">
        <w:rPr>
          <w:b/>
          <w:bCs/>
          <w:color w:val="000000" w:themeColor="text1"/>
        </w:rPr>
        <w:t>ĐIỀU 6: ĐIỀU KHOẢN THI HÀNH</w:t>
      </w:r>
    </w:p>
    <w:p w14:paraId="013DF434" w14:textId="523D0113"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Hai bên cam kết tạo điều kiện thuận lợi cho nhau để thực hiện có hiệu quả các điều khoản đã ghi trong </w:t>
      </w:r>
      <w:r w:rsidR="00BD5D29" w:rsidRPr="00901284">
        <w:rPr>
          <w:color w:val="000000" w:themeColor="text1"/>
        </w:rPr>
        <w:t xml:space="preserve">HĐDVTĐG </w:t>
      </w:r>
      <w:r w:rsidRPr="00901284">
        <w:rPr>
          <w:color w:val="000000" w:themeColor="text1"/>
        </w:rPr>
        <w:t xml:space="preserve">này. Mọi thay đổi, bổ sung nội dung của </w:t>
      </w:r>
      <w:r w:rsidR="00BD5D29" w:rsidRPr="00901284">
        <w:rPr>
          <w:color w:val="000000" w:themeColor="text1"/>
        </w:rPr>
        <w:t xml:space="preserve">HĐDVTĐG </w:t>
      </w:r>
      <w:r w:rsidRPr="00901284">
        <w:rPr>
          <w:color w:val="000000" w:themeColor="text1"/>
        </w:rPr>
        <w:t>này phải được hai bên cùng thống nhất bằng văn bản.</w:t>
      </w:r>
    </w:p>
    <w:p w14:paraId="40CE2B0F" w14:textId="2016B03F" w:rsidR="0014237D" w:rsidRPr="00901284" w:rsidRDefault="0014237D"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Trong quá trình thực hiện </w:t>
      </w:r>
      <w:r w:rsidR="00BD5D29" w:rsidRPr="00901284">
        <w:rPr>
          <w:color w:val="000000" w:themeColor="text1"/>
        </w:rPr>
        <w:t xml:space="preserve">HĐDVTĐG </w:t>
      </w:r>
      <w:r w:rsidRPr="00901284">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 xml:space="preserve">này có hiệu lực kể từ ngày ký và được lập </w:t>
      </w:r>
      <w:r w:rsidR="00F23FDC" w:rsidRPr="00901284">
        <w:rPr>
          <w:color w:val="000000" w:themeColor="text1"/>
        </w:rPr>
        <w:t>có 07 (bảy) trang và in làm</w:t>
      </w:r>
      <w:r w:rsidR="0014237D" w:rsidRPr="00901284">
        <w:rPr>
          <w:color w:val="000000" w:themeColor="text1"/>
        </w:rPr>
        <w:t xml:space="preserve"> </w:t>
      </w:r>
      <w:r w:rsidR="00E0520E" w:rsidRPr="00901284">
        <w:rPr>
          <w:color w:val="000000" w:themeColor="text1"/>
        </w:rPr>
        <w:t>04</w:t>
      </w:r>
      <w:r w:rsidR="0014237D" w:rsidRPr="00901284">
        <w:rPr>
          <w:color w:val="000000" w:themeColor="text1"/>
        </w:rPr>
        <w:t xml:space="preserve"> (</w:t>
      </w:r>
      <w:r w:rsidR="007B54A6" w:rsidRPr="00901284">
        <w:rPr>
          <w:color w:val="000000" w:themeColor="text1"/>
        </w:rPr>
        <w:t>bốn</w:t>
      </w:r>
      <w:r w:rsidR="0014237D" w:rsidRPr="00901284">
        <w:rPr>
          <w:color w:val="000000" w:themeColor="text1"/>
        </w:rPr>
        <w:t>) bản, bên A giữ 0</w:t>
      </w:r>
      <w:r w:rsidR="001E6980" w:rsidRPr="00901284">
        <w:rPr>
          <w:color w:val="000000" w:themeColor="text1"/>
        </w:rPr>
        <w:t>2</w:t>
      </w:r>
      <w:r w:rsidR="0014237D" w:rsidRPr="00901284">
        <w:rPr>
          <w:color w:val="000000" w:themeColor="text1"/>
        </w:rPr>
        <w:t xml:space="preserve"> (</w:t>
      </w:r>
      <w:r w:rsidR="001E6980" w:rsidRPr="00901284">
        <w:rPr>
          <w:color w:val="000000" w:themeColor="text1"/>
        </w:rPr>
        <w:t>hai</w:t>
      </w:r>
      <w:r w:rsidR="0014237D" w:rsidRPr="00901284">
        <w:rPr>
          <w:color w:val="000000" w:themeColor="text1"/>
        </w:rPr>
        <w:t>) bản bên B giữ 2 (hai) bản có giá trị pháp lý như nhau</w:t>
      </w:r>
      <w:r w:rsidR="00932555" w:rsidRPr="00901284">
        <w:rPr>
          <w:color w:val="000000" w:themeColor="text1"/>
        </w:rPr>
        <w:t>.</w:t>
      </w:r>
    </w:p>
    <w:p w14:paraId="5916F575" w14:textId="5024574D" w:rsidR="0014237D" w:rsidRPr="00901284" w:rsidRDefault="00BD5D29" w:rsidP="005B66B6">
      <w:pPr>
        <w:numPr>
          <w:ilvl w:val="0"/>
          <w:numId w:val="13"/>
        </w:numPr>
        <w:spacing w:before="120" w:after="120" w:line="312" w:lineRule="auto"/>
        <w:ind w:left="709" w:hanging="720"/>
        <w:jc w:val="both"/>
        <w:rPr>
          <w:color w:val="000000" w:themeColor="text1"/>
        </w:rPr>
      </w:pPr>
      <w:r w:rsidRPr="00901284">
        <w:rPr>
          <w:color w:val="000000" w:themeColor="text1"/>
        </w:rPr>
        <w:t xml:space="preserve">HĐDVTĐG </w:t>
      </w:r>
      <w:r w:rsidR="0014237D" w:rsidRPr="00901284">
        <w:rPr>
          <w:color w:val="000000" w:themeColor="text1"/>
        </w:rPr>
        <w:t>này sẽ tự động thanh lý sau khi bên B thanh toán phí thẩm định cho bên A</w:t>
      </w:r>
      <w:r w:rsidR="008273E0" w:rsidRPr="00901284">
        <w:rPr>
          <w:color w:val="000000" w:themeColor="text1"/>
        </w:rPr>
        <w:t xml:space="preserve"> hoặc thực hiện ký Biên bản nghiệm thu, thanh lý hợp đồng</w:t>
      </w:r>
      <w:r w:rsidR="007C334A" w:rsidRPr="00901284">
        <w:rPr>
          <w:color w:val="000000" w:themeColor="text1"/>
        </w:rPr>
        <w:t xml:space="preserve"> bởi hai bên tùy theo </w:t>
      </w:r>
      <w:r w:rsidR="00C03CE3">
        <w:rPr>
          <w:color w:val="000000" w:themeColor="text1"/>
        </w:rPr>
        <w:t>n</w:t>
      </w:r>
      <w:r w:rsidR="007C334A" w:rsidRPr="00901284">
        <w:rPr>
          <w:color w:val="000000" w:themeColor="text1"/>
        </w:rPr>
        <w:t>hu cầu và điều kiện thực tế</w:t>
      </w:r>
      <w:r w:rsidR="0014237D" w:rsidRPr="00901284">
        <w:rPr>
          <w:color w:val="000000" w:themeColor="text1"/>
        </w:rPr>
        <w:t>.</w:t>
      </w:r>
    </w:p>
    <w:p w14:paraId="60D37B2B" w14:textId="77777777" w:rsidR="0014237D" w:rsidRPr="00901284"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C86CF3" w:rsidRPr="00901284" w14:paraId="271842AF" w14:textId="77777777" w:rsidTr="0050284A">
        <w:tc>
          <w:tcPr>
            <w:tcW w:w="2498" w:type="pct"/>
          </w:tcPr>
          <w:p w14:paraId="07D81974" w14:textId="77777777" w:rsidR="00C265BD" w:rsidRDefault="0014237D" w:rsidP="00C265BD">
            <w:pPr>
              <w:spacing w:line="312" w:lineRule="auto"/>
              <w:jc w:val="center"/>
              <w:rPr>
                <w:b/>
                <w:bCs/>
                <w:color w:val="000000" w:themeColor="text1"/>
              </w:rPr>
            </w:pPr>
            <w:r w:rsidRPr="00901284">
              <w:rPr>
                <w:b/>
                <w:bCs/>
                <w:color w:val="000000" w:themeColor="text1"/>
              </w:rPr>
              <w:t>ĐẠI DIỆN BÊN A</w:t>
            </w:r>
          </w:p>
          <w:p w14:paraId="4919A0FF" w14:textId="77777777" w:rsidR="00C265BD" w:rsidRDefault="00C265BD" w:rsidP="00C265BD">
            <w:pPr>
              <w:spacing w:line="312" w:lineRule="auto"/>
              <w:jc w:val="center"/>
              <w:rPr>
                <w:b/>
                <w:bCs/>
                <w:color w:val="000000" w:themeColor="text1"/>
              </w:rPr>
            </w:pPr>
          </w:p>
          <w:p w14:paraId="434A32F9" w14:textId="77777777" w:rsidR="00C265BD" w:rsidRDefault="00C265BD" w:rsidP="00C265BD">
            <w:pPr>
              <w:spacing w:line="312" w:lineRule="auto"/>
              <w:jc w:val="center"/>
              <w:rPr>
                <w:b/>
                <w:bCs/>
                <w:color w:val="000000" w:themeColor="text1"/>
              </w:rPr>
            </w:pPr>
          </w:p>
          <w:p w14:paraId="57F54213" w14:textId="77777777" w:rsidR="00C265BD" w:rsidRDefault="00C265BD" w:rsidP="00C265BD">
            <w:pPr>
              <w:spacing w:line="312" w:lineRule="auto"/>
              <w:jc w:val="center"/>
              <w:rPr>
                <w:b/>
                <w:bCs/>
                <w:color w:val="000000" w:themeColor="text1"/>
              </w:rPr>
            </w:pPr>
          </w:p>
          <w:p w14:paraId="2542F34C" w14:textId="77777777" w:rsidR="00C265BD" w:rsidRDefault="00C265BD" w:rsidP="00C265BD">
            <w:pPr>
              <w:spacing w:line="312" w:lineRule="auto"/>
              <w:jc w:val="center"/>
              <w:rPr>
                <w:b/>
                <w:bCs/>
                <w:color w:val="000000" w:themeColor="text1"/>
              </w:rPr>
            </w:pPr>
          </w:p>
          <w:p w14:paraId="7A3E8CCC" w14:textId="5EC5424F" w:rsidR="00C265BD" w:rsidRPr="00901284" w:rsidRDefault="00C86CF3" w:rsidP="00C265BD">
            <w:pPr>
              <w:spacing w:line="312" w:lineRule="auto"/>
              <w:jc w:val="center"/>
              <w:rPr>
                <w:b/>
                <w:bCs/>
                <w:color w:val="000000" w:themeColor="text1"/>
              </w:rPr>
            </w:pPr>
            <w:r w:rsidRPr="00C86CF3">
              <w:rPr>
                <w:b/>
                <w:bCs/>
                <w:color w:val="000000" w:themeColor="text1"/>
              </w:rPr>
              <w:t>CÔNG TY TNHH HUYNDAI BÌNH DƯƠNG</w:t>
            </w:r>
          </w:p>
        </w:tc>
        <w:tc>
          <w:tcPr>
            <w:tcW w:w="2502" w:type="pct"/>
          </w:tcPr>
          <w:p w14:paraId="4CAC58E2" w14:textId="77777777" w:rsidR="0014237D" w:rsidRDefault="0014237D" w:rsidP="0050284A">
            <w:pPr>
              <w:spacing w:line="312" w:lineRule="auto"/>
              <w:jc w:val="center"/>
              <w:rPr>
                <w:b/>
                <w:bCs/>
                <w:color w:val="000000" w:themeColor="text1"/>
              </w:rPr>
            </w:pPr>
            <w:r w:rsidRPr="00901284">
              <w:rPr>
                <w:b/>
                <w:bCs/>
                <w:color w:val="000000" w:themeColor="text1"/>
              </w:rPr>
              <w:t>ĐẠI DIỆN BÊN B</w:t>
            </w:r>
          </w:p>
          <w:p w14:paraId="48CD2A67" w14:textId="77777777" w:rsidR="00C265BD" w:rsidRDefault="00C265BD" w:rsidP="0050284A">
            <w:pPr>
              <w:spacing w:line="312" w:lineRule="auto"/>
              <w:jc w:val="center"/>
              <w:rPr>
                <w:b/>
                <w:bCs/>
                <w:color w:val="000000" w:themeColor="text1"/>
              </w:rPr>
            </w:pPr>
          </w:p>
          <w:p w14:paraId="1D98FCAB" w14:textId="77777777" w:rsidR="00C265BD" w:rsidRDefault="00C265BD" w:rsidP="0050284A">
            <w:pPr>
              <w:spacing w:line="312" w:lineRule="auto"/>
              <w:jc w:val="center"/>
              <w:rPr>
                <w:b/>
                <w:bCs/>
                <w:color w:val="000000" w:themeColor="text1"/>
              </w:rPr>
            </w:pPr>
          </w:p>
          <w:p w14:paraId="5F462E52" w14:textId="77777777" w:rsidR="00C265BD" w:rsidRDefault="00C265BD" w:rsidP="0050284A">
            <w:pPr>
              <w:spacing w:line="312" w:lineRule="auto"/>
              <w:jc w:val="center"/>
              <w:rPr>
                <w:b/>
                <w:bCs/>
                <w:color w:val="000000" w:themeColor="text1"/>
              </w:rPr>
            </w:pPr>
          </w:p>
          <w:p w14:paraId="1F0A2158" w14:textId="77777777" w:rsidR="00C265BD" w:rsidRDefault="00C265BD" w:rsidP="0050284A">
            <w:pPr>
              <w:spacing w:line="312" w:lineRule="auto"/>
              <w:jc w:val="center"/>
              <w:rPr>
                <w:b/>
                <w:bCs/>
                <w:color w:val="000000" w:themeColor="text1"/>
              </w:rPr>
            </w:pPr>
          </w:p>
          <w:p w14:paraId="446B5CDF" w14:textId="2AF4ED3D" w:rsidR="00C265BD" w:rsidRPr="00901284" w:rsidRDefault="004C51F9" w:rsidP="0050284A">
            <w:pPr>
              <w:spacing w:line="312" w:lineRule="auto"/>
              <w:jc w:val="center"/>
              <w:rPr>
                <w:b/>
                <w:bCs/>
                <w:color w:val="000000" w:themeColor="text1"/>
              </w:rPr>
            </w:pPr>
            <w:r w:rsidRPr="004C51F9">
              <w:rPr>
                <w:b/>
                <w:bCs/>
                <w:color w:val="000000" w:themeColor="text1"/>
              </w:rPr>
              <w:t>Vũ Văn Quân</w:t>
            </w:r>
          </w:p>
          <w:p w14:paraId="0ADAA9CD" w14:textId="4F912F59" w:rsidR="0014237D" w:rsidRPr="00901284" w:rsidRDefault="0014237D" w:rsidP="00477ECD">
            <w:pPr>
              <w:spacing w:line="312" w:lineRule="auto"/>
              <w:jc w:val="center"/>
              <w:rPr>
                <w:b/>
                <w:bCs/>
                <w:color w:val="000000" w:themeColor="text1"/>
              </w:rPr>
            </w:pPr>
            <w:r w:rsidRPr="00901284">
              <w:rPr>
                <w:b/>
                <w:bCs/>
                <w:color w:val="000000" w:themeColor="text1"/>
              </w:rPr>
              <w:t xml:space="preserve"> </w:t>
            </w:r>
            <w:r w:rsidR="00CC2F6A" w:rsidRPr="00747723">
              <w:rPr>
                <w:rFonts w:eastAsia="Calibri"/>
                <w:lang w:val="pt-BR"/>
              </w:rPr>
              <w:t xml:space="preserve">Số thẻ thẩm định viên về giá: </w:t>
            </w:r>
            <w:r w:rsidR="00CC2F6A">
              <w:rPr>
                <w:rFonts w:eastAsia="Calibri"/>
                <w:lang w:val="pt-BR"/>
              </w:rPr>
              <w:t>XII17.1825</w:t>
            </w:r>
          </w:p>
          <w:p w14:paraId="01B0CCD5" w14:textId="77777777" w:rsidR="0014237D" w:rsidRPr="00901284" w:rsidRDefault="0014237D" w:rsidP="0050284A">
            <w:pPr>
              <w:spacing w:line="312" w:lineRule="auto"/>
              <w:jc w:val="center"/>
              <w:rPr>
                <w:b/>
                <w:bCs/>
                <w:color w:val="000000" w:themeColor="text1"/>
              </w:rPr>
            </w:pPr>
          </w:p>
          <w:p w14:paraId="76AEB30F" w14:textId="77777777" w:rsidR="0014237D" w:rsidRPr="00901284" w:rsidRDefault="0014237D" w:rsidP="0050284A">
            <w:pPr>
              <w:spacing w:line="312" w:lineRule="auto"/>
              <w:jc w:val="center"/>
              <w:rPr>
                <w:b/>
                <w:bCs/>
                <w:i/>
                <w:color w:val="000000" w:themeColor="text1"/>
              </w:rPr>
            </w:pPr>
          </w:p>
        </w:tc>
      </w:tr>
      <w:tr w:rsidR="00770B79" w:rsidRPr="00901284" w14:paraId="021BE0B9" w14:textId="77777777" w:rsidTr="0050284A">
        <w:tc>
          <w:tcPr>
            <w:tcW w:w="2498" w:type="pct"/>
          </w:tcPr>
          <w:p w14:paraId="7B8056BE" w14:textId="77777777" w:rsidR="00770B79" w:rsidRPr="00901284" w:rsidRDefault="00770B79" w:rsidP="00C265BD">
            <w:pPr>
              <w:spacing w:line="312" w:lineRule="auto"/>
              <w:jc w:val="center"/>
              <w:rPr>
                <w:b/>
                <w:bCs/>
                <w:color w:val="000000" w:themeColor="text1"/>
              </w:rPr>
            </w:pPr>
          </w:p>
        </w:tc>
        <w:tc>
          <w:tcPr>
            <w:tcW w:w="2502" w:type="pct"/>
          </w:tcPr>
          <w:p w14:paraId="058CB582" w14:textId="77777777" w:rsidR="00770B79" w:rsidRPr="00901284" w:rsidRDefault="00770B79" w:rsidP="0050284A">
            <w:pPr>
              <w:spacing w:line="312" w:lineRule="auto"/>
              <w:jc w:val="center"/>
              <w:rPr>
                <w:b/>
                <w:bCs/>
                <w:color w:val="000000" w:themeColor="text1"/>
              </w:rPr>
            </w:pPr>
          </w:p>
        </w:tc>
      </w:tr>
    </w:tbl>
    <w:p w14:paraId="71D8D6CF" w14:textId="2CEFFA7C" w:rsidR="009A047E" w:rsidRPr="00901284" w:rsidRDefault="000B305F" w:rsidP="00063527">
      <w:pPr>
        <w:spacing w:line="312" w:lineRule="auto"/>
        <w:jc w:val="center"/>
        <w:rPr>
          <w:b/>
          <w:color w:val="000000" w:themeColor="text1"/>
        </w:rPr>
      </w:pPr>
      <w:r>
        <w:rPr>
          <w:b/>
          <w:color w:val="000000" w:themeColor="text1"/>
        </w:rPr>
        <w:t>
          <w:br w:type="page"/>
        </w:t>
      </w:r>
    </w:p>
    <w:p w14:paraId="4D55B48B" w14:textId="45F30E19" w:rsidR="009A047E" w:rsidRPr="00901284" w:rsidRDefault="009A047E" w:rsidP="009A047E">
      <w:pPr>
        <w:spacing w:line="312" w:lineRule="auto"/>
        <w:jc w:val="center"/>
        <w:rPr>
          <w:b/>
          <w:bCs/>
          <w:color w:val="000000" w:themeColor="text1"/>
        </w:rPr>
      </w:pPr>
      <w:r w:rsidRPr="00901284">
        <w:rPr>
          <w:b/>
          <w:bCs/>
          <w:color w:val="000000" w:themeColor="text1"/>
        </w:rPr>
        <w:t xml:space="preserve">PHỤ LỤC </w:t>
      </w:r>
      <w:r w:rsidR="006706BF" w:rsidRPr="00901284">
        <w:rPr>
          <w:b/>
          <w:bCs/>
          <w:color w:val="000000" w:themeColor="text1"/>
        </w:rPr>
        <w:t>HỢP ĐỒNG DỊCH VỤ THẨM ĐỊNH GIÁ</w:t>
      </w:r>
    </w:p>
    <w:p w14:paraId="6BFC0ED0" w14:textId="7F6A12B6" w:rsidR="009A047E" w:rsidRPr="00901284" w:rsidRDefault="009A047E" w:rsidP="009A047E">
      <w:pPr>
        <w:spacing w:line="312" w:lineRule="auto"/>
        <w:jc w:val="center"/>
        <w:rPr>
          <w:color w:val="000000" w:themeColor="text1"/>
        </w:rPr>
      </w:pPr>
      <w:r w:rsidRPr="00901284">
        <w:rPr>
          <w:b/>
          <w:bCs/>
          <w:i/>
          <w:iCs/>
          <w:color w:val="000000" w:themeColor="text1"/>
        </w:rPr>
        <w:t>Số: </w:t>
      </w:r>
      <w:r w:rsidR="00714CFB" w:rsidRPr="00901284">
        <w:rPr>
          <w:b/>
          <w:bCs/>
          <w:i/>
          <w:iCs/>
          <w:color w:val="000000" w:themeColor="text1"/>
        </w:rPr>
        <w:t>HSTD-20260420-0018/HĐTĐ-VFI-01</w:t>
      </w:r>
      <w:r w:rsidRPr="00901284">
        <w:rPr>
          <w:b/>
          <w:bCs/>
          <w:color w:val="000000" w:themeColor="text1"/>
        </w:rPr>
        <w:br/>
      </w:r>
    </w:p>
    <w:p w14:paraId="72BA97DB" w14:textId="75D2DB70" w:rsidR="00B818DD"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theo HĐ</w:t>
      </w:r>
      <w:r w:rsidR="00B818DD" w:rsidRPr="00901284">
        <w:rPr>
          <w:color w:val="000000" w:themeColor="text1"/>
        </w:rPr>
        <w:t>DVTĐG</w:t>
      </w:r>
      <w:r w:rsidRPr="00901284">
        <w:rPr>
          <w:color w:val="000000" w:themeColor="text1"/>
        </w:rPr>
        <w:t xml:space="preserve"> số </w:t>
      </w:r>
      <w:r w:rsidR="00857B3C" w:rsidRPr="00901284">
        <w:rPr>
          <w:color w:val="000000" w:themeColor="text1"/>
        </w:rPr>
        <w:t xml:space="preserve">HSTD-20260420-0018/HĐTĐ-VFI </w:t>
      </w:r>
      <w:r w:rsidRPr="00901284">
        <w:rPr>
          <w:color w:val="000000" w:themeColor="text1"/>
        </w:rPr>
        <w:t xml:space="preserve">đã ký </w:t>
      </w:r>
      <w:r w:rsidR="00E92DA7" w:rsidRPr="00901284">
        <w:rPr>
          <w:color w:val="000000" w:themeColor="text1"/>
        </w:rPr>
        <w:t>ngày 24 tháng 2 năm 2026</w:t>
      </w:r>
    </w:p>
    <w:p w14:paraId="5584FF9C" w14:textId="66052AD0" w:rsidR="009A047E" w:rsidRPr="00901284" w:rsidRDefault="009A047E" w:rsidP="00A85B1B">
      <w:pPr>
        <w:pStyle w:val="ListParagraph"/>
        <w:numPr>
          <w:ilvl w:val="0"/>
          <w:numId w:val="13"/>
        </w:numPr>
        <w:spacing w:line="312" w:lineRule="auto"/>
        <w:ind w:left="270"/>
        <w:rPr>
          <w:color w:val="000000" w:themeColor="text1"/>
        </w:rPr>
      </w:pPr>
      <w:r w:rsidRPr="00901284">
        <w:rPr>
          <w:color w:val="000000" w:themeColor="text1"/>
        </w:rPr>
        <w:t>Căn cứ nhu cầu thực</w:t>
      </w:r>
      <w:r w:rsidR="00B818DD" w:rsidRPr="00901284">
        <w:rPr>
          <w:color w:val="000000" w:themeColor="text1"/>
        </w:rPr>
        <w:t xml:space="preserve"> </w:t>
      </w:r>
      <w:r w:rsidRPr="00901284">
        <w:rPr>
          <w:color w:val="000000" w:themeColor="text1"/>
        </w:rPr>
        <w:t>tế </w:t>
      </w:r>
      <w:r w:rsidR="0090495D" w:rsidRPr="00901284">
        <w:rPr>
          <w:color w:val="000000" w:themeColor="text1"/>
        </w:rPr>
        <w:t>triển khai công việc và đặc thù TSTĐG</w:t>
      </w:r>
    </w:p>
    <w:p w14:paraId="782A1E38" w14:textId="47FC586E" w:rsidR="009A047E" w:rsidRPr="00901284" w:rsidRDefault="009A047E" w:rsidP="00A85B1B">
      <w:pPr>
        <w:spacing w:line="312" w:lineRule="auto"/>
        <w:ind w:left="270"/>
        <w:rPr>
          <w:color w:val="000000" w:themeColor="text1"/>
        </w:rPr>
      </w:pPr>
      <w:r w:rsidRPr="00901284">
        <w:rPr>
          <w:i/>
          <w:iCs/>
          <w:color w:val="000000" w:themeColor="text1"/>
        </w:rPr>
        <w:t xml:space="preserve"> Hôm nay, </w:t>
      </w:r>
      <w:r w:rsidR="00E92DA7" w:rsidRPr="00901284">
        <w:rPr>
          <w:i/>
          <w:iCs/>
          <w:color w:val="000000" w:themeColor="text1"/>
        </w:rPr>
        <w:t>ngày 16 tháng 5 năm 2026</w:t>
      </w:r>
      <w:r w:rsidRPr="00901284">
        <w:rPr>
          <w:i/>
          <w:iCs/>
          <w:color w:val="000000" w:themeColor="text1"/>
        </w:rPr>
        <w:t>, Tại </w:t>
      </w:r>
      <w:r w:rsidR="00A85B1B" w:rsidRPr="00901284">
        <w:rPr>
          <w:i/>
          <w:iCs/>
          <w:color w:val="000000" w:themeColor="text1"/>
        </w:rPr>
        <w:t>văn phòng Công ty CP Thẩm định và Đầu tư Tài chính Hoa Sen</w:t>
      </w:r>
      <w:r w:rsidR="00A85B1B" w:rsidRPr="00901284">
        <w:rPr>
          <w:color w:val="000000" w:themeColor="text1"/>
        </w:rPr>
        <w:t xml:space="preserve">. </w:t>
      </w:r>
      <w:r w:rsidRPr="00901284">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901284" w:rsidRPr="00901284" w14:paraId="6A1F8A74" w14:textId="77777777" w:rsidTr="005B180B">
        <w:trPr>
          <w:cantSplit/>
          <w:trHeight w:val="20"/>
        </w:trPr>
        <w:tc>
          <w:tcPr>
            <w:tcW w:w="1505" w:type="dxa"/>
            <w:vAlign w:val="center"/>
          </w:tcPr>
          <w:p w14:paraId="1446E855" w14:textId="77777777" w:rsidR="00B818DD" w:rsidRPr="00901284" w:rsidRDefault="00B818DD" w:rsidP="005B180B">
            <w:pPr>
              <w:spacing w:before="40" w:after="40" w:line="288" w:lineRule="auto"/>
              <w:ind w:right="-9"/>
              <w:contextualSpacing/>
              <w:rPr>
                <w:b/>
                <w:color w:val="000000" w:themeColor="text1"/>
                <w:u w:val="single"/>
              </w:rPr>
            </w:pPr>
            <w:r w:rsidRPr="00901284">
              <w:rPr>
                <w:b/>
                <w:color w:val="000000" w:themeColor="text1"/>
                <w:u w:val="single"/>
              </w:rPr>
              <w:t>BÊN A</w:t>
            </w:r>
          </w:p>
        </w:tc>
        <w:tc>
          <w:tcPr>
            <w:tcW w:w="270" w:type="dxa"/>
            <w:vAlign w:val="center"/>
          </w:tcPr>
          <w:p w14:paraId="7F4BCD8E" w14:textId="77777777" w:rsidR="00B818DD" w:rsidRPr="00901284" w:rsidRDefault="00B818DD" w:rsidP="005B180B">
            <w:pPr>
              <w:spacing w:before="40" w:after="40" w:line="288" w:lineRule="auto"/>
              <w:ind w:right="-9"/>
              <w:contextualSpacing/>
              <w:jc w:val="center"/>
              <w:rPr>
                <w:b/>
                <w:color w:val="000000" w:themeColor="text1"/>
              </w:rPr>
            </w:pPr>
            <w:r w:rsidRPr="00901284">
              <w:rPr>
                <w:b/>
                <w:color w:val="000000" w:themeColor="text1"/>
              </w:rPr>
              <w:t>:</w:t>
            </w:r>
          </w:p>
        </w:tc>
        <w:tc>
          <w:tcPr>
            <w:tcW w:w="7951" w:type="dxa"/>
            <w:vAlign w:val="center"/>
          </w:tcPr>
          <w:p w14:paraId="1A19C822" w14:textId="57F65540" w:rsidR="00B818DD" w:rsidRPr="00901284" w:rsidRDefault="003463E9" w:rsidP="005B180B">
            <w:pPr>
              <w:keepNext/>
              <w:spacing w:before="40" w:after="40" w:line="288" w:lineRule="auto"/>
              <w:contextualSpacing/>
              <w:outlineLvl w:val="0"/>
              <w:rPr>
                <w:b/>
                <w:color w:val="000000" w:themeColor="text1"/>
                <w:spacing w:val="-8"/>
              </w:rPr>
            </w:pPr>
            <w:r w:rsidRPr="00901284">
              <w:rPr>
                <w:b/>
                <w:color w:val="000000" w:themeColor="text1"/>
                <w:spacing w:val="-8"/>
                <w:lang w:val="vi-VN"/>
              </w:rPr>
              <w:t>CÔNG TY TNHH HUYNDAI BÌNH DƯƠNG</w:t>
            </w:r>
          </w:p>
        </w:tc>
      </w:tr>
      <w:tr w:rsidR="00901284" w:rsidRPr="00901284" w14:paraId="01DA3C37" w14:textId="77777777" w:rsidTr="005B180B">
        <w:trPr>
          <w:cantSplit/>
          <w:trHeight w:val="20"/>
        </w:trPr>
        <w:tc>
          <w:tcPr>
            <w:tcW w:w="1505" w:type="dxa"/>
            <w:vAlign w:val="center"/>
          </w:tcPr>
          <w:p w14:paraId="570F76A1"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Mã số thuế</w:t>
            </w:r>
          </w:p>
        </w:tc>
        <w:tc>
          <w:tcPr>
            <w:tcW w:w="270" w:type="dxa"/>
            <w:vAlign w:val="center"/>
          </w:tcPr>
          <w:p w14:paraId="0746ED50" w14:textId="77777777" w:rsidR="00B818DD" w:rsidRPr="00901284" w:rsidRDefault="00B818DD" w:rsidP="005B180B">
            <w:pPr>
              <w:spacing w:before="40" w:after="40" w:line="288" w:lineRule="auto"/>
              <w:contextualSpacing/>
              <w:jc w:val="center"/>
              <w:rPr>
                <w:bCs/>
                <w:color w:val="000000" w:themeColor="text1"/>
                <w:lang w:val="vi-VN"/>
              </w:rPr>
            </w:pPr>
            <w:r w:rsidRPr="00901284">
              <w:rPr>
                <w:bCs/>
                <w:color w:val="000000" w:themeColor="text1"/>
                <w:lang w:val="pt-BR"/>
              </w:rPr>
              <w:t>:</w:t>
            </w:r>
          </w:p>
        </w:tc>
        <w:tc>
          <w:tcPr>
            <w:tcW w:w="7951" w:type="dxa"/>
            <w:vAlign w:val="center"/>
          </w:tcPr>
          <w:p w14:paraId="470ABBFA" w14:textId="34C0CCC4" w:rsidR="00B818DD" w:rsidRPr="00901284" w:rsidRDefault="003463E9" w:rsidP="005B180B">
            <w:pPr>
              <w:spacing w:before="40" w:after="40" w:line="288" w:lineRule="auto"/>
              <w:contextualSpacing/>
              <w:rPr>
                <w:bCs/>
                <w:color w:val="000000" w:themeColor="text1"/>
                <w:lang w:val="vi-VN"/>
              </w:rPr>
            </w:pPr>
            <w:r w:rsidRPr="00901284">
              <w:rPr>
                <w:color w:val="000000" w:themeColor="text1"/>
              </w:rPr>
              <w:t>3701816289</w:t>
            </w:r>
          </w:p>
        </w:tc>
      </w:tr>
      <w:tr w:rsidR="00901284" w:rsidRPr="00901284" w14:paraId="674B0BFE" w14:textId="77777777" w:rsidTr="005B180B">
        <w:trPr>
          <w:cantSplit/>
          <w:trHeight w:val="20"/>
        </w:trPr>
        <w:tc>
          <w:tcPr>
            <w:tcW w:w="1505" w:type="dxa"/>
            <w:vAlign w:val="center"/>
          </w:tcPr>
          <w:p w14:paraId="2C44CE04" w14:textId="77777777" w:rsidR="00B818DD" w:rsidRPr="00901284" w:rsidRDefault="00B818DD" w:rsidP="005B180B">
            <w:pPr>
              <w:spacing w:before="40" w:after="40" w:line="288" w:lineRule="auto"/>
              <w:contextualSpacing/>
              <w:jc w:val="both"/>
              <w:rPr>
                <w:bCs/>
                <w:color w:val="000000" w:themeColor="text1"/>
              </w:rPr>
            </w:pPr>
            <w:r w:rsidRPr="00901284">
              <w:rPr>
                <w:bCs/>
                <w:color w:val="000000" w:themeColor="text1"/>
                <w:lang w:val="pt-BR"/>
              </w:rPr>
              <w:t>Đia chỉ</w:t>
            </w:r>
          </w:p>
        </w:tc>
        <w:tc>
          <w:tcPr>
            <w:tcW w:w="270" w:type="dxa"/>
            <w:vAlign w:val="center"/>
          </w:tcPr>
          <w:p w14:paraId="66A04698" w14:textId="77777777" w:rsidR="00B818DD" w:rsidRPr="00901284" w:rsidRDefault="00B818DD" w:rsidP="005B180B">
            <w:pPr>
              <w:spacing w:before="40" w:after="40" w:line="288" w:lineRule="auto"/>
              <w:contextualSpacing/>
              <w:jc w:val="center"/>
              <w:rPr>
                <w:bCs/>
                <w:color w:val="000000" w:themeColor="text1"/>
              </w:rPr>
            </w:pPr>
            <w:r w:rsidRPr="00901284">
              <w:rPr>
                <w:bCs/>
                <w:color w:val="000000" w:themeColor="text1"/>
                <w:lang w:val="pt-BR"/>
              </w:rPr>
              <w:t>:</w:t>
            </w:r>
          </w:p>
        </w:tc>
        <w:tc>
          <w:tcPr>
            <w:tcW w:w="7951" w:type="dxa"/>
            <w:vAlign w:val="center"/>
          </w:tcPr>
          <w:p w14:paraId="2DC12F94" w14:textId="26D15276" w:rsidR="00B818DD" w:rsidRPr="00901284" w:rsidRDefault="003463E9" w:rsidP="005B180B">
            <w:pPr>
              <w:spacing w:before="40" w:after="40" w:line="288" w:lineRule="auto"/>
              <w:contextualSpacing/>
              <w:rPr>
                <w:bCs/>
                <w:color w:val="000000" w:themeColor="text1"/>
              </w:rPr>
            </w:pPr>
            <w:r w:rsidRPr="00901284">
              <w:rPr>
                <w:color w:val="000000" w:themeColor="text1"/>
                <w:lang w:val="vi-VN"/>
              </w:rPr>
              <w:t/>
            </w:r>
          </w:p>
        </w:tc>
      </w:tr>
      <w:tr w:rsidR="00901284" w:rsidRPr="00901284" w14:paraId="48B55749" w14:textId="77777777" w:rsidTr="005B180B">
        <w:trPr>
          <w:cantSplit/>
          <w:trHeight w:val="20"/>
        </w:trPr>
        <w:tc>
          <w:tcPr>
            <w:tcW w:w="1505" w:type="dxa"/>
            <w:vAlign w:val="center"/>
          </w:tcPr>
          <w:p w14:paraId="4517F733"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t>Đại diện</w:t>
            </w:r>
          </w:p>
        </w:tc>
        <w:tc>
          <w:tcPr>
            <w:tcW w:w="270" w:type="dxa"/>
            <w:vAlign w:val="center"/>
          </w:tcPr>
          <w:p w14:paraId="437336E5"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360DC117" w14:textId="582A2432" w:rsidR="00B818DD" w:rsidRPr="00901284" w:rsidRDefault="003463E9" w:rsidP="005B180B">
            <w:pPr>
              <w:spacing w:before="40" w:after="40" w:line="288" w:lineRule="auto"/>
              <w:contextualSpacing/>
              <w:rPr>
                <w:color w:val="000000" w:themeColor="text1"/>
              </w:rPr>
            </w:pPr>
            <w:r w:rsidRPr="00901284">
              <w:rPr>
                <w:b/>
                <w:bCs/>
                <w:color w:val="000000" w:themeColor="text1"/>
              </w:rPr>
              <w:t>Huỳnh Hữu Hải</w:t>
            </w:r>
          </w:p>
        </w:tc>
      </w:tr>
      <w:tr w:rsidR="00901284" w:rsidRPr="00901284" w14:paraId="38DEFD12" w14:textId="77777777" w:rsidTr="005B180B">
        <w:trPr>
          <w:cantSplit/>
          <w:trHeight w:val="20"/>
        </w:trPr>
        <w:tc>
          <w:tcPr>
            <w:tcW w:w="1505" w:type="dxa"/>
            <w:vAlign w:val="center"/>
          </w:tcPr>
          <w:p w14:paraId="6FE273BE" w14:textId="77777777" w:rsidR="00B818DD" w:rsidRPr="00901284" w:rsidRDefault="00B818DD" w:rsidP="005B180B">
            <w:pPr>
              <w:spacing w:before="40" w:after="40" w:line="288" w:lineRule="auto"/>
              <w:contextualSpacing/>
              <w:jc w:val="both"/>
              <w:rPr>
                <w:bCs/>
                <w:color w:val="000000" w:themeColor="text1"/>
                <w:lang w:val="pt-BR"/>
              </w:rPr>
            </w:pPr>
            <w:r w:rsidRPr="00901284">
              <w:rPr>
                <w:bCs/>
                <w:color w:val="000000" w:themeColor="text1"/>
                <w:lang w:val="pt-BR"/>
              </w:rPr>
              <w:lastRenderedPageBreak/>
              <w:t>Chức vụ</w:t>
            </w:r>
          </w:p>
        </w:tc>
        <w:tc>
          <w:tcPr>
            <w:tcW w:w="270" w:type="dxa"/>
            <w:vAlign w:val="center"/>
          </w:tcPr>
          <w:p w14:paraId="5D7F3343" w14:textId="77777777" w:rsidR="00B818DD" w:rsidRPr="00901284" w:rsidRDefault="00B818DD" w:rsidP="005B180B">
            <w:pPr>
              <w:spacing w:before="40" w:after="40" w:line="288" w:lineRule="auto"/>
              <w:contextualSpacing/>
              <w:jc w:val="center"/>
              <w:rPr>
                <w:bCs/>
                <w:color w:val="000000" w:themeColor="text1"/>
                <w:lang w:val="pt-BR"/>
              </w:rPr>
            </w:pPr>
            <w:r w:rsidRPr="00901284">
              <w:rPr>
                <w:bCs/>
                <w:color w:val="000000" w:themeColor="text1"/>
                <w:lang w:val="pt-BR"/>
              </w:rPr>
              <w:t>:</w:t>
            </w:r>
          </w:p>
        </w:tc>
        <w:tc>
          <w:tcPr>
            <w:tcW w:w="7951" w:type="dxa"/>
            <w:vAlign w:val="center"/>
          </w:tcPr>
          <w:p w14:paraId="73DE7943" w14:textId="51CAA24D" w:rsidR="00B818DD" w:rsidRPr="00901284" w:rsidRDefault="00435832" w:rsidP="005B180B">
            <w:pPr>
              <w:spacing w:before="40" w:after="40" w:line="288" w:lineRule="auto"/>
              <w:contextualSpacing/>
              <w:rPr>
                <w:color w:val="000000" w:themeColor="text1"/>
              </w:rPr>
            </w:pPr>
            <w:r w:rsidRPr="00901284">
              <w:rPr>
                <w:b/>
                <w:bCs/>
                <w:color w:val="000000" w:themeColor="text1"/>
              </w:rPr>
              <w:t>Tổng giám đốc</w:t>
            </w:r>
          </w:p>
        </w:tc>
      </w:tr>
      <w:tr w:rsidR="00901284" w:rsidRPr="00901284" w14:paraId="31F0B968" w14:textId="77777777" w:rsidTr="005B180B">
        <w:trPr>
          <w:cantSplit/>
          <w:trHeight w:val="20"/>
        </w:trPr>
        <w:tc>
          <w:tcPr>
            <w:tcW w:w="1505" w:type="dxa"/>
            <w:vAlign w:val="center"/>
          </w:tcPr>
          <w:p w14:paraId="5D9F6D96" w14:textId="77777777" w:rsidR="00B818DD" w:rsidRPr="00901284"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901284"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901284" w:rsidRDefault="00B818DD" w:rsidP="005B180B">
            <w:pPr>
              <w:spacing w:before="40" w:after="40" w:line="288" w:lineRule="auto"/>
              <w:contextualSpacing/>
              <w:rPr>
                <w:b/>
                <w:color w:val="000000" w:themeColor="text1"/>
              </w:rPr>
            </w:pPr>
          </w:p>
        </w:tc>
      </w:tr>
      <w:tr w:rsidR="004C51F9" w:rsidRPr="00901284" w14:paraId="78653D19" w14:textId="77777777" w:rsidTr="005B180B">
        <w:tblPrEx>
          <w:tblCellMar>
            <w:left w:w="108" w:type="dxa"/>
            <w:right w:w="108" w:type="dxa"/>
          </w:tblCellMar>
        </w:tblPrEx>
        <w:trPr>
          <w:cantSplit/>
          <w:trHeight w:val="20"/>
        </w:trPr>
        <w:tc>
          <w:tcPr>
            <w:tcW w:w="1505" w:type="dxa"/>
            <w:vAlign w:val="center"/>
          </w:tcPr>
          <w:p w14:paraId="7B05AB83" w14:textId="5595256C" w:rsidR="004C51F9" w:rsidRPr="00901284" w:rsidRDefault="004C51F9" w:rsidP="004C51F9">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2D9F199A" w:rsidR="004C51F9" w:rsidRPr="00901284" w:rsidRDefault="004C51F9" w:rsidP="004C51F9">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37FFAAA3" w:rsidR="004C51F9" w:rsidRPr="00901284" w:rsidRDefault="004C51F9" w:rsidP="004C51F9">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4C51F9" w:rsidRPr="00901284" w14:paraId="6E68D413" w14:textId="77777777" w:rsidTr="005B180B">
        <w:tblPrEx>
          <w:tblCellMar>
            <w:left w:w="108" w:type="dxa"/>
            <w:right w:w="108" w:type="dxa"/>
          </w:tblCellMar>
        </w:tblPrEx>
        <w:trPr>
          <w:cantSplit/>
          <w:trHeight w:val="20"/>
        </w:trPr>
        <w:tc>
          <w:tcPr>
            <w:tcW w:w="1505" w:type="dxa"/>
            <w:vAlign w:val="center"/>
          </w:tcPr>
          <w:p w14:paraId="5EE5E73C" w14:textId="0BA1EF72" w:rsidR="004C51F9" w:rsidRPr="00901284" w:rsidRDefault="004C51F9" w:rsidP="004C51F9">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630B9732"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72CA96E3" w:rsidR="004C51F9" w:rsidRPr="00901284" w:rsidRDefault="004C51F9" w:rsidP="004C51F9">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4C51F9" w:rsidRPr="00901284" w14:paraId="27C0E169" w14:textId="77777777" w:rsidTr="005B180B">
        <w:tblPrEx>
          <w:tblCellMar>
            <w:left w:w="108" w:type="dxa"/>
            <w:right w:w="108" w:type="dxa"/>
          </w:tblCellMar>
        </w:tblPrEx>
        <w:trPr>
          <w:cantSplit/>
          <w:trHeight w:val="20"/>
        </w:trPr>
        <w:tc>
          <w:tcPr>
            <w:tcW w:w="1505" w:type="dxa"/>
            <w:vAlign w:val="center"/>
          </w:tcPr>
          <w:p w14:paraId="469CDA55" w14:textId="0D25BF66" w:rsidR="004C51F9" w:rsidRPr="00901284" w:rsidRDefault="004C51F9" w:rsidP="004C51F9">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4C7C6009"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CD41984" w:rsidR="004C51F9" w:rsidRPr="00901284" w:rsidRDefault="004C51F9" w:rsidP="004C51F9">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4C51F9" w:rsidRPr="00901284" w14:paraId="0A6F27C7" w14:textId="77777777" w:rsidTr="005B180B">
        <w:tblPrEx>
          <w:tblCellMar>
            <w:left w:w="108" w:type="dxa"/>
            <w:right w:w="108" w:type="dxa"/>
          </w:tblCellMar>
        </w:tblPrEx>
        <w:trPr>
          <w:cantSplit/>
          <w:trHeight w:val="20"/>
        </w:trPr>
        <w:tc>
          <w:tcPr>
            <w:tcW w:w="1505" w:type="dxa"/>
            <w:vAlign w:val="center"/>
          </w:tcPr>
          <w:p w14:paraId="2D942E7F" w14:textId="1B927652" w:rsidR="004C51F9" w:rsidRPr="00901284" w:rsidRDefault="004C51F9" w:rsidP="004C51F9">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BBE3B63"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334CE679" w:rsidR="004C51F9" w:rsidRPr="00901284" w:rsidRDefault="004C51F9" w:rsidP="004C51F9">
            <w:pPr>
              <w:spacing w:before="40" w:after="40" w:line="288" w:lineRule="auto"/>
              <w:contextualSpacing/>
              <w:rPr>
                <w:bCs/>
                <w:color w:val="000000" w:themeColor="text1"/>
              </w:rPr>
            </w:pPr>
            <w:r w:rsidRPr="00B2166D">
              <w:rPr>
                <w:bCs/>
                <w:color w:val="000000" w:themeColor="text1"/>
              </w:rPr>
              <w:t>0102708994</w:t>
            </w:r>
          </w:p>
        </w:tc>
      </w:tr>
      <w:tr w:rsidR="004C51F9" w:rsidRPr="00901284" w14:paraId="6BE4CA86" w14:textId="77777777" w:rsidTr="005B180B">
        <w:tblPrEx>
          <w:tblCellMar>
            <w:left w:w="108" w:type="dxa"/>
            <w:right w:w="108" w:type="dxa"/>
          </w:tblCellMar>
        </w:tblPrEx>
        <w:trPr>
          <w:cantSplit/>
          <w:trHeight w:val="20"/>
        </w:trPr>
        <w:tc>
          <w:tcPr>
            <w:tcW w:w="1505" w:type="dxa"/>
            <w:vAlign w:val="center"/>
          </w:tcPr>
          <w:p w14:paraId="6555BDBB" w14:textId="3710BAF2" w:rsidR="004C51F9" w:rsidRPr="00901284" w:rsidRDefault="004C51F9" w:rsidP="004C51F9">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255C90DE" w14:textId="1EDAD248" w:rsidR="004C51F9" w:rsidRPr="00901284" w:rsidRDefault="004C51F9" w:rsidP="004C51F9">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68BD4DDA" w:rsidR="004C51F9" w:rsidRPr="00901284" w:rsidRDefault="004C51F9" w:rsidP="004C51F9">
            <w:pPr>
              <w:spacing w:before="40" w:after="40" w:line="288" w:lineRule="auto"/>
              <w:contextualSpacing/>
              <w:rPr>
                <w:bCs/>
                <w:color w:val="000000" w:themeColor="text1"/>
              </w:rPr>
            </w:pPr>
            <w:r w:rsidRPr="00134370">
              <w:rPr>
                <w:bCs/>
                <w:color w:val="000000" w:themeColor="text1"/>
              </w:rPr>
              <w:t>275/TĐG</w:t>
            </w:r>
          </w:p>
        </w:tc>
      </w:tr>
      <w:tr w:rsidR="004C51F9" w:rsidRPr="00901284" w14:paraId="362F0E5B" w14:textId="77777777" w:rsidTr="005B180B">
        <w:tblPrEx>
          <w:tblCellMar>
            <w:left w:w="108" w:type="dxa"/>
            <w:right w:w="108" w:type="dxa"/>
          </w:tblCellMar>
        </w:tblPrEx>
        <w:trPr>
          <w:cantSplit/>
          <w:trHeight w:val="20"/>
        </w:trPr>
        <w:tc>
          <w:tcPr>
            <w:tcW w:w="1505" w:type="dxa"/>
            <w:vAlign w:val="center"/>
          </w:tcPr>
          <w:p w14:paraId="433A6D71" w14:textId="3028B5EA" w:rsidR="004C51F9" w:rsidRPr="00901284" w:rsidRDefault="004C51F9" w:rsidP="004C51F9">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E3F3427"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4ED9DEC8" w:rsidR="004C51F9" w:rsidRPr="00901284" w:rsidRDefault="004C51F9" w:rsidP="004C51F9">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4C51F9" w:rsidRPr="00901284" w14:paraId="14C94FCB" w14:textId="77777777" w:rsidTr="005B180B">
        <w:tblPrEx>
          <w:tblCellMar>
            <w:left w:w="108" w:type="dxa"/>
            <w:right w:w="108" w:type="dxa"/>
          </w:tblCellMar>
        </w:tblPrEx>
        <w:trPr>
          <w:cantSplit/>
          <w:trHeight w:val="20"/>
        </w:trPr>
        <w:tc>
          <w:tcPr>
            <w:tcW w:w="1505" w:type="dxa"/>
            <w:vAlign w:val="center"/>
          </w:tcPr>
          <w:p w14:paraId="46469AEA" w14:textId="3B0B7813" w:rsidR="004C51F9" w:rsidRPr="00901284" w:rsidRDefault="004C51F9" w:rsidP="004C51F9">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1DA6266F" w:rsidR="004C51F9" w:rsidRPr="00901284" w:rsidRDefault="004C51F9" w:rsidP="004C51F9">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D0CC8F7" w:rsidR="004C51F9" w:rsidRPr="00901284" w:rsidRDefault="004C51F9" w:rsidP="004C51F9">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901284" w:rsidRDefault="00B818DD" w:rsidP="009A047E">
      <w:pPr>
        <w:spacing w:line="312" w:lineRule="auto"/>
        <w:rPr>
          <w:i/>
          <w:iCs/>
          <w:color w:val="000000" w:themeColor="text1"/>
        </w:rPr>
      </w:pPr>
    </w:p>
    <w:p w14:paraId="644D56FD" w14:textId="498D84DB" w:rsidR="009A047E" w:rsidRPr="00901284" w:rsidRDefault="009A047E" w:rsidP="00B818DD">
      <w:pPr>
        <w:spacing w:line="312" w:lineRule="auto"/>
        <w:ind w:left="270"/>
        <w:jc w:val="both"/>
        <w:rPr>
          <w:i/>
          <w:iCs/>
          <w:color w:val="000000" w:themeColor="text1"/>
        </w:rPr>
      </w:pPr>
      <w:r w:rsidRPr="00901284">
        <w:rPr>
          <w:i/>
          <w:iCs/>
          <w:color w:val="000000" w:themeColor="text1"/>
        </w:rPr>
        <w:t>Sau khi xem xét, thỏa</w:t>
      </w:r>
      <w:r w:rsidR="00A85B1B" w:rsidRPr="00901284">
        <w:rPr>
          <w:i/>
          <w:iCs/>
          <w:color w:val="000000" w:themeColor="text1"/>
        </w:rPr>
        <w:t xml:space="preserve"> thuận</w:t>
      </w:r>
      <w:r w:rsidRPr="00901284">
        <w:rPr>
          <w:i/>
          <w:iCs/>
          <w:color w:val="000000" w:themeColor="text1"/>
        </w:rPr>
        <w:t> hai bên đã đi đến thống nhất ký </w:t>
      </w:r>
      <w:r w:rsidR="0090495D" w:rsidRPr="00901284">
        <w:rPr>
          <w:i/>
          <w:iCs/>
          <w:color w:val="000000" w:themeColor="text1"/>
        </w:rPr>
        <w:t xml:space="preserve"> PLHĐDVTĐG số</w:t>
      </w:r>
      <w:r w:rsidRPr="00901284">
        <w:rPr>
          <w:i/>
          <w:iCs/>
          <w:color w:val="000000" w:themeColor="text1"/>
        </w:rPr>
        <w:t> </w:t>
      </w:r>
      <w:r w:rsidR="0065797A" w:rsidRPr="0065797A">
        <w:rPr>
          <w:i/>
          <w:iCs/>
          <w:color w:val="000000" w:themeColor="text1"/>
        </w:rPr>
        <w:t>HSTD-20260420-0018/HĐTĐ-VFI-01</w:t>
      </w:r>
      <w:r w:rsidRPr="00901284">
        <w:rPr>
          <w:i/>
          <w:iCs/>
          <w:color w:val="000000" w:themeColor="text1"/>
        </w:rPr>
        <w:t> đối với </w:t>
      </w:r>
      <w:r w:rsidR="004E3443" w:rsidRPr="00901284">
        <w:rPr>
          <w:i/>
          <w:iCs/>
          <w:color w:val="000000" w:themeColor="text1"/>
        </w:rPr>
        <w:t>HĐDVTĐG</w:t>
      </w:r>
      <w:r w:rsidR="0090495D" w:rsidRPr="00901284">
        <w:rPr>
          <w:i/>
          <w:iCs/>
          <w:color w:val="000000" w:themeColor="text1"/>
        </w:rPr>
        <w:t xml:space="preserve"> </w:t>
      </w:r>
      <w:r w:rsidRPr="00901284">
        <w:rPr>
          <w:i/>
          <w:iCs/>
          <w:color w:val="000000" w:themeColor="text1"/>
        </w:rPr>
        <w:t xml:space="preserve">đã ký số </w:t>
      </w:r>
      <w:r w:rsidR="00641A44" w:rsidRPr="00901284">
        <w:rPr>
          <w:i/>
          <w:iCs/>
          <w:color w:val="000000" w:themeColor="text1"/>
        </w:rPr>
        <w:t xml:space="preserve">HSTD-20260420-0018/HĐTĐ-VFI </w:t>
      </w:r>
      <w:r w:rsidR="00ED7F8D" w:rsidRPr="00901284">
        <w:rPr>
          <w:i/>
          <w:iCs/>
          <w:color w:val="000000" w:themeColor="text1"/>
        </w:rPr>
        <w:t>,</w:t>
      </w:r>
      <w:r w:rsidR="00641A44" w:rsidRPr="00901284">
        <w:rPr>
          <w:i/>
          <w:iCs/>
          <w:color w:val="000000" w:themeColor="text1"/>
        </w:rPr>
        <w:t>ngày 24 tháng 2 năm 2026</w:t>
      </w:r>
      <w:r w:rsidR="00B818DD" w:rsidRPr="00901284">
        <w:rPr>
          <w:color w:val="000000" w:themeColor="text1"/>
        </w:rPr>
        <w:t xml:space="preserve">, </w:t>
      </w:r>
      <w:r w:rsidRPr="00901284">
        <w:rPr>
          <w:i/>
          <w:iCs/>
          <w:color w:val="000000" w:themeColor="text1"/>
        </w:rPr>
        <w:t>cụ thể như sau:</w:t>
      </w:r>
    </w:p>
    <w:p w14:paraId="674AE1B6" w14:textId="77777777" w:rsidR="0090495D" w:rsidRPr="00901284" w:rsidRDefault="0090495D" w:rsidP="00B818DD">
      <w:pPr>
        <w:spacing w:line="312" w:lineRule="auto"/>
        <w:ind w:left="270"/>
        <w:jc w:val="both"/>
        <w:rPr>
          <w:color w:val="000000" w:themeColor="text1"/>
        </w:rPr>
      </w:pPr>
    </w:p>
    <w:p w14:paraId="592E35BA" w14:textId="40899662" w:rsidR="00B818DD" w:rsidRPr="00901284" w:rsidRDefault="00050815" w:rsidP="00050815">
      <w:pPr>
        <w:spacing w:line="312" w:lineRule="auto"/>
        <w:rPr>
          <w:b/>
          <w:bCs/>
          <w:color w:val="000000" w:themeColor="text1"/>
        </w:rPr>
      </w:pPr>
      <w:r w:rsidRPr="00901284">
        <w:rPr>
          <w:b/>
          <w:bCs/>
          <w:color w:val="000000" w:themeColor="text1"/>
        </w:rPr>
        <w:t xml:space="preserve">Điều 1: </w:t>
      </w:r>
      <w:r w:rsidR="00B818DD" w:rsidRPr="00901284">
        <w:rPr>
          <w:b/>
          <w:bCs/>
          <w:color w:val="000000" w:themeColor="text1"/>
        </w:rPr>
        <w:t>Quy định mức phụ phí bổ sung đã đ</w:t>
      </w:r>
      <w:r w:rsidR="008273E0" w:rsidRPr="00901284">
        <w:rPr>
          <w:b/>
          <w:bCs/>
          <w:color w:val="000000" w:themeColor="text1"/>
        </w:rPr>
        <w:t>ược</w:t>
      </w:r>
      <w:r w:rsidR="00B818DD" w:rsidRPr="00901284">
        <w:rPr>
          <w:b/>
          <w:bCs/>
          <w:color w:val="000000" w:themeColor="text1"/>
        </w:rPr>
        <w:t xml:space="preserve"> thỏa thuận tại mục 3.2, Điều 3, </w:t>
      </w:r>
      <w:r w:rsidR="00BD5D29" w:rsidRPr="00901284">
        <w:rPr>
          <w:b/>
          <w:bCs/>
          <w:color w:val="000000" w:themeColor="text1"/>
        </w:rPr>
        <w:t xml:space="preserve">HĐDVTĐG </w:t>
      </w:r>
      <w:r w:rsidR="00B818DD" w:rsidRPr="00901284">
        <w:rPr>
          <w:b/>
          <w:bCs/>
          <w:color w:val="000000" w:themeColor="text1"/>
        </w:rPr>
        <w:t>số</w:t>
      </w:r>
      <w:r w:rsidR="009818E5" w:rsidRPr="00901284">
        <w:rPr>
          <w:b/>
          <w:bCs/>
          <w:color w:val="000000" w:themeColor="text1"/>
        </w:rPr>
        <w:t xml:space="preserve"> HSTD-20260420-0018/HĐTĐ-VFI</w:t>
      </w:r>
      <w:r w:rsidR="00B818DD" w:rsidRPr="00901284">
        <w:rPr>
          <w:b/>
          <w:bCs/>
          <w:color w:val="000000" w:themeColor="text1"/>
        </w:rPr>
        <w:t xml:space="preserve"> đã ký </w:t>
      </w:r>
      <w:r w:rsidR="00D573C2" w:rsidRPr="00901284">
        <w:rPr>
          <w:b/>
          <w:bCs/>
          <w:color w:val="000000" w:themeColor="text1"/>
        </w:rPr>
        <w:t>ngày 24 tháng 2 năm 2026</w:t>
      </w:r>
      <w:r w:rsidR="00B818DD" w:rsidRPr="00901284">
        <w:rPr>
          <w:b/>
          <w:bCs/>
          <w:color w:val="000000" w:themeColor="text1"/>
        </w:rPr>
        <w:t xml:space="preserve"> như sau:</w:t>
      </w:r>
    </w:p>
    <w:p w14:paraId="136856C9" w14:textId="77777777" w:rsidR="001658E5" w:rsidRPr="00134370" w:rsidRDefault="001658E5" w:rsidP="001658E5">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1658E5" w:rsidRPr="00134370" w14:paraId="080992B8" w14:textId="77777777" w:rsidTr="00E741E0">
        <w:tc>
          <w:tcPr>
            <w:tcW w:w="5760" w:type="dxa"/>
          </w:tcPr>
          <w:p w14:paraId="24D61119"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435AA8C6" w14:textId="5F8F20ED"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42A95E7" w14:textId="77777777" w:rsidTr="00E741E0">
        <w:tc>
          <w:tcPr>
            <w:tcW w:w="5760" w:type="dxa"/>
          </w:tcPr>
          <w:p w14:paraId="724E47B3"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40219A55" w14:textId="758B7B74"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19F0CAE2" w14:textId="77777777" w:rsidTr="00E741E0">
        <w:tc>
          <w:tcPr>
            <w:tcW w:w="5760" w:type="dxa"/>
          </w:tcPr>
          <w:p w14:paraId="50C5B5C1"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4BDA8A19" w14:textId="68661E97"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48EBFD66" w14:textId="77777777" w:rsidTr="00E741E0">
        <w:tc>
          <w:tcPr>
            <w:tcW w:w="5760" w:type="dxa"/>
          </w:tcPr>
          <w:p w14:paraId="45A405DC"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4081A6E2" w14:textId="531A26A2" w:rsidR="001658E5" w:rsidRPr="00134370" w:rsidRDefault="00A42116" w:rsidP="00E741E0">
            <w:pPr>
              <w:pStyle w:val="ListParagraph"/>
              <w:spacing w:line="312" w:lineRule="auto"/>
              <w:ind w:left="0"/>
              <w:rPr>
                <w:color w:val="000000" w:themeColor="text1"/>
              </w:rPr>
            </w:pPr>
            <w:r>
              <w:rPr>
                <w:color w:val="000000" w:themeColor="text1"/>
              </w:rPr>
              <w:t>0</w:t>
            </w:r>
          </w:p>
        </w:tc>
      </w:tr>
      <w:tr w:rsidR="001658E5" w:rsidRPr="00134370" w14:paraId="6114EA31" w14:textId="77777777" w:rsidTr="00E741E0">
        <w:tc>
          <w:tcPr>
            <w:tcW w:w="5760" w:type="dxa"/>
          </w:tcPr>
          <w:p w14:paraId="20650EF8" w14:textId="77777777" w:rsidR="001658E5" w:rsidRPr="00134370" w:rsidRDefault="001658E5" w:rsidP="00E741E0">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5FFBFC8F" w14:textId="3B701B76" w:rsidR="001658E5" w:rsidRPr="00134370" w:rsidRDefault="00210DA8" w:rsidP="00E741E0">
            <w:pPr>
              <w:pStyle w:val="ListParagraph"/>
              <w:spacing w:line="312" w:lineRule="auto"/>
              <w:ind w:left="0"/>
              <w:rPr>
                <w:color w:val="000000" w:themeColor="text1"/>
              </w:rPr>
            </w:pPr>
            <w:r>
              <w:rPr>
                <w:color w:val="000000" w:themeColor="text1"/>
              </w:rPr>
              <w:t>0</w:t>
            </w:r>
          </w:p>
        </w:tc>
      </w:tr>
      <w:tr w:rsidR="001658E5" w:rsidRPr="00134370" w14:paraId="62AADB2C" w14:textId="77777777" w:rsidTr="00E741E0">
        <w:tc>
          <w:tcPr>
            <w:tcW w:w="5760" w:type="dxa"/>
          </w:tcPr>
          <w:p w14:paraId="7A693762" w14:textId="77777777" w:rsidR="001658E5" w:rsidRPr="00134370" w:rsidRDefault="001658E5" w:rsidP="00E741E0">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317EA5C9" w14:textId="3F291B10" w:rsidR="001658E5" w:rsidRPr="00134370" w:rsidRDefault="00F029CA" w:rsidP="00E741E0">
            <w:pPr>
              <w:pStyle w:val="ListParagraph"/>
              <w:spacing w:line="312" w:lineRule="auto"/>
              <w:ind w:left="0"/>
              <w:rPr>
                <w:b/>
                <w:bCs/>
                <w:color w:val="000000" w:themeColor="text1"/>
              </w:rPr>
            </w:pPr>
            <w:r>
              <w:rPr>
                <w:b/>
                <w:bCs/>
                <w:color w:val="000000" w:themeColor="text1"/>
              </w:rPr>
              <w:t>0</w:t>
            </w:r>
          </w:p>
        </w:tc>
      </w:tr>
    </w:tbl>
    <w:p w14:paraId="4FA707F1" w14:textId="77777777" w:rsidR="001658E5" w:rsidRPr="00134370" w:rsidRDefault="001658E5" w:rsidP="001658E5">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55E8840A" w14:textId="66923CBE" w:rsidR="001658E5" w:rsidRPr="00134370" w:rsidRDefault="001658E5" w:rsidP="001658E5">
      <w:pPr>
        <w:pStyle w:val="ListParagraph"/>
        <w:spacing w:line="312" w:lineRule="auto"/>
        <w:ind w:left="270" w:firstLine="297"/>
        <w:rPr>
          <w:i/>
          <w:iCs/>
          <w:color w:val="000000" w:themeColor="text1"/>
        </w:rPr>
      </w:pPr>
      <w:r w:rsidRPr="00134370">
        <w:rPr>
          <w:i/>
          <w:iCs/>
          <w:color w:val="000000" w:themeColor="text1"/>
        </w:rPr>
        <w:t xml:space="preserve">      (Bằng chữ:</w:t>
      </w:r>
      <w:r w:rsidR="006009C4" w:rsidRPr="006009C4">
        <w:t xml:space="preserve"> </w:t>
      </w:r>
      <w:r w:rsidR="006009C4" w:rsidRPr="006009C4">
        <w:rPr>
          <w:i/>
          <w:iCs/>
          <w:color w:val="000000" w:themeColor="text1"/>
        </w:rPr>
        <w:t>Không đồng</w:t>
      </w:r>
      <w:r w:rsidRPr="00134370">
        <w:rPr>
          <w:i/>
          <w:iCs/>
          <w:color w:val="000000" w:themeColor="text1"/>
        </w:rPr>
        <w:t>./.)</w:t>
      </w:r>
    </w:p>
    <w:p w14:paraId="0862CB85" w14:textId="77777777" w:rsidR="00050815" w:rsidRPr="00901284" w:rsidRDefault="008D4C2A" w:rsidP="00050815">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901284" w:rsidRDefault="00050815" w:rsidP="001E22E0">
      <w:pPr>
        <w:spacing w:line="312" w:lineRule="auto"/>
        <w:rPr>
          <w:b/>
          <w:bCs/>
          <w:color w:val="000000" w:themeColor="text1"/>
        </w:rPr>
      </w:pPr>
      <w:r w:rsidRPr="00901284">
        <w:rPr>
          <w:b/>
          <w:bCs/>
          <w:color w:val="000000" w:themeColor="text1"/>
        </w:rPr>
        <w:t>Điều 2: Điều chỉnh Điều 4</w:t>
      </w:r>
      <w:r w:rsidR="001E22E0" w:rsidRPr="00901284">
        <w:rPr>
          <w:b/>
          <w:bCs/>
          <w:color w:val="000000" w:themeColor="text1"/>
        </w:rPr>
        <w:t xml:space="preserve">, </w:t>
      </w:r>
      <w:r w:rsidR="00BD5D29" w:rsidRPr="00901284">
        <w:rPr>
          <w:b/>
          <w:bCs/>
          <w:color w:val="000000" w:themeColor="text1"/>
        </w:rPr>
        <w:t xml:space="preserve">HĐDVTĐG </w:t>
      </w:r>
      <w:r w:rsidR="001E22E0" w:rsidRPr="00901284">
        <w:rPr>
          <w:b/>
          <w:bCs/>
          <w:color w:val="000000" w:themeColor="text1"/>
        </w:rPr>
        <w:t>số</w:t>
      </w:r>
      <w:r w:rsidR="00976B57" w:rsidRPr="00901284">
        <w:rPr>
          <w:b/>
          <w:bCs/>
          <w:color w:val="000000" w:themeColor="text1"/>
        </w:rPr>
        <w:t xml:space="preserve"> HSTD-20260420-0018/HĐTĐ-VFI đã ký ngày 24 tháng 2 năm 2026</w:t>
      </w:r>
      <w:r w:rsidR="001E22E0" w:rsidRPr="00901284">
        <w:rPr>
          <w:b/>
          <w:bCs/>
          <w:color w:val="000000" w:themeColor="text1"/>
        </w:rPr>
        <w:t xml:space="preserve"> như sau:</w:t>
      </w:r>
      <w:r w:rsidRPr="00901284">
        <w:rPr>
          <w:b/>
          <w:bCs/>
          <w:color w:val="000000" w:themeColor="text1"/>
        </w:rPr>
        <w:t xml:space="preserve"> </w:t>
      </w:r>
    </w:p>
    <w:p w14:paraId="5A431FAD" w14:textId="216F42C0" w:rsidR="00050815" w:rsidRPr="00901284" w:rsidRDefault="00050815" w:rsidP="001E22E0">
      <w:pPr>
        <w:pStyle w:val="ListParagraph"/>
        <w:numPr>
          <w:ilvl w:val="0"/>
          <w:numId w:val="25"/>
        </w:numPr>
        <w:spacing w:line="312" w:lineRule="auto"/>
        <w:ind w:left="270"/>
        <w:rPr>
          <w:color w:val="000000" w:themeColor="text1"/>
        </w:rPr>
      </w:pPr>
      <w:r w:rsidRPr="00901284">
        <w:rPr>
          <w:color w:val="000000" w:themeColor="text1"/>
        </w:rPr>
        <w:t xml:space="preserve">Các khoản chi phí trên được Bên A thanh toán cho Bên B ngay khi thực hiện ký </w:t>
      </w:r>
      <w:r w:rsidR="004E3443" w:rsidRPr="00901284">
        <w:rPr>
          <w:color w:val="000000" w:themeColor="text1"/>
        </w:rPr>
        <w:t xml:space="preserve">HĐDVTĐG </w:t>
      </w:r>
      <w:r w:rsidRPr="00901284">
        <w:rPr>
          <w:color w:val="000000" w:themeColor="text1"/>
        </w:rPr>
        <w:t>;</w:t>
      </w:r>
    </w:p>
    <w:p w14:paraId="1470C389" w14:textId="4F1FFC08" w:rsidR="00050815" w:rsidRPr="00901284" w:rsidRDefault="00050815" w:rsidP="00050815">
      <w:pPr>
        <w:pStyle w:val="ListParagraph"/>
        <w:numPr>
          <w:ilvl w:val="0"/>
          <w:numId w:val="25"/>
        </w:numPr>
        <w:spacing w:line="312" w:lineRule="auto"/>
        <w:ind w:left="270"/>
        <w:rPr>
          <w:color w:val="000000" w:themeColor="text1"/>
        </w:rPr>
      </w:pPr>
      <w:r w:rsidRPr="00901284">
        <w:rPr>
          <w:color w:val="000000" w:themeColor="text1"/>
        </w:rPr>
        <w:t>Hình thức thanh toán:</w:t>
      </w:r>
    </w:p>
    <w:p w14:paraId="454613CB" w14:textId="713F2391" w:rsidR="00050815" w:rsidRPr="00901284" w:rsidRDefault="00050815" w:rsidP="00050815">
      <w:pPr>
        <w:spacing w:line="312" w:lineRule="auto"/>
        <w:ind w:firstLine="270"/>
        <w:rPr>
          <w:color w:val="000000" w:themeColor="text1"/>
        </w:rPr>
      </w:pPr>
      <w:r w:rsidRPr="00901284">
        <w:rPr>
          <w:color w:val="000000" w:themeColor="text1"/>
        </w:rPr>
        <w:t>Thanh toán bằng tiền mặt cho người được Bên B ủy quyền (có giấy giới thiệu) hoặc;</w:t>
      </w:r>
    </w:p>
    <w:p w14:paraId="1BD799B9" w14:textId="4C4F9201" w:rsidR="00050815" w:rsidRPr="00901284" w:rsidRDefault="00050815" w:rsidP="00050815">
      <w:pPr>
        <w:spacing w:line="312" w:lineRule="auto"/>
        <w:ind w:firstLine="270"/>
        <w:rPr>
          <w:color w:val="000000" w:themeColor="text1"/>
        </w:rPr>
      </w:pPr>
      <w:r w:rsidRPr="00901284">
        <w:rPr>
          <w:color w:val="000000" w:themeColor="text1"/>
        </w:rPr>
        <w:t>Thanh toàn bằng chuyển</w:t>
      </w:r>
      <w:r w:rsidR="001E22E0" w:rsidRPr="00901284">
        <w:rPr>
          <w:color w:val="000000" w:themeColor="text1"/>
        </w:rPr>
        <w:t xml:space="preserve"> khoản</w:t>
      </w:r>
      <w:r w:rsidRPr="00901284">
        <w:rPr>
          <w:color w:val="000000" w:themeColor="text1"/>
        </w:rPr>
        <w:t xml:space="preserve"> vào tài khoản ngân hàng của Bên B, theo số tài khoản dưới đây:</w:t>
      </w:r>
    </w:p>
    <w:p w14:paraId="3E8B0968"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Tên tài khoản: Công ty CP thẩm định và Đầu tư Tài chính Hoa Sen</w:t>
      </w:r>
    </w:p>
    <w:p w14:paraId="76F4A602" w14:textId="77777777"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Số tài khoản: 1505112366666</w:t>
      </w:r>
    </w:p>
    <w:p w14:paraId="229182A7" w14:textId="3FEC3A0D" w:rsidR="00050815" w:rsidRPr="00901284" w:rsidRDefault="00050815" w:rsidP="00050815">
      <w:pPr>
        <w:pStyle w:val="ListParagraph"/>
        <w:numPr>
          <w:ilvl w:val="0"/>
          <w:numId w:val="24"/>
        </w:numPr>
        <w:spacing w:before="120" w:after="120" w:line="312" w:lineRule="auto"/>
        <w:jc w:val="both"/>
        <w:rPr>
          <w:color w:val="000000" w:themeColor="text1"/>
          <w:spacing w:val="-4"/>
        </w:rPr>
      </w:pPr>
      <w:r w:rsidRPr="00901284">
        <w:rPr>
          <w:color w:val="000000" w:themeColor="text1"/>
          <w:spacing w:val="-4"/>
        </w:rPr>
        <w:t xml:space="preserve">Ngân hàng: Agribank chi nhánh Hà Nội </w:t>
      </w:r>
      <w:r w:rsidR="00336BB2">
        <w:rPr>
          <w:color w:val="000000" w:themeColor="text1"/>
          <w:spacing w:val="-4"/>
        </w:rPr>
        <w:t>II</w:t>
      </w:r>
    </w:p>
    <w:p w14:paraId="434E181C" w14:textId="77777777" w:rsidR="00050815" w:rsidRPr="00901284" w:rsidRDefault="00050815" w:rsidP="00050815">
      <w:pPr>
        <w:pStyle w:val="ListParagraph"/>
        <w:numPr>
          <w:ilvl w:val="0"/>
          <w:numId w:val="24"/>
        </w:numPr>
        <w:spacing w:before="120" w:after="120" w:line="312" w:lineRule="auto"/>
        <w:jc w:val="both"/>
        <w:rPr>
          <w:b/>
          <w:bCs/>
          <w:color w:val="000000" w:themeColor="text1"/>
          <w:spacing w:val="-4"/>
        </w:rPr>
      </w:pPr>
      <w:r w:rsidRPr="00901284">
        <w:rPr>
          <w:color w:val="000000" w:themeColor="text1"/>
          <w:spacing w:val="-4"/>
        </w:rPr>
        <w:t>Mã Citad: 01204035</w:t>
      </w:r>
    </w:p>
    <w:p w14:paraId="5C8F2A35" w14:textId="77777777" w:rsidR="00050815" w:rsidRPr="00901284" w:rsidRDefault="00050815" w:rsidP="00050815">
      <w:pPr>
        <w:pStyle w:val="ListParagraph"/>
        <w:spacing w:line="312" w:lineRule="auto"/>
        <w:ind w:left="2268"/>
        <w:rPr>
          <w:color w:val="000000" w:themeColor="text1"/>
        </w:rPr>
      </w:pPr>
    </w:p>
    <w:p w14:paraId="5628961D" w14:textId="14C48610" w:rsidR="009A047E" w:rsidRPr="00901284" w:rsidRDefault="00050815" w:rsidP="00050815">
      <w:pPr>
        <w:spacing w:line="312" w:lineRule="auto"/>
        <w:rPr>
          <w:b/>
          <w:bCs/>
          <w:color w:val="000000" w:themeColor="text1"/>
        </w:rPr>
      </w:pPr>
      <w:r w:rsidRPr="00901284">
        <w:rPr>
          <w:b/>
          <w:bCs/>
          <w:color w:val="000000" w:themeColor="text1"/>
        </w:rPr>
        <w:t xml:space="preserve">Điều </w:t>
      </w:r>
      <w:r w:rsidR="00410E77" w:rsidRPr="00901284">
        <w:rPr>
          <w:b/>
          <w:bCs/>
          <w:color w:val="000000" w:themeColor="text1"/>
        </w:rPr>
        <w:t>3</w:t>
      </w:r>
      <w:r w:rsidRPr="00901284">
        <w:rPr>
          <w:b/>
          <w:bCs/>
          <w:color w:val="000000" w:themeColor="text1"/>
        </w:rPr>
        <w:t xml:space="preserve">: </w:t>
      </w:r>
      <w:r w:rsidR="00A85B1B" w:rsidRPr="00901284">
        <w:rPr>
          <w:b/>
          <w:bCs/>
          <w:color w:val="000000" w:themeColor="text1"/>
        </w:rPr>
        <w:t>Thỏa thuận</w:t>
      </w:r>
      <w:r w:rsidR="009A047E" w:rsidRPr="00901284">
        <w:rPr>
          <w:b/>
          <w:bCs/>
          <w:color w:val="000000" w:themeColor="text1"/>
        </w:rPr>
        <w:t xml:space="preserve"> chung</w:t>
      </w:r>
    </w:p>
    <w:p w14:paraId="33A6CD4C" w14:textId="314754B4" w:rsidR="00CA3D4A"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t xml:space="preserve">Quyền và nghĩa vụ của mỗi bên được quy định trong </w:t>
      </w:r>
      <w:r w:rsidR="00BD5D29" w:rsidRPr="00901284">
        <w:rPr>
          <w:color w:val="000000" w:themeColor="text1"/>
        </w:rPr>
        <w:t xml:space="preserve">HĐDVTĐG </w:t>
      </w:r>
      <w:r w:rsidRPr="00901284">
        <w:rPr>
          <w:color w:val="000000" w:themeColor="text1"/>
        </w:rPr>
        <w:t>số</w:t>
      </w:r>
      <w:r w:rsidR="004722F4" w:rsidRPr="00901284">
        <w:rPr>
          <w:color w:val="000000" w:themeColor="text1"/>
        </w:rPr>
        <w:t xml:space="preserve"> HSTD-20260420-0018/HĐTĐ-VFI</w:t>
      </w:r>
    </w:p>
    <w:p w14:paraId="257FD33E" w14:textId="2AD75844" w:rsidR="00A85B1B" w:rsidRPr="00901284" w:rsidRDefault="00CA3D4A" w:rsidP="009A047E">
      <w:pPr>
        <w:pStyle w:val="ListParagraph"/>
        <w:numPr>
          <w:ilvl w:val="0"/>
          <w:numId w:val="13"/>
        </w:numPr>
        <w:spacing w:line="312" w:lineRule="auto"/>
        <w:ind w:left="270"/>
        <w:rPr>
          <w:color w:val="000000" w:themeColor="text1"/>
        </w:rPr>
      </w:pPr>
      <w:r w:rsidRPr="00901284">
        <w:rPr>
          <w:color w:val="000000" w:themeColor="text1"/>
        </w:rPr>
        <w:t xml:space="preserve">Hai bên thống nhất </w:t>
      </w:r>
      <w:r w:rsidR="00A85B1B" w:rsidRPr="00901284">
        <w:rPr>
          <w:color w:val="000000" w:themeColor="text1"/>
        </w:rPr>
        <w:t>t</w:t>
      </w:r>
      <w:r w:rsidRPr="00901284">
        <w:rPr>
          <w:color w:val="000000" w:themeColor="text1"/>
        </w:rPr>
        <w:t xml:space="preserve">rong bất kỳ trường hợp nào </w:t>
      </w:r>
      <w:r w:rsidR="00A85B1B" w:rsidRPr="00901284">
        <w:rPr>
          <w:color w:val="000000" w:themeColor="text1"/>
        </w:rPr>
        <w:t>B</w:t>
      </w:r>
      <w:r w:rsidRPr="00901284">
        <w:rPr>
          <w:color w:val="000000" w:themeColor="text1"/>
        </w:rPr>
        <w:t>ên B</w:t>
      </w:r>
      <w:r w:rsidR="00A85B1B" w:rsidRPr="00901284">
        <w:rPr>
          <w:color w:val="000000" w:themeColor="text1"/>
        </w:rPr>
        <w:t xml:space="preserve"> sẽ</w:t>
      </w:r>
      <w:r w:rsidRPr="00901284">
        <w:rPr>
          <w:color w:val="000000" w:themeColor="text1"/>
        </w:rPr>
        <w:t xml:space="preserve"> không phải thực hiện hoàn trả lại  khoản </w:t>
      </w:r>
      <w:r w:rsidR="00A85B1B" w:rsidRPr="00901284">
        <w:rPr>
          <w:color w:val="000000" w:themeColor="text1"/>
        </w:rPr>
        <w:t>phụ phí bổ sung</w:t>
      </w:r>
      <w:r w:rsidRPr="00901284">
        <w:rPr>
          <w:color w:val="000000" w:themeColor="text1"/>
        </w:rPr>
        <w:t xml:space="preserve"> nêu </w:t>
      </w:r>
      <w:r w:rsidR="00A85B1B" w:rsidRPr="00901284">
        <w:rPr>
          <w:color w:val="000000" w:themeColor="text1"/>
        </w:rPr>
        <w:t>tại mục 1 phục này</w:t>
      </w:r>
      <w:r w:rsidRPr="00901284">
        <w:rPr>
          <w:color w:val="000000" w:themeColor="text1"/>
        </w:rPr>
        <w:t xml:space="preserve"> cho bên A</w:t>
      </w:r>
      <w:r w:rsidR="00A85B1B" w:rsidRPr="00901284">
        <w:rPr>
          <w:color w:val="000000" w:themeColor="text1"/>
        </w:rPr>
        <w:t xml:space="preserve"> trong bất</w:t>
      </w:r>
      <w:r w:rsidR="00A475B3">
        <w:rPr>
          <w:color w:val="000000" w:themeColor="text1"/>
        </w:rPr>
        <w:t xml:space="preserve"> </w:t>
      </w:r>
      <w:r w:rsidR="00A85B1B" w:rsidRPr="00901284">
        <w:rPr>
          <w:color w:val="000000" w:themeColor="text1"/>
        </w:rPr>
        <w:t>kỳ trường hợp nào.</w:t>
      </w:r>
    </w:p>
    <w:p w14:paraId="535A0D50" w14:textId="112EFA1A" w:rsidR="00A85B1B" w:rsidRPr="00901284" w:rsidRDefault="009A047E" w:rsidP="009A047E">
      <w:pPr>
        <w:pStyle w:val="ListParagraph"/>
        <w:numPr>
          <w:ilvl w:val="0"/>
          <w:numId w:val="13"/>
        </w:numPr>
        <w:spacing w:line="312" w:lineRule="auto"/>
        <w:ind w:left="270"/>
        <w:rPr>
          <w:color w:val="000000" w:themeColor="text1"/>
        </w:rPr>
      </w:pPr>
      <w:r w:rsidRPr="00901284">
        <w:rPr>
          <w:color w:val="000000" w:themeColor="text1"/>
        </w:rPr>
        <w:lastRenderedPageBreak/>
        <w:t xml:space="preserve">Phụ lục </w:t>
      </w:r>
      <w:r w:rsidR="00BD5D29" w:rsidRPr="00901284">
        <w:rPr>
          <w:color w:val="000000" w:themeColor="text1"/>
        </w:rPr>
        <w:t xml:space="preserve">HĐDVTĐG </w:t>
      </w:r>
      <w:r w:rsidRPr="00901284">
        <w:rPr>
          <w:color w:val="000000" w:themeColor="text1"/>
        </w:rPr>
        <w:t>được lập thành …….. bản, có nội dung &amp; giá trị pháp lý như nhau, mỗi bên giữ ……. bản.</w:t>
      </w:r>
    </w:p>
    <w:p w14:paraId="38DEB40C" w14:textId="6D87217B" w:rsidR="00770B79" w:rsidRPr="00770B79" w:rsidRDefault="009A047E" w:rsidP="00770B79">
      <w:pPr>
        <w:pStyle w:val="ListParagraph"/>
        <w:numPr>
          <w:ilvl w:val="0"/>
          <w:numId w:val="13"/>
        </w:numPr>
        <w:spacing w:line="312" w:lineRule="auto"/>
        <w:ind w:left="270"/>
        <w:rPr>
          <w:color w:val="000000" w:themeColor="text1"/>
        </w:rPr>
      </w:pPr>
      <w:r w:rsidRPr="00901284">
        <w:rPr>
          <w:color w:val="000000" w:themeColor="text1"/>
        </w:rPr>
        <w:t>Phụ lục này là một phần không thể tách rời của</w:t>
      </w:r>
      <w:r w:rsidR="00A85B1B" w:rsidRPr="00901284">
        <w:rPr>
          <w:color w:val="000000" w:themeColor="text1"/>
        </w:rPr>
        <w:t xml:space="preserve"> HĐDVTĐG</w:t>
      </w:r>
      <w:r w:rsidRPr="00901284">
        <w:rPr>
          <w:color w:val="000000" w:themeColor="text1"/>
        </w:rPr>
        <w:t xml:space="preserve"> số </w:t>
      </w:r>
      <w:r w:rsidR="004722F4" w:rsidRPr="00901284">
        <w:rPr>
          <w:color w:val="000000" w:themeColor="text1"/>
        </w:rPr>
        <w:t>HSTD-20260420-0018/HĐTĐ-VFI</w:t>
      </w:r>
      <w:r w:rsidRPr="00901284">
        <w:rPr>
          <w:color w:val="000000" w:themeColor="text1"/>
        </w:rPr>
        <w:t> và có giá trị kể từ ngày ký</w:t>
      </w:r>
    </w:p>
    <w:p w14:paraId="52AE03AE" w14:textId="77777777" w:rsidR="00770B79" w:rsidRPr="00901284" w:rsidRDefault="00770B79" w:rsidP="00770B79">
      <w:pPr>
        <w:spacing w:line="312" w:lineRule="auto"/>
        <w:ind w:left="927"/>
        <w:jc w:val="both"/>
        <w:rPr>
          <w:color w:val="000000" w:themeColor="text1"/>
          <w:spacing w:val="-4"/>
        </w:rPr>
      </w:pPr>
    </w:p>
    <w:tbl>
      <w:tblPr>
        <w:tblW w:w="4880" w:type="pct"/>
        <w:tblLook w:val="01E0" w:firstRow="1" w:lastRow="1" w:firstColumn="1" w:lastColumn="1" w:noHBand="0" w:noVBand="0"/>
      </w:tblPr>
      <w:tblGrid>
        <w:gridCol w:w="4769"/>
        <w:gridCol w:w="4777"/>
      </w:tblGrid>
      <w:tr w:rsidR="00770B79" w:rsidRPr="00901284" w14:paraId="319F0015" w14:textId="77777777" w:rsidTr="00295B37">
        <w:tc>
          <w:tcPr>
            <w:tcW w:w="2498" w:type="pct"/>
          </w:tcPr>
          <w:p w14:paraId="78D00373" w14:textId="77777777" w:rsidR="00770B79" w:rsidRDefault="00770B79" w:rsidP="00261882">
            <w:pPr>
              <w:spacing w:line="312" w:lineRule="auto"/>
              <w:jc w:val="center"/>
              <w:rPr>
                <w:b/>
                <w:bCs/>
                <w:color w:val="000000" w:themeColor="text1"/>
              </w:rPr>
            </w:pPr>
            <w:r w:rsidRPr="00901284">
              <w:rPr>
                <w:b/>
                <w:bCs/>
                <w:color w:val="000000" w:themeColor="text1"/>
              </w:rPr>
              <w:t>ĐẠI DIỆN BÊN A</w:t>
            </w:r>
          </w:p>
          <w:p w14:paraId="5F21396D" w14:textId="77777777" w:rsidR="00770B79" w:rsidRDefault="00770B79" w:rsidP="00261882">
            <w:pPr>
              <w:spacing w:line="312" w:lineRule="auto"/>
              <w:jc w:val="center"/>
              <w:rPr>
                <w:b/>
                <w:bCs/>
                <w:color w:val="000000" w:themeColor="text1"/>
              </w:rPr>
            </w:pPr>
          </w:p>
          <w:p w14:paraId="18A5051C" w14:textId="77777777" w:rsidR="00770B79" w:rsidRDefault="00770B79" w:rsidP="00261882">
            <w:pPr>
              <w:spacing w:line="312" w:lineRule="auto"/>
              <w:jc w:val="center"/>
              <w:rPr>
                <w:b/>
                <w:bCs/>
                <w:color w:val="000000" w:themeColor="text1"/>
              </w:rPr>
            </w:pPr>
          </w:p>
          <w:p w14:paraId="0DC1B5FA" w14:textId="77777777" w:rsidR="00770B79" w:rsidRDefault="00770B79" w:rsidP="00261882">
            <w:pPr>
              <w:spacing w:line="312" w:lineRule="auto"/>
              <w:jc w:val="center"/>
              <w:rPr>
                <w:b/>
                <w:bCs/>
                <w:color w:val="000000" w:themeColor="text1"/>
              </w:rPr>
            </w:pPr>
          </w:p>
          <w:p w14:paraId="5B6EF124" w14:textId="77777777" w:rsidR="00770B79" w:rsidRDefault="00770B79" w:rsidP="00261882">
            <w:pPr>
              <w:spacing w:line="312" w:lineRule="auto"/>
              <w:jc w:val="center"/>
              <w:rPr>
                <w:b/>
                <w:bCs/>
                <w:color w:val="000000" w:themeColor="text1"/>
              </w:rPr>
            </w:pPr>
          </w:p>
          <w:p w14:paraId="4A25CA32" w14:textId="77777777" w:rsidR="00770B79" w:rsidRPr="00901284" w:rsidRDefault="00770B79" w:rsidP="00261882">
            <w:pPr>
              <w:spacing w:line="312" w:lineRule="auto"/>
              <w:jc w:val="center"/>
              <w:rPr>
                <w:b/>
                <w:bCs/>
                <w:color w:val="000000" w:themeColor="text1"/>
              </w:rPr>
            </w:pPr>
            <w:r w:rsidRPr="00C86CF3">
              <w:rPr>
                <w:b/>
                <w:bCs/>
                <w:color w:val="000000" w:themeColor="text1"/>
              </w:rPr>
              <w:t>CÔNG TY TNHH HUYNDAI BÌNH DƯƠNG</w:t>
            </w:r>
          </w:p>
        </w:tc>
        <w:tc>
          <w:tcPr>
            <w:tcW w:w="2502" w:type="pct"/>
          </w:tcPr>
          <w:p w14:paraId="26CAAB05" w14:textId="77777777" w:rsidR="00770B79" w:rsidRDefault="00770B79" w:rsidP="00261882">
            <w:pPr>
              <w:spacing w:line="312" w:lineRule="auto"/>
              <w:jc w:val="center"/>
              <w:rPr>
                <w:b/>
                <w:bCs/>
                <w:color w:val="000000" w:themeColor="text1"/>
              </w:rPr>
            </w:pPr>
            <w:r w:rsidRPr="00901284">
              <w:rPr>
                <w:b/>
                <w:bCs/>
                <w:color w:val="000000" w:themeColor="text1"/>
              </w:rPr>
              <w:t>ĐẠI DIỆN BÊN B</w:t>
            </w:r>
          </w:p>
          <w:p w14:paraId="480FA3E6" w14:textId="77777777" w:rsidR="00770B79" w:rsidRDefault="00770B79" w:rsidP="00261882">
            <w:pPr>
              <w:spacing w:line="312" w:lineRule="auto"/>
              <w:jc w:val="center"/>
              <w:rPr>
                <w:b/>
                <w:bCs/>
                <w:color w:val="000000" w:themeColor="text1"/>
              </w:rPr>
            </w:pPr>
          </w:p>
          <w:p w14:paraId="1B0F9A87" w14:textId="77777777" w:rsidR="00770B79" w:rsidRDefault="00770B79" w:rsidP="00261882">
            <w:pPr>
              <w:spacing w:line="312" w:lineRule="auto"/>
              <w:jc w:val="center"/>
              <w:rPr>
                <w:b/>
                <w:bCs/>
                <w:color w:val="000000" w:themeColor="text1"/>
              </w:rPr>
            </w:pPr>
          </w:p>
          <w:p w14:paraId="40A7FD11" w14:textId="77777777" w:rsidR="00770B79" w:rsidRDefault="00770B79" w:rsidP="00261882">
            <w:pPr>
              <w:spacing w:line="312" w:lineRule="auto"/>
              <w:jc w:val="center"/>
              <w:rPr>
                <w:b/>
                <w:bCs/>
                <w:color w:val="000000" w:themeColor="text1"/>
              </w:rPr>
            </w:pPr>
          </w:p>
          <w:p w14:paraId="07A44EB8" w14:textId="77777777" w:rsidR="00770B79" w:rsidRDefault="00770B79" w:rsidP="00261882">
            <w:pPr>
              <w:spacing w:line="312" w:lineRule="auto"/>
              <w:jc w:val="center"/>
              <w:rPr>
                <w:b/>
                <w:bCs/>
                <w:color w:val="000000" w:themeColor="text1"/>
              </w:rPr>
            </w:pPr>
          </w:p>
          <w:p w14:paraId="730EE373" w14:textId="604ACA08" w:rsidR="00770B79" w:rsidRDefault="004C51F9" w:rsidP="00261882">
            <w:pPr>
              <w:spacing w:line="312" w:lineRule="auto"/>
              <w:jc w:val="center"/>
              <w:rPr>
                <w:b/>
                <w:bCs/>
                <w:color w:val="000000" w:themeColor="text1"/>
              </w:rPr>
            </w:pPr>
            <w:r w:rsidRPr="004C51F9">
              <w:rPr>
                <w:b/>
                <w:bCs/>
                <w:color w:val="000000" w:themeColor="text1"/>
              </w:rPr>
              <w:t>Vũ Văn Quân</w:t>
            </w:r>
            <w:r w:rsidR="00770B79" w:rsidRPr="00901284">
              <w:rPr>
                <w:b/>
                <w:bCs/>
                <w:color w:val="000000" w:themeColor="text1"/>
              </w:rPr>
              <w:t xml:space="preserve"> </w:t>
            </w:r>
          </w:p>
          <w:p w14:paraId="48A58061" w14:textId="77777777" w:rsidR="00565AF2" w:rsidRPr="00134370" w:rsidRDefault="00565AF2" w:rsidP="00565AF2">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3242910" w14:textId="77777777" w:rsidR="006A2DB8" w:rsidRPr="00901284" w:rsidRDefault="006A2DB8" w:rsidP="00261882">
            <w:pPr>
              <w:spacing w:line="312" w:lineRule="auto"/>
              <w:jc w:val="center"/>
              <w:rPr>
                <w:b/>
                <w:bCs/>
                <w:color w:val="000000" w:themeColor="text1"/>
              </w:rPr>
            </w:pPr>
          </w:p>
          <w:p w14:paraId="1D38A5DF" w14:textId="77777777" w:rsidR="00770B79" w:rsidRPr="00901284" w:rsidRDefault="00770B79" w:rsidP="00261882">
            <w:pPr>
              <w:spacing w:line="312" w:lineRule="auto"/>
              <w:jc w:val="center"/>
              <w:rPr>
                <w:b/>
                <w:bCs/>
                <w:color w:val="000000" w:themeColor="text1"/>
              </w:rPr>
            </w:pPr>
          </w:p>
          <w:p w14:paraId="21400F7D" w14:textId="77777777" w:rsidR="00770B79" w:rsidRPr="00901284" w:rsidRDefault="00770B79" w:rsidP="00261882">
            <w:pPr>
              <w:spacing w:line="312" w:lineRule="auto"/>
              <w:jc w:val="center"/>
              <w:rPr>
                <w:b/>
                <w:bCs/>
                <w:i/>
                <w:color w:val="000000" w:themeColor="text1"/>
              </w:rPr>
            </w:pPr>
          </w:p>
        </w:tc>
      </w:tr>
    </w:tbl>
    <w:p w14:paraId="3414684D" w14:textId="77777777" w:rsidR="006A2DB8" w:rsidRDefault="006A2DB8" w:rsidP="006A2DB8">
      <w:pPr>
        <w:spacing w:line="312" w:lineRule="auto"/>
        <w:rPr>
          <w:color w:val="000000" w:themeColor="text1"/>
        </w:rPr>
      </w:pPr>
    </w:p>
    <w:p w14:paraId="0DF21DCE" w14:textId="77777777" w:rsidR="006A2DB8" w:rsidRDefault="006A2DB8" w:rsidP="006A2DB8">
      <w:pPr>
        <w:spacing w:line="312" w:lineRule="auto"/>
        <w:jc w:val="center"/>
        <w:rPr>
          <w:color w:val="000000" w:themeColor="text1"/>
        </w:rPr>
      </w:pPr>
    </w:p>
    <w:p w14:paraId="37D0BCED" w14:textId="77777777" w:rsidR="005D01BD" w:rsidRPr="00901284" w:rsidRDefault="005D01BD" w:rsidP="00FF278F">
      <w:pPr>
        <w:spacing w:line="312" w:lineRule="auto"/>
        <w:rPr>
          <w:color w:val="000000" w:themeColor="text1"/>
        </w:rPr>
      </w:pPr>
    </w:p>
    <w:p w14:paraId="49F81843" w14:textId="77777777" w:rsidR="007F47C1" w:rsidRPr="00901284" w:rsidRDefault="007F47C1" w:rsidP="00FF278F">
      <w:pPr>
        <w:spacing w:line="312" w:lineRule="auto"/>
        <w:rPr>
          <w:color w:val="000000" w:themeColor="text1"/>
        </w:rPr>
      </w:pPr>
    </w:p>
    <w:p w14:paraId="4DC797AF" w14:textId="77777777" w:rsidR="007F47C1" w:rsidRPr="00901284" w:rsidRDefault="007F47C1" w:rsidP="00FF278F">
      <w:pPr>
        <w:spacing w:line="312" w:lineRule="auto"/>
        <w:rPr>
          <w:color w:val="000000" w:themeColor="text1"/>
        </w:rPr>
      </w:pPr>
    </w:p>
    <w:sectPr w:rsidR="007F47C1" w:rsidRPr="00901284"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A6982" w14:textId="77777777" w:rsidR="007B323D" w:rsidRDefault="007B323D">
      <w:r>
        <w:separator/>
      </w:r>
    </w:p>
  </w:endnote>
  <w:endnote w:type="continuationSeparator" w:id="0">
    <w:p w14:paraId="5C0BE804" w14:textId="77777777" w:rsidR="007B323D" w:rsidRDefault="007B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7602B" w14:textId="77777777" w:rsidR="007B323D" w:rsidRDefault="007B323D">
      <w:r>
        <w:separator/>
      </w:r>
    </w:p>
  </w:footnote>
  <w:footnote w:type="continuationSeparator" w:id="0">
    <w:p w14:paraId="437C83F4" w14:textId="77777777" w:rsidR="007B323D" w:rsidRDefault="007B3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EE283372"/>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45FC"/>
    <w:rsid w:val="00016D32"/>
    <w:rsid w:val="00025661"/>
    <w:rsid w:val="000270FA"/>
    <w:rsid w:val="00027EC0"/>
    <w:rsid w:val="00030143"/>
    <w:rsid w:val="00031BF6"/>
    <w:rsid w:val="0003244B"/>
    <w:rsid w:val="00033B35"/>
    <w:rsid w:val="00034FE9"/>
    <w:rsid w:val="00036E53"/>
    <w:rsid w:val="00037729"/>
    <w:rsid w:val="00037C6B"/>
    <w:rsid w:val="00040AEF"/>
    <w:rsid w:val="0004269E"/>
    <w:rsid w:val="000429DB"/>
    <w:rsid w:val="0004457E"/>
    <w:rsid w:val="00045BB8"/>
    <w:rsid w:val="000469DE"/>
    <w:rsid w:val="00050815"/>
    <w:rsid w:val="000518F2"/>
    <w:rsid w:val="00051FA1"/>
    <w:rsid w:val="00053299"/>
    <w:rsid w:val="00054258"/>
    <w:rsid w:val="00054B8D"/>
    <w:rsid w:val="000557C3"/>
    <w:rsid w:val="000576AD"/>
    <w:rsid w:val="00061CCD"/>
    <w:rsid w:val="00063527"/>
    <w:rsid w:val="00066F76"/>
    <w:rsid w:val="000679F9"/>
    <w:rsid w:val="00072829"/>
    <w:rsid w:val="00073BA5"/>
    <w:rsid w:val="0007621B"/>
    <w:rsid w:val="00076A91"/>
    <w:rsid w:val="00077F4E"/>
    <w:rsid w:val="00082D61"/>
    <w:rsid w:val="000835E5"/>
    <w:rsid w:val="000841D9"/>
    <w:rsid w:val="00084647"/>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305F"/>
    <w:rsid w:val="000B47F6"/>
    <w:rsid w:val="000B5E87"/>
    <w:rsid w:val="000B65E1"/>
    <w:rsid w:val="000B7B8C"/>
    <w:rsid w:val="000C20D4"/>
    <w:rsid w:val="000C397D"/>
    <w:rsid w:val="000D0366"/>
    <w:rsid w:val="000D289E"/>
    <w:rsid w:val="000D7D12"/>
    <w:rsid w:val="000E0F1E"/>
    <w:rsid w:val="000E140A"/>
    <w:rsid w:val="000E4CB1"/>
    <w:rsid w:val="000E658D"/>
    <w:rsid w:val="000E6A42"/>
    <w:rsid w:val="000F231A"/>
    <w:rsid w:val="000F2592"/>
    <w:rsid w:val="000F3C44"/>
    <w:rsid w:val="000F71F2"/>
    <w:rsid w:val="000F723E"/>
    <w:rsid w:val="000F7C16"/>
    <w:rsid w:val="000F7F76"/>
    <w:rsid w:val="00100B90"/>
    <w:rsid w:val="001018B7"/>
    <w:rsid w:val="0010202C"/>
    <w:rsid w:val="00103706"/>
    <w:rsid w:val="00103ECF"/>
    <w:rsid w:val="001053FF"/>
    <w:rsid w:val="00105878"/>
    <w:rsid w:val="00110FD5"/>
    <w:rsid w:val="00111255"/>
    <w:rsid w:val="001114C8"/>
    <w:rsid w:val="00112C80"/>
    <w:rsid w:val="0011451A"/>
    <w:rsid w:val="00114F8E"/>
    <w:rsid w:val="001221E7"/>
    <w:rsid w:val="00130C25"/>
    <w:rsid w:val="001319F5"/>
    <w:rsid w:val="00131A7B"/>
    <w:rsid w:val="00133F82"/>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58E5"/>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DA8"/>
    <w:rsid w:val="00210FC9"/>
    <w:rsid w:val="00211471"/>
    <w:rsid w:val="00212196"/>
    <w:rsid w:val="00214FEF"/>
    <w:rsid w:val="0021547D"/>
    <w:rsid w:val="00215FCD"/>
    <w:rsid w:val="00220DF8"/>
    <w:rsid w:val="00221C74"/>
    <w:rsid w:val="00226809"/>
    <w:rsid w:val="00227417"/>
    <w:rsid w:val="00230899"/>
    <w:rsid w:val="002309DE"/>
    <w:rsid w:val="00230A6B"/>
    <w:rsid w:val="00233017"/>
    <w:rsid w:val="00233738"/>
    <w:rsid w:val="00236137"/>
    <w:rsid w:val="00242724"/>
    <w:rsid w:val="00244356"/>
    <w:rsid w:val="00244764"/>
    <w:rsid w:val="00244E3C"/>
    <w:rsid w:val="002450F7"/>
    <w:rsid w:val="00246216"/>
    <w:rsid w:val="0024669D"/>
    <w:rsid w:val="00246999"/>
    <w:rsid w:val="00246B5C"/>
    <w:rsid w:val="00252F3D"/>
    <w:rsid w:val="00255B90"/>
    <w:rsid w:val="00257FD7"/>
    <w:rsid w:val="00264F2E"/>
    <w:rsid w:val="00266302"/>
    <w:rsid w:val="00267751"/>
    <w:rsid w:val="0027251A"/>
    <w:rsid w:val="002726F2"/>
    <w:rsid w:val="00273F0B"/>
    <w:rsid w:val="00274296"/>
    <w:rsid w:val="0027476A"/>
    <w:rsid w:val="00275572"/>
    <w:rsid w:val="00280CC8"/>
    <w:rsid w:val="00282954"/>
    <w:rsid w:val="00282AAD"/>
    <w:rsid w:val="00282F66"/>
    <w:rsid w:val="002844DF"/>
    <w:rsid w:val="00286152"/>
    <w:rsid w:val="00287454"/>
    <w:rsid w:val="00290EC2"/>
    <w:rsid w:val="002915B0"/>
    <w:rsid w:val="00295B37"/>
    <w:rsid w:val="00295BED"/>
    <w:rsid w:val="00297040"/>
    <w:rsid w:val="00297EB6"/>
    <w:rsid w:val="002A00A8"/>
    <w:rsid w:val="002A036E"/>
    <w:rsid w:val="002A091E"/>
    <w:rsid w:val="002A3818"/>
    <w:rsid w:val="002A45E1"/>
    <w:rsid w:val="002A4E61"/>
    <w:rsid w:val="002A62CE"/>
    <w:rsid w:val="002A74A2"/>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B9D"/>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BB2"/>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13F"/>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E6C1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77ECD"/>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1F9"/>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E702D"/>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591A"/>
    <w:rsid w:val="0054660A"/>
    <w:rsid w:val="0055448E"/>
    <w:rsid w:val="00554BAF"/>
    <w:rsid w:val="005569AD"/>
    <w:rsid w:val="00561220"/>
    <w:rsid w:val="0056394B"/>
    <w:rsid w:val="00565AF2"/>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01BD"/>
    <w:rsid w:val="005D1D33"/>
    <w:rsid w:val="005D608A"/>
    <w:rsid w:val="005D76D7"/>
    <w:rsid w:val="005E0FAE"/>
    <w:rsid w:val="005E1CFE"/>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09C4"/>
    <w:rsid w:val="00601EA5"/>
    <w:rsid w:val="00602BBA"/>
    <w:rsid w:val="00603632"/>
    <w:rsid w:val="006040B7"/>
    <w:rsid w:val="00604763"/>
    <w:rsid w:val="00604C6E"/>
    <w:rsid w:val="00606103"/>
    <w:rsid w:val="00606590"/>
    <w:rsid w:val="0060694D"/>
    <w:rsid w:val="0060702B"/>
    <w:rsid w:val="006078B7"/>
    <w:rsid w:val="00607FB4"/>
    <w:rsid w:val="00611364"/>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5797A"/>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2DB8"/>
    <w:rsid w:val="006A4591"/>
    <w:rsid w:val="006A5F20"/>
    <w:rsid w:val="006C21C9"/>
    <w:rsid w:val="006C2548"/>
    <w:rsid w:val="006C25FA"/>
    <w:rsid w:val="006C28D1"/>
    <w:rsid w:val="006C36C6"/>
    <w:rsid w:val="006C36F7"/>
    <w:rsid w:val="006C380B"/>
    <w:rsid w:val="006C4392"/>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4CFB"/>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0B79"/>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323D"/>
    <w:rsid w:val="007B515C"/>
    <w:rsid w:val="007B54A6"/>
    <w:rsid w:val="007B7273"/>
    <w:rsid w:val="007B7A84"/>
    <w:rsid w:val="007C03B0"/>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5004"/>
    <w:rsid w:val="00855C35"/>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184B"/>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1284"/>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305"/>
    <w:rsid w:val="00937F62"/>
    <w:rsid w:val="00940FF8"/>
    <w:rsid w:val="00942713"/>
    <w:rsid w:val="0094353D"/>
    <w:rsid w:val="00944AD0"/>
    <w:rsid w:val="00944DDA"/>
    <w:rsid w:val="00944EFD"/>
    <w:rsid w:val="009452B2"/>
    <w:rsid w:val="00947E66"/>
    <w:rsid w:val="00950240"/>
    <w:rsid w:val="00950909"/>
    <w:rsid w:val="009513F2"/>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6"/>
    <w:rsid w:val="009D132B"/>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3FCD"/>
    <w:rsid w:val="00A341FF"/>
    <w:rsid w:val="00A34D12"/>
    <w:rsid w:val="00A35DE4"/>
    <w:rsid w:val="00A3646F"/>
    <w:rsid w:val="00A3677C"/>
    <w:rsid w:val="00A367AD"/>
    <w:rsid w:val="00A367FF"/>
    <w:rsid w:val="00A42116"/>
    <w:rsid w:val="00A44370"/>
    <w:rsid w:val="00A46A28"/>
    <w:rsid w:val="00A475B3"/>
    <w:rsid w:val="00A5078C"/>
    <w:rsid w:val="00A50ACD"/>
    <w:rsid w:val="00A53CE7"/>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813"/>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AF76D8"/>
    <w:rsid w:val="00B0000F"/>
    <w:rsid w:val="00B0119C"/>
    <w:rsid w:val="00B051F6"/>
    <w:rsid w:val="00B052CC"/>
    <w:rsid w:val="00B05B23"/>
    <w:rsid w:val="00B071C2"/>
    <w:rsid w:val="00B0737D"/>
    <w:rsid w:val="00B104D1"/>
    <w:rsid w:val="00B12FFA"/>
    <w:rsid w:val="00B15BB2"/>
    <w:rsid w:val="00B1622C"/>
    <w:rsid w:val="00B16477"/>
    <w:rsid w:val="00B17C71"/>
    <w:rsid w:val="00B20984"/>
    <w:rsid w:val="00B20A5B"/>
    <w:rsid w:val="00B22BA6"/>
    <w:rsid w:val="00B230CA"/>
    <w:rsid w:val="00B25653"/>
    <w:rsid w:val="00B30602"/>
    <w:rsid w:val="00B30EF0"/>
    <w:rsid w:val="00B3339B"/>
    <w:rsid w:val="00B34BEB"/>
    <w:rsid w:val="00B35286"/>
    <w:rsid w:val="00B3564D"/>
    <w:rsid w:val="00B37D0B"/>
    <w:rsid w:val="00B4036A"/>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3CE3"/>
    <w:rsid w:val="00C06CB8"/>
    <w:rsid w:val="00C06EE6"/>
    <w:rsid w:val="00C10A8E"/>
    <w:rsid w:val="00C11BBF"/>
    <w:rsid w:val="00C1279D"/>
    <w:rsid w:val="00C134E2"/>
    <w:rsid w:val="00C14D69"/>
    <w:rsid w:val="00C14FA7"/>
    <w:rsid w:val="00C154D8"/>
    <w:rsid w:val="00C20C38"/>
    <w:rsid w:val="00C2394C"/>
    <w:rsid w:val="00C24893"/>
    <w:rsid w:val="00C24C4F"/>
    <w:rsid w:val="00C24F3E"/>
    <w:rsid w:val="00C25821"/>
    <w:rsid w:val="00C265BD"/>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4BF9"/>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86CF3"/>
    <w:rsid w:val="00C92003"/>
    <w:rsid w:val="00C93FE7"/>
    <w:rsid w:val="00C94048"/>
    <w:rsid w:val="00C9586B"/>
    <w:rsid w:val="00C96DFE"/>
    <w:rsid w:val="00C97E69"/>
    <w:rsid w:val="00C97F5D"/>
    <w:rsid w:val="00CA0775"/>
    <w:rsid w:val="00CA1379"/>
    <w:rsid w:val="00CA2AAA"/>
    <w:rsid w:val="00CA3D4A"/>
    <w:rsid w:val="00CA420C"/>
    <w:rsid w:val="00CA4593"/>
    <w:rsid w:val="00CA57FD"/>
    <w:rsid w:val="00CA7D47"/>
    <w:rsid w:val="00CB19B8"/>
    <w:rsid w:val="00CB2AE9"/>
    <w:rsid w:val="00CB2D3C"/>
    <w:rsid w:val="00CB36D9"/>
    <w:rsid w:val="00CB4204"/>
    <w:rsid w:val="00CB44C8"/>
    <w:rsid w:val="00CB59B7"/>
    <w:rsid w:val="00CC1086"/>
    <w:rsid w:val="00CC2313"/>
    <w:rsid w:val="00CC2F6A"/>
    <w:rsid w:val="00CC30C1"/>
    <w:rsid w:val="00CC36FC"/>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32575"/>
    <w:rsid w:val="00D32FA2"/>
    <w:rsid w:val="00D3414B"/>
    <w:rsid w:val="00D34A3E"/>
    <w:rsid w:val="00D3555E"/>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0126"/>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0FB4"/>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6342"/>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55E3A"/>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5C63"/>
    <w:rsid w:val="00EB69FA"/>
    <w:rsid w:val="00EB7ACE"/>
    <w:rsid w:val="00EC0620"/>
    <w:rsid w:val="00EC3492"/>
    <w:rsid w:val="00EC34F6"/>
    <w:rsid w:val="00EC3890"/>
    <w:rsid w:val="00EC5CA6"/>
    <w:rsid w:val="00EC7E3F"/>
    <w:rsid w:val="00ED05F5"/>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C70"/>
    <w:rsid w:val="00F01635"/>
    <w:rsid w:val="00F029CA"/>
    <w:rsid w:val="00F044E0"/>
    <w:rsid w:val="00F05600"/>
    <w:rsid w:val="00F0794F"/>
    <w:rsid w:val="00F07F18"/>
    <w:rsid w:val="00F10BB1"/>
    <w:rsid w:val="00F12A4B"/>
    <w:rsid w:val="00F12DC0"/>
    <w:rsid w:val="00F16A62"/>
    <w:rsid w:val="00F16C15"/>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031D"/>
    <w:rsid w:val="00F510AC"/>
    <w:rsid w:val="00F538CC"/>
    <w:rsid w:val="00F5427E"/>
    <w:rsid w:val="00F546CD"/>
    <w:rsid w:val="00F54F7F"/>
    <w:rsid w:val="00F55FB5"/>
    <w:rsid w:val="00F620E1"/>
    <w:rsid w:val="00F6286F"/>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EB2"/>
    <w:rsid w:val="00FC4B1C"/>
    <w:rsid w:val="00FC4B3F"/>
    <w:rsid w:val="00FC4EBA"/>
    <w:rsid w:val="00FC5501"/>
    <w:rsid w:val="00FC6C52"/>
    <w:rsid w:val="00FD0845"/>
    <w:rsid w:val="00FD0A88"/>
    <w:rsid w:val="00FD1232"/>
    <w:rsid w:val="00FD2042"/>
    <w:rsid w:val="00FD52FE"/>
    <w:rsid w:val="00FE01C6"/>
    <w:rsid w:val="00FE3496"/>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B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8</Pages>
  <Words>3298</Words>
  <Characters>12114</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75</cp:revision>
  <cp:lastPrinted>2025-05-19T10:01:00Z</cp:lastPrinted>
  <dcterms:created xsi:type="dcterms:W3CDTF">2025-09-08T09:51:00Z</dcterms:created>
  <dcterms:modified xsi:type="dcterms:W3CDTF">2026-01-22T03:35:00Z</dcterms:modified>
</cp:coreProperties>
</file>