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w:p>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Arial" w:hAnsi="Arial" w:eastAsia="Arial" w:cs="Arial"/>
                <w:color w:val="081b3a"/>
                <w:spacing w:val="3"/>
                <w:sz w:val="23"/>
                <w:highlight w:val="white"/>
              </w:rPr>
              <w:t xml:space="preserve">275/2026/0797/VFI-HĐTĐ.44.A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25 tháng 5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MỘT THÀNH VIÊN VẬT LIỆU XÂY DỰNG HIỀN HÒA</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rPr>
              <w:t xml:space="preserve">MST</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3603286153</w:t>
            </w:r>
            <w:r>
              <w:rPr>
                <w:bCs/>
                <w:color w:val="000000" w:themeColor="text1"/>
                <w:lang w:val="vi-VN"/>
              </w:rPr>
            </w:r>
            <w:r>
              <w:rPr>
                <w:bCs/>
                <w:color w:val="000000" w:themeColor="text1"/>
                <w:lang w:val="vi-VN"/>
              </w:rPr>
            </w:r>
          </w:p>
        </w:tc>
      </w:tr>
      <w:tr>
        <w:trPr>
          <w:trHeight w:val="20"/>
        </w:trPr>
        <w:tc>
          <w:tcPr>
            <w:tcBorders/>
            <w:tcW w:w="1505" w:type="dxa"/>
            <w:vAlign w:val="center"/>
            <w:vMerge w:val="restart"/>
            <w:textDirection w:val="lrTb"/>
            <w:noWrap w:val="false"/>
          </w:tcPr>
          <w:p>
            <w:pPr>
              <w:pBdr/>
              <w:spacing w:after="40" w:before="40" w:line="288" w:lineRule="auto"/>
              <w:ind/>
              <w:contextualSpacing w:val="true"/>
              <w:jc w:val="both"/>
              <w:rPr>
                <w:bCs/>
                <w:color w:val="000000" w:themeColor="text1"/>
              </w:rPr>
            </w:pPr>
            <w:r>
              <w:rPr>
                <w:bCs/>
                <w:color w:val="000000" w:themeColor="text1"/>
              </w:rPr>
              <w:t xml:space="preserve">Địa chỉ</w:t>
            </w:r>
            <w:r>
              <w:rPr>
                <w:bCs/>
                <w:color w:val="000000" w:themeColor="text1"/>
              </w:rPr>
            </w:r>
            <w:r>
              <w:rPr>
                <w:bCs/>
                <w:color w:val="000000" w:themeColor="text1"/>
              </w:rP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spacing w:after="40" w:before="40" w:line="288" w:lineRule="auto"/>
              <w:ind/>
              <w:contextualSpacing w:val="true"/>
              <w:rPr>
                <w:color w:val="000000" w:themeColor="text1"/>
              </w:rPr>
            </w:pPr>
            <w:r>
              <w:rPr>
                <w:color w:val="000000" w:themeColor="text1"/>
              </w:rPr>
              <w:t xml:space="preserve">Số 88, ấp Xóm Gốc, xã Long An, tỉnh Đồng Nai (nay là phường Long Thành, tỉnh Đồng Nai)</w:t>
            </w:r>
            <w:r>
              <w:rPr>
                <w:color w:val="000000" w:themeColor="text1"/>
              </w:rPr>
            </w:r>
            <w:r>
              <w:rPr>
                <w:color w:val="000000" w:themeColor="text1"/>
              </w:rPr>
            </w:r>
          </w:p>
        </w:tc>
      </w:tr>
      <w:tr>
        <w:trPr>
          <w:trHeight w:val="20"/>
        </w:trPr>
        <w:tc>
          <w:tcPr>
            <w:tcBorders/>
            <w:tcW w:w="1505" w:type="dxa"/>
            <w:vAlign w:val="center"/>
            <w:vMerge w:val="restart"/>
            <w:textDirection w:val="lrTb"/>
            <w:noWrap w:val="false"/>
          </w:tcPr>
          <w:p>
            <w:pPr>
              <w:pBdr/>
              <w:spacing w:after="40" w:before="40" w:line="288" w:lineRule="auto"/>
              <w:ind/>
              <w:contextualSpacing w:val="true"/>
              <w:jc w:val="both"/>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spacing w:after="40" w:before="40" w:line="288" w:lineRule="auto"/>
              <w:ind/>
              <w:contextualSpacing w:val="true"/>
              <w:rPr>
                <w:color w:val="000000" w:themeColor="text1"/>
              </w:rPr>
            </w:pPr>
            <w:r>
              <w:rPr>
                <w:color w:val="000000" w:themeColor="text1"/>
              </w:rPr>
              <w:t xml:space="preserve">Bà Bùi Thị Phượng – Chức vụ: Chủ tịch công ty kiêm 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2"/>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0"/>
        <w:jc w:val="both"/>
        <w:rPr>
          <w:bCs/>
          <w:color w:val="000000"/>
          <w:spacing w:val="-6"/>
        </w:rPr>
      </w:pPr>
      <w:r>
        <w:rPr>
          <w:bCs/>
        </w:rPr>
      </w:r>
      <w:r>
        <w:rPr>
          <w:bCs/>
        </w:rPr>
        <w:t xml:space="preserve">Q</w:t>
      </w:r>
      <w:r>
        <w:rPr>
          <w:bCs/>
        </w:rPr>
        <w:t xml:space="preserve">uyền sử dụng đất tại thửa đất số: 338, tờ bản đồ số: 4, có địa chỉ: Xã Long Thành, tỉnh Đồng Nai (nay là quận Long Thành, tỉnh Đông Nai) theo Giấy chứng nhận quyền sử dụng đất, quyền sở hữu tài sản gắn liền với đất số: AA 07979848, Số vào sổ cấp GCN: CS 14</w:t>
      </w:r>
      <w:r>
        <w:rPr>
          <w:bCs/>
        </w:rPr>
        <w:t xml:space="preserve">225 do Văn phòng đăng ký đất đai chi nhánh Long Thành cấp ngày 25/4/2026; chủ sử dụng đất là Bà Bùi Thị Hồng;</w:t>
      </w:r>
      <w:r>
        <w:rPr>
          <w:bCs/>
        </w:rPr>
        <w:t xml:space="preserve"> </w:t>
      </w:r>
      <w:r>
        <w:rPr>
          <w:bCs/>
          <w:color w:val="000000"/>
          <w:spacing w:val="-6"/>
        </w:rPr>
      </w:r>
      <w:r>
        <w:rPr>
          <w:bCs/>
          <w:color w:val="000000"/>
          <w:spacing w:val="-6"/>
        </w:rPr>
      </w:r>
    </w:p>
    <w:p>
      <w:pPr>
        <w:pBdr/>
        <w:spacing w:after="120" w:before="120" w:line="312" w:lineRule="auto"/>
        <w:ind w:firstLine="0" w:left="0"/>
        <w:jc w:val="both"/>
        <w:rPr>
          <w:bCs/>
          <w:color w:val="000000"/>
          <w:spacing w:val="-6"/>
        </w:rPr>
      </w:pPr>
      <w:r>
        <w:rPr>
          <w:bCs/>
        </w:rPr>
      </w:r>
      <w:r>
        <w:rPr>
          <w:bCs/>
        </w:rPr>
        <w:t xml:space="preserve">Quyền sử dụng đất tại thửa đất số: 214, tờ bản đồ số: 4, có địa chỉ: xã Long Thành, tỉnh Đồng Nai (nay là Phường Long Thành, thành phố Đông Nai) theo Giấy chứng nhận quyền sử dụng đất, quyền sở hữu tài sản gắn liền với đất số: AA 07979847, Số vào sổ cấp GC</w:t>
      </w:r>
      <w:r>
        <w:rPr>
          <w:bCs/>
        </w:rPr>
        <w:t xml:space="preserve">N: CN14226 do Văn phòng đăng ký đất đai chi nhánh Long Thành cấp ngày 25/4/2026; chủ sử dụng đất là Bà Bùi Thị Hồng</w:t>
      </w:r>
      <w:r>
        <w:rPr>
          <w:bCs/>
        </w:rPr>
        <w:t xml:space="preserve">.</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after="0" w:before="0" w:line="240" w:lineRule="auto"/>
              <w:ind/>
              <w:jc w:val="right"/>
              <w:rPr/>
            </w:pPr>
            <w:r>
              <w:rPr>
                <w:rFonts w:ascii="Times New Roman" w:hAnsi="Times New Roman" w:eastAsia="Times New Roman" w:cs="Times New Roman"/>
                <w:b/>
                <w:color w:val="000000"/>
                <w:sz w:val="24"/>
              </w:rPr>
              <w:t xml:space="preserve">       16,666,667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after="0" w:before="0" w:line="240" w:lineRule="auto"/>
              <w:ind/>
              <w:jc w:val="right"/>
              <w:rPr/>
            </w:pPr>
            <w:r>
              <w:rPr>
                <w:rFonts w:ascii="Times New Roman" w:hAnsi="Times New Roman" w:eastAsia="Times New Roman" w:cs="Times New Roman"/>
                <w:color w:val="000000"/>
                <w:sz w:val="24"/>
              </w:rPr>
              <w:t xml:space="preserve">         1,333,333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18.000.000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tám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86</cp:revision>
  <dcterms:created xsi:type="dcterms:W3CDTF">2025-09-08T09:51:00Z</dcterms:created>
  <dcterms:modified xsi:type="dcterms:W3CDTF">2026-06-13T04:05:47Z</dcterms:modified>
</cp:coreProperties>
</file>