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275/2026/0414/VFI-HĐTĐ.21.A</w:t>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XÂY DỰNG THƯƠNG MẠI HÙNG PHÁT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Địa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Số 9/49 Tôn Đản, phường Hồng Bàng, Thành phố Hải Phòng</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0200793010</w:t>
            </w:r>
            <w:r>
              <w:rPr>
                <w:bCs/>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bCs/>
                <w:color w:val="000000" w:themeColor="text1"/>
              </w:rPr>
            </w:pPr>
            <w:r>
              <w:rPr>
                <w:b/>
                <w:bCs/>
                <w:color w:val="000000" w:themeColor="text1"/>
                <w:lang w:val="vi-VN"/>
              </w:rPr>
              <w:t xml:space="preserve">Bà Vũ Thị Thái Hằng</w:t>
            </w:r>
            <w:r>
              <w:rPr>
                <w:b/>
                <w:bCs/>
                <w:color w:val="000000" w:themeColor="text1"/>
                <w:lang w:val="vi-VN"/>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bCs/>
                <w:color w:val="000000" w:themeColor="text1"/>
              </w:rPr>
            </w:pPr>
            <w:r>
              <w:rPr>
                <w:b/>
                <w:bCs/>
                <w:color w:val="000000" w:themeColor="text1"/>
                <w:lang w:val="vi-VN"/>
              </w:rPr>
              <w:t xml:space="preserve">Giám đốc</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b w:val="0"/>
          <w:bCs w:val="0"/>
          <w:color w:val="000000" w:themeColor="text1"/>
          <w:spacing w:val="-6"/>
        </w:rPr>
        <w:t xml:space="preserve">Quyền sử dụng đất và tài sản gắn liền với đất tại thửa đất số: 5, tờ bản đồ số L-2; BK: 730 M.Chai C có địa chỉ: Số nhà 44B, phố Lê Lai, phường Lạc Viên (Nay là phường Ngô Quyền, Thành phố Hải Phòng) theo Giấy chứng nhận quyền sở hữu nhà ở và quyền sử dụng </w:t>
      </w:r>
      <w:r>
        <w:rPr>
          <w:b w:val="0"/>
          <w:bCs w:val="0"/>
          <w:color w:val="000000" w:themeColor="text1"/>
          <w:spacing w:val="-6"/>
        </w:rPr>
        <w:t xml:space="preserve">đất ở số: 030303NONO, số vào sổ cấp GCN: 8008 do Uỷ ban nhân dân thành phố Hải Phòng cấp ngày 20/9/2006; Chủ sử dụng đất là Ông Vũ Văn Dũng.</w:t>
      </w:r>
      <w:r>
        <w:rPr>
          <w:b w:val="0"/>
          <w:bCs w:val="0"/>
          <w:color w:val="000000" w:themeColor="text1"/>
          <w:spacing w:val="-6"/>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6.944.444</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555.556</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7.500.000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2026-03-17T09:30:54Z</dcterms:modified>
</cp:coreProperties>
</file>