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HSTD-20260120-0029/HĐTĐ-VFI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Lương Phi Long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001096016037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BK179471, Số vào sổ cấp GCN CH00776, Số thửa Ô 2 lô II, Tờ bản đồ III, Địa chỉ trên sổ KHu lò gạch thôn Đông Duyên, xã Tô Hiệu, huyện Thường Tín, TP Hà Nội, Diện tích: Đất ở nông thôn (36.09 m2, QH: 38.81m2) | Tài sản tại: Xã Tô Hiệu, Huyện Thường Tín, Thành phố Hà Nội, khoảng cách ra đường chính cách Ql1A khoảng 1600m, độ rộng đường trước mặt tài sản 8m, mặt tiền 4.5m, 20.809222222222, 105.89858333333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Lương Phi Long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HSTD-20260120-0029/HĐTĐ-VFI-01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HSTD-20260120-0029/HĐTĐ-VFI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Lương Phi Long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001096016037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HSTD-20260120-0029/HĐTĐ-VFI-01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HSTD-20260120-0029/HĐTĐ-VFI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HSTD-20260120-0029/HĐTĐ-VFI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HSTD-20260120-0029/HĐTĐ-VFI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HSTD-20260120-0029/HĐTĐ-VFI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HSTD-20260120-0029/HĐTĐ-VFI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Lương Phi Long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