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color w:val="000000"/>
                <w:spacing w:val="-4"/>
                <w:sz w:val="24"/>
              </w:rPr>
              <w:t xml:space="preserve">275/2026/0174/VFI-HĐTĐ.44.A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VŨ THỊ PHƯỢNG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001169007696</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Hoa Đường, xã Ứng Thiên,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BU 9</w:t>
      </w:r>
      <w:r>
        <w:rPr>
          <w:bCs/>
        </w:rPr>
        <w:t xml:space="preserve">24804, Số thửa 903, Tờ bản đồ 19, Địa chỉ trên sổ Thôn Hoa Đường, xã Trường Thịnh, huyện Ứng Hòa, TP.Hà Nội | Tài sản tại: Xã Trường Thịnh, Huyện Ứng Hòa, Thành phố Hà Nội, độ rộng đường trước mặt tài sản 4.7m, mặt tiền 2m, 20.767805555556, 105.76922222222</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Height w:val="233"/>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Calibri" w:hAnsi="Calibri" w:eastAsia="Calibri" w:cs="Calibri"/>
                <w:color w:val="000000"/>
                <w:sz w:val="22"/>
              </w:rPr>
              <w:t xml:space="preserve">         2.314.815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w:t>
            </w:r>
            <w:r>
              <w:rPr>
                <w:bCs/>
                <w:color w:val="000000" w:themeColor="text1"/>
              </w:rPr>
              <w:t xml:space="preserve">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rPr/>
            </w:pPr>
            <w:r>
              <w:rPr>
                <w:rFonts w:ascii="Calibri" w:hAnsi="Calibri" w:eastAsia="Calibri" w:cs="Calibri"/>
                <w:color w:val="000000"/>
                <w:sz w:val="22"/>
              </w:rPr>
              <w:t xml:space="preserve">             185.185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HSTD-20260110-0007/HĐTĐ-VFI-01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HSTD-20260110-0007/HĐTĐ-VFI </w:t>
      </w:r>
      <w:r>
        <w:rPr>
          <w:color w:val="000000" w:themeColor="text1"/>
        </w:rPr>
        <w:t xml:space="preserve">đã ký </w:t>
      </w:r>
      <w:r>
        <w:rPr>
          <w:color w:val="000000" w:themeColor="text1"/>
        </w:rPr>
        <w:t xml:space="preserve">ngày 20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20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Đào Trọng Trường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001188039965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HSTD-20260110-0007/HĐTĐ-VFI-01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HSTD-20260110-0007/HĐTĐ-VFI </w:t>
      </w:r>
      <w:r>
        <w:rPr>
          <w:i/>
          <w:iCs/>
          <w:color w:val="000000" w:themeColor="text1"/>
        </w:rPr>
        <w:t xml:space="preserve">,</w:t>
      </w:r>
      <w:r>
        <w:rPr>
          <w:i/>
          <w:iCs/>
          <w:color w:val="000000" w:themeColor="text1"/>
        </w:rPr>
        <w:t xml:space="preserve">ngày 20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HSTD-20260110-0007/HĐTĐ-VFI đã ký ngày 20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HSTD-20260110-0007/HĐTĐ-VFI đã ký ngày 20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HSTD-20260110-0007/HĐTĐ-VFI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HSTD-20260110-0007/HĐTĐ-VFI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Đào Trọng Trường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2026-01-24T07:25:02Z</dcterms:modified>
</cp:coreProperties>
</file>