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r>
            <w:r>
              <w:rPr>
                <w:rFonts w:ascii="Times New Roman" w:hAnsi="Times New Roman" w:eastAsia="Times New Roman" w:cs="Times New Roman"/>
                <w:color w:val="000000"/>
                <w:spacing w:val="-4"/>
                <w:sz w:val="24"/>
              </w:rPr>
              <w:t xml:space="preserve">275/2026/0144/VFI-HĐTĐ.39.A</w:t>
            </w:r>
            <w:r>
              <w:rPr>
                <w:i/>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5 tháng 01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VĂN KIÊN</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034075012375</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Năm sinh</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1975</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rFonts w:ascii="Times New Roman" w:hAnsi="Times New Roman" w:eastAsia="Times New Roman" w:cs="Times New Roman"/>
          <w:color w:val="000000"/>
          <w:sz w:val="24"/>
        </w:rPr>
        <w:t xml:space="preserve">Quyền sử dụng đất tại thửa đất số: 318, tờ bản đồ số 3 có địa chỉ: Thôn Đội 3, Xã Si Ma Cai, tỉnh Lào Cai theo Giấy chứng nhận quyền sử dụng đất quyền sở hữu tài sản gắn liền với đất số: AA 04808398, số vào sổ cấp GCN: CN90 do Chi nhánh văn phòng đăng kí đ</w:t>
      </w:r>
      <w:r>
        <w:rPr>
          <w:rFonts w:ascii="Times New Roman" w:hAnsi="Times New Roman" w:eastAsia="Times New Roman" w:cs="Times New Roman"/>
          <w:color w:val="000000"/>
          <w:sz w:val="24"/>
        </w:rPr>
        <w:t xml:space="preserve">ất đai khu vực Si Ma Cai cấp ngày 30/12/2025; Chủ sử dụng đất là Ông Lê Văn Kiên và vợ Bà Trần Thị Nhàn</w:t>
      </w:r>
      <w:r>
        <w:rPr>
          <w:rFonts w:ascii="Times New Roman" w:hAnsi="Times New Roman" w:eastAsia="Times New Roman" w:cs="Times New Roman"/>
          <w:i/>
          <w:color w:val="000000"/>
          <w:sz w:val="24"/>
        </w:rPr>
        <w:t xml:space="preserve">.</w:t>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01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3.636.364</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10</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363.636</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4.000.000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Bốn triệu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biên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w:t>
      </w:r>
      <w:r>
        <w:rPr>
          <w:color w:val="000000" w:themeColor="text1"/>
        </w:rPr>
        <w:t xml:space="preserve">tài sản và 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biên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đồng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06 (sáu)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nhu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left"/>
        <w:rPr>
          <w:b/>
          <w:color w:val="000000" w:themeColor="text1"/>
        </w:rPr>
      </w:pPr>
      <w:r/>
      <w:bookmarkStart w:id="2" w:name="_Hlk208906103"/>
      <w:r/>
      <w:bookmarkEnd w:id="2"/>
      <w:r>
        <w:rPr>
          <w:b/>
          <w:color w:val="000000" w:themeColor="text1"/>
        </w:rPr>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Đinh Thị Lan Hương</cp:lastModifiedBy>
  <cp:revision>79</cp:revision>
  <dcterms:created xsi:type="dcterms:W3CDTF">2025-09-08T09:51:00Z</dcterms:created>
  <dcterms:modified xsi:type="dcterms:W3CDTF">2026-01-21T11:43:35Z</dcterms:modified>
</cp:coreProperties>
</file>