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04.170223.A.A262/HĐTĐ-VFI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16 tháng 1 năm 2026</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4C94F032" w14:textId="67B0D2DE" w:rsidR="007101A7" w:rsidRPr="007101A7" w:rsidRDefault="0060052D" w:rsidP="007101A7">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r w:rsidR="007101A7">
        <w:rPr>
          <w:i/>
          <w:color w:val="000000" w:themeColor="text1"/>
          <w:spacing w:val="-4"/>
          <w:lang w:val="pt-BR"/>
        </w:rPr>
        <w:t xml:space="preserve"> </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Bà Cao Thị Thanh Tâm</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025189016163</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Tổ dân phố số 8, Thị trấn Mậu A, Văn Yên, Yên Bái</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BT5-23 Khu đô Thị mới Văn Phú, Phường Kiến Hưng, Thành phố Hà Nội, Việt Nam</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3AC859BB"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p>
        </w:tc>
      </w:tr>
      <w:tr w:rsidR="003753C2" w:rsidRPr="00134370" w14:paraId="7492134F" w14:textId="77777777" w:rsidTr="00EF460F">
        <w:tblPrEx>
          <w:tblCellMar>
            <w:left w:w="108" w:type="dxa"/>
            <w:right w:w="108" w:type="dxa"/>
          </w:tblCellMar>
        </w:tblPrEx>
        <w:trPr>
          <w:cantSplit/>
          <w:trHeight w:val="20"/>
        </w:trPr>
        <w:tc>
          <w:tcPr>
            <w:tcW w:w="1505" w:type="dxa"/>
            <w:vAlign w:val="center"/>
          </w:tcPr>
          <w:p w14:paraId="1BCFD7F5" w14:textId="0458528A" w:rsidR="003753C2" w:rsidRPr="00134370" w:rsidRDefault="003753C2" w:rsidP="00EF460F">
            <w:pPr>
              <w:spacing w:before="40" w:after="40" w:line="288" w:lineRule="auto"/>
              <w:contextualSpacing/>
              <w:rPr>
                <w:bCs/>
                <w:color w:val="000000" w:themeColor="text1"/>
              </w:rPr>
            </w:pPr>
            <w:r>
              <w:rPr>
                <w:bCs/>
                <w:color w:val="000000" w:themeColor="text1"/>
              </w:rPr>
              <w:t>Chức vụ</w:t>
            </w:r>
          </w:p>
        </w:tc>
        <w:tc>
          <w:tcPr>
            <w:tcW w:w="270" w:type="dxa"/>
            <w:vAlign w:val="center"/>
          </w:tcPr>
          <w:p w14:paraId="0F9C8DCD" w14:textId="5C60313A" w:rsidR="003753C2" w:rsidRPr="00134370" w:rsidRDefault="00501C0C" w:rsidP="00EF460F">
            <w:pPr>
              <w:spacing w:before="40" w:after="40" w:line="288" w:lineRule="auto"/>
              <w:contextualSpacing/>
              <w:rPr>
                <w:bCs/>
                <w:color w:val="000000" w:themeColor="text1"/>
              </w:rPr>
            </w:pPr>
            <w:r>
              <w:rPr>
                <w:bCs/>
                <w:color w:val="000000" w:themeColor="text1"/>
              </w:rPr>
              <w:t>:</w:t>
            </w:r>
          </w:p>
        </w:tc>
        <w:tc>
          <w:tcPr>
            <w:tcW w:w="7951" w:type="dxa"/>
            <w:vAlign w:val="center"/>
          </w:tcPr>
          <w:p w14:paraId="03F8A301" w14:textId="714D664B" w:rsidR="003753C2" w:rsidRPr="00B2166D" w:rsidRDefault="00501C0C" w:rsidP="00EF460F">
            <w:pPr>
              <w:spacing w:before="40" w:after="40" w:line="288" w:lineRule="auto"/>
              <w:contextualSpacing/>
              <w:rPr>
                <w:b/>
                <w:bCs/>
                <w:color w:val="000000" w:themeColor="text1"/>
              </w:rPr>
            </w:pPr>
            <w:r>
              <w:rPr>
                <w:b/>
                <w:bCs/>
                <w:color w:val="000000" w:themeColor="text1"/>
              </w:rPr>
              <w:t>Chủ Tịch HĐQT kiêm Tổng Giám Đốc</w:t>
            </w:r>
          </w:p>
        </w:tc>
      </w:tr>
      <w:tr w:rsidR="00501C0C" w:rsidRPr="00134370" w14:paraId="5A6EFF0A" w14:textId="77777777" w:rsidTr="00EF460F">
        <w:tblPrEx>
          <w:tblCellMar>
            <w:left w:w="108" w:type="dxa"/>
            <w:right w:w="108" w:type="dxa"/>
          </w:tblCellMar>
        </w:tblPrEx>
        <w:trPr>
          <w:cantSplit/>
          <w:trHeight w:val="20"/>
        </w:trPr>
        <w:tc>
          <w:tcPr>
            <w:tcW w:w="1505" w:type="dxa"/>
            <w:vAlign w:val="center"/>
          </w:tcPr>
          <w:p w14:paraId="167F71B6" w14:textId="77777777" w:rsidR="00501C0C" w:rsidRDefault="00501C0C" w:rsidP="00EF460F">
            <w:pPr>
              <w:spacing w:before="40" w:after="40" w:line="288" w:lineRule="auto"/>
              <w:contextualSpacing/>
              <w:rPr>
                <w:bCs/>
                <w:color w:val="000000" w:themeColor="text1"/>
              </w:rPr>
            </w:pPr>
            <w:bookmarkStart w:id="1" w:name="_Hlk216105751"/>
          </w:p>
        </w:tc>
        <w:tc>
          <w:tcPr>
            <w:tcW w:w="270" w:type="dxa"/>
            <w:vAlign w:val="center"/>
          </w:tcPr>
          <w:p w14:paraId="3239FF2D" w14:textId="77777777" w:rsidR="00501C0C" w:rsidRDefault="00501C0C" w:rsidP="00EF460F">
            <w:pPr>
              <w:spacing w:before="40" w:after="40" w:line="288" w:lineRule="auto"/>
              <w:contextualSpacing/>
              <w:rPr>
                <w:bCs/>
                <w:color w:val="000000" w:themeColor="text1"/>
              </w:rPr>
            </w:pPr>
          </w:p>
        </w:tc>
        <w:tc>
          <w:tcPr>
            <w:tcW w:w="7951" w:type="dxa"/>
            <w:vAlign w:val="center"/>
          </w:tcPr>
          <w:p w14:paraId="75FF33B1" w14:textId="0C45E64C" w:rsidR="00501C0C" w:rsidRDefault="00501C0C" w:rsidP="00EF460F">
            <w:pPr>
              <w:spacing w:before="40" w:after="40" w:line="288" w:lineRule="auto"/>
              <w:contextualSpacing/>
              <w:rPr>
                <w:b/>
                <w:bCs/>
                <w:color w:val="000000" w:themeColor="text1"/>
              </w:rPr>
            </w:pPr>
            <w:r>
              <w:rPr>
                <w:bCs/>
                <w:i/>
                <w:iCs/>
              </w:rPr>
              <w:t/>
            </w:r>
          </w:p>
        </w:tc>
      </w:tr>
      <w:bookmarkEnd w:id="1"/>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lastRenderedPageBreak/>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Quyền sử dụng đất và tài sản gắn liền với đất tại thửa đất số 76, tờ bản đồ số 31-2022 có địa chỉ:  theo Giấy chứng nhận quyền sử dụng đất số: CS 175576, số vào sổ cấp GCN: CH 03341 do UBND huyện Văn Yên cấp ngày 11/01/2023 cho Bà Cao Thị Thanh Tâm và ông Hoàng Tiến Lâm.</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1 năm 2026</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1.818.182</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10</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181.818</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2.000.000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Hai triệu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FD86771"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biên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biên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w:t>
      </w:r>
      <w:r w:rsidRPr="00134370">
        <w:rPr>
          <w:color w:val="000000" w:themeColor="text1"/>
          <w:w w:val="102"/>
        </w:rPr>
        <w:lastRenderedPageBreak/>
        <w:t>tài sản và 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64A4F8C5"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biên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4714331"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đồng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693F2BE6"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157794D1"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thu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Bà Cao Thị Thanh Tâm</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2" w:name="_Hlk208906103"/>
      <w:r>
        <w:rPr>
          <w:b/>
          <w:color w:val="000000" w:themeColor="text1"/>
        </w:rPr>
        <w:t>
          <w:br w:type="page"/>
        </w:t>
      </w:r>
    </w:p>
    <w:bookmarkEnd w:id="2"/>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3" w:name="_Hlk208839703"/>
      <w:r w:rsidR="000C34CE" w:rsidRPr="00134370">
        <w:rPr>
          <w:b/>
          <w:bCs/>
          <w:i/>
          <w:iCs/>
          <w:color w:val="000000" w:themeColor="text1"/>
        </w:rPr>
        <w:t>04.170223.A.A262/HĐTĐ-VFI-01</w:t>
      </w:r>
      <w:bookmarkEnd w:id="3"/>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04.170223.A.A262/HĐTĐ-VFI </w:t>
      </w:r>
      <w:r w:rsidRPr="00134370">
        <w:rPr>
          <w:color w:val="000000" w:themeColor="text1"/>
        </w:rPr>
        <w:t xml:space="preserve">đã ký </w:t>
      </w:r>
      <w:r w:rsidR="00E92DA7" w:rsidRPr="00134370">
        <w:rPr>
          <w:color w:val="000000" w:themeColor="text1"/>
        </w:rPr>
        <w:t>ngày 16 tháng 1 năm 2026</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16 tháng 1 năm 2026</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Bà Cao Thị Thanh Tâm</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025189016163</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Tổ dân phố số 8, Thị trấn Mậu A, Văn Yên, Yên Bái</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BT5-23 Khu đô Thị mới Văn Phú, Phường Kiến Hưng, Thành phố Hà Nội, Việt Nam</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 kiêm Tổng Giám Đốc</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04.170223.A.A262/HĐTĐ-VFI-01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04.170223.A.A262/HĐTĐ-VFI </w:t>
      </w:r>
      <w:r w:rsidR="00ED7F8D" w:rsidRPr="00134370">
        <w:rPr>
          <w:i/>
          <w:iCs/>
          <w:color w:val="000000" w:themeColor="text1"/>
        </w:rPr>
        <w:t>,</w:t>
      </w:r>
      <w:r w:rsidR="00641A44" w:rsidRPr="00134370">
        <w:rPr>
          <w:i/>
          <w:iCs/>
          <w:color w:val="000000" w:themeColor="text1"/>
        </w:rPr>
        <w:t>ngày 16 tháng 1 năm 2026</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04.170223.A.A262/HĐTĐ-VFI đã ký ngày 16 tháng 1 năm 2026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04.170223.A.A262/HĐTĐ-VFI đã ký ngày 16 tháng 1 năm 2026</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04.170223.A.A262/HĐTĐ-VFI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04.170223.A.A262/HĐTĐ-VFI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Bà Cao Thị Thanh Tâm</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53C2"/>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1C0C"/>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01A7"/>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39B4"/>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427E"/>
    <w:rsid w:val="00F546CD"/>
    <w:rsid w:val="00F54F7F"/>
    <w:rsid w:val="00F55FB5"/>
    <w:rsid w:val="00F620E1"/>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3282</Words>
  <Characters>12051</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78</cp:revision>
  <cp:lastPrinted>2025-10-01T06:35:00Z</cp:lastPrinted>
  <dcterms:created xsi:type="dcterms:W3CDTF">2025-09-08T09:51:00Z</dcterms:created>
  <dcterms:modified xsi:type="dcterms:W3CDTF">2025-12-08T10:07:00Z</dcterms:modified>
</cp:coreProperties>
</file>