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6E6727" w:rsidRPr="00E54B1C" w14:paraId="023497F3" w14:textId="77777777" w:rsidTr="00E741E0">
        <w:trPr>
          <w:trHeight w:val="737"/>
          <w:jc w:val="center"/>
        </w:trPr>
        <w:tc>
          <w:tcPr>
            <w:tcW w:w="4760" w:type="dxa"/>
            <w:shd w:val="clear" w:color="auto" w:fill="auto"/>
          </w:tcPr>
          <w:p w14:paraId="6D99F447" w14:textId="7D54E4F9" w:rsidR="006E6727" w:rsidRPr="00E54B1C" w:rsidRDefault="00A82B39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82B3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463D3749" w14:textId="76480F0E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r w:rsidR="00DC3F79">
              <w:rPr>
                <w:rFonts w:ascii="Times New Roman" w:hAnsi="Times New Roman"/>
                <w:b/>
                <w:sz w:val="24"/>
                <w:szCs w:val="24"/>
              </w:rPr>
              <w:t xml:space="preserve">: </w:t>
            </w:r>
            <w:r w:rsidR="00ED77AC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HSTD-20260820-0008</w:t>
            </w:r>
            <w:r w:rsidRPr="00E54B1C">
              <w:rPr>
                <w:rFonts w:ascii="Times New Roman" w:eastAsia="Times New Roman" w:hAnsi="Times New Roman"/>
                <w:b/>
                <w:sz w:val="24"/>
                <w:szCs w:val="24"/>
              </w:rPr>
              <w:t>/DNTT-VFI</w:t>
            </w:r>
          </w:p>
          <w:p w14:paraId="357ED026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  <w:shd w:val="clear" w:color="auto" w:fill="auto"/>
          </w:tcPr>
          <w:p w14:paraId="5D041978" w14:textId="77777777" w:rsidR="006E6727" w:rsidRPr="00E54B1C" w:rsidRDefault="006E6727" w:rsidP="00E741E0">
            <w:pPr>
              <w:tabs>
                <w:tab w:val="center" w:pos="4680"/>
              </w:tabs>
              <w:spacing w:before="40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0151FE5E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41981398" w14:textId="77777777" w:rsidR="006E6727" w:rsidRPr="00E54B1C" w:rsidRDefault="006E6727" w:rsidP="00E741E0">
            <w:pPr>
              <w:tabs>
                <w:tab w:val="center" w:pos="46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7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7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sym w:font="Wingdings" w:char="F096"/>
            </w: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6E6727" w:rsidRPr="00E54B1C" w14:paraId="67246727" w14:textId="77777777" w:rsidTr="00E741E0">
        <w:trPr>
          <w:trHeight w:val="467"/>
          <w:jc w:val="center"/>
        </w:trPr>
        <w:tc>
          <w:tcPr>
            <w:tcW w:w="4760" w:type="dxa"/>
            <w:shd w:val="clear" w:color="auto" w:fill="auto"/>
            <w:vAlign w:val="center"/>
          </w:tcPr>
          <w:p w14:paraId="36B5E92B" w14:textId="77777777" w:rsidR="006E6727" w:rsidRPr="00E54B1C" w:rsidRDefault="006E6727" w:rsidP="00E741E0">
            <w:pPr>
              <w:ind w:left="144"/>
              <w:jc w:val="center"/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</w:pPr>
            <w:r w:rsidRPr="00E54B1C">
              <w:rPr>
                <w:rFonts w:ascii="Times New Roman" w:hAnsi="Times New Roman"/>
                <w:i/>
                <w:spacing w:val="-4"/>
                <w:sz w:val="24"/>
                <w:szCs w:val="24"/>
                <w:lang w:val="nl-NL"/>
              </w:rPr>
              <w:t>“Vv: Thanh toán phí dịch vụ thẩm định giá”.</w:t>
            </w:r>
          </w:p>
        </w:tc>
        <w:tc>
          <w:tcPr>
            <w:tcW w:w="5248" w:type="dxa"/>
            <w:shd w:val="clear" w:color="auto" w:fill="auto"/>
            <w:vAlign w:val="center"/>
          </w:tcPr>
          <w:p w14:paraId="7BBEF0AF" w14:textId="77777777" w:rsidR="006E6727" w:rsidRPr="00E54B1C" w:rsidRDefault="006E6727" w:rsidP="00E741E0">
            <w:pPr>
              <w:spacing w:after="120"/>
              <w:ind w:right="62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5 tháng 9 năm 2026</w:t>
            </w:r>
          </w:p>
        </w:tc>
      </w:tr>
    </w:tbl>
    <w:p w14:paraId="7A962D7D" w14:textId="77777777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E54B1C">
        <w:rPr>
          <w:rFonts w:ascii="Times New Roman" w:hAnsi="Times New Roman"/>
          <w:b/>
          <w:sz w:val="28"/>
          <w:szCs w:val="28"/>
          <w:lang w:val="nl-NL"/>
        </w:rPr>
        <w:t>GIẤY ĐỀ NGHỊ THANH TOÁN</w:t>
      </w:r>
    </w:p>
    <w:p w14:paraId="6E5C0AF2" w14:textId="54C2193C" w:rsidR="006E6727" w:rsidRPr="00E54B1C" w:rsidRDefault="006E6727" w:rsidP="006E6727">
      <w:pPr>
        <w:spacing w:before="12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E54B1C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2C11CD" w:rsidRPr="002C11CD">
        <w:rPr>
          <w:rFonts w:ascii="Times New Roman" w:hAnsi="Times New Roman"/>
          <w:b/>
          <w:sz w:val="24"/>
          <w:szCs w:val="24"/>
        </w:rPr>
        <w:t>Nguyễn Thị Yến</w:t>
      </w:r>
    </w:p>
    <w:p w14:paraId="5C1CCD8A" w14:textId="4B38B6BA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E54B1C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A82B39" w:rsidRPr="00A82B39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695B96">
        <w:rPr>
          <w:rFonts w:ascii="Times New Roman" w:hAnsi="Times New Roman"/>
          <w:sz w:val="24"/>
          <w:szCs w:val="24"/>
        </w:rPr>
        <w:t>I</w:t>
      </w:r>
      <w:r w:rsidRPr="00E54B1C">
        <w:rPr>
          <w:rFonts w:ascii="Times New Roman" w:hAnsi="Times New Roman"/>
          <w:sz w:val="24"/>
          <w:szCs w:val="24"/>
          <w:lang w:val="vi-VN"/>
        </w:rPr>
        <w:t>”),</w:t>
      </w:r>
      <w:r w:rsidRPr="00E54B1C">
        <w:rPr>
          <w:rFonts w:ascii="Times New Roman" w:hAnsi="Times New Roman"/>
          <w:sz w:val="24"/>
          <w:szCs w:val="24"/>
        </w:rPr>
        <w:t xml:space="preserve"> chúng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E54B1C">
        <w:rPr>
          <w:rFonts w:ascii="Times New Roman" w:hAnsi="Times New Roman"/>
          <w:sz w:val="24"/>
          <w:szCs w:val="24"/>
        </w:rPr>
        <w:t>Công ty</w:t>
      </w:r>
      <w:r w:rsidRPr="00E54B1C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58060910" w14:textId="2EB2635C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 xml:space="preserve">Theo điều 2 khoản 2.2 về Phương thức và thời hạn thanh toán của Hợp đồng số: </w:t>
      </w:r>
      <w:r w:rsidRPr="000163B6">
        <w:rPr>
          <w:rFonts w:ascii="Times New Roman" w:hAnsi="Times New Roman"/>
          <w:b/>
          <w:bCs/>
          <w:sz w:val="24"/>
          <w:szCs w:val="24"/>
        </w:rPr>
        <w:t>HSTD-20260820-0008/HĐTĐ-VFI</w:t>
      </w:r>
      <w:r w:rsidRPr="00E54B1C">
        <w:rPr>
          <w:rFonts w:ascii="Times New Roman" w:hAnsi="Times New Roman"/>
          <w:sz w:val="24"/>
          <w:szCs w:val="24"/>
        </w:rPr>
        <w:t xml:space="preserve"> ký ngày </w:t>
      </w:r>
      <w:r>
        <w:rPr>
          <w:rFonts w:ascii="Times New Roman" w:hAnsi="Times New Roman"/>
          <w:sz w:val="24"/>
          <w:szCs w:val="24"/>
        </w:rPr>
        <w:t>24/8/2026</w:t>
      </w:r>
      <w:r w:rsidRPr="00E54B1C">
        <w:rPr>
          <w:rFonts w:ascii="Times New Roman" w:hAnsi="Times New Roman"/>
          <w:sz w:val="24"/>
          <w:szCs w:val="24"/>
        </w:rPr>
        <w:t xml:space="preserve"> giữa </w:t>
      </w:r>
      <w:r w:rsidR="00116A31">
        <w:rPr>
          <w:rFonts w:ascii="Times New Roman" w:hAnsi="Times New Roman"/>
          <w:spacing w:val="-2"/>
          <w:position w:val="-2"/>
          <w:sz w:val="24"/>
          <w:szCs w:val="24"/>
        </w:rPr>
        <w:t>Nguyễn Thị Yến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095AC7" w:rsidRPr="00095AC7">
        <w:rPr>
          <w:rFonts w:ascii="Times New Roman" w:hAnsi="Times New Roman"/>
          <w:spacing w:val="-2"/>
          <w:position w:val="-2"/>
          <w:sz w:val="24"/>
          <w:szCs w:val="24"/>
        </w:rPr>
        <w:t>Công ty Cổ phần Thẩm định và Đầu tư Tài chính Hoa Sen</w:t>
      </w: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>. Chúng tôi xin gửi tới Quý Công ty giấy đề nghị thanh toán phí dịch vụ thẩm định giá với nội dung sau:</w:t>
      </w:r>
    </w:p>
    <w:p w14:paraId="7A969429" w14:textId="5F70EFAB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E54B1C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thanh toán: </w:t>
      </w:r>
      <w:r w:rsidR="00D55729">
        <w:rPr>
          <w:rFonts w:ascii="Times New Roman" w:hAnsi="Times New Roman"/>
          <w:b/>
          <w:sz w:val="24"/>
          <w:szCs w:val="24"/>
        </w:rPr>
        <w:t>Nguyễn Thị Yến</w:t>
      </w:r>
    </w:p>
    <w:p w14:paraId="7DBED191" w14:textId="2911B96F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12" w:lineRule="auto"/>
        <w:ind w:left="284" w:hanging="284"/>
        <w:jc w:val="both"/>
        <w:rPr>
          <w:rFonts w:ascii="Times New Roman" w:hAnsi="Times New Roman"/>
          <w:spacing w:val="-10"/>
          <w:position w:val="-2"/>
          <w:sz w:val="24"/>
          <w:szCs w:val="24"/>
        </w:rPr>
      </w:pPr>
      <w:r w:rsidRPr="00E54B1C">
        <w:rPr>
          <w:rFonts w:ascii="Times New Roman" w:hAnsi="Times New Roman"/>
          <w:spacing w:val="-10"/>
          <w:position w:val="-2"/>
          <w:sz w:val="24"/>
          <w:szCs w:val="24"/>
        </w:rPr>
        <w:t xml:space="preserve">Địa chỉ: </w:t>
      </w:r>
      <w:r w:rsidR="00D55729">
        <w:rPr>
          <w:rFonts w:ascii="Times New Roman" w:hAnsi="Times New Roman"/>
          <w:spacing w:val="-10"/>
          <w:position w:val="-2"/>
          <w:sz w:val="24"/>
          <w:szCs w:val="24"/>
        </w:rPr>
        <w:t>Tổ 8, Hùng Vương ,Phúc Yên, Vĩnh Phúc</w:t>
      </w:r>
    </w:p>
    <w:p w14:paraId="1C7A9E71" w14:textId="77777777" w:rsidR="006E6727" w:rsidRPr="00E54B1C" w:rsidRDefault="006E6727" w:rsidP="006E6727">
      <w:pPr>
        <w:widowControl/>
        <w:numPr>
          <w:ilvl w:val="0"/>
          <w:numId w:val="3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54B1C">
        <w:rPr>
          <w:rFonts w:ascii="Times New Roman" w:hAnsi="Times New Roman"/>
          <w:sz w:val="24"/>
          <w:szCs w:val="24"/>
        </w:rPr>
        <w:t>Số tham chiếu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54B1C">
        <w:rPr>
          <w:rFonts w:ascii="Times New Roman" w:hAnsi="Times New Roman"/>
          <w:sz w:val="24"/>
          <w:szCs w:val="24"/>
        </w:rPr>
        <w:t xml:space="preserve">Hợp đồng số: </w:t>
      </w:r>
      <w:r w:rsidRPr="00924262">
        <w:rPr>
          <w:rFonts w:ascii="Times New Roman" w:hAnsi="Times New Roman"/>
          <w:bCs/>
          <w:sz w:val="24"/>
          <w:szCs w:val="24"/>
        </w:rPr>
        <w:t>HSTD-20260820-0008/HĐTĐ-VFI</w:t>
      </w:r>
    </w:p>
    <w:p w14:paraId="271D04C8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 w:rsidRPr="00E54B1C">
        <w:rPr>
          <w:rFonts w:ascii="Times New Roman" w:hAnsi="Times New Roman"/>
          <w:bCs/>
          <w:sz w:val="24"/>
          <w:szCs w:val="24"/>
          <w:lang w:val="pt-BR"/>
        </w:rPr>
        <w:t>Chi tiết quá trình Bên A tạm ứng cho Bên B như sau: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"/>
        <w:gridCol w:w="5559"/>
        <w:gridCol w:w="3260"/>
      </w:tblGrid>
      <w:tr w:rsidR="006E6727" w:rsidRPr="00E54B1C" w14:paraId="6E6C859C" w14:textId="77777777" w:rsidTr="00E741E0">
        <w:tc>
          <w:tcPr>
            <w:tcW w:w="53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D3B2F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5559" w:type="dxa"/>
            <w:shd w:val="clear" w:color="auto" w:fill="auto"/>
          </w:tcPr>
          <w:p w14:paraId="70E43B56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Nội dung</w:t>
            </w:r>
          </w:p>
        </w:tc>
        <w:tc>
          <w:tcPr>
            <w:tcW w:w="3260" w:type="dxa"/>
          </w:tcPr>
          <w:p w14:paraId="7EC5341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Phí TĐ (VNĐ)</w:t>
            </w:r>
          </w:p>
        </w:tc>
      </w:tr>
      <w:tr w:rsidR="006E6727" w:rsidRPr="00E54B1C" w14:paraId="131D9045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44EAC7A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  <w:lang w:val="vi-VN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lang w:val="vi-VN"/>
              </w:rPr>
              <w:t>1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93BB96E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Giá trị Hợp đồng</w:t>
            </w:r>
            <w:r w:rsidRPr="00E54B1C">
              <w:rPr>
                <w:rFonts w:ascii="Times New Roman" w:hAnsi="Times New Roman"/>
                <w:i/>
                <w:sz w:val="24"/>
                <w:szCs w:val="24"/>
              </w:rPr>
              <w:t xml:space="preserve"> (đã bao gồm VAT và phí khảo sát)</w:t>
            </w:r>
          </w:p>
        </w:tc>
        <w:tc>
          <w:tcPr>
            <w:tcW w:w="3260" w:type="dxa"/>
            <w:vAlign w:val="center"/>
          </w:tcPr>
          <w:p w14:paraId="3345AD7E" w14:textId="77777777" w:rsidR="006E6727" w:rsidRPr="00E54B1C" w:rsidRDefault="006E6727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3.500.000</w:t>
            </w:r>
          </w:p>
        </w:tc>
      </w:tr>
      <w:tr w:rsidR="006E6727" w:rsidRPr="00E54B1C" w14:paraId="3BF7E258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0346435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F5277D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  <w:lang w:val="vi-VN"/>
              </w:rPr>
              <w:t>ố tiề</w:t>
            </w:r>
            <w:r w:rsidRPr="00E54B1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n đã tạm ứng</w:t>
            </w:r>
          </w:p>
        </w:tc>
        <w:tc>
          <w:tcPr>
            <w:tcW w:w="3260" w:type="dxa"/>
            <w:vAlign w:val="center"/>
          </w:tcPr>
          <w:p w14:paraId="6BF89EFB" w14:textId="780624AE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="006E6727" w:rsidRPr="00E54B1C">
              <w:rPr>
                <w:rFonts w:ascii="Times New Roman" w:hAnsi="Times New Roman"/>
                <w:sz w:val="24"/>
                <w:szCs w:val="24"/>
              </w:rPr>
              <w:t xml:space="preserve">                            </w:t>
            </w:r>
          </w:p>
        </w:tc>
      </w:tr>
      <w:tr w:rsidR="006E6727" w:rsidRPr="00E54B1C" w14:paraId="60918633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FB317D2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55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A5A291" w14:textId="77777777" w:rsidR="006E6727" w:rsidRPr="00E54B1C" w:rsidRDefault="006E6727" w:rsidP="00E741E0">
            <w:pPr>
              <w:spacing w:before="60" w:after="60" w:line="300" w:lineRule="exact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Số tiền còn lại đề nghị thanh toán theo Hợp đồng (*)</w:t>
            </w:r>
          </w:p>
        </w:tc>
        <w:tc>
          <w:tcPr>
            <w:tcW w:w="3260" w:type="dxa"/>
            <w:vAlign w:val="center"/>
          </w:tcPr>
          <w:p w14:paraId="615A4EE5" w14:textId="629426A6" w:rsidR="006E6727" w:rsidRPr="00E54B1C" w:rsidRDefault="005C1D1D" w:rsidP="00E741E0">
            <w:pPr>
              <w:spacing w:before="60" w:after="60" w:line="300" w:lineRule="exact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3.500.000</w:t>
            </w:r>
          </w:p>
        </w:tc>
      </w:tr>
      <w:tr w:rsidR="006E6727" w:rsidRPr="00E54B1C" w14:paraId="02FC9EC0" w14:textId="77777777" w:rsidTr="00E741E0">
        <w:tc>
          <w:tcPr>
            <w:tcW w:w="53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9D638A8" w14:textId="77777777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*</w:t>
            </w:r>
          </w:p>
        </w:tc>
        <w:tc>
          <w:tcPr>
            <w:tcW w:w="8819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A484E9D" w14:textId="11059E51" w:rsidR="006E6727" w:rsidRPr="00E54B1C" w:rsidRDefault="006E6727" w:rsidP="00E741E0">
            <w:pPr>
              <w:spacing w:before="60" w:after="60" w:line="300" w:lineRule="exact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(Bằng chữ: </w:t>
            </w:r>
            <w:r w:rsidR="006324E3">
              <w:rPr>
                <w:rFonts w:ascii="Times New Roman" w:hAnsi="Times New Roman"/>
                <w:b/>
                <w:i/>
                <w:sz w:val="24"/>
                <w:szCs w:val="24"/>
              </w:rPr>
              <w:t>Ba triệu năm trăm nghìn đồng</w:t>
            </w:r>
            <w:r w:rsidRPr="00E54B1C">
              <w:rPr>
                <w:rFonts w:ascii="Times New Roman" w:hAnsi="Times New Roman"/>
                <w:b/>
                <w:i/>
                <w:sz w:val="24"/>
                <w:szCs w:val="24"/>
              </w:rPr>
              <w:t>.)</w:t>
            </w:r>
          </w:p>
        </w:tc>
      </w:tr>
    </w:tbl>
    <w:p w14:paraId="3062EAB1" w14:textId="77777777" w:rsidR="006E6727" w:rsidRPr="00E54B1C" w:rsidRDefault="006E6727" w:rsidP="006E6727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E54B1C">
        <w:rPr>
          <w:rFonts w:ascii="Times New Roman" w:hAnsi="Times New Roman"/>
          <w:sz w:val="24"/>
          <w:szCs w:val="24"/>
        </w:rPr>
        <w:t>Kính đề nghị Quý Công ty</w:t>
      </w:r>
      <w:r w:rsidRPr="00E54B1C">
        <w:rPr>
          <w:rFonts w:ascii="Times New Roman" w:hAnsi="Times New Roman"/>
          <w:bCs/>
          <w:sz w:val="24"/>
          <w:szCs w:val="24"/>
          <w:lang w:val="pt-BR"/>
        </w:rPr>
        <w:t xml:space="preserve"> thanh toán phí dịch vụ thẩm định giá trên cho Bên B</w:t>
      </w:r>
      <w:r w:rsidRPr="00E54B1C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479"/>
      </w:tblGrid>
      <w:tr w:rsidR="006E6727" w:rsidRPr="00E54B1C" w14:paraId="375D4F0E" w14:textId="77777777" w:rsidTr="00E741E0">
        <w:tc>
          <w:tcPr>
            <w:tcW w:w="2376" w:type="dxa"/>
            <w:shd w:val="clear" w:color="auto" w:fill="auto"/>
          </w:tcPr>
          <w:p w14:paraId="5DD251F5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Đơn vị thụ hưởng:</w:t>
            </w:r>
          </w:p>
        </w:tc>
        <w:tc>
          <w:tcPr>
            <w:tcW w:w="7479" w:type="dxa"/>
            <w:shd w:val="clear" w:color="auto" w:fill="auto"/>
          </w:tcPr>
          <w:p w14:paraId="689F03AF" w14:textId="20F59034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</w:p>
        </w:tc>
      </w:tr>
      <w:tr w:rsidR="006E6727" w:rsidRPr="00E54B1C" w14:paraId="6E4512D2" w14:textId="77777777" w:rsidTr="00E741E0">
        <w:tc>
          <w:tcPr>
            <w:tcW w:w="2376" w:type="dxa"/>
            <w:shd w:val="clear" w:color="auto" w:fill="auto"/>
          </w:tcPr>
          <w:p w14:paraId="11AE96F1" w14:textId="77777777" w:rsidR="006E6727" w:rsidRPr="00E54B1C" w:rsidRDefault="006E672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54B1C">
              <w:rPr>
                <w:rFonts w:ascii="Times New Roman" w:hAnsi="Times New Roman"/>
                <w:sz w:val="24"/>
                <w:szCs w:val="24"/>
              </w:rPr>
              <w:t>- Số tài khoản:</w:t>
            </w:r>
          </w:p>
        </w:tc>
        <w:tc>
          <w:tcPr>
            <w:tcW w:w="7479" w:type="dxa"/>
            <w:shd w:val="clear" w:color="auto" w:fill="auto"/>
          </w:tcPr>
          <w:p w14:paraId="71E160A2" w14:textId="427F440B" w:rsidR="006E6727" w:rsidRPr="00E54B1C" w:rsidRDefault="00095AC7" w:rsidP="00E741E0">
            <w:pPr>
              <w:tabs>
                <w:tab w:val="left" w:pos="2880"/>
              </w:tabs>
              <w:spacing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95AC7">
              <w:rPr>
                <w:rFonts w:ascii="Times New Roman" w:hAnsi="Times New Roman"/>
                <w:spacing w:val="-2"/>
              </w:rPr>
              <w:t>1505112366666 tại Agribank Chi nhánh Hà Nội II</w:t>
            </w:r>
          </w:p>
        </w:tc>
      </w:tr>
    </w:tbl>
    <w:p w14:paraId="26324777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1EC65B0" w14:textId="77777777" w:rsidR="006E6727" w:rsidRPr="00E54B1C" w:rsidRDefault="006E6727" w:rsidP="006E6727">
      <w:pPr>
        <w:tabs>
          <w:tab w:val="left" w:pos="21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E54B1C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6E6727" w:rsidRPr="00E54B1C" w14:paraId="6B808103" w14:textId="77777777" w:rsidTr="00E741E0">
        <w:trPr>
          <w:jc w:val="right"/>
        </w:trPr>
        <w:tc>
          <w:tcPr>
            <w:tcW w:w="2303" w:type="dxa"/>
            <w:vAlign w:val="center"/>
          </w:tcPr>
          <w:p w14:paraId="1505F964" w14:textId="77777777" w:rsidR="006E6727" w:rsidRPr="00E54B1C" w:rsidRDefault="006E6727" w:rsidP="00E741E0">
            <w:pPr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E54B1C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13D2CE6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42F0368A" w14:textId="77777777" w:rsidR="006E6727" w:rsidRPr="00E54B1C" w:rsidRDefault="006E6727" w:rsidP="00E741E0">
            <w:pPr>
              <w:tabs>
                <w:tab w:val="left" w:pos="329"/>
              </w:tabs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54B1C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  <w:shd w:val="clear" w:color="auto" w:fill="auto"/>
          </w:tcPr>
          <w:p w14:paraId="146934D0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54B1C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  <w:p w14:paraId="231BB986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9A918BA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26899C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C7A1132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01F277BF" w14:textId="77777777" w:rsidR="006E6727" w:rsidRPr="00E54B1C" w:rsidRDefault="006E6727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4DE87FED" w14:textId="2FCF5337" w:rsidR="006E6727" w:rsidRPr="00E54B1C" w:rsidRDefault="00A97451" w:rsidP="00E741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VŨ VĂN QUÂN</w:t>
            </w:r>
          </w:p>
        </w:tc>
      </w:tr>
    </w:tbl>
    <w:p w14:paraId="3BE23FBC" w14:textId="77777777" w:rsidR="006E6727" w:rsidRPr="00E54B1C" w:rsidRDefault="006E6727" w:rsidP="006E6727">
      <w:pPr>
        <w:rPr>
          <w:rFonts w:ascii="Times New Roman" w:hAnsi="Times New Roman"/>
          <w:b/>
          <w:sz w:val="24"/>
          <w:szCs w:val="24"/>
        </w:rPr>
      </w:pPr>
    </w:p>
    <w:p w14:paraId="4902FE87" w14:textId="088190BA" w:rsidR="00805FBC" w:rsidRPr="006E6727" w:rsidRDefault="00805FBC" w:rsidP="006E6727"/>
    <w:sectPr w:rsidR="00805FBC" w:rsidRPr="006E6727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2"/>
  </w:num>
  <w:num w:numId="3" w16cid:durableId="93327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60B35"/>
    <w:rsid w:val="00070A27"/>
    <w:rsid w:val="00076EBA"/>
    <w:rsid w:val="00077732"/>
    <w:rsid w:val="00083E93"/>
    <w:rsid w:val="0009220F"/>
    <w:rsid w:val="00093A3C"/>
    <w:rsid w:val="00095AC7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16A31"/>
    <w:rsid w:val="00120FDA"/>
    <w:rsid w:val="001211F1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11C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4B48"/>
    <w:rsid w:val="00375C1A"/>
    <w:rsid w:val="003776D5"/>
    <w:rsid w:val="00382FAE"/>
    <w:rsid w:val="003850B5"/>
    <w:rsid w:val="003946AC"/>
    <w:rsid w:val="00395636"/>
    <w:rsid w:val="003A3C51"/>
    <w:rsid w:val="003A72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34C1"/>
    <w:rsid w:val="00424593"/>
    <w:rsid w:val="00424928"/>
    <w:rsid w:val="00432401"/>
    <w:rsid w:val="00433991"/>
    <w:rsid w:val="00442401"/>
    <w:rsid w:val="00446C6F"/>
    <w:rsid w:val="004500D0"/>
    <w:rsid w:val="00450FCE"/>
    <w:rsid w:val="00451234"/>
    <w:rsid w:val="00454473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21C2"/>
    <w:rsid w:val="0059429D"/>
    <w:rsid w:val="005A0799"/>
    <w:rsid w:val="005A620B"/>
    <w:rsid w:val="005A7417"/>
    <w:rsid w:val="005C126A"/>
    <w:rsid w:val="005C1D1D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24E3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DC7"/>
    <w:rsid w:val="00666E6C"/>
    <w:rsid w:val="00672861"/>
    <w:rsid w:val="00673D72"/>
    <w:rsid w:val="00683C2B"/>
    <w:rsid w:val="006841C1"/>
    <w:rsid w:val="00695B96"/>
    <w:rsid w:val="006B36DC"/>
    <w:rsid w:val="006C5253"/>
    <w:rsid w:val="006D00BE"/>
    <w:rsid w:val="006D3EC2"/>
    <w:rsid w:val="006D43F3"/>
    <w:rsid w:val="006D6E02"/>
    <w:rsid w:val="006E024D"/>
    <w:rsid w:val="006E6346"/>
    <w:rsid w:val="006E6727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24262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2B39"/>
    <w:rsid w:val="00A84EDA"/>
    <w:rsid w:val="00A85E08"/>
    <w:rsid w:val="00A90181"/>
    <w:rsid w:val="00A93111"/>
    <w:rsid w:val="00A93CDD"/>
    <w:rsid w:val="00A97181"/>
    <w:rsid w:val="00A97451"/>
    <w:rsid w:val="00AA27D2"/>
    <w:rsid w:val="00AB14CF"/>
    <w:rsid w:val="00AC2D81"/>
    <w:rsid w:val="00AC79AE"/>
    <w:rsid w:val="00AD0756"/>
    <w:rsid w:val="00AD4EAF"/>
    <w:rsid w:val="00AE1FBE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805CB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3B37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5729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A41D0"/>
    <w:rsid w:val="00DA4FDA"/>
    <w:rsid w:val="00DA7FCE"/>
    <w:rsid w:val="00DB1A7F"/>
    <w:rsid w:val="00DB7D35"/>
    <w:rsid w:val="00DC3F79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40EFF"/>
    <w:rsid w:val="00E438C5"/>
    <w:rsid w:val="00E50712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D77AC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78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32</cp:revision>
  <cp:lastPrinted>2024-12-09T04:04:00Z</cp:lastPrinted>
  <dcterms:created xsi:type="dcterms:W3CDTF">2025-08-29T02:15:00Z</dcterms:created>
  <dcterms:modified xsi:type="dcterms:W3CDTF">2025-10-31T03:00:00Z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