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HSTD-20260820-0011/CT-VFI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Vũ Đức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HSTD-20260820-0011/CT-VFI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Vũ Đức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HSTD-20260820-0011/CT-VFI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9 tháng 9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Vũ Đức Tài</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HSTD-20260820-0011/HĐTĐ-VFI</w:t>
      </w:r>
      <w:r w:rsidR="00ED4B3E" w:rsidRPr="00AE0B65">
        <w:rPr>
          <w:spacing w:val="-4"/>
          <w:lang w:val="vi-VN"/>
        </w:rPr>
        <w:t xml:space="preserve"> ký ngày </w:t>
      </w:r>
      <w:r w:rsidR="003C0E35" w:rsidRPr="005541C3">
        <w:rPr>
          <w:color w:val="000000" w:themeColor="text1"/>
          <w:spacing w:val="-4"/>
        </w:rPr>
        <w:t>25 tháng 8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Vũ Đức Tài</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HSTD-20260820-0011/BC-VFI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9 tháng 9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Vũ Đức Tài</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09/2026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09/2026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15.300.000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1.530.000.000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1.530.000.000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1.530.000.000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năm trăm ba mươi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HSTD-20260820-0011/CT-VFI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9 tháng 9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HSTD-20260820-0011/CT-VFI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9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Vũ Đức Tài</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Phường Bình Dương, Thành phố Hồ Chí Minh</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11.127972222222, 106.71383333333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HSTD-20260820-0011/HĐTĐ-VFI ngày 25/08/2026 giữa Vũ Đức Tài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2570</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16</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Phường Bình Dương, Thành phố Hồ Chí Minh</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100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100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7.18</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7.18</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Đông: Tiếp giáp đường giao thông.</w:t>
              <w:br/>
              <w:t>Hướng Các hướng khác: Tiếp giáp thửa đất khác.</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11.127972222222</w:t>
            </w:r>
            <w:r w:rsidR="0009433C" w:rsidRPr="00DA674E">
              <w:rPr>
                <w:color w:val="000000"/>
              </w:rPr>
              <w:t xml:space="preserve">, </w:t>
            </w:r>
            <w:r w:rsidR="0009433C">
              <w:rPr>
                <w:color w:val="000000"/>
              </w:rPr>
              <w:t>106.71383333333</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6.82034976153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Phường Vĩnh Tân, TX Tân Uyên, Bình Dương</w:t>
            </w:r>
          </w:p>
        </w:tc>
        <w:tc>
          <w:tcPr>
            <w:tcW w:w="1605" w:type="dxa"/>
            <w:vAlign w:val="center"/>
          </w:tcPr>
          <w:p w14:paraId="79F97508" w14:textId="77777777" w:rsidR="004A2C6A" w:rsidRPr="00BA38C2" w:rsidRDefault="004A2C6A" w:rsidP="00DB4CBC">
            <w:pPr>
              <w:jc w:val="center"/>
            </w:pPr>
            <w:r w:rsidRPr="00BA38C2">
              <w:t>Phường Bình Dương, Thành phố Hồ Chí Minh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Bình Dương, Thành phố Hồ Chí Minh</w:t>
            </w:r>
          </w:p>
        </w:tc>
        <w:tc>
          <w:tcPr>
            <w:tcW w:w="1605" w:type="dxa"/>
            <w:vAlign w:val="center"/>
          </w:tcPr>
          <w:p w14:paraId="79F97508" w14:textId="77777777" w:rsidR="004A2C6A" w:rsidRPr="00BA38C2" w:rsidRDefault="004A2C6A" w:rsidP="00DB4CBC">
            <w:pPr>
              <w:jc w:val="center"/>
            </w:pPr>
            <w:r w:rsidRPr="00BA38C2">
              <w:t>Phường Bình Dương, Thành phố Hồ Chí Minh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7</w:t>
            </w:r>
          </w:p>
        </w:tc>
        <w:tc>
          <w:tcPr>
            <w:tcW w:w="1605" w:type="dxa"/>
            <w:vAlign w:val="center"/>
          </w:tcPr>
          <w:p w14:paraId="79F97508" w14:textId="77777777" w:rsidR="004A2C6A" w:rsidRPr="00BA38C2" w:rsidRDefault="004A2C6A" w:rsidP="00DB4CBC">
            <w:pPr>
              <w:jc w:val="center"/>
            </w:pPr>
            <w:r w:rsidRPr="00BA38C2">
              <w:t>7.18 ✔</w:t>
            </w:r>
          </w:p>
        </w:tc>
        <w:tc>
          <w:tcPr>
            <w:tcW w:w="1371" w:type="dxa"/>
            <w:vAlign w:val="center"/>
          </w:tcPr>
          <w:p w14:paraId="720BC03F" w14:textId="77777777" w:rsidR="004A2C6A" w:rsidRPr="00BA38C2" w:rsidRDefault="004A2C6A" w:rsidP="00DB4CBC">
            <w:pPr>
              <w:jc w:val="center"/>
            </w:pPr>
            <w:r w:rsidRPr="00BA38C2">
              <w:t>0.2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100</w:t>
            </w:r>
          </w:p>
        </w:tc>
        <w:tc>
          <w:tcPr>
            <w:tcW w:w="1605" w:type="dxa"/>
            <w:vAlign w:val="center"/>
          </w:tcPr>
          <w:p w14:paraId="79F97508" w14:textId="77777777" w:rsidR="004A2C6A" w:rsidRPr="00BA38C2" w:rsidRDefault="004A2C6A" w:rsidP="00DB4CBC">
            <w:pPr>
              <w:jc w:val="center"/>
            </w:pPr>
            <w:r w:rsidRPr="00BA38C2">
              <w:t>100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20 ✔</w:t>
            </w:r>
          </w:p>
        </w:tc>
        <w:tc>
          <w:tcPr>
            <w:tcW w:w="1605" w:type="dxa"/>
            <w:vAlign w:val="center"/>
          </w:tcPr>
          <w:p w14:paraId="79F97508" w14:textId="77777777" w:rsidR="004A2C6A" w:rsidRPr="00BA38C2" w:rsidRDefault="004A2C6A" w:rsidP="00DB4CBC">
            <w:pPr>
              <w:jc w:val="center"/>
            </w:pPr>
            <w:r w:rsidRPr="00BA38C2">
              <w:t>20</w:t>
            </w:r>
          </w:p>
        </w:tc>
        <w:tc>
          <w:tcPr>
            <w:tcW w:w="1371" w:type="dxa"/>
            <w:vAlign w:val="center"/>
          </w:tcPr>
          <w:p w14:paraId="720BC03F" w14:textId="77777777" w:rsidR="004A2C6A" w:rsidRPr="00BA38C2" w:rsidRDefault="004A2C6A" w:rsidP="00DB4CBC">
            <w:pPr>
              <w:jc w:val="center"/>
            </w:pPr>
            <w:r w:rsidRPr="00BA38C2">
              <w:t>-20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Bình Dương, Thành phố Hồ Chí Minh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N2, Xã Vĩnh Tân, Huyện Tân Uyên, Tỉnh Bình Dương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Đường D3, Xã Vĩnh Tân, Huyện Tân Uyên, Tỉnh Bình Dương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Vĩnh Tân, Huyện Tân Uyên, Tỉnh Bình Dương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https://web.facebook.com/groups/1369213473183858/permalink/27517990364546145/?mibextid=wwXIfr&amp;rdid=5GJdqPARgks9YUWr&amp;share_url=https%3A%2F%2Fweb.facebook.com%2Fshare%2Fp%2F1C7P17ayZu%2F%3Fmibextid%3DwwXIfr%26_rdc%3D1%26_rdr#</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0794745099</w:t>
            </w:r>
            <w:r w:rsidR="00FF596C" w:rsidRPr="00FF596C">
              <w:rPr>
                <w:sz w:val="22"/>
                <w:szCs w:val="22"/>
              </w:rPr>
              <w:t xml:space="preserve"> </w:t>
            </w:r>
            <w:r w:rsidR="00FF596C" w:rsidRPr="00FF596C">
              <w:rPr>
                <w:sz w:val="22"/>
                <w:szCs w:val="22"/>
              </w:rPr>
              <w:br/>
              <w:t>(</w:t>
            </w:r>
            <w:r w:rsidR="00C81F6E">
              <w:rPr>
                <w:sz w:val="22"/>
                <w:szCs w:val="22"/>
              </w:rPr>
              <w:t>Mai</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0357318785</w:t>
            </w:r>
            <w:r w:rsidR="00FF596C" w:rsidRPr="00FF596C">
              <w:rPr>
                <w:sz w:val="22"/>
                <w:szCs w:val="22"/>
              </w:rPr>
              <w:br/>
            </w:r>
            <w:r w:rsidR="00C81F6E" w:rsidRPr="00FF596C">
              <w:rPr>
                <w:sz w:val="22"/>
                <w:szCs w:val="22"/>
              </w:rPr>
              <w:t>(</w:t>
            </w:r>
            <w:r w:rsidR="00C81F6E">
              <w:rPr>
                <w:sz w:val="22"/>
                <w:szCs w:val="22"/>
              </w:rPr>
              <w:t>Nguyen Phi</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0357318785</w:t>
            </w:r>
            <w:r w:rsidR="00FF596C" w:rsidRPr="00FF596C">
              <w:rPr>
                <w:sz w:val="22"/>
                <w:szCs w:val="22"/>
              </w:rPr>
              <w:br/>
            </w:r>
            <w:r w:rsidR="00C81F6E" w:rsidRPr="00FF596C">
              <w:rPr>
                <w:sz w:val="22"/>
                <w:szCs w:val="22"/>
              </w:rPr>
              <w:t>(</w:t>
            </w:r>
            <w:r w:rsidR="00C81F6E">
              <w:rPr>
                <w:sz w:val="22"/>
                <w:szCs w:val="22"/>
              </w:rPr>
              <w:t>Nguyen Phi</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09/2026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09/2026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Bình Dương, Thành phố Hồ Chí Minh, độ rộng đường trước mặt tài sản 7m, mặt tiền 5m, 11.127972222222, 106.71383333333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Đường N2, Xã Vĩnh Tân, Huyện Tân Uyên, Tỉnh Bình Dương, khoảng cách ra Đường N2 KDC SaiGonLandm, độ rộng đường trước mặt tài sản 7m, mặt tiền 5m, 11.12793, 106.71448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Đường D3, Xã Vĩnh Tân, Huyện Tân Uyên, Tỉnh Bình Dương, khoảng cách ra Đường D3 đường D3m, độ rộng đường trước mặt tài sản 7m, mặt tiền 5m, 11.127499658465265, 106.71296720457711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Vĩnh Tân, Huyện Tân Uyên, Tỉnh Bình Dương, khoảng cách ra đường chính đường D3m, độ rộng đường trước mặt tài sản 7m, mặt tiền 5m, 11.127599379677868, 106.71295573407082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7.18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1.450.000.000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1.440.000.000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1.305.000.000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1.296.000.000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1.450.000.000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1.440.000.000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1.305.000.000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1.296.000.000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1.305.000.000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1.296.000.000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17.357.143</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15.352.941</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15.247.059</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1.215.000.000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1.305.000.000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1.296.000.000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17.357.143</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15.352.941</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15.247.059</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17.357.143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17.357.143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17.357.143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Bình Dương, Thành phố Hồ Chí Minh, độ rộng đường trước mặt tài sản 7m, mặt tiền 5m, 11.127972222222, 106.71383333333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Đường N2, Xã Vĩnh Tân, Huyện Tân Uyên, Tỉnh Bình Dương, khoảng cách ra Đường N2 KDC SaiGonLandm, độ rộng đường trước mặt tài sản 7m, mặt tiền 5m, 11.12793, 106.71448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Đường D3, Xã Vĩnh Tân, Huyện Tân Uyên, Tỉnh Bình Dương, khoảng cách ra Đường D3 đường D3m, độ rộng đường trước mặt tài sản 7m, mặt tiền 5m, 11.127499658465265, 106.71296720457711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Vĩnh Tân, Huyện Tân Uyên, Tỉnh Bình Dương, khoảng cách ra đường chính đường D3m, độ rộng đường trước mặt tài sản 7m, mặt tiền 5m, 11.127599379677868, 106.71295573407082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17.357.143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17.357.143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7.18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17.357.143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85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-867.857</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16.489.286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16.489.286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-6%</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-1.041.429</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15.447.857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15.447.857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15.447.857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15.447.857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15.352.941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15.247.059</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15.447.857</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15.352.941</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15.247.059</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15.349.286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0.64%</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0.02%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-0.67%</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1.909.286</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0</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- 6%%</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1.909.286</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-0.67</w:t>
      </w:r>
      <w:r w:rsidRPr="00AE0B65">
        <w:t>% đến</w:t>
      </w:r>
      <w:r w:rsidR="00AB735E">
        <w:t xml:space="preserve"> </w:t>
      </w:r>
      <w:r w:rsidRPr="00AE0B65">
        <w:t xml:space="preserve"> </w:t>
      </w:r>
      <w:r w:rsidR="00AB735E">
        <w:t>0.64</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15.447.857</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5.150.316</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15.352.941</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5.117.135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15.247.059</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5.081.845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15.349.296</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15.300.000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15.300.000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09/2026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15.300.000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1.530.000.000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1.530.000.000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1.530.000.000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năm trăm ba mươi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HSTD-20260820-0011/CT-VFI</w:t>
      </w:r>
      <w:r w:rsidRPr="003C613A">
        <w:rPr>
          <w:color w:val="FF0000"/>
          <w:lang w:val="vi-VN"/>
        </w:rPr>
        <w:t xml:space="preserve"> </w:t>
      </w:r>
      <w:r w:rsidR="009F0570" w:rsidRPr="003D369D">
        <w:rPr>
          <w:color w:val="000000" w:themeColor="text1"/>
        </w:rPr>
        <w:t>ngày 9 tháng 9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Thuỳ Nhật Anh</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HSTD-20260820-0011/BC-VFI</w:t>
      </w:r>
      <w:r w:rsidR="00455B92" w:rsidRPr="00AE0B65">
        <w:rPr>
          <w:i/>
          <w:lang w:val="pt-BR"/>
        </w:rPr>
        <w:t xml:space="preserve"> </w:t>
      </w:r>
      <w:r w:rsidR="00455B92">
        <w:rPr>
          <w:i/>
          <w:lang w:val="pt-BR"/>
        </w:rPr>
        <w:t>9 tháng 9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25"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6"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27"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28"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HSTD-20260820-0011/BC-VFI</w:t>
      </w:r>
      <w:r w:rsidRPr="00AE0B65">
        <w:rPr>
          <w:i/>
          <w:lang w:val="pt-BR"/>
        </w:rPr>
        <w:t xml:space="preserve"> </w:t>
      </w:r>
      <w:r w:rsidR="00445442">
        <w:rPr>
          <w:i/>
          <w:lang w:val="pt-BR"/>
        </w:rPr>
        <w:t>9 tháng 9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https://web.facebook.com/groups/1369213473183858/permalink/27517990364546145/?mibextid=wwXIfr&amp;rdid=5GJdqPARgks9YUWr&amp;share_url=https%3A%2F%2Fweb.facebook.com%2Fshare%2Fp%2F1C7P17ayZu%2F%3Fmibextid%3DwwXIfr%26_rdc%3D1%26_rdr#</w:t>
            </w:r>
            <w:r w:rsidRPr="0082135F">
              <w:rPr>
                <w:color w:val="000000" w:themeColor="text1"/>
                <w:sz w:val="22"/>
                <w:szCs w:val="22"/>
              </w:rPr>
              <w:br/>
              <w:t>0794745099</w:t>
            </w:r>
            <w:r w:rsidRPr="0082135F">
              <w:rPr>
                <w:sz w:val="22"/>
                <w:szCs w:val="22"/>
              </w:rPr>
              <w:t xml:space="preserve"> </w:t>
            </w:r>
            <w:r w:rsidRPr="0082135F">
              <w:rPr>
                <w:sz w:val="22"/>
                <w:szCs w:val="22"/>
              </w:rPr>
              <w:br/>
              <w:t>(Mai</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1.350.000.000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1.215.000.000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08/2026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(70m²)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Đường N2, Xã Vĩnh Tân, Huyện Tân Uyên, Tỉnh Bình Dương, khoảng cách ra Đường N2 KDC SaiGonLandm, độ rộng đường trước mặt tài sản 7m, mặt tiền 5m, 11.12793, 106.71448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70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Hạ tầng khu dân cư thông thường</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44.08740359897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51.76358436606px;height:250px" stroked="f" filled="f">
                  <v:imagedata r:id="rId19" o:title=""/>
                </v:shape>
              </w:pict>
              <w:t/>
            </w:r>
            <w:r>
              <w:rPr>
                <w:color w:val="000000"/>
                <w:sz w:val="22"/>
                <w:szCs w:val="22"/>
              </w:rPr>
              <w:t xml:space="preserve"> </w:t>
            </w:r>
            <w:r w:rsidRPr="00FC727D">
              <w:rPr>
                <w:color w:val="000000"/>
                <w:sz w:val="22"/>
                <w:szCs w:val="22"/>
              </w:rPr>
              <w:t/>
              <w:pict>
                <v:shape type="#_x0000_t75" style="width:288.64503816794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Thuỳ Nhật Anh</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0357318785</w:t>
            </w:r>
            <w:r w:rsidRPr="0082135F">
              <w:rPr>
                <w:sz w:val="22"/>
                <w:szCs w:val="22"/>
              </w:rPr>
              <w:t xml:space="preserve"> </w:t>
            </w:r>
            <w:r w:rsidRPr="0082135F">
              <w:rPr>
                <w:sz w:val="22"/>
                <w:szCs w:val="22"/>
              </w:rPr>
              <w:br/>
              <w:t>(Nguyen Phi</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1.450.000.000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1.305.000.000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09/2026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(85m²)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Đường D3, Xã Vĩnh Tân, Huyện Tân Uyên, Tỉnh Bình Dương, khoảng cách ra Đường D3 đường D3m, độ rộng đường trước mặt tài sản 7m, mặt tiền 5m, 11.127499658465265, 106.71296720457711</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dân cư thông thường</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219.1400832177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48.09417040359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Thuỳ Nhật Anh</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0357318785</w:t>
            </w:r>
            <w:r w:rsidRPr="0082135F">
              <w:rPr>
                <w:sz w:val="22"/>
                <w:szCs w:val="22"/>
              </w:rPr>
              <w:t xml:space="preserve"> </w:t>
            </w:r>
            <w:r w:rsidRPr="0082135F">
              <w:rPr>
                <w:sz w:val="22"/>
                <w:szCs w:val="22"/>
              </w:rPr>
              <w:br/>
              <w:t>(Nguyen Phi</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1.440.000.000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1.296.000.000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09/2026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(85m²)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Vĩnh Tân, Huyện Tân Uyên, Tỉnh Bình Dương, khoảng cách ra đường chính đường D3m, độ rộng đường trước mặt tài sản 7m, mặt tiền 5m, 11.127599379677868, 106.71295573407082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85</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dân cư thông thường</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241.4992272024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87.5px;height:250px" stroked="f" filled="f">
                  <v:imagedata r:id="rId2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Thuỳ Nhật Anh</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