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png" ContentType="image/png"/>
  <Override PartName="/word/media/image_rId31_document.png" ContentType="image/pn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HSTD-20260504-0019/CT-VFI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CH377828, Số thửa 332, Tờ bản đồ 12, Địa chỉ trên sổ tổ dân phố Sài Phi phường Minh Đức thị xã Mỹ Hào tỉnh Hưng Yên, Diện tích: Đất ở tại đô thị (265 m2) | Tài sản tại: Xã Minh Đức, Huyện Mỹ Hào, Tỉnh Hưng Yên, độ rộng đường trước mặt tài sản 3m, mặt tiền 12.1m, 20.922888888889, 106.12705555556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HSTD-20260504-0019/CT-VFI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CH377828, Số thửa 332, Tờ bản đồ 12, Địa chỉ trên sổ tổ dân phố Sài Phi phường Minh Đức thị xã Mỹ Hào tỉnh Hưng Yên, Diện tích: Đất ở tại đô thị (265 m2) | Tài sản tại: Xã Minh Đức, Huyện Mỹ Hào, Tỉnh Hưng Yên, độ rộng đường trước mặt tài sản 3m, mặt tiền 12.1m, 20.922888888889, 106.12705555556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HSTD-20260504-0019/CT-VFI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15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HSTD-20260504-0019/HĐTĐ-VFI</w:t>
      </w:r>
      <w:r w:rsidR="00ED4B3E" w:rsidRPr="00AE0B65">
        <w:rPr>
          <w:spacing w:val="-4"/>
          <w:lang w:val="vi-VN"/>
        </w:rPr>
        <w:t xml:space="preserve"> ký ngày </w:t>
      </w:r>
      <w:r w:rsidR="003C0E35" w:rsidRPr="005541C3">
        <w:rPr>
          <w:color w:val="000000" w:themeColor="text1"/>
          <w:spacing w:val="-4"/>
        </w:rPr>
        <w:t>12 tháng 5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HSTD-20260504-0019/BC-VFI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15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CH377828, Số thửa 332, Tờ bản đồ 12, Địa chỉ trên sổ tổ dân phố Sài Phi phường Minh Đức thị xã Mỹ Hào tỉnh Hưng Yên, Diện tích: Đất ở tại đô thị (265 m2) | Tài sản tại: Xã Minh Đức, Huyện Mỹ Hào, Tỉnh Hưng Yên, độ rộng đường trước mặt tài sản 3m, mặt tiền 12.1m, 20.922888888889, 106.12705555556</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CH377828, Số thửa 332, Tờ bản đồ 12, Địa chỉ trên sổ tổ dân phố Sài Phi phường Minh Đức thị xã Mỹ Hào tỉnh Hưng Yên, Diện tích: Đất ở tại đô thị (265 m2) | Tài sản tại: Xã Minh Đức, Huyện Mỹ Hào, Tỉnh Hưng Yên, độ rộng đường trước mặt tài sản 3m, mặt tiền 12.1m, 20.922888888889, 106.12705555556</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265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23.000.000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6.095.000.000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6.095.000.000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6.095.000.000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Sáu tỷ chín mươi lăm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HSTD-20260504-0019/CT-VFI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15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Mã đề nghị: 4543214</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HSTD-20260504-0019/CT-VFI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15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CH377828, Số thửa 332, Tờ bản đồ 12, Địa chỉ trên sổ tổ dân phố Sài Phi phường Minh Đức thị xã Mỹ Hào tỉnh Hưng Yên, Diện tích: Đất ở tại đô thị (265 m2) | Tài sản tại: Xã Minh Đức, Huyện Mỹ Hào, Tỉnh Hưng Yên, độ rộng đường trước mặt tài sản 3m, mặt tiền 12.1m, 20.922888888889, 106.12705555556</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tổ dân phố Sài Phi phường Minh Đức thị xã Mỹ Hào tỉnh Hưng Yên</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20.922888888889, 106.12705555556</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CH377828, Số thửa 332, Tờ bản đồ 12, Địa chỉ trên sổ tổ dân phố Sài Phi phường Minh Đức thị xã Mỹ Hào tỉnh Hưng Yên, Diện tích: Đất ở tại đô thị (265 m2) | Tài sản tại: Xã Minh Đức, Huyện Mỹ Hào, Tỉnh Hưng Yên, độ rộng đường trước mặt tài sản 3m, mặt tiền 12.1m, 20.922888888889, 106.12705555556</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HSTD-20260504-0019/HĐTĐ-VFI ngày 12/05/2026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CH377828, Số thửa 332, Tờ bản đồ 12, Địa chỉ trên sổ tổ dân phố Sài Phi phường Minh Đức thị xã Mỹ Hào tỉnh Hưng Yên, Diện tích: Đất ở tại đô thị (265 m2) | Tài sản tại: Xã Minh Đức, Huyện Mỹ Hào, Tỉnh Hưng Yên, độ rộng đường trước mặt tài sản 3m, mặt tiền 12.1m, 20.922888888889, 106.12705555556</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332</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12</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tổ dân phố Sài Phi phường Minh Đức thị xã Mỹ Hào tỉnh Hưng Yên</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265</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265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góc 2 mặt đường, phố</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2.5</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20.922888888889</w:t>
            </w:r>
            <w:r w:rsidR="0009433C" w:rsidRPr="00DA674E">
              <w:rPr>
                <w:color w:val="000000"/>
              </w:rPr>
              <w:t xml:space="preserve">, </w:t>
            </w:r>
            <w:r w:rsidR="0009433C">
              <w:rPr>
                <w:color w:val="000000"/>
              </w:rPr>
              <w:t>106.12705555556</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265</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12.1</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tổ dân phố Sài Phi phường Minh Đức thị xã Mỹ Hào tỉnh Hưng Yên ✔</w:t>
            </w:r>
          </w:p>
        </w:tc>
        <w:tc>
          <w:tcPr>
            <w:tcW w:w="1605" w:type="dxa"/>
            <w:vAlign w:val="center"/>
          </w:tcPr>
          <w:p w14:paraId="79F97508" w14:textId="77777777" w:rsidR="004A2C6A" w:rsidRPr="00BA38C2" w:rsidRDefault="004A2C6A" w:rsidP="00DB4CBC">
            <w:pPr>
              <w:jc w:val="center"/>
            </w:pPr>
            <w:r w:rsidRPr="00BA38C2">
              <w:t>Xã Minh Đức, Huyện Mỹ Hào, Tỉnh Hưng Yên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Minh Đức, Huyện Mỹ Hào, Tỉnh Hưng Yên</w:t>
            </w:r>
          </w:p>
        </w:tc>
        <w:tc>
          <w:tcPr>
            <w:tcW w:w="1605" w:type="dxa"/>
            <w:vAlign w:val="center"/>
          </w:tcPr>
          <w:p w14:paraId="79F97508" w14:textId="77777777" w:rsidR="004A2C6A" w:rsidRPr="00BA38C2" w:rsidRDefault="004A2C6A" w:rsidP="00DB4CBC">
            <w:pPr>
              <w:jc w:val="center"/>
            </w:pPr>
            <w:r w:rsidRPr="00BA38C2">
              <w:t>Xã Minh Đức, Huyện Mỹ Hào, Tỉnh Hưng Yên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-3</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265</w:t>
            </w:r>
          </w:p>
        </w:tc>
        <w:tc>
          <w:tcPr>
            <w:tcW w:w="1605" w:type="dxa"/>
            <w:vAlign w:val="center"/>
          </w:tcPr>
          <w:p w14:paraId="79F97508" w14:textId="77777777" w:rsidR="004A2C6A" w:rsidRPr="00BA38C2" w:rsidRDefault="004A2C6A" w:rsidP="00DB4CBC">
            <w:pPr>
              <w:jc w:val="center"/>
            </w:pPr>
            <w:r w:rsidRPr="00BA38C2">
              <w:t>265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12.1</w:t>
            </w:r>
          </w:p>
        </w:tc>
        <w:tc>
          <w:tcPr>
            <w:tcW w:w="1605" w:type="dxa"/>
            <w:vAlign w:val="center"/>
          </w:tcPr>
          <w:p w14:paraId="79F97508" w14:textId="77777777" w:rsidR="004A2C6A" w:rsidRPr="00BA38C2" w:rsidRDefault="004A2C6A" w:rsidP="00DB4CBC">
            <w:pPr>
              <w:jc w:val="center"/>
            </w:pPr>
            <w:r w:rsidRPr="00BA38C2">
              <w:t>12.1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21.9</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-21.9</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góc 2 mặt đường, phố ✔</w:t>
            </w:r>
          </w:p>
        </w:tc>
        <w:tc>
          <w:tcPr>
            <w:tcW w:w="1605" w:type="dxa"/>
            <w:vAlign w:val="center"/>
          </w:tcPr>
          <w:p w14:paraId="79F97508" w14:textId="77777777" w:rsidR="004A2C6A" w:rsidRPr="00BA38C2" w:rsidRDefault="004A2C6A" w:rsidP="00DB4CBC">
            <w:pPr>
              <w:jc w:val="center"/>
            </w:pPr>
            <w:r w:rsidRPr="00BA38C2">
              <w:t>Tiếp giáp 1 mặt tiền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Nam</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Minh Đức, Huyện Mỹ Hào, Tỉnh Hưng Yên</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Phùng Chí Kiên, Huyện Mỹ Hào, Tỉnh Hưng Yên</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Minh Đức, Huyện Mỹ Hào, Tỉnh Hưng Yên</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Minh Đức, Huyện Mỹ Hào, Tỉnh Hưng Yên</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https://www.google.com/maps/place/20%C2%B055'08.0%22N+106%C2%B005'28.8%22E/@20.9188766,106.0906746,213m/data=!3m2!1e3!4b1!4m4!3m3!8m2!3d20.9188753!4d106.0913183!5m1!1e2?hl=vi-VN&amp;entry=ttu&amp;g_ep=EgoyMDI2MDEwNy4wIKXMDSoKLDEwMDc5MjA3M0gBUAM%3D</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0386161929</w:t>
            </w:r>
            <w:r w:rsidR="00FF596C" w:rsidRPr="00FF596C">
              <w:rPr>
                <w:sz w:val="22"/>
                <w:szCs w:val="22"/>
              </w:rPr>
              <w:t xml:space="preserve"> </w:t>
            </w:r>
            <w:r w:rsidR="00FF596C" w:rsidRPr="00FF596C">
              <w:rPr>
                <w:sz w:val="22"/>
                <w:szCs w:val="22"/>
              </w:rPr>
              <w:br/>
              <w:t>(</w:t>
            </w:r>
            <w:r w:rsidR="00C81F6E">
              <w:rPr>
                <w:sz w:val="22"/>
                <w:szCs w:val="22"/>
              </w:rPr>
              <w:t>Diễm My</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0986327723</w:t>
            </w:r>
            <w:r w:rsidR="00FF596C" w:rsidRPr="00FF596C">
              <w:rPr>
                <w:sz w:val="22"/>
                <w:szCs w:val="22"/>
              </w:rPr>
              <w:br/>
            </w:r>
            <w:r w:rsidR="00C81F6E" w:rsidRPr="00FF596C">
              <w:rPr>
                <w:sz w:val="22"/>
                <w:szCs w:val="22"/>
              </w:rPr>
              <w:t>(</w:t>
            </w:r>
            <w:r w:rsidR="00C81F6E">
              <w:rPr>
                <w:sz w:val="22"/>
                <w:szCs w:val="22"/>
              </w:rPr>
              <w:t>Thành Đô Hoàn Mỹ</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0986327723</w:t>
            </w:r>
            <w:r w:rsidR="00FF596C" w:rsidRPr="00FF596C">
              <w:rPr>
                <w:sz w:val="22"/>
                <w:szCs w:val="22"/>
              </w:rPr>
              <w:br/>
            </w:r>
            <w:r w:rsidR="00C81F6E" w:rsidRPr="00FF596C">
              <w:rPr>
                <w:sz w:val="22"/>
                <w:szCs w:val="22"/>
              </w:rPr>
              <w:t>(</w:t>
            </w:r>
            <w:r w:rsidR="00C81F6E">
              <w:rPr>
                <w:sz w:val="22"/>
                <w:szCs w:val="22"/>
              </w:rPr>
              <w:t>Thành Đô Hoàn Mỹ</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Minh Đức, Huyện Mỹ Hào, Tỉnh Hưng Yên, độ rộng đường trước mặt tài sản 3m, mặt tiền 12.1m, 20.922888888889, 106.12705555556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Phùng Chí Kiên, Huyện Mỹ Hào, Tỉnh Hưng Yên, khoảng cách ra đường chính Tài sản thuộc TPD Đào Du, cách đường Nguyễn Văn Linh khoảng 490mm, độ rộng đường trước mặt tài sản 5m, mặt tiền 4.1m, 20.91886634021895, 106.09130114666142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Minh Đức, Huyện Mỹ Hào, Tỉnh Hưng Yên, khoảng cách ra đường chính Tài sản nằm tiếp giáp mặt đường  TRỤC CHÍNH TDP SÀI PHI, MINH ĐỨC – MỸ HÀO m, độ rộng đường trước mặt tài sản 6m, mặt tiền 5m, 20.921623162408387, 106.12946800000002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Minh Đức, Huyện Mỹ Hào, Tỉnh Hưng Yên, khoảng cách ra đường chính Tài sản nằm tiếp giáp đường nội xóm, cách QL5 khoảng 100mm, độ rộng đường trước mặt tài sản 5m, mặt tiền 4.12m, 20.92138012007862, 106.1403122610781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265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86.8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12.1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4.12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21.9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21.17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14.2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17.48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4.100.000.000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2.860.000.000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2.170.000.000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3.485.000.000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2.574.000.000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1.953.000.000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4.100.000.000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2.860.000.000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2.170.000.000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3.485.000.000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2.574.000.000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1.953.000.000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3.485.000.000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2.574.000.000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1.953.000.000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40.149.770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36.253.521</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27.125.000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Không cho sử dụng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3.485.000.000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2.574.000.000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1.953.000.000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40.149.770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36.253.521</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27.125.000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40.149.770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36.253.521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27.125.000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40.149.770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36.253.521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27.125.000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40.149.770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36.253.521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27.125.000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Minh Đức, Huyện Mỹ Hào, Tỉnh Hưng Yên, độ rộng đường trước mặt tài sản 3m, mặt tiền 12.1m, 20.922888888889, 106.12705555556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Phùng Chí Kiên, Huyện Mỹ Hào, Tỉnh Hưng Yên, khoảng cách ra đường chính Tài sản thuộc TPD Đào Du, cách đường Nguyễn Văn Linh khoảng 490mm, độ rộng đường trước mặt tài sản 5m, mặt tiền 4.1m, 20.91886634021895, 106.09130114666142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Minh Đức, Huyện Mỹ Hào, Tỉnh Hưng Yên, khoảng cách ra đường chính Tài sản nằm tiếp giáp mặt đường  TRỤC CHÍNH TDP SÀI PHI, MINH ĐỨC – MỸ HÀO m, độ rộng đường trước mặt tài sản 6m, mặt tiền 5m, 20.921623162408387, 106.12946800000002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Minh Đức, Huyện Mỹ Hào, Tỉnh Hưng Yên, khoảng cách ra đường chính Tài sản nằm tiếp giáp đường nội xóm, cách QL5 khoảng 100mm, độ rộng đường trước mặt tài sản 5m, mặt tiền 4.12m, 20.92138012007862, 106.1403122610781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-4.014.977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36.134.793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36.253.521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27.125.000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36.134.793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36.253.521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27.125.000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-8.029.954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-7.250.704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-5.425.000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28.104.839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29.002.817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28.104.839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29.002.817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28.104.839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29.002.817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28.104.839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29.002.817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265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86.8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-17%</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-6.825.461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-6.163.099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-4.611.250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21.279.378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22.839.718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17.088.750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12.1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4.12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3.211.982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2.537.746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2.170.000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24.491.360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25.377.464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19.258.750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21.9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21.17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14.2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17.48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24.491.360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25.377.464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19.258.750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24.491.360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25.377.464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19.258.750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2.007.489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1.356.250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26.498.849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25.377.464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20.615.000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-1.204.493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-1.087.606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-813.750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25.294.356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24.289.858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19.801.250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25.294.356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24.289.858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19.801.250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25.294.356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24.289.858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19.801.250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25.294.356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24.289.858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19.801.250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25.294.356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24.289.858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19.801.250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25.294.356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24.289.858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19.801.250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25.294.356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24.289.858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19.801.250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25.294.356</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24.289.858</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19.801.250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23.128.488</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9.36%</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5.02%</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-14.39%</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25.294.356</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17.039.155</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14.376.250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3% - 20%%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14.855.414</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11.963.663</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7.323.750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-14.39</w:t>
      </w:r>
      <w:r w:rsidRPr="00AE0B65">
        <w:t>% đến</w:t>
      </w:r>
      <w:r w:rsidR="00AB735E">
        <w:t xml:space="preserve"> </w:t>
      </w:r>
      <w:r w:rsidRPr="00AE0B65">
        <w:t xml:space="preserve"> </w:t>
      </w:r>
      <w:r w:rsidR="00AB735E">
        <w:t>9.36</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25.294.356</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8.433.138</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24.289.858</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8.095.810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19.801.250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6.599.757</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23.128.705</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23.000.000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23.000.000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CH377828, Số thửa 332, Tờ bản đồ 12, Địa chỉ trên sổ tổ dân phố Sài Phi phường Minh Đức thị xã Mỹ Hào tỉnh Hưng Yên, Diện tích: Đất ở tại đô thị (265 m2) | Tài sản tại: Xã Minh Đức, Huyện Mỹ Hào, Tỉnh Hưng Yên, độ rộng đường trước mặt tài sản 3m, mặt tiền 12.1m, 20.922888888889, 106.12705555556</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265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23.000.000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6.095.000.000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6.095.000.000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6.095.000.000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Sáu tỷ chín mươi lăm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HSTD-20260504-0019/CT-VFI</w:t>
      </w:r>
      <w:r w:rsidRPr="003C613A">
        <w:rPr>
          <w:color w:val="FF0000"/>
          <w:lang w:val="vi-VN"/>
        </w:rPr>
        <w:t xml:space="preserve"> </w:t>
      </w:r>
      <w:r w:rsidR="009F0570" w:rsidRPr="003D369D">
        <w:rPr>
          <w:color w:val="000000" w:themeColor="text1"/>
        </w:rPr>
        <w:t>ngày 15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Trần Thị Thanh Tâm</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HSTD-20260504-0019/BC-VFI</w:t>
      </w:r>
      <w:r w:rsidR="00455B92" w:rsidRPr="00AE0B65">
        <w:rPr>
          <w:i/>
          <w:lang w:val="pt-BR"/>
        </w:rPr>
        <w:t xml:space="preserve"> </w:t>
      </w:r>
      <w:r w:rsidR="00455B92">
        <w:rPr>
          <w:i/>
          <w:lang w:val="pt-BR"/>
        </w:rPr>
        <w:t>15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32"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HSTD-20260504-0019/BC-VFI</w:t>
      </w:r>
      <w:r w:rsidRPr="00AE0B65">
        <w:rPr>
          <w:i/>
          <w:lang w:val="pt-BR"/>
        </w:rPr>
        <w:t xml:space="preserve"> </w:t>
      </w:r>
      <w:r w:rsidR="00445442">
        <w:rPr>
          <w:i/>
          <w:lang w:val="pt-BR"/>
        </w:rPr>
        <w:t>15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https://www.google.com/maps/place/20%C2%B055'08.0%22N+106%C2%B005'28.8%22E/@20.9188766,106.0906746,213m/data=!3m2!1e3!4b1!4m4!3m3!8m2!3d20.9188753!4d106.0913183!5m1!1e2?hl=vi-VN&amp;entry=ttu&amp;g_ep=EgoyMDI2MDEwNy4wIKXMDSoKLDEwMDc5MjA3M0gBUAM%3D</w:t>
            </w:r>
            <w:r w:rsidRPr="0082135F">
              <w:rPr>
                <w:color w:val="000000" w:themeColor="text1"/>
                <w:sz w:val="22"/>
                <w:szCs w:val="22"/>
              </w:rPr>
              <w:br/>
              <w:t>0386161929</w:t>
            </w:r>
            <w:r w:rsidRPr="0082135F">
              <w:rPr>
                <w:sz w:val="22"/>
                <w:szCs w:val="22"/>
              </w:rPr>
              <w:t xml:space="preserve"> </w:t>
            </w:r>
            <w:r w:rsidRPr="0082135F">
              <w:rPr>
                <w:sz w:val="22"/>
                <w:szCs w:val="22"/>
              </w:rPr>
              <w:br/>
              <w:t>(Diễm My</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4.100.000.000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3.485.000.000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01/2026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(86.8m²)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Phùng Chí Kiên, Huyện Mỹ Hào, Tỉnh Hưng Yên, khoảng cách ra đường chính Tài sản thuộc TPD Đào Du, cách đường Nguyễn Văn Linh khoảng 490mm, độ rộng đường trước mặt tài sản 5m, mặt tiền 4.1m, 20.91886634021895, 106.09130114666142</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không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86.8</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4.1</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Khá</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Không có lợi thế thương mại</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461.18233618234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470.31662269129px;height:250px" stroked="f" filled="f">
                  <v:imagedata r:id="rId19" o:title=""/>
                </v:shape>
              </w:pict>
              <w:t/>
            </w:r>
            <w:r>
              <w:rPr>
                <w:color w:val="000000"/>
                <w:sz w:val="22"/>
                <w:szCs w:val="22"/>
              </w:rPr>
              <w:t xml:space="preserve"> </w:t>
            </w:r>
            <w:r w:rsidRPr="00FC727D">
              <w:rPr>
                <w:color w:val="000000"/>
                <w:sz w:val="22"/>
                <w:szCs w:val="22"/>
              </w:rPr>
              <w:t/>
              <w:pict>
                <v:shape type="#_x0000_t75" style="width:461.18233618234px;height:250px" stroked="f" filled="f">
                  <v:imagedata r:id="rId20" o:title=""/>
                </v:shape>
              </w:pict>
              <w:t/>
            </w:r>
            <w:r>
              <w:rPr>
                <w:color w:val="000000"/>
                <w:sz w:val="22"/>
                <w:szCs w:val="22"/>
              </w:rPr>
              <w:t xml:space="preserve"> </w:t>
            </w:r>
            <w:r w:rsidRPr="00FC727D">
              <w:rPr>
                <w:color w:val="000000"/>
                <w:sz w:val="22"/>
                <w:szCs w:val="22"/>
              </w:rPr>
              <w:t/>
              <w:pict>
                <v:shape type="#_x0000_t75" style="width:424.32950191571px;height:250px" stroked="f" filled="f">
                  <v:imagedata r:id="rId21" o:title=""/>
                </v:shape>
              </w:pict>
              <w:t/>
            </w:r>
            <w:r>
              <w:rPr>
                <w:color w:val="000000"/>
                <w:sz w:val="22"/>
                <w:szCs w:val="22"/>
              </w:rPr>
              <w:t xml:space="preserve"> </w:t>
            </w:r>
            <w:r w:rsidRPr="00FC727D">
              <w:rPr>
                <w:color w:val="000000"/>
                <w:sz w:val="22"/>
                <w:szCs w:val="22"/>
              </w:rPr>
              <w:t/>
              <w:pict>
                <v:shape type="#_x0000_t75" style="width:432.84574468085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Thị Thùy Dung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0986327723</w:t>
            </w:r>
            <w:r w:rsidRPr="0082135F">
              <w:rPr>
                <w:sz w:val="22"/>
                <w:szCs w:val="22"/>
              </w:rPr>
              <w:t xml:space="preserve"> </w:t>
            </w:r>
            <w:r w:rsidRPr="0082135F">
              <w:rPr>
                <w:sz w:val="22"/>
                <w:szCs w:val="22"/>
              </w:rPr>
              <w:br/>
              <w:t>(Thành Đô Hoàn Mỹ</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2.860.000.000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2.574.000.000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05/2026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(71m²)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Minh Đức, Huyện Mỹ Hào, Tỉnh Hưng Yên, khoảng cách ra đường chính Tài sản nằm tiếp giáp mặt đường  TRỤC CHÍNH TDP SÀI PHI, MINH ĐỨC – MỸ HÀO m, độ rộng đường trước mặt tài sản 6m, mặt tiền 5m, 20.921623162408387, 106.12946800000002</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71</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góc 2 mặt đường, phố</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23" o:title=""/>
                </v:shape>
              </w:pict>
              <w:t/>
            </w:r>
            <w:r>
              <w:rPr>
                <w:color w:val="000000"/>
                <w:sz w:val="22"/>
                <w:szCs w:val="22"/>
              </w:rPr>
              <w:t xml:space="preserve"> </w:t>
            </w:r>
            <w:r w:rsidRPr="00FC727D">
              <w:rPr>
                <w:color w:val="000000"/>
                <w:sz w:val="22"/>
                <w:szCs w:val="22"/>
              </w:rPr>
              <w:t/>
              <w:pict>
                <v:shape type="#_x0000_t75" style="width:187.5px;height:250px" stroked="f" filled="f">
                  <v:imagedata r:id="rId24"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25" o:title=""/>
                </v:shape>
              </w:pict>
              <w:t/>
            </w:r>
            <w:r>
              <w:rPr>
                <w:color w:val="000000"/>
                <w:sz w:val="22"/>
                <w:szCs w:val="22"/>
              </w:rPr>
              <w:t xml:space="preserve"> </w:t>
            </w:r>
            <w:r w:rsidRPr="00FC727D">
              <w:rPr>
                <w:color w:val="000000"/>
                <w:sz w:val="22"/>
                <w:szCs w:val="22"/>
              </w:rPr>
              <w:t/>
              <w:pict>
                <v:shape type="#_x0000_t75" style="width:187.5px;height:250px" stroked="f" filled="f">
                  <v:imagedata r:id="rId26"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Trần Thị Thanh Tâm</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0986327723</w:t>
            </w:r>
            <w:r w:rsidRPr="0082135F">
              <w:rPr>
                <w:sz w:val="22"/>
                <w:szCs w:val="22"/>
              </w:rPr>
              <w:t xml:space="preserve"> </w:t>
            </w:r>
            <w:r w:rsidRPr="0082135F">
              <w:rPr>
                <w:sz w:val="22"/>
                <w:szCs w:val="22"/>
              </w:rPr>
              <w:br/>
              <w:t>(Thành Đô Hoàn Mỹ</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2.170.000.000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1.953.000.000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05/2026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(72m²)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Minh Đức, Huyện Mỹ Hào, Tỉnh Hưng Yên, khoảng cách ra đường chính Tài sản nằm tiếp giáp đường nội xóm, cách QL5 khoảng 100mm, độ rộng đường trước mặt tài sản 5m, mặt tiền 4.12m, 20.92138012007862, 106.1403122610781</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72</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4.12</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7" o:title=""/>
                </v:shape>
              </w:pict>
              <w:t/>
            </w:r>
            <w:r>
              <w:rPr>
                <w:color w:val="000000"/>
                <w:sz w:val="22"/>
                <w:szCs w:val="22"/>
              </w:rPr>
              <w:t xml:space="preserve"> </w:t>
            </w:r>
            <w:r w:rsidRPr="00FC727D">
              <w:rPr>
                <w:color w:val="000000"/>
                <w:sz w:val="22"/>
                <w:szCs w:val="22"/>
              </w:rPr>
              <w:t/>
              <w:pict>
                <v:shape type="#_x0000_t75" style="width:187.5px;height:250px" stroked="f" filled="f">
                  <v:imagedata r:id="rId28" o:title=""/>
                </v:shape>
              </w:pict>
              <w:t/>
            </w:r>
            <w:r>
              <w:rPr>
                <w:color w:val="000000"/>
                <w:sz w:val="22"/>
                <w:szCs w:val="22"/>
              </w:rPr>
              <w:t xml:space="preserve"> </w:t>
            </w:r>
            <w:r w:rsidRPr="00FC727D">
              <w:rPr>
                <w:color w:val="000000"/>
                <w:sz w:val="22"/>
                <w:szCs w:val="22"/>
              </w:rPr>
              <w:t/>
              <w:pict>
                <v:shape type="#_x0000_t75" style="width:419.84505363528px;height:250px" stroked="f" filled="f">
                  <v:imagedata r:id="rId29" o:title=""/>
                </v:shape>
              </w:pict>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60.546875px;height:250px" stroked="f" filled="f">
                  <v:imagedata r:id="rId30"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31"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Trần Thị Thanh Tâm</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png"/><Relationship Id="rId31" Type="http://schemas.openxmlformats.org/officeDocument/2006/relationships/image" Target="media/image_rId31_document.png"/><Relationship Id="rId32" Type="http://schemas.openxmlformats.org/officeDocument/2006/relationships/image" Target="media/image_rId3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