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HSTD-20260412-0001/CT-VFI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HSTD-20260412-0001/CT-VFI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HSTD-20260412-0001/CT-VFI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29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HSTD-20260412-0001/HĐTĐ-VFI</w:t>
      </w:r>
      <w:r w:rsidR="00ED4B3E" w:rsidRPr="00AE0B65">
        <w:rPr>
          <w:spacing w:val="-4"/>
          <w:lang w:val="vi-VN"/>
        </w:rPr>
        <w:t xml:space="preserve"> ký ngày </w:t>
      </w:r>
      <w:r w:rsidR="003C0E35" w:rsidRPr="005541C3">
        <w:rPr>
          <w:color w:val="000000" w:themeColor="text1"/>
          <w:spacing w:val="-4"/>
        </w:rPr>
        <w:t>28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HSTD-20260412-0001/BC-VFI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29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60.000.000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4.500.000.000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4.500.000.000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4.500.000.000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Bốn tỷ năm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HSTD-20260412-0001/CT-VFI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29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HSTD-20260412-0001/CT-VFI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29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Thị trấn Đại Nghĩa, Huyện Mỹ Đức,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20.678555555556, 105.74838888889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HSTD-20260412-0001/HĐTĐ-VFI ngày 28/04/2026 giữa Ông Quach Xuân Đạo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95</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Đg</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Đại Nghĩa, Huyện Mỹ Đức,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10</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20.678555555556</w:t>
            </w:r>
            <w:r w:rsidR="0009433C" w:rsidRPr="00DA674E">
              <w:rPr>
                <w:color w:val="000000"/>
              </w:rPr>
              <w:t xml:space="preserve">, </w:t>
            </w:r>
            <w:r w:rsidR="0009433C">
              <w:rPr>
                <w:color w:val="000000"/>
              </w:rPr>
              <w:t>105.74838888889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Thị trấn Đại Nghĩa, Huyện Mỹ Đức,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Đại Nghĩa, Huyện Mỹ Đức, Thành phố Hà Nội</w:t>
            </w:r>
          </w:p>
        </w:tc>
        <w:tc>
          <w:tcPr>
            <w:tcW w:w="1605" w:type="dxa"/>
            <w:vAlign w:val="center"/>
          </w:tcPr>
          <w:p w14:paraId="79F97508" w14:textId="77777777" w:rsidR="004A2C6A" w:rsidRPr="00BA38C2" w:rsidRDefault="004A2C6A" w:rsidP="00DB4CBC">
            <w:pPr>
              <w:jc w:val="center"/>
            </w:pPr>
            <w:r w:rsidRPr="00BA38C2">
              <w:t>Thị trấn Đại Nghĩa, Huyện Mỹ Đức,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10</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 ✔</w:t>
            </w:r>
          </w:p>
        </w:tc>
        <w:tc>
          <w:tcPr>
            <w:tcW w:w="1605" w:type="dxa"/>
            <w:vAlign w:val="center"/>
          </w:tcPr>
          <w:p w14:paraId="79F97508" w14:textId="77777777" w:rsidR="004A2C6A" w:rsidRPr="00BA38C2" w:rsidRDefault="004A2C6A" w:rsidP="00DB4CBC">
            <w:pPr>
              <w:jc w:val="center"/>
            </w:pPr>
            <w:r w:rsidRPr="00BA38C2">
              <w:t>15</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Khá</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Đại Nghĩa, Huyện Mỹ Đức,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Đại Nghĩa, Huyện Mỹ Đức,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Đại Nghĩa, Huyện Mỹ Đức,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Phù Lưu Tế, Huyện Mỹ Đức,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https://www.facebook.com/share/p/1EhDotH7o3/</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0386369866</w:t>
            </w:r>
            <w:r w:rsidR="00FF596C" w:rsidRPr="00FF596C">
              <w:rPr>
                <w:sz w:val="22"/>
                <w:szCs w:val="22"/>
              </w:rPr>
              <w:t xml:space="preserve"> </w:t>
            </w:r>
            <w:r w:rsidR="00FF596C" w:rsidRPr="00FF596C">
              <w:rPr>
                <w:sz w:val="22"/>
                <w:szCs w:val="22"/>
              </w:rPr>
              <w:br/>
              <w:t>(</w:t>
            </w:r>
            <w:r w:rsidR="00C81F6E">
              <w:rPr>
                <w:sz w:val="22"/>
                <w:szCs w:val="22"/>
              </w:rPr>
              <w:t>Ngân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0386369866</w:t>
            </w:r>
            <w:r w:rsidR="00FF596C" w:rsidRPr="00FF596C">
              <w:rPr>
                <w:sz w:val="22"/>
                <w:szCs w:val="22"/>
              </w:rPr>
              <w:br/>
            </w:r>
            <w:r w:rsidR="00C81F6E" w:rsidRPr="00FF596C">
              <w:rPr>
                <w:sz w:val="22"/>
                <w:szCs w:val="22"/>
              </w:rPr>
              <w:t>(</w:t>
            </w:r>
            <w:r w:rsidR="00C81F6E">
              <w:rPr>
                <w:sz w:val="22"/>
                <w:szCs w:val="22"/>
              </w:rPr>
              <w:t>Ngân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0984444895</w:t>
            </w:r>
            <w:r w:rsidR="00FF596C" w:rsidRPr="00FF596C">
              <w:rPr>
                <w:sz w:val="22"/>
                <w:szCs w:val="22"/>
              </w:rPr>
              <w:br/>
            </w:r>
            <w:r w:rsidR="00C81F6E" w:rsidRPr="00FF596C">
              <w:rPr>
                <w:sz w:val="22"/>
                <w:szCs w:val="22"/>
              </w:rPr>
              <w:t>(</w:t>
            </w:r>
            <w:r w:rsidR="00C81F6E">
              <w:rPr>
                <w:sz w:val="22"/>
                <w:szCs w:val="22"/>
              </w:rPr>
              <w:t>Tùng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Đại Nghĩa, Huyện Mỹ Đức, Thành phố Hà Nội, độ rộng đường trước mặt tài sản 10m, mặt tiền 5m, 20.67855555555556, 105.74838888888888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Đại Nghĩa, Huyện Mỹ Đức, Thành phố Hà Nội, độ rộng đường trước mặt tài sản 10m, mặt tiền 5.5m, 20.68135358301681, 105.74265996114414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Đại Nghĩa, Huyện Mỹ Đức, Thành phố Hà Nội, độ rộng đường trước mặt tài sản 10m, mặt tiền 5.5m, 20.682025162057467, 105.74237519373037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Phù Lưu Tế, Huyện Mỹ Đức, Thành phố Hà Nội, đường 1, độ rộng đường trước mặt tài sản 20m, mặt tiền 4m, 20.679064345096428, 105.74864528279949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87.7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80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15.95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vuông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Trung bình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5.980.000.000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7.800.000.000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7.250.000.000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4.784.000.000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6.240.000.000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6.525.000.000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5.980.000.000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7.800.000.000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7.250.000.000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4.784.000.000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6.240.000.000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6.525.000.000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4.784.000.000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6.240.000.000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6.525.000.000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54.549.601</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56.727.273</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81.562.500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4.784.000.000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6.240.000.000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6.525.000.000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54.549.601</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56.727.273</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81.562.500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54.549.601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56.727.273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54.549.601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56.727.273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54.549.601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56.727.273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81.562.500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Đại Nghĩa, Huyện Mỹ Đức, Thành phố Hà Nội, độ rộng đường trước mặt tài sản 10m, mặt tiền 5m, 20.67855555555556, 105.74838888888888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Đại Nghĩa, Huyện Mỹ Đức, Thành phố Hà Nội, độ rộng đường trước mặt tài sản 10m, mặt tiền 5.5m, 20.68135358301681, 105.74265996114414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Đại Nghĩa, Huyện Mỹ Đức, Thành phố Hà Nội, độ rộng đường trước mặt tài sản 10m, mặt tiền 5.5m, 20.682025162057467, 105.74237519373037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Phù Lưu Tế, Huyện Mỹ Đức, Thành phố Hà Nội, đường 1, độ rộng đường trước mặt tài sản 20m, mặt tiền 4m, 20.679064345096428, 105.74864528279949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1.090.992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1.134.545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-8.156.250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55.640.593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57.861.818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73.406.250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55.640.593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57.861.818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73.406.250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2.727.480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2.836.364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-8.156.250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65.250.000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65.250.000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4.078.125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87.7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80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15.95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vuông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58.368.073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60.698.182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69.328.125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Trung bình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2.727.480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2.836.364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-12.234.375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61.095.553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63.534.546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57.093.750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61.095.553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63.534.546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57.093.750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61.095.553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63.534.546</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57.093.750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60.574.616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0.86%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4.89%</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-5.75%</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6.545.952</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6.807.273</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32.625.000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2%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2% - 5%%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5%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6.545.952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6.807.273</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24.468.750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-5.75</w:t>
      </w:r>
      <w:r w:rsidRPr="00AE0B65">
        <w:t>% đến</w:t>
      </w:r>
      <w:r w:rsidR="00AB735E">
        <w:t xml:space="preserve"> </w:t>
      </w:r>
      <w:r w:rsidRPr="00AE0B65">
        <w:t xml:space="preserve"> </w:t>
      </w:r>
      <w:r w:rsidR="00AB735E">
        <w:t>4.89</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61.095.553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20.369.257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63.534.546</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21.176.064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57.093.750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19.029.347</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60.574.668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60.000.000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60.000.000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Giấy chứng nhận số AL 819508, Diện tích: Đất ở tại đô thị (75 m2) | Tài sản tại: Thị trấn Đại Nghĩa, Huyện Mỹ Đức, Thành phố Hà Nội, độ rộng đường trước mặt tài sản 10m, mặt tiền 5m, 20.67855555555556, 105.74838888888888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60.000.000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4.500.000.000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4.500.000.000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4.500.000.000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Bốn tỷ năm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HSTD-20260412-0001/CT-VFI</w:t>
      </w:r>
      <w:r w:rsidRPr="003C613A">
        <w:rPr>
          <w:color w:val="FF0000"/>
          <w:lang w:val="vi-VN"/>
        </w:rPr>
        <w:t xml:space="preserve"> </w:t>
      </w:r>
      <w:r w:rsidR="009F0570" w:rsidRPr="003D369D">
        <w:rPr>
          <w:color w:val="000000" w:themeColor="text1"/>
        </w:rPr>
        <w:t>ngày 29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HSTD-20260412-0001/BC-VFI</w:t>
      </w:r>
      <w:r w:rsidR="00455B92" w:rsidRPr="00AE0B65">
        <w:rPr>
          <w:i/>
          <w:lang w:val="pt-BR"/>
        </w:rPr>
        <w:t xml:space="preserve"> </w:t>
      </w:r>
      <w:r w:rsidR="00455B92">
        <w:rPr>
          <w:i/>
          <w:lang w:val="pt-BR"/>
        </w:rPr>
        <w:t>29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pict>
                <v:shape type="#_x0000_t75" style="width:200px;height:150px" stroked="f" filled="f">
                  <v:imagedata r:id="rId30" o:title=""/>
                </v:shape>
              </w:pict>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HSTD-20260412-0001/BC-VFI</w:t>
      </w:r>
      <w:r w:rsidRPr="00AE0B65">
        <w:rPr>
          <w:i/>
          <w:lang w:val="pt-BR"/>
        </w:rPr>
        <w:t xml:space="preserve"> </w:t>
      </w:r>
      <w:r w:rsidR="00445442">
        <w:rPr>
          <w:i/>
          <w:lang w:val="pt-BR"/>
        </w:rPr>
        <w:t>29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0386369866</w:t>
            </w:r>
            <w:r w:rsidRPr="0082135F">
              <w:rPr>
                <w:sz w:val="22"/>
                <w:szCs w:val="22"/>
              </w:rPr>
              <w:t xml:space="preserve"> </w:t>
            </w:r>
            <w:r w:rsidRPr="0082135F">
              <w:rPr>
                <w:sz w:val="22"/>
                <w:szCs w:val="22"/>
              </w:rPr>
              <w:br/>
              <w:t>(Ngân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5.980.000.000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4.784.000.000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02/2026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(87.7m²)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Đại Nghĩa, Huyện Mỹ Đức, Thành phố Hà Nội, độ rộng đường trước mặt tài sản 10m, mặt tiền 5.5m, 20.68135358301681, 105.74265996114414</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87.7</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vuông</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Trung bình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đô thị, khu phân lô/tái định cư</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64.51398135819px;height:250px" stroked="f" filled="f">
                  <v:imagedata r:id="rId19" o:title=""/>
                </v:shape>
              </w:pict>
              <w:t/>
            </w:r>
            <w:r>
              <w:rPr>
                <w:color w:val="000000"/>
                <w:sz w:val="22"/>
                <w:szCs w:val="22"/>
              </w:rPr>
              <w:t xml:space="preserve"> </w:t>
            </w:r>
            <w:r w:rsidRPr="00FC727D">
              <w:rPr>
                <w:color w:val="000000"/>
                <w:sz w:val="22"/>
                <w:szCs w:val="22"/>
              </w:rPr>
              <w:t/>
              <w:pict>
                <v:shape type="#_x0000_t75" style="width:132.98755186722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Trần Thị Thanh Tâm</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0386369866</w:t>
            </w:r>
            <w:r w:rsidRPr="0082135F">
              <w:rPr>
                <w:sz w:val="22"/>
                <w:szCs w:val="22"/>
              </w:rPr>
              <w:t xml:space="preserve"> </w:t>
            </w:r>
            <w:r w:rsidRPr="0082135F">
              <w:rPr>
                <w:sz w:val="22"/>
                <w:szCs w:val="22"/>
              </w:rPr>
              <w:br/>
              <w:t>(Ngân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7.800.000.000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6.240.000.000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02/2026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(110m²)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Đại Nghĩa, Huyện Mỹ Đức, Thành phố Hà Nội, độ rộng đường trước mặt tài sản 10m, mặt tiền 5.5m, 20.682025162057467, 105.74237519373037</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Khá</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1" o:title=""/>
                </v:shape>
              </w:pict>
              <w:t/>
            </w:r>
            <w:r>
              <w:rPr>
                <w:color w:val="000000"/>
                <w:sz w:val="22"/>
                <w:szCs w:val="22"/>
              </w:rPr>
              <w:t xml:space="preserve"> </w:t>
            </w:r>
            <w:r w:rsidRPr="00FC727D">
              <w:rPr>
                <w:color w:val="000000"/>
                <w:sz w:val="22"/>
                <w:szCs w:val="22"/>
              </w:rPr>
              <w:t/>
              <w:pict>
                <v:shape type="#_x0000_t75" style="width:112.5px;height:250px" stroked="f" filled="f">
                  <v:imagedata r:id="rId22"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4"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Thị Thanh Tâm</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https://www.facebook.com/share/p/1EhDotH7o3/</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0984444895</w:t>
            </w:r>
            <w:r w:rsidRPr="0082135F">
              <w:rPr>
                <w:sz w:val="22"/>
                <w:szCs w:val="22"/>
              </w:rPr>
              <w:t xml:space="preserve"> </w:t>
            </w:r>
            <w:r w:rsidRPr="0082135F">
              <w:rPr>
                <w:sz w:val="22"/>
                <w:szCs w:val="22"/>
              </w:rPr>
              <w:br/>
              <w:t>(Tùng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7.250.000.000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6.525.000.000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(80m²)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Phù Lưu Tế, Huyện Mỹ Đức, Thành phố Hà Nội, đường 1, độ rộng đường trước mặt tài sản 20m, mặt tiền 4m, 20.679064345096428, 105.74864528279949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80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5.8850931677px;height:250px" stroked="f" filled="f">
                  <v:imagedata r:id="rId2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45.8850931677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