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png" ContentType="image/png"/>
  <Override PartName="/word/media/image_rId28_document.png" ContentType="image/png"/>
  <Override PartName="/word/media/image_rId29_document.png" ContentType="image/png"/>
  <Override PartName="/word/media/image_rId30_document.png" ContentType="image/png"/>
  <Override PartName="/word/media/image_rId31_document.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HSTD-20260329-0001/CT-VFI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Công ty Cổ Phần STC Corporation</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DH 247511, Số thửa 38, Tờ bản đồ 133, Địa chỉ trên sổ 2A Đường Bình Chiểu, Phường Bình Chiểu, Quận Thủ Đức, Thành phố Hồ Chí Minh, Diện tích: Đất ở tại đô thị (59.3 m2) | Tài sản tại: Căn hộ 9.06 tầng 10, Chung cư cao tầng Stown Thủ Đức, 2A Đường Bình Chiểu, Phường Bình Chiểu, Quận Thủ Đức, Thành phố Hồ Chí Minh, độ rộng đường trước mặt tài sản 6m, mặt tiền 6.7m, 10.8730263, 106.7331584</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07/2026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HSTD-20260329-0001/CT-VFI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Công ty Cổ Phần STC Corporation</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DH 247511, Số thửa 38, Tờ bản đồ 133, Địa chỉ trên sổ 2A Đường Bình Chiểu, Phường Bình Chiểu, Quận Thủ Đức, Thành phố Hồ Chí Minh, Diện tích: Đất ở tại đô thị (59.3 m2) | Tài sản tại: Căn hộ 9.06 tầng 10, Chung cư cao tầng Stown Thủ Đức, 2A Đường Bình Chiểu, Phường Bình Chiểu, Quận Thủ Đức, Thành phố Hồ Chí Minh, độ rộng đường trước mặt tài sản 6m, mặt tiền 6.7m, 10.8730263, 106.7331584</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07/2026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HSTD-20260329-0001/CT-VFI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22 tháng 7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Công ty Cổ Phần STC Corporation</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HSTD-20260329-0001/HĐTĐ-VFI</w:t>
      </w:r>
      <w:r w:rsidR="00ED4B3E" w:rsidRPr="00AE0B65">
        <w:rPr>
          <w:spacing w:val="-4"/>
          <w:lang w:val="vi-VN"/>
        </w:rPr>
        <w:t xml:space="preserve"> ký ngày </w:t>
      </w:r>
      <w:r w:rsidR="003C0E35" w:rsidRPr="005541C3">
        <w:rPr>
          <w:color w:val="000000" w:themeColor="text1"/>
          <w:spacing w:val="-4"/>
        </w:rPr>
        <w:t>14 tháng 4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Công ty Cổ Phần STC Corporation</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HSTD-20260329-0001/BC-VFI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22 tháng 7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Công ty Cổ Phần STC Corporation</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Mã số thuế</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0302777459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Đại diện</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Chức vụ</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 trụ sở</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Giấy chứng nhận số DH 247511, Số thửa 38, Tờ bản đồ 133, Địa chỉ trên sổ 2A Đường Bình Chiểu, Phường Bình Chiểu, Quận Thủ Đức, Thành phố Hồ Chí Minh, Diện tích: Đất ở tại đô thị (59.3 m2) | Tài sản tại: Căn hộ 9.06 tầng 10, Chung cư cao tầng Stown Thủ Đức, 2A Đường Bình Chiểu, Phường Bình Chiểu, Quận Thủ Đức, Thành phố Hồ Chí Minh, độ rộng đường trước mặt tài sản 6m, mặt tiền 6.7m, 10.8730263, 106.7331584</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07/2026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07/2026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Giấy chứng nhận số DH 247511, Số thửa 38, Tờ bản đồ 133, Địa chỉ trên sổ 2A Đường Bình Chiểu, Phường Bình Chiểu, Quận Thủ Đức, Thành phố Hồ Chí Minh, Diện tích: Đất ở tại đô thị (59.3 m2) | Tài sản tại: Căn hộ 9.06 tầng 10, Chung cư cao tầng Stown Thủ Đức, 2A Đường Bình Chiểu, Phường Bình Chiểu, Quận Thủ Đức, Thành phố Hồ Chí Minh, độ rộng đường trước mặt tài sản 6m, mặt tiền 6.7m, 10.8730263, 106.7331584</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59.3</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41.000.000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2.431.300.000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2.431.300.000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2.431.300.000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Hai tỷ bốn trăm ba mươi mốt triệu ba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HSTD-20260329-0001/CT-VFI</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22 tháng 7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HSTD-20260329-0001/CT-VFI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22 tháng 7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Công ty Cổ Phần STC Corporation</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Mã số thuế</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0302777459</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Đại diện</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Chức vụ</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 trụ sở</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Giấy chứng nhận số DH 247511, Số thửa 38, Tờ bản đồ 133, Địa chỉ trên sổ 2A Đường Bình Chiểu, Phường Bình Chiểu, Quận Thủ Đức, Thành phố Hồ Chí Minh, Diện tích: Đất ở tại đô thị (59.3 m2) | Tài sản tại: Căn hộ 9.06 tầng 10, Chung cư cao tầng Stown Thủ Đức, 2A Đường Bình Chiểu, Phường Bình Chiểu, Quận Thủ Đức, Thành phố Hồ Chí Minh, độ rộng đường trước mặt tài sản 6m, mặt tiền 6.7m, 10.8730263, 106.7331584</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07/2026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Căn hộ 9.06 tầng 10, Chung cư cao tầng Stown Thủ Đức, 2A Đường Bình Chiểu, Phường Bình Chiểu, Quận Thủ Đức, Thành phố Hồ Chí Minh</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10.8730263, 106.7331584</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07/2026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số DH 247511, Số thửa 38, Tờ bản đồ 133, Địa chỉ trên sổ 2A Đường Bình Chiểu, Phường Bình Chiểu, Quận Thủ Đức, Thành phố Hồ Chí Minh, Diện tích: Đất ở tại đô thị (59.3 m2) | Tài sản tại: Căn hộ 9.06 tầng 10, Chung cư cao tầng Stown Thủ Đức, 2A Đường Bình Chiểu, Phường Bình Chiểu, Quận Thủ Đức, Thành phố Hồ Chí Minh, độ rộng đường trước mặt tài sản 6m, mặt tiền 6.7m, 10.8730263, 106.7331584</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HSTD-20260329-0001/HĐTĐ-VFI ngày 14/04/2026 giữa Công ty Cổ phần Xây lắp Công nghiệp và Dân dụng Phương Nam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Giấy chứng nhận số DH 247511, Số thửa 38, Tờ bản đồ 133, Địa chỉ trên sổ 2A Đường Bình Chiểu, Phường Bình Chiểu, Quận Thủ Đức, Thành phố Hồ Chí Minh, Diện tích: Đất ở tại đô thị (59.3 m2) | Tài sản tại: Căn hộ 9.06 tầng 10, Chung cư cao tầng Stown Thủ Đức, 2A Đường Bình Chiểu, Phường Bình Chiểu, Quận Thủ Đức, Thành phố Hồ Chí Minh, độ rộng đường trước mặt tài sản 6m, mặt tiền 6.7m, 10.8730263, 106.7331584</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38</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133</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Căn hộ 9.06 tầng 10, Chung cư cao tầng Stown Thủ Đức, 2A Đường Bình Chiểu, Phường Bình Chiểu, Quận Thủ Đức, Thành phố Hồ Chí Minh</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59.3</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59.3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Bình Chiểu</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6</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6</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10.8730263</w:t>
            </w:r>
            <w:r w:rsidR="0009433C" w:rsidRPr="00DA674E">
              <w:rPr>
                <w:color w:val="000000"/>
              </w:rPr>
              <w:t xml:space="preserve">, </w:t>
            </w:r>
            <w:r w:rsidR="0009433C">
              <w:rPr>
                <w:color w:val="000000"/>
              </w:rPr>
              <w:t>106.7331584</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3.73913043478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59.3</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6.7</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8.85</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Bắc</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Khá</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2A Đường Bình Chiểu, Phường Bình Chiểu, Quận Thủ Đức, Thành phố Hồ Chí Minh</w:t>
            </w:r>
          </w:p>
        </w:tc>
        <w:tc>
          <w:tcPr>
            <w:tcW w:w="1605" w:type="dxa"/>
            <w:vAlign w:val="center"/>
          </w:tcPr>
          <w:p w14:paraId="79F97508" w14:textId="77777777" w:rsidR="004A2C6A" w:rsidRPr="00BA38C2" w:rsidRDefault="004A2C6A" w:rsidP="00DB4CBC">
            <w:pPr>
              <w:jc w:val="center"/>
            </w:pPr>
            <w:r w:rsidRPr="00BA38C2">
              <w:t>Căn hộ 9.06 tầng 10, Chung cư cao tầng Stown Thủ Đức, 2A Đường Bình Chiểu, Phường Bình Chiểu, Quận Thủ Đức, Thành phố Hồ Chí Minh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Căn hộ 9.06 tầng 10, Chung cư cao tầng Stown Thủ Đức, 2A Đường Bình Chiểu, Phường Bình Chiểu, Quận Thủ Đức, Thành phố Hồ Chí Minh</w:t>
            </w:r>
          </w:p>
        </w:tc>
        <w:tc>
          <w:tcPr>
            <w:tcW w:w="1605" w:type="dxa"/>
            <w:vAlign w:val="center"/>
          </w:tcPr>
          <w:p w14:paraId="79F97508" w14:textId="77777777" w:rsidR="004A2C6A" w:rsidRPr="00BA38C2" w:rsidRDefault="004A2C6A" w:rsidP="00DB4CBC">
            <w:pPr>
              <w:jc w:val="center"/>
            </w:pPr>
            <w:r w:rsidRPr="00BA38C2">
              <w:t>Căn hộ 9.06 tầng 10, Chung cư cao tầng Stown Thủ Đức, 2A Đường Bình Chiểu, Phường Bình Chiểu, Quận Thủ Đức, Thành phố Hồ Chí Minh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VT3</w:t>
            </w:r>
          </w:p>
        </w:tc>
        <w:tc>
          <w:tcPr>
            <w:tcW w:w="1605" w:type="dxa"/>
            <w:vAlign w:val="center"/>
          </w:tcPr>
          <w:p w14:paraId="79F97508" w14:textId="77777777" w:rsidR="004A2C6A" w:rsidRPr="00BA38C2" w:rsidRDefault="004A2C6A" w:rsidP="00DB4CBC">
            <w:pPr>
              <w:jc w:val="center"/>
            </w:pPr>
            <w:r w:rsidRPr="00BA38C2">
              <w:t>VT2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có vỉa hè</w:t>
            </w:r>
          </w:p>
        </w:tc>
        <w:tc>
          <w:tcPr>
            <w:tcW w:w="1605" w:type="dxa"/>
            <w:vAlign w:val="center"/>
          </w:tcPr>
          <w:p w14:paraId="79F97508" w14:textId="77777777" w:rsidR="004A2C6A" w:rsidRPr="00BA38C2" w:rsidRDefault="004A2C6A" w:rsidP="00DB4CBC">
            <w:pPr>
              <w:jc w:val="center"/>
            </w:pPr>
            <w:r w:rsidRPr="00BA38C2">
              <w:t>Đường nhựa có vỉa hè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6</w:t>
            </w:r>
          </w:p>
        </w:tc>
        <w:tc>
          <w:tcPr>
            <w:tcW w:w="1605" w:type="dxa"/>
            <w:vAlign w:val="center"/>
          </w:tcPr>
          <w:p w14:paraId="79F97508" w14:textId="77777777" w:rsidR="004A2C6A" w:rsidRPr="00BA38C2" w:rsidRDefault="004A2C6A" w:rsidP="00DB4CBC">
            <w:pPr>
              <w:jc w:val="center"/>
            </w:pPr>
            <w:r w:rsidRPr="00BA38C2">
              <w:t>6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59.3</w:t>
            </w:r>
          </w:p>
        </w:tc>
        <w:tc>
          <w:tcPr>
            <w:tcW w:w="1605" w:type="dxa"/>
            <w:vAlign w:val="center"/>
          </w:tcPr>
          <w:p w14:paraId="79F97508" w14:textId="77777777" w:rsidR="004A2C6A" w:rsidRPr="00BA38C2" w:rsidRDefault="004A2C6A" w:rsidP="00DB4CBC">
            <w:pPr>
              <w:jc w:val="center"/>
            </w:pPr>
            <w:r w:rsidRPr="00BA38C2">
              <w:t>59.3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6.7</w:t>
            </w:r>
          </w:p>
        </w:tc>
        <w:tc>
          <w:tcPr>
            <w:tcW w:w="1605" w:type="dxa"/>
            <w:vAlign w:val="center"/>
          </w:tcPr>
          <w:p w14:paraId="79F97508" w14:textId="77777777" w:rsidR="004A2C6A" w:rsidRPr="00BA38C2" w:rsidRDefault="004A2C6A" w:rsidP="00DB4CBC">
            <w:pPr>
              <w:jc w:val="center"/>
            </w:pPr>
            <w:r w:rsidRPr="00BA38C2">
              <w:t>6.7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8.85 ✔</w:t>
            </w:r>
          </w:p>
        </w:tc>
        <w:tc>
          <w:tcPr>
            <w:tcW w:w="1605" w:type="dxa"/>
            <w:vAlign w:val="center"/>
          </w:tcPr>
          <w:p w14:paraId="79F97508" w14:textId="77777777" w:rsidR="004A2C6A" w:rsidRPr="00BA38C2" w:rsidRDefault="004A2C6A" w:rsidP="00DB4CBC">
            <w:pPr>
              <w:jc w:val="center"/>
            </w:pPr>
            <w:r w:rsidRPr="00BA38C2">
              <w:t>9.7</w:t>
            </w:r>
          </w:p>
        </w:tc>
        <w:tc>
          <w:tcPr>
            <w:tcW w:w="1371" w:type="dxa"/>
            <w:vAlign w:val="center"/>
          </w:tcPr>
          <w:p w14:paraId="720BC03F" w14:textId="77777777" w:rsidR="004A2C6A" w:rsidRPr="00BA38C2" w:rsidRDefault="004A2C6A" w:rsidP="00DB4CBC">
            <w:pPr>
              <w:jc w:val="center"/>
            </w:pPr>
            <w:r w:rsidRPr="00BA38C2">
              <w:t>-8.8</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 ✔</w:t>
            </w:r>
          </w:p>
        </w:tc>
        <w:tc>
          <w:tcPr>
            <w:tcW w:w="1605" w:type="dxa"/>
            <w:vAlign w:val="center"/>
          </w:tcPr>
          <w:p w14:paraId="79F97508" w14:textId="77777777" w:rsidR="004A2C6A" w:rsidRPr="00BA38C2" w:rsidRDefault="004A2C6A" w:rsidP="00DB4CBC">
            <w:pPr>
              <w:jc w:val="center"/>
            </w:pPr>
            <w:r w:rsidRPr="00BA38C2">
              <w:t>Tương đối vuông vức</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Bắc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Khá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Căn hộ 9.06 tầng 10, Chung cư cao tầng Stown Thủ Đức, 2A Đường Bình Chiểu, Phường Bình Chiểu, Quận Thủ Đức, Thành phố Hồ Chí Minh</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2A Đường Bình Chiểu, Phường Bình Chiểu, Quận Thủ Đức, Thành phố Hồ Chí Minh</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Đường Bình Chiểu, Phường Bình Chiểu, Quận Thủ Đức, Thành phố Hồ Chí Minh</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Phường Bình Chiểu, Quận Thủ Đức, Thành phố Hồ Chí Minh</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https://batdongsan.com.vn/ban-can-ho-chung-cu-duong-binh-chieu-phuong-binh-chieu-stown-thu-duc/goc-61m2-voi-2-pn-2wc-nhinh-3ty-bot-loc-pr45002917</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https://www.facebook.com/groups/1118695948902111/posts/2321031848668509/</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https://batdongsan.com.vn/ban-can-ho-chung-cu-duong-binh-chieu-phuong-binh-chieu-stown-thu-duc/ban-goc-uc-tam-2pn-2wc-3-2-ty-so-rieng-thang-may-pr45650425</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0796688079</w:t>
            </w:r>
            <w:r w:rsidR="00FF596C" w:rsidRPr="00FF596C">
              <w:rPr>
                <w:sz w:val="22"/>
                <w:szCs w:val="22"/>
              </w:rPr>
              <w:t xml:space="preserve"> </w:t>
            </w:r>
            <w:r w:rsidR="00FF596C" w:rsidRPr="00FF596C">
              <w:rPr>
                <w:sz w:val="22"/>
                <w:szCs w:val="22"/>
              </w:rPr>
              <w:br/>
              <w:t>(</w:t>
            </w:r>
            <w:r w:rsidR="00C81F6E">
              <w:rPr>
                <w:sz w:val="22"/>
                <w:szCs w:val="22"/>
              </w:rPr>
              <w:t>Trí</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0983.822.697</w:t>
            </w:r>
            <w:r w:rsidR="00FF596C" w:rsidRPr="00FF596C">
              <w:rPr>
                <w:sz w:val="22"/>
                <w:szCs w:val="22"/>
              </w:rPr>
              <w:br/>
            </w:r>
            <w:r w:rsidR="00C81F6E" w:rsidRPr="00FF596C">
              <w:rPr>
                <w:sz w:val="22"/>
                <w:szCs w:val="22"/>
              </w:rPr>
              <w:t>(</w:t>
            </w:r>
            <w:r w:rsidR="00C81F6E">
              <w:rPr>
                <w:sz w:val="22"/>
                <w:szCs w:val="22"/>
              </w:rPr>
              <w:t>Hương</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0907430103</w:t>
            </w:r>
            <w:r w:rsidR="00FF596C" w:rsidRPr="00FF596C">
              <w:rPr>
                <w:sz w:val="22"/>
                <w:szCs w:val="22"/>
              </w:rPr>
              <w:br/>
            </w:r>
            <w:r w:rsidR="00C81F6E" w:rsidRPr="00FF596C">
              <w:rPr>
                <w:sz w:val="22"/>
                <w:szCs w:val="22"/>
              </w:rPr>
              <w:t>(</w:t>
            </w:r>
            <w:r w:rsidR="00C81F6E">
              <w:rPr>
                <w:sz w:val="22"/>
                <w:szCs w:val="22"/>
              </w:rPr>
              <w:t>Phụng</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07/2026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Căn hộ 9.06 tầng 10, Chung cư cao tầng Stown Thủ Đức, 2A Đường Bình Chiểu, Phường Bình Chiểu, Quận Thủ Đức, Thành phố Hồ Chí Minh, độ rộng đường trước mặt tài sản 6m, mặt tiền 6.7m, 10.8730263, 106.7331584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2A Đường Bình Chiểu, Phường Bình Chiểu, Quận Thủ Đức, Thành phố Hồ Chí Minh, khoảng cách ra Đường Bình Chiểu đường Bình Chiểum, độ rộng đường trước mặt tài sản 6m, mặt tiền 6m, 10.873038376934458, 106.73323778562785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Đường Bình Chiểu, Phường Bình Chiểu, Quận Thủ Đức, Thành phố Hồ Chí Minh, khoảng cách ra Đường Bình Chiểu đường Bình Chiểum, độ rộng đường trước mặt tài sản 6m, mặt tiền 6m, 10.87299096390669, 106.73345504455806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Phường Bình Chiểu, Quận Thủ Đức, Thành phố Hồ Chí Minh, khoảng cách ra đường chính Bình Chiểum, độ rộng đường trước mặt tài sản 10m, mặt tiền 5m, 10.872784373085018, 106.73330044706533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59.3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6.7</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8.85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10.17</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10.67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góc 2 mặt đường, phố</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góc 2 mặt đường, phố</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Bắc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Bắc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Nam</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Bắc</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3.250.000.000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2.850.000.000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3.200.000.000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2.925.000.000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2.565.000.000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2.880.000.000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3.250.000.000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2.850.000.000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3.200.000.000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2.925.000.000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2.565.000.000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2.880.000.000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2.925.000.000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2.565.000.000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2.880.000.000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47.950.820</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40.078.125</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45.714.286</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2.925.000.000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2.565.000.000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2.880.000.000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47.950.820</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40.078.125</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45.714.286</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47.950.820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40.078.125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45.714.286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47.950.820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40.078.125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45.714.286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47.950.820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40.078.125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45.714.286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Căn hộ 9.06 tầng 10, Chung cư cao tầng Stown Thủ Đức, 2A Đường Bình Chiểu, Phường Bình Chiểu, Quận Thủ Đức, Thành phố Hồ Chí Minh, độ rộng đường trước mặt tài sản 6m, mặt tiền 6.7m, 10.8730263, 106.7331584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2A Đường Bình Chiểu, Phường Bình Chiểu, Quận Thủ Đức, Thành phố Hồ Chí Minh, khoảng cách ra Đường Bình Chiểu đường Bình Chiểum, độ rộng đường trước mặt tài sản 6m, mặt tiền 6m, 10.873038376934458, 106.73323778562785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Đường Bình Chiểu, Phường Bình Chiểu, Quận Thủ Đức, Thành phố Hồ Chí Minh, khoảng cách ra Đường Bình Chiểu đường Bình Chiểum, độ rộng đường trước mặt tài sản 6m, mặt tiền 6m, 10.87299096390669, 106.73345504455806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Phường Bình Chiểu, Quận Thủ Đức, Thành phố Hồ Chí Minh, khoảng cách ra đường chính Bình Chiểum, độ rộng đường trước mặt tài sản 10m, mặt tiền 5m, 10.872784373085018, 106.73330044706533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47.950.820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40.078.125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45.714.286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47.950.820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40.078.125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45.714.286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47.950.820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40.078.125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45.714.286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47.950.820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40.078.125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45.714.286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47.950.820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40.078.125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45.714.286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47.950.820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40.078.125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45.714.286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59.3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64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63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47.950.820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40.078.125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45.714.286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6.7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47.950.820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40.078.125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45.714.286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8.85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10.17</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10.67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12.6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1.202.344</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1.371.429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47.950.820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41.280.469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47.085.715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góc 2 mặt đường, phố</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góc 2 mặt đường, phố</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-4.795.082</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-4.571.429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43.155.738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41.280.469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42.514.286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43.155.738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41.280.469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42.514.286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Bắc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Bắc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Nam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Bắc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-2.003.906</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43.155.738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39.276.563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42.514.286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43.155.738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39.276.563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42.514.286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43.155.738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39.276.563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42.514.286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thông tin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43.155.738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39.276.563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42.514.286</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43.155.738</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39.276.563</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42.514.286</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41.648.862</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3.62%</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-5.7%</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2.08%</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4.795.082</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3.206.250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5.942.858</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2</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2</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- 10%%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- 5%%</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- 10%%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4.795.082</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801.562</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3.200.000</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-5.7</w:t>
      </w:r>
      <w:r w:rsidRPr="00AE0B65">
        <w:t>% đến</w:t>
      </w:r>
      <w:r w:rsidR="00AB735E">
        <w:t xml:space="preserve"> </w:t>
      </w:r>
      <w:r w:rsidRPr="00AE0B65">
        <w:t xml:space="preserve"> </w:t>
      </w:r>
      <w:r w:rsidR="00AB735E">
        <w:t>3.62</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43.155.738</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14.388.123</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39.276.563</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13.090.878</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42.514.286</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14.170.012</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41.649.013</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41.000.000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41.000.000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07/2026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Giấy chứng nhận số DH 247511, Số thửa 38, Tờ bản đồ 133, Địa chỉ trên sổ 2A Đường Bình Chiểu, Phường Bình Chiểu, Quận Thủ Đức, Thành phố Hồ Chí Minh, Diện tích: Đất ở tại đô thị (59.3 m2) | Tài sản tại: Căn hộ 9.06 tầng 10, Chung cư cao tầng Stown Thủ Đức, 2A Đường Bình Chiểu, Phường Bình Chiểu, Quận Thủ Đức, Thành phố Hồ Chí Minh, độ rộng đường trước mặt tài sản 6m, mặt tiền 6.7m, 10.8730263, 106.7331584</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59.3</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41.000.000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2.431.300.000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2.431.300.000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2.431.300.000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Hai tỷ bốn trăm ba mươi mốt triệu ba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HSTD-20260329-0001/CT-VFI</w:t>
      </w:r>
      <w:r w:rsidRPr="003C613A">
        <w:rPr>
          <w:color w:val="FF0000"/>
          <w:lang w:val="vi-VN"/>
        </w:rPr>
        <w:t xml:space="preserve"> </w:t>
      </w:r>
      <w:r w:rsidR="009F0570" w:rsidRPr="003D369D">
        <w:rPr>
          <w:color w:val="000000" w:themeColor="text1"/>
        </w:rPr>
        <w:t>ngày 22 tháng 7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Nguyễn Thuỳ Nhật Anh</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HSTD-20260329-0001/BC-VFI</w:t>
      </w:r>
      <w:r w:rsidR="00455B92" w:rsidRPr="00AE0B65">
        <w:rPr>
          <w:i/>
          <w:lang w:val="pt-BR"/>
        </w:rPr>
        <w:t xml:space="preserve"> </w:t>
      </w:r>
      <w:r w:rsidR="00455B92">
        <w:rPr>
          <w:i/>
          <w:lang w:val="pt-BR"/>
        </w:rPr>
        <w:t>22 tháng 7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HSTD-20260329-0001/BC-VFI</w:t>
      </w:r>
      <w:r w:rsidRPr="00AE0B65">
        <w:rPr>
          <w:i/>
          <w:lang w:val="pt-BR"/>
        </w:rPr>
        <w:t xml:space="preserve"> </w:t>
      </w:r>
      <w:r w:rsidR="00445442">
        <w:rPr>
          <w:i/>
          <w:lang w:val="pt-BR"/>
        </w:rPr>
        <w:t>22 tháng 7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https://batdongsan.com.vn/ban-can-ho-chung-cu-duong-binh-chieu-phuong-binh-chieu-stown-thu-duc/goc-61m2-voi-2-pn-2wc-nhinh-3ty-bot-loc-pr45002917</w:t>
            </w:r>
            <w:r w:rsidRPr="0082135F">
              <w:rPr>
                <w:color w:val="000000" w:themeColor="text1"/>
                <w:sz w:val="22"/>
                <w:szCs w:val="22"/>
              </w:rPr>
              <w:br/>
              <w:t>0796688079</w:t>
            </w:r>
            <w:r w:rsidRPr="0082135F">
              <w:rPr>
                <w:sz w:val="22"/>
                <w:szCs w:val="22"/>
              </w:rPr>
              <w:t xml:space="preserve"> </w:t>
            </w:r>
            <w:r w:rsidRPr="0082135F">
              <w:rPr>
                <w:sz w:val="22"/>
                <w:szCs w:val="22"/>
              </w:rPr>
              <w:br/>
              <w:t>(Trí</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3.250.000.000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2.925.000.000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03/2026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(61m²)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2A Đường Bình Chiểu, Phường Bình Chiểu, Quận Thủ Đức, Thành phố Hồ Chí Minh, khoảng cách ra Đường Bình Chiểu đường Bình Chiểum, độ rộng đường trước mặt tài sản 6m, mặt tiền 6m, 10.873038376934458, 106.73323778562785</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61</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6</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góc 2 mặt đường, phố</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482.47978436658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444.93882091212px;height:250px" stroked="f" filled="f">
                  <v:imagedata r:id="rId19" o:title=""/>
                </v:shape>
              </w:pict>
              <w:t/>
            </w:r>
            <w:r>
              <w:rPr>
                <w:color w:val="000000"/>
                <w:sz w:val="22"/>
                <w:szCs w:val="22"/>
              </w:rPr>
              <w:t xml:space="preserve"> </w:t>
            </w:r>
            <w:r w:rsidRPr="00FC727D">
              <w:rPr>
                <w:color w:val="000000"/>
                <w:sz w:val="22"/>
                <w:szCs w:val="22"/>
              </w:rPr>
              <w:t/>
              <w:pict>
                <v:shape type="#_x0000_t75" style="width:444.93882091212px;height:250px" stroked="f" filled="f">
                  <v:imagedata r:id="rId20" o:title=""/>
                </v:shape>
              </w:pict>
              <w:t/>
            </w:r>
            <w:r>
              <w:rPr>
                <w:color w:val="000000"/>
                <w:sz w:val="22"/>
                <w:szCs w:val="22"/>
              </w:rPr>
              <w:t xml:space="preserve"> </w:t>
            </w:r>
            <w:r w:rsidRPr="00FC727D">
              <w:rPr>
                <w:color w:val="000000"/>
                <w:sz w:val="22"/>
                <w:szCs w:val="22"/>
              </w:rPr>
              <w:t/>
              <w:pict>
                <v:shape type="#_x0000_t75" style="width:446.42857142857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Nguyễn Thuỳ Nhật Anh</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https://www.facebook.com/groups/1118695948902111/posts/2321031848668509/</w:t>
            </w:r>
            <w:r w:rsidRPr="0082135F">
              <w:rPr>
                <w:color w:val="000000" w:themeColor="text1"/>
                <w:sz w:val="22"/>
                <w:szCs w:val="22"/>
              </w:rPr>
              <w:br/>
              <w:t>0983.822.697</w:t>
            </w:r>
            <w:r w:rsidRPr="0082135F">
              <w:rPr>
                <w:sz w:val="22"/>
                <w:szCs w:val="22"/>
              </w:rPr>
              <w:t xml:space="preserve"> </w:t>
            </w:r>
            <w:r w:rsidRPr="0082135F">
              <w:rPr>
                <w:sz w:val="22"/>
                <w:szCs w:val="22"/>
              </w:rPr>
              <w:br/>
              <w:t>(Hương</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2.850.000.000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2.565.000.000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03/2026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(64m²)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Đường Bình Chiểu, Phường Bình Chiểu, Quận Thủ Đức, Thành phố Hồ Chí Minh, khoảng cách ra Đường Bình Chiểu đường Bình Chiểum, độ rộng đường trước mặt tài sản 6m, mặt tiền 6m, 10.87299096390669, 106.73345504455806</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64</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6</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482.47978436658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206.1310782241px;height:250px" stroked="f" filled="f">
                  <v:imagedata r:id="rId23" o:title=""/>
                </v:shape>
              </w:pict>
              <w:t/>
            </w:r>
            <w:r>
              <w:rPr>
                <w:color w:val="000000"/>
                <w:sz w:val="22"/>
                <w:szCs w:val="22"/>
              </w:rPr>
              <w:t xml:space="preserve"> </w:t>
            </w:r>
            <w:r w:rsidRPr="00FC727D">
              <w:rPr>
                <w:color w:val="000000"/>
                <w:sz w:val="22"/>
                <w:szCs w:val="22"/>
              </w:rPr>
              <w:t/>
              <w:pict>
                <v:shape type="#_x0000_t75" style="width:186.85300207039px;height:250px" stroked="f" filled="f">
                  <v:imagedata r:id="rId24" o:title=""/>
                </v:shape>
              </w:pict>
              <w:t/>
            </w:r>
            <w:r>
              <w:rPr>
                <w:color w:val="000000"/>
                <w:sz w:val="22"/>
                <w:szCs w:val="22"/>
              </w:rPr>
              <w:t xml:space="preserve"> </w:t>
            </w:r>
            <w:r w:rsidRPr="00FC727D">
              <w:rPr>
                <w:color w:val="000000"/>
                <w:sz w:val="22"/>
                <w:szCs w:val="22"/>
              </w:rPr>
              <w:t/>
              <w:pict>
                <v:shape type="#_x0000_t75" style="width:333.33333333333px;height:250px" stroked="f" filled="f">
                  <v:imagedata r:id="rId25" o:title=""/>
                </v:shape>
              </w:pict>
              <w:t/>
            </w:r>
            <w:r w:rsidR="00AA222F">
              <w:rPr>
                <w:color w:val="000000"/>
                <w:sz w:val="22"/>
                <w:szCs w:val="22"/>
              </w:rPr>
              <w:t xml:space="preserve"> </w:t>
            </w:r>
            <w:r w:rsidRPr="00FC727D">
              <w:rPr>
                <w:color w:val="000000"/>
                <w:sz w:val="22"/>
                <w:szCs w:val="22"/>
              </w:rPr>
              <w:t/>
              <w:pict>
                <v:shape type="#_x0000_t75" style="width:187.30407523511px;height:250px" stroked="f" filled="f">
                  <v:imagedata r:id="rId26"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Nguyễn Thuỳ Nhật Anh</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https://batdongsan.com.vn/ban-can-ho-chung-cu-duong-binh-chieu-phuong-binh-chieu-stown-thu-duc/ban-goc-uc-tam-2pn-2wc-3-2-ty-so-rieng-thang-may-pr45650425</w:t>
            </w:r>
            <w:r w:rsidRPr="0082135F">
              <w:rPr>
                <w:color w:val="000000" w:themeColor="text1"/>
                <w:sz w:val="22"/>
                <w:szCs w:val="22"/>
              </w:rPr>
              <w:br/>
            </w:r>
            <w:r w:rsidRPr="0082135F">
              <w:rPr>
                <w:sz w:val="22"/>
                <w:szCs w:val="22"/>
              </w:rPr>
              <w:t xml:space="preserve">SĐT: </w:t>
            </w:r>
            <w:r w:rsidRPr="0082135F">
              <w:rPr>
                <w:color w:val="000000" w:themeColor="text1"/>
                <w:sz w:val="22"/>
                <w:szCs w:val="22"/>
              </w:rPr>
              <w:t>0907430103</w:t>
            </w:r>
            <w:r w:rsidRPr="0082135F">
              <w:rPr>
                <w:sz w:val="22"/>
                <w:szCs w:val="22"/>
              </w:rPr>
              <w:t xml:space="preserve"> </w:t>
            </w:r>
            <w:r w:rsidRPr="0082135F">
              <w:rPr>
                <w:sz w:val="22"/>
                <w:szCs w:val="22"/>
              </w:rPr>
              <w:br/>
              <w:t>(Phụng</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3.200.000.000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2.880.000.000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07/2026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(63m²)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Phường Bình Chiểu, Quận Thủ Đức, Thành phố Hồ Chí Minh, khoảng cách ra đường chính Bình Chiểum, độ rộng đường trước mặt tài sản 10m, mặt tiền 5m, 10.872784373085018, 106.73330044706533</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63</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5</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góc 2 mặt đường, phố</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Tương đối vuông vức</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514.24632352941px;height:250px" stroked="f" filled="f">
                  <v:imagedata r:id="rId27" o:title=""/>
                </v:shape>
              </w:pict>
              <w:t/>
            </w:r>
            <w:r>
              <w:rPr>
                <w:color w:val="000000"/>
                <w:sz w:val="22"/>
                <w:szCs w:val="22"/>
              </w:rPr>
              <w:t xml:space="preserve"> </w:t>
            </w:r>
            <w:r w:rsidRPr="00FC727D">
              <w:rPr>
                <w:color w:val="000000"/>
                <w:sz w:val="22"/>
                <w:szCs w:val="22"/>
              </w:rPr>
              <w:t/>
              <w:pict>
                <v:shape type="#_x0000_t75" style="width:415.56291390728px;height:250px" stroked="f" filled="f">
                  <v:imagedata r:id="rId28" o:title=""/>
                </v:shape>
              </w:pict>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224.80366492147px;height:250px" stroked="f" filled="f">
                  <v:imagedata r:id="rId29" o:title=""/>
                </v:shape>
              </w:pict>
              <w:t/>
            </w:r>
            <w:r>
              <w:rPr>
                <w:color w:val="000000"/>
                <w:sz w:val="22"/>
                <w:szCs w:val="22"/>
              </w:rPr>
              <w:t xml:space="preserve"> </w:t>
            </w:r>
            <w:r w:rsidRPr="00FC727D">
              <w:rPr>
                <w:color w:val="000000"/>
                <w:sz w:val="22"/>
                <w:szCs w:val="22"/>
              </w:rPr>
              <w:t/>
              <w:pict>
                <v:shape type="#_x0000_t75" style="width:228.43137254902px;height:250px" stroked="f" filled="f">
                  <v:imagedata r:id="rId30" o:title=""/>
                </v:shape>
              </w:pict>
              <w:t/>
            </w:r>
            <w:r>
              <w:rPr>
                <w:color w:val="000000"/>
                <w:sz w:val="22"/>
                <w:szCs w:val="22"/>
              </w:rPr>
              <w:t xml:space="preserve"> </w:t>
            </w:r>
            <w:r w:rsidRPr="00FC727D">
              <w:rPr>
                <w:color w:val="000000"/>
                <w:sz w:val="22"/>
                <w:szCs w:val="22"/>
              </w:rPr>
              <w:t/>
              <w:pict>
                <v:shape type="#_x0000_t75" style="width:228.41965471448px;height:250px" stroked="f" filled="f">
                  <v:imagedata r:id="rId31" o:title=""/>
                </v:shape>
              </w:pict>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Nguyễn Thuỳ Nhật Anh</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png"/><Relationship Id="rId29" Type="http://schemas.openxmlformats.org/officeDocument/2006/relationships/image" Target="media/image_rId29_document.png"/><Relationship Id="rId30" Type="http://schemas.openxmlformats.org/officeDocument/2006/relationships/image" Target="media/image_rId30_document.png"/><Relationship Id="rId31" Type="http://schemas.openxmlformats.org/officeDocument/2006/relationships/image" Target="media/image_rId31_document.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