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275/2026/0490/VFI-CT.21.A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Phạm Văn Tài</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CY 192335, Số vào sổ cấp GCN CS-ĐA 49052, Nơi cấp Sở Tài nguyên và Môi trường thành phố Hà Nội, Ngày cấp 04/11/2020, Số thửa 63, Tờ bản đồ 76, Địa chỉ trên sổ Thôn Xuân Trạch, xã Xuân Canh, huyện Đông Anh, Thành phố Hà Nội, Diện tích: Đất ở nông thôn (82.5 m2) | 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275/2026/0490/VFI-CT.21.A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Phạm Văn Tài</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CY 192335, Số vào sổ cấp GCN CS-ĐA 49052, Nơi cấp Sở Tài nguyên và Môi trường thành phố Hà Nội, Ngày cấp 04/11/2020, Số thửa 63, Tờ bản đồ 76, Địa chỉ trên sổ Thôn Xuân Trạch, xã Xuân Canh, huyện Đông Anh, Thành phố Hà Nội, Diện tích: Đất ở nông thôn (82.5 m2) | 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275/2026/0490/VFI-CT.21.A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30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Phạm Văn Tài</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275/2026/0490/VFI-HĐTĐ.21.A</w:t>
      </w:r>
      <w:r w:rsidR="00ED4B3E" w:rsidRPr="00AE0B65">
        <w:rPr>
          <w:spacing w:val="-4"/>
          <w:lang w:val="vi-VN"/>
        </w:rPr>
        <w:t xml:space="preserve"> ký ngày </w:t>
      </w:r>
      <w:r w:rsidR="003C0E35" w:rsidRPr="005541C3">
        <w:rPr>
          <w:color w:val="000000" w:themeColor="text1"/>
          <w:spacing w:val="-4"/>
        </w:rPr>
        <w:t>30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Phạm Văn Tài</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275/2026/0490/VFI-BC.21.A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30 tháng 3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CY 192335, Số vào sổ cấp GCN CS-ĐA 49052, Nơi cấp Sở Tài nguyên và Môi trường thành phố Hà Nội, Ngày cấp 04/11/2020, Số thửa 63, Tờ bản đồ 76, Địa chỉ trên sổ Thôn Xuân Trạch, xã Xuân Canh, huyện Đông Anh, Thành phố Hà Nội, Diện tích: Đất ở nông thôn (82.5 m2) | 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CY 192335, Số vào sổ cấp GCN CS-ĐA 49052, Nơi cấp Sở Tài nguyên và Môi trường thành phố Hà Nội, Ngày cấp 04/11/2020, Số thửa 63, Tờ bản đồ 76, Địa chỉ trên sổ Thôn Xuân Trạch, xã Xuân Canh, huyện Đông Anh, Thành phố Hà Nội, Diện tích: Đất ở nông thôn (82.5 m2) | 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82.5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168.000.000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13.860.000.000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13.860.000.000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13.860.000.000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Mười ba tỷ tám trăm sáu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275/2026/0490/VFI-CT.21.A</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30 tháng 3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275/2026/0490/VFI-CT.21.A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30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CY 192335, Số vào sổ cấp GCN CS-ĐA 49052, Nơi cấp Sở Tài nguyên và Môi trường thành phố Hà Nội, Ngày cấp 04/11/2020, Số thửa 63, Tờ bản đồ 76, Địa chỉ trên sổ Thôn Xuân Trạch, xã Xuân Canh, huyện Đông Anh, Thành phố Hà Nội, Diện tích: Đất ở nông thôn (82.5 m2) | 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Xuân Trạch, xã Xuân Canh, huyện Đông Anh,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21.084670, 105.854379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CY 192335, Số vào sổ cấp GCN CS-ĐA 49052, Nơi cấp Sở Tài nguyên và Môi trường thành phố Hà Nội, Ngày cấp 04/11/2020, Số thửa 63, Tờ bản đồ 76, Địa chỉ trên sổ Thôn Xuân Trạch, xã Xuân Canh, huyện Đông Anh, Thành phố Hà Nội, Diện tích: Đất ở nông thôn (82.5 m2) | 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HSTD-20260323-0008/HĐTĐ-VFI ngày 17/03/2026 giữa Ông Phạm Văn Tài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CY 192335, Số vào sổ cấp GCN CS-ĐA 49052, Nơi cấp Sở Tài nguyên và Môi trường thành phố Hà Nội, Ngày cấp 04/11/2020, Số thửa 63, Tờ bản đồ 76, Địa chỉ trên sổ Thôn Xuân Trạch, xã Xuân Canh, huyện Đông Anh, Thành phố Hà Nội, Diện tích: Đất ở nông thôn (82.5 m2) | 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63</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76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Xuân Trạch, xã Xuân Canh, huyện Đông Anh,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82.5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82.5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Nhận chuyển nhượng đất được Nhà nước giao đất có thu tiền sử dụng đất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8</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8</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21.084670</w:t>
            </w:r>
            <w:r w:rsidR="0009433C" w:rsidRPr="00DA674E">
              <w:rPr>
                <w:color w:val="000000"/>
              </w:rPr>
              <w:t xml:space="preserve">, </w:t>
            </w:r>
            <w:r w:rsidR="0009433C">
              <w:rPr>
                <w:color w:val="000000"/>
              </w:rPr>
              <w:t>105.854379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9849624060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82.5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16.5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Xuân Trạch, xã Xuân Canh, huyện Đông Anh, Thành phố Hà Nội ✔</w:t>
            </w:r>
          </w:p>
        </w:tc>
        <w:tc>
          <w:tcPr>
            <w:tcW w:w="1605" w:type="dxa"/>
            <w:vAlign w:val="center"/>
          </w:tcPr>
          <w:p w14:paraId="79F97508" w14:textId="77777777" w:rsidR="004A2C6A" w:rsidRPr="00BA38C2" w:rsidRDefault="004A2C6A" w:rsidP="00DB4CBC">
            <w:pPr>
              <w:jc w:val="center"/>
            </w:pPr>
            <w:r w:rsidRPr="00BA38C2">
              <w:t>Xã Xuân Canh, Huyện Đông Anh,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Xuân Canh, Huyện Đông Anh, Thành phố Hà Nội</w:t>
            </w:r>
          </w:p>
        </w:tc>
        <w:tc>
          <w:tcPr>
            <w:tcW w:w="1605" w:type="dxa"/>
            <w:vAlign w:val="center"/>
          </w:tcPr>
          <w:p w14:paraId="79F97508" w14:textId="77777777" w:rsidR="004A2C6A" w:rsidRPr="00BA38C2" w:rsidRDefault="004A2C6A" w:rsidP="00DB4CBC">
            <w:pPr>
              <w:jc w:val="center"/>
            </w:pPr>
            <w:r w:rsidRPr="00BA38C2">
              <w:t>Xã Xuân Canh, Huyện Đông Anh,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8</w:t>
            </w:r>
          </w:p>
        </w:tc>
        <w:tc>
          <w:tcPr>
            <w:tcW w:w="1605" w:type="dxa"/>
            <w:vAlign w:val="center"/>
          </w:tcPr>
          <w:p w14:paraId="79F97508" w14:textId="77777777" w:rsidR="004A2C6A" w:rsidRPr="00BA38C2" w:rsidRDefault="004A2C6A" w:rsidP="00DB4CBC">
            <w:pPr>
              <w:jc w:val="center"/>
            </w:pPr>
            <w:r w:rsidRPr="00BA38C2">
              <w:t>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82.5</w:t>
            </w:r>
          </w:p>
        </w:tc>
        <w:tc>
          <w:tcPr>
            <w:tcW w:w="1605" w:type="dxa"/>
            <w:vAlign w:val="center"/>
          </w:tcPr>
          <w:p w14:paraId="79F97508" w14:textId="77777777" w:rsidR="004A2C6A" w:rsidRPr="00BA38C2" w:rsidRDefault="004A2C6A" w:rsidP="00DB4CBC">
            <w:pPr>
              <w:jc w:val="center"/>
            </w:pPr>
            <w:r w:rsidRPr="00BA38C2">
              <w:t>82.5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16.5</w:t>
            </w:r>
          </w:p>
        </w:tc>
        <w:tc>
          <w:tcPr>
            <w:tcW w:w="1605" w:type="dxa"/>
            <w:vAlign w:val="center"/>
          </w:tcPr>
          <w:p w14:paraId="79F97508" w14:textId="77777777" w:rsidR="004A2C6A" w:rsidRPr="00BA38C2" w:rsidRDefault="004A2C6A" w:rsidP="00DB4CBC">
            <w:pPr>
              <w:jc w:val="center"/>
            </w:pPr>
            <w:r w:rsidRPr="00BA38C2">
              <w:t>16.5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Không có bất lợi thương mại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Xuân Canh, Huyện Đông Anh,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Xuân Canh, Huyện Đông Anh,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Xuân Canh, Huyện Đông Anh,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Xuân Canh, Huyện Đông Anh,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https://www.facebook.com/groups/batdongsandonganhhanoi8888/permalink/3351848151662441/</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https://www.facebook.com/groups/1749307608709659/posts/3912391432401255/</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0941120822</w:t>
            </w:r>
            <w:r w:rsidR="00FF596C" w:rsidRPr="00FF596C">
              <w:rPr>
                <w:sz w:val="22"/>
                <w:szCs w:val="22"/>
              </w:rPr>
              <w:t xml:space="preserve"> </w:t>
            </w:r>
            <w:r w:rsidR="00FF596C" w:rsidRPr="00FF596C">
              <w:rPr>
                <w:sz w:val="22"/>
                <w:szCs w:val="22"/>
              </w:rPr>
              <w:br/>
              <w:t>(</w:t>
            </w:r>
            <w:r w:rsidR="00C81F6E">
              <w:rPr>
                <w:sz w:val="22"/>
                <w:szCs w:val="22"/>
              </w:rPr>
              <w:t>0941120822</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0963884256</w:t>
            </w:r>
            <w:r w:rsidR="00FF596C" w:rsidRPr="00FF596C">
              <w:rPr>
                <w:sz w:val="22"/>
                <w:szCs w:val="22"/>
              </w:rPr>
              <w:br/>
            </w:r>
            <w:r w:rsidR="00C81F6E" w:rsidRPr="00FF596C">
              <w:rPr>
                <w:sz w:val="22"/>
                <w:szCs w:val="22"/>
              </w:rPr>
              <w:t>(</w:t>
            </w:r>
            <w:r w:rsidR="00C81F6E">
              <w:rPr>
                <w:sz w:val="22"/>
                <w:szCs w:val="22"/>
              </w:rPr>
              <w:t>Sale Nguyễn Công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0834344444</w:t>
            </w:r>
            <w:r w:rsidR="00FF596C" w:rsidRPr="00FF596C">
              <w:rPr>
                <w:sz w:val="22"/>
                <w:szCs w:val="22"/>
              </w:rPr>
              <w:br/>
            </w:r>
            <w:r w:rsidR="00C81F6E" w:rsidRPr="00FF596C">
              <w:rPr>
                <w:sz w:val="22"/>
                <w:szCs w:val="22"/>
              </w:rPr>
              <w:t>(</w:t>
            </w:r>
            <w:r w:rsidR="00C81F6E">
              <w:rPr>
                <w:sz w:val="22"/>
                <w:szCs w:val="22"/>
              </w:rPr>
              <w:t>Sale Định Quang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800m (VT3)m, độ rộng đường trước mặt tài sản 3.3m, mặt tiền 5.1m, Thôn Xuân Trạch, xã Xuân Canh, huyện Đông Anh, Thành phố Hà Nội; cách Vin Cổ Loa khoảng 800m (VT3)</w:t>
              <w:br/>
              <w:t>, 21.081015764790788, 105.85597317807355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700mm, độ rộng đường trước mặt tài sản 6m, mặt tiền 5m, Thôn Xuân Trạch, xã Xuân Canh, huyện Đông Anh, Thành phố Hà Nội; cách Vin Cổ Loa khoảng 700m, 21.08449424388779, 105.8547804601505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700mm, độ rộng đường trước mặt tài sản 6m, mặt tiền 7.5m, Thôn Xuân Trạch, xã Xuân Canh, huyện Đông Anh, Thành phố Hà Nội; cách Vin Cổ Loa khoảng 700m</w:t>
              <w:br/>
              <w:t>, 21.084506255006026, 105.85324310995098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12.600.000.000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16.100.000.000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11.340.000.000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13.202.000.000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18.480.000.000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12.600.000.000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16.100.000.000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21.000.000.000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11.340.000.000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13.202.000.000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18.480.000.000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11.340.000.000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13.202.000.000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18.480.000.000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94.500.000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160.024.242</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154.000.000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11.340.000.000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13.202.000.000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18.480.000.000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94.500.000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160.024.242</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154.000.000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92.400.000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161.975.758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154.000.000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92.400.000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161.975.758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154.000.000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92.400.000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161.975.758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154.000.000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800m (VT3)m, độ rộng đường trước mặt tài sản 3.3m, mặt tiền 5.1m, Thôn Xuân Trạch, xã Xuân Canh, huyện Đông Anh, Thành phố Hà Nội; cách Vin Cổ Loa khoảng 800m (VT3)</w:t>
              <w:br/>
              <w:t>, 21.081015764790788, 105.85597317807355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700mm, độ rộng đường trước mặt tài sản 6m, mặt tiền 5m, Thôn Xuân Trạch, xã Xuân Canh, huyện Đông Anh, Thành phố Hà Nội; cách Vin Cổ Loa khoảng 700m, 21.08449424388779, 105.8547804601505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700mm, độ rộng đường trước mặt tài sản 6m, mặt tiền 7.5m, Thôn Xuân Trạch, xã Xuân Canh, huyện Đông Anh, Thành phố Hà Nội; cách Vin Cổ Loa khoảng 700m</w:t>
              <w:br/>
              <w:t>, 21.084506255006026, 105.85324310995098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18.900.000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113.400.000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161.975.758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154.000.000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7.700.000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113.400.000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161.975.758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161.700.000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28.350.000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16.002.424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15.400.000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141.750.000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176.026.666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177.100.000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4.725.000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7.700.000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146.475.000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176.026.666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184.800.000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-7.700.000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146.475.000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176.026.666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177.100.000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146.475.000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176.026.666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177.100.000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4.725.000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151.200.000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176.026.666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177.100.000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151.200.000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176.026.666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177.100.000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151.200.000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176.026.666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177.100.000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151.200.000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176.026.666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177.100.000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168.108.889</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-10.06%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4.71%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5.35%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56.700.000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16.002.424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38.500.000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- 30%%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56.700.000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16.002.424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23.100.000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-10.06</w:t>
      </w:r>
      <w:r w:rsidRPr="00AE0B65">
        <w:t>% đến</w:t>
      </w:r>
      <w:r w:rsidR="00AB735E">
        <w:t xml:space="preserve"> </w:t>
      </w:r>
      <w:r w:rsidRPr="00AE0B65">
        <w:t xml:space="preserve"> </w:t>
      </w:r>
      <w:r w:rsidR="00AB735E">
        <w:t>5.35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151.200.000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45.360.000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176.026.666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40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70.410.666</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177.100.000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53.130.000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168.900.666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169.000.000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169.000.000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CY 192335, Số vào sổ cấp GCN CS-ĐA 49052, Nơi cấp Sở Tài nguyên và Môi trường thành phố Hà Nội, Ngày cấp 04/11/2020, Số thửa 63, Tờ bản đồ 76, Địa chỉ trên sổ Thôn Xuân Trạch, xã Xuân Canh, huyện Đông Anh, Thành phố Hà Nội, Diện tích: Đất ở nông thôn (82.5 m2) | Tài sản tại: Xã Xuân Canh, Huyện Đông Anh, Thành phố Hà Nội, khoảng cách ra đường chính Thôn Xuân Trạch, xã Xuân Canh, huyện Đông Anh, Thành phố Hà Nội; cách Vin Cổ Loa khoảng 700m (VT2)m, độ rộng đường trước mặt tài sản 8m, mặt tiền 5m, Thôn Xuân Trạch, xã Xuân Canh, huyện Đông Anh, Thành phố Hà Nội; cách Vin Cổ Loa khoảng 700m (VT2), 21.08467, 105.854379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82.5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168.000.000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13.860.000.000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13.860.000.000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13.860.000.000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Mười ba tỷ tám trăm sáu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275/2026/0490/VFI-CT.21.A</w:t>
      </w:r>
      <w:r w:rsidRPr="003C613A">
        <w:rPr>
          <w:color w:val="FF0000"/>
          <w:lang w:val="vi-VN"/>
        </w:rPr>
        <w:t xml:space="preserve"> </w:t>
      </w:r>
      <w:r w:rsidR="009F0570" w:rsidRPr="003D369D">
        <w:rPr>
          <w:color w:val="000000" w:themeColor="text1"/>
        </w:rPr>
        <w:t>ngày 30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Trương Thị Diệp</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275/2026/0490/VFI-BC.21.A</w:t>
      </w:r>
      <w:r w:rsidR="00455B92" w:rsidRPr="00AE0B65">
        <w:rPr>
          <w:i/>
          <w:lang w:val="pt-BR"/>
        </w:rPr>
        <w:t xml:space="preserve"> </w:t>
      </w:r>
      <w:r w:rsidR="00455B92">
        <w:rPr>
          <w:i/>
          <w:lang w:val="pt-BR"/>
        </w:rPr>
        <w:t>30 tháng 3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1"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2"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275/2026/0490/VFI-BC.21.A</w:t>
      </w:r>
      <w:r w:rsidRPr="00AE0B65">
        <w:rPr>
          <w:i/>
          <w:lang w:val="pt-BR"/>
        </w:rPr>
        <w:t xml:space="preserve"> </w:t>
      </w:r>
      <w:r w:rsidR="00445442">
        <w:rPr>
          <w:i/>
          <w:lang w:val="pt-BR"/>
        </w:rPr>
        <w:t>30 tháng 3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https://www.facebook.com/groups/batdongsandonganhhanoi8888/permalink/3351848151662441/</w:t>
            </w:r>
            <w:r w:rsidRPr="0082135F">
              <w:rPr>
                <w:color w:val="000000" w:themeColor="text1"/>
                <w:sz w:val="22"/>
                <w:szCs w:val="22"/>
              </w:rPr>
              <w:br/>
              <w:t>0941120822</w:t>
            </w:r>
            <w:r w:rsidRPr="0082135F">
              <w:rPr>
                <w:sz w:val="22"/>
                <w:szCs w:val="22"/>
              </w:rPr>
              <w:t xml:space="preserve"> </w:t>
            </w:r>
            <w:r w:rsidRPr="0082135F">
              <w:rPr>
                <w:sz w:val="22"/>
                <w:szCs w:val="22"/>
              </w:rPr>
              <w:br/>
              <w:t>(0941120822</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12.600.000.000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11.340.000.000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(120m²)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800m (VT3)m, độ rộng đường trước mặt tài sản 3.3m, mặt tiền 5.1m, Thôn Xuân Trạch, xã Xuân Canh, huyện Đông Anh, Thành phố Hà Nội; cách Vin Cổ Loa khoảng 800m (VT3)</w:t>
              <w:br/>
              <w:t>, 21.081015764790788, 105.85597317807355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120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8.2675438596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234375px;height:250px" stroked="f" filled="f">
                  <v:imagedata r:id="rId19" o:title=""/>
                </v:shape>
              </w:pict>
              <w:t/>
            </w:r>
            <w:r>
              <w:rPr>
                <w:color w:val="000000"/>
                <w:sz w:val="22"/>
                <w:szCs w:val="22"/>
              </w:rPr>
              <w:t xml:space="preserve"> </w:t>
            </w:r>
            <w:r w:rsidRPr="00FC727D">
              <w:rPr>
                <w:color w:val="000000"/>
                <w:sz w:val="22"/>
                <w:szCs w:val="22"/>
              </w:rPr>
              <w:t/>
              <w:pict>
                <v:shape type="#_x0000_t75" style="width:444.44444444444px;height:250px" stroked="f" filled="f">
                  <v:imagedata r:id="rId20" o:title=""/>
                </v:shape>
              </w:pict>
              <w:t/>
            </w:r>
            <w:r>
              <w:rPr>
                <w:color w:val="000000"/>
                <w:sz w:val="22"/>
                <w:szCs w:val="22"/>
              </w:rPr>
              <w:t xml:space="preserve"> </w:t>
            </w:r>
            <w:r w:rsidRPr="00FC727D">
              <w:rPr>
                <w:color w:val="000000"/>
                <w:sz w:val="22"/>
                <w:szCs w:val="22"/>
              </w:rPr>
              <w:t/>
              <w:pict>
                <v:shape type="#_x0000_t75" style="width:444.44444444444px;height:250px" stroked="f" filled="f">
                  <v:imagedata r:id="rId21"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https://www.facebook.com/groups/1749307608709659/posts/3912391432401255/</w:t>
            </w:r>
            <w:r w:rsidRPr="0082135F">
              <w:rPr>
                <w:color w:val="000000" w:themeColor="text1"/>
                <w:sz w:val="22"/>
                <w:szCs w:val="22"/>
              </w:rPr>
              <w:br/>
              <w:t>0963884256</w:t>
            </w:r>
            <w:r w:rsidRPr="0082135F">
              <w:rPr>
                <w:sz w:val="22"/>
                <w:szCs w:val="22"/>
              </w:rPr>
              <w:t xml:space="preserve"> </w:t>
            </w:r>
            <w:r w:rsidRPr="0082135F">
              <w:rPr>
                <w:sz w:val="22"/>
                <w:szCs w:val="22"/>
              </w:rPr>
              <w:br/>
              <w:t>(Sale Nguyễn Công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16.100.000.000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13.202.000.000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(82.5m²)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700mm, độ rộng đường trước mặt tài sản 6m, mặt tiền 5m, Thôn Xuân Trạch, xã Xuân Canh, huyện Đông Anh, Thành phố Hà Nội; cách Vin Cổ Loa khoảng 700m, 21.08449424388779, 105.8547804601505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82.5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53.8062283737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50px;height:250px" stroked="f" filled="f">
                  <v:imagedata r:id="rId24" o:title=""/>
                </v:shape>
              </w:pict>
              <w:t/>
            </w:r>
            <w:r>
              <w:rPr>
                <w:color w:val="000000"/>
                <w:sz w:val="22"/>
                <w:szCs w:val="22"/>
              </w:rPr>
              <w:t xml:space="preserve"> </w:t>
            </w:r>
            <w:r w:rsidRPr="00FC727D">
              <w:rPr>
                <w:color w:val="000000"/>
                <w:sz w:val="22"/>
                <w:szCs w:val="22"/>
              </w:rPr>
              <w:t/>
              <w:pict>
                <v:shape type="#_x0000_t75" style="width:333.76792698827px;height:250px" stroked="f" filled="f">
                  <v:imagedata r:id="rId25"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26"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Trương Thị Diệp</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0834344444</w:t>
            </w:r>
            <w:r w:rsidRPr="0082135F">
              <w:rPr>
                <w:sz w:val="22"/>
                <w:szCs w:val="22"/>
              </w:rPr>
              <w:t xml:space="preserve"> </w:t>
            </w:r>
            <w:r w:rsidRPr="0082135F">
              <w:rPr>
                <w:sz w:val="22"/>
                <w:szCs w:val="22"/>
              </w:rPr>
              <w:br/>
              <w:t>(Sale Định Quang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21.000.000.000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18.480.000.000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(120m²)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Xuân Canh, Huyện Đông Anh, Thành phố Hà Nội, khoảng cách ra đường chính Thôn Xuân Trạch, xã Xuân Canh, huyện Đông Anh, Thành phố Hà Nội; cách Vin Cổ Loa khoảng 700mm, độ rộng đường trước mặt tài sản 6m, mặt tiền 7.5m, Thôn Xuân Trạch, xã Xuân Canh, huyện Đông Anh, Thành phố Hà Nội; cách Vin Cổ Loa khoảng 700m</w:t>
              <w:br/>
              <w:t>, 21.084506255006026, 105.85324310995098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120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7.5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45.50619834711px;height:250px" stroked="f" filled="f">
                  <v:imagedata r:id="rId27" o:title=""/>
                </v:shape>
              </w:pict>
              <w:t/>
            </w:r>
            <w:r>
              <w:rPr>
                <w:color w:val="000000"/>
                <w:sz w:val="22"/>
                <w:szCs w:val="22"/>
              </w:rPr>
              <w:t xml:space="preserve"> </w:t>
            </w:r>
            <w:r w:rsidRPr="00FC727D">
              <w:rPr>
                <w:color w:val="000000"/>
                <w:sz w:val="22"/>
                <w:szCs w:val="22"/>
              </w:rPr>
              <w:t/>
              <w:pict>
                <v:shape type="#_x0000_t75" style="width:423.9247311828px;height:250px" stroked="f" filled="f">
                  <v:imagedata r:id="rId28"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96.55612244898px;height:250px" stroked="f" filled="f">
                  <v:imagedata r:id="rId29"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30"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Trương Thị Diệp</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