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jpeg" ContentType="image/jpeg"/>
  <Override PartName="/word/media/image_rId19_document.jpeg" ContentType="image/jpeg"/>
  <Override PartName="/word/media/image_rId20_document.jpeg" ContentType="image/jpeg"/>
  <Override PartName="/word/media/image_rId21_document.jpeg" ContentType="image/jpeg"/>
  <Override PartName="/word/media/image_rId22_document.jpeg" ContentType="image/jpeg"/>
  <Override PartName="/word/media/image_rId23_document.jpeg" ContentType="image/jpeg"/>
  <Override PartName="/word/media/image_rId24_document.jpeg" ContentType="image/jpeg"/>
  <Override PartName="/word/media/image_rId25_document.jpeg" ContentType="image/jpeg"/>
  <Override PartName="/word/media/image_rId26_document.jpeg" ContentType="image/jpeg"/>
  <Override PartName="/word/media/image_rId27_document.jpeg" ContentType="image/jpeg"/>
  <Override PartName="/word/media/image_rId28_document.jpeg" ContentType="image/jpeg"/>
  <Override PartName="/word/media/image_rId29_document.jpeg" ContentType="image/jpeg"/>
  <Override PartName="/word/media/image_rId30_document.jpeg" ContentType="image/jpeg"/>
  <Override PartName="/word/media/image_rId31_document.jpeg" ContentType="image/jpeg"/>
  <Override PartName="/word/media/image_rId32_document.jpeg" ContentType="image/jpeg"/>
  <Override PartName="/word/media/image_rId33_document.jpeg" ContentType="image/jpeg"/>
  <Override PartName="/word/media/image_rId34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275/2026/0490/VFI-CT.21.A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Ông Phạm Văn Tài</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DA 731641, Số vào sổ cấp GCN CS-ĐA 51971, Nơi cấp Sở Tài nguyên và Môi trường thành phố Hà Nội, Ngày cấp 27/01/2021, Số thửa 68, Tờ bản đồ 71, Địa chỉ trên sổ Thôn Xuân Trạch, xã Xuân Canh, huyện Đông Anh, Thành phố Hà Nội, Diện tích: Đất ở nông thôn (108.17 m2, QH: 11.83m2) | Tài sản tại: Xã Xuân Canh, Huyện Đông Anh, Thành phố Hà Nội, khoảng cách ra đường chính Thôn Xuân Trạch, xã Xuân Canh, huyện Đông Anh, Thành phố Hà Nội; cách Vin Cổ Loa khoảng 900m (VT3)m, độ rộng đường trước mặt tài sản 3.5m, đường xe ba gác từ 2.5m đến dưới 3.2m, mặt tiền 8m, Thôn Xuân Trạch, xã Xuân Canh, huyện Đông Anh, Thành phố Hà Nội; cách Vin Cổ Loa khoảng 900m (VT3), 21.087308, 105.85711</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04/2026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275/2026/0490/VFI-CT.21.A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Ông Phạm Văn Tài</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DA 731641, Số vào sổ cấp GCN CS-ĐA 51971, Nơi cấp Sở Tài nguyên và Môi trường thành phố Hà Nội, Ngày cấp 27/01/2021, Số thửa 68, Tờ bản đồ 71, Địa chỉ trên sổ Thôn Xuân Trạch, xã Xuân Canh, huyện Đông Anh, Thành phố Hà Nội, Diện tích: Đất ở nông thôn (108.17 m2, QH: 11.83m2) | Tài sản tại: Xã Xuân Canh, Huyện Đông Anh, Thành phố Hà Nội, khoảng cách ra đường chính Thôn Xuân Trạch, xã Xuân Canh, huyện Đông Anh, Thành phố Hà Nội; cách Vin Cổ Loa khoảng 900m (VT3)m, độ rộng đường trước mặt tài sản 3.5m, đường xe ba gác từ 2.5m đến dưới 3.2m, mặt tiền 8m, Thôn Xuân Trạch, xã Xuân Canh, huyện Đông Anh, Thành phố Hà Nội; cách Vin Cổ Loa khoảng 900m (VT3), 21.087308, 105.85711</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04/2026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53299AE7" w14:textId="77777777" w:rsidR="00045191" w:rsidRPr="00993D32" w:rsidRDefault="00045191" w:rsidP="00F673A5">
            <w:pPr>
              <w:spacing w:line="312" w:lineRule="auto"/>
              <w:jc w:val="both"/>
              <w:rPr>
                <w:lang w:val="da-DK"/>
              </w:rPr>
            </w:pPr>
            <w:r w:rsidRPr="00993D32">
              <w:rPr>
                <w:lang w:val="da-DK"/>
              </w:rPr>
              <w:t>Điện thoại:  085 329 3333/ 024 2264 4333</w:t>
            </w:r>
          </w:p>
          <w:p w14:paraId="7E287FC8" w14:textId="77777777" w:rsidR="00045191" w:rsidRPr="00993D32" w:rsidRDefault="00045191" w:rsidP="00F673A5">
            <w:pPr>
              <w:spacing w:line="276" w:lineRule="auto"/>
              <w:jc w:val="both"/>
              <w:rPr>
                <w:lang w:val="da-DK"/>
              </w:rPr>
            </w:pPr>
            <w:r w:rsidRPr="00993D32">
              <w:rPr>
                <w:lang w:val="da-DK"/>
              </w:rPr>
              <w:t xml:space="preserve">Email: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275/2026/0490/VFI-CT.21.A</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 tháng 4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Ông Phạm Văn Tài</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275/2026/0490/VFI-HĐTĐ.21.A</w:t>
      </w:r>
      <w:r w:rsidR="00ED4B3E" w:rsidRPr="00AE0B65">
        <w:rPr>
          <w:spacing w:val="-4"/>
          <w:lang w:val="vi-VN"/>
        </w:rPr>
        <w:t xml:space="preserve"> ký ngày </w:t>
      </w:r>
      <w:r w:rsidR="003C0E35" w:rsidRPr="005541C3">
        <w:rPr>
          <w:color w:val="000000" w:themeColor="text1"/>
          <w:spacing w:val="-4"/>
        </w:rPr>
        <w:t>17 tháng 3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Ông Phạm Văn Tài</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275/2026/0490/VFI-BC.21.A</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30 tháng 3 năm 2026</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Ông Chưa biết</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r w:rsidRPr="000A3D4D">
              <w:rPr>
                <w:color w:val="292A2E"/>
              </w:rPr>
              <w:t>Số 1294/TB-BTC ngày 25/12/2025</w:t>
            </w:r>
            <w:r>
              <w:rPr>
                <w:rFonts w:ascii="Segoe UI" w:hAnsi="Segoe UI" w:cs="Segoe UI"/>
                <w:color w:val="292A2E"/>
                <w:sz w:val="21"/>
                <w:szCs w:val="21"/>
              </w:rPr>
              <w:t xml:space="preserve"> </w:t>
            </w:r>
            <w:r w:rsidR="009B734B" w:rsidRPr="00AE0B65">
              <w:rPr>
                <w:bCs/>
              </w:rPr>
              <w:t>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Giấy chứng nhận số DA 731641, Số vào sổ cấp GCN CS-ĐA 51971, Nơi cấp Sở Tài nguyên và Môi trường thành phố Hà Nội, Ngày cấp 27/01/2021, Số thửa 68, Tờ bản đồ 71, Địa chỉ trên sổ Thôn Xuân Trạch, xã Xuân Canh, huyện Đông Anh, Thành phố Hà Nội, Diện tích: Đất ở nông thôn (108.17 m2, QH: 11.83m2) | Tài sản tại: Xã Xuân Canh, Huyện Đông Anh, Thành phố Hà Nội, khoảng cách ra đường chính Thôn Xuân Trạch, xã Xuân Canh, huyện Đông Anh, Thành phố Hà Nội; cách Vin Cổ Loa khoảng 900m (VT3)m, độ rộng đường trước mặt tài sản 3.5m, đường xe ba gác từ 2.5m đến dưới 3.2m, mặt tiền 8m, Thôn Xuân Trạch, xã Xuân Canh, huyện Đông Anh, Thành phố Hà Nội; cách Vin Cổ Loa khoảng 900m (VT3), 21.087308, 105.85711</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04/2026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04/2026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r w:rsidRPr="00C240B3">
              <w:rPr>
                <w:b/>
                <w:bCs/>
              </w:rPr>
              <w:t>Tài sản</w:t>
            </w:r>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r w:rsidRPr="00C240B3">
              <w:rPr>
                <w:b/>
                <w:bCs/>
              </w:rPr>
              <w:t>Thành tiền (đồng)</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Giấy chứng nhận số DA 731641, Số vào sổ cấp GCN CS-ĐA 51971, Nơi cấp Sở Tài nguyên và Môi trường thành phố Hà Nội, Ngày cấp 27/01/2021, Số thửa 68, Tờ bản đồ 71, Địa chỉ trên sổ Thôn Xuân Trạch, xã Xuân Canh, huyện Đông Anh, Thành phố Hà Nội, Diện tích: Đất ở nông thôn (108.17 m2, QH: 11.83m2) | Tài sản tại: Xã Xuân Canh, Huyện Đông Anh, Thành phố Hà Nội, khoảng cách ra đường chính Thôn Xuân Trạch, xã Xuân Canh, huyện Đông Anh, Thành phố Hà Nội; cách Vin Cổ Loa khoảng 900m (VT3)m, độ rộng đường trước mặt tài sản 3.5m, đường xe ba gác từ 2.5m đến dưới 3.2m, mặt tiền 8m, Thôn Xuân Trạch, xã Xuân Canh, huyện Đông Anh, Thành phố Hà Nội; cách Vin Cổ Loa khoảng 900m (VT3), 21.087308, 105.85711</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nông thôn</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120</w:t>
              <w:br/>
              <w:t>11.83(QH)</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106.000.000</w:t>
              <w:br/>
              <w:t>10.520.000(QH)</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12.720.000.000</w:t>
              <w:br/>
              <w:t>124.451.600(QH)</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12.844.451.600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12.844.500.000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 xml:space="preserve">(Bằng chữ: </w:t>
            </w:r>
            <w:r w:rsidR="00E174C4">
              <w:rPr>
                <w:b/>
                <w:bCs/>
                <w:i/>
                <w:iCs/>
                <w:color w:val="000000"/>
              </w:rPr>
              <w:t>Mười hai tỷ tám trăm bốn mươi bốn triệu năm trăm nghìn</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Chi tiết như Báo cáo kèm theo.</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Đỗ Thanh Thảo</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XV23.2485</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9873" w:type="dxa"/>
        <w:tblInd w:w="-284" w:type="dxa"/>
        <w:tblLook w:val="04A0" w:firstRow="1" w:lastRow="0" w:firstColumn="1" w:lastColumn="0" w:noHBand="0" w:noVBand="1"/>
      </w:tblPr>
      <w:tblGrid>
        <w:gridCol w:w="244"/>
        <w:gridCol w:w="1572"/>
        <w:gridCol w:w="2335"/>
        <w:gridCol w:w="5412"/>
        <w:gridCol w:w="310"/>
      </w:tblGrid>
      <w:tr w:rsidR="00D47BD7" w:rsidRPr="00993D32" w14:paraId="5EADE88A" w14:textId="77777777" w:rsidTr="00C6347F">
        <w:trPr>
          <w:trHeight w:val="1843"/>
        </w:trPr>
        <w:tc>
          <w:tcPr>
            <w:tcW w:w="1816" w:type="dxa"/>
            <w:gridSpan w:val="2"/>
            <w:hideMark/>
          </w:tcPr>
          <w:p w14:paraId="4B08391D" w14:textId="77777777" w:rsidR="00D47BD7" w:rsidRPr="00993D32" w:rsidRDefault="00D47BD7" w:rsidP="0006173B">
            <w:pPr>
              <w:spacing w:line="360" w:lineRule="auto"/>
              <w:ind w:hanging="108"/>
              <w:rPr>
                <w:i/>
                <w:noProof/>
                <w:szCs w:val="26"/>
                <w:lang w:eastAsia="zh-CN"/>
              </w:rPr>
            </w:pPr>
            <w:r w:rsidRPr="00993D32">
              <w:rPr>
                <w:i/>
                <w:noProof/>
                <w:szCs w:val="26"/>
              </w:rPr>
              <w:lastRenderedPageBreak/>
              <w:drawing>
                <wp:inline distT="0" distB="0" distL="0" distR="0" wp14:anchorId="562B5D9F" wp14:editId="58B37EEB">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057" w:type="dxa"/>
            <w:gridSpan w:val="3"/>
            <w:hideMark/>
          </w:tcPr>
          <w:p w14:paraId="1583E308" w14:textId="77777777" w:rsidR="00D47BD7" w:rsidRPr="00993D32" w:rsidRDefault="00D47BD7" w:rsidP="0006173B">
            <w:pPr>
              <w:spacing w:line="312" w:lineRule="auto"/>
              <w:jc w:val="both"/>
              <w:rPr>
                <w:b/>
                <w:lang w:val="da-DK"/>
              </w:rPr>
            </w:pPr>
            <w:r w:rsidRPr="00993D32">
              <w:rPr>
                <w:b/>
                <w:lang w:val="da-DK"/>
              </w:rPr>
              <w:t>CÔNG TY CỔ PHẦN THẨM ĐỊNH VÀ ĐẦU TƯ TÀI CHÍNH HOA SEN</w:t>
            </w:r>
          </w:p>
          <w:p w14:paraId="7FA9670B" w14:textId="77777777" w:rsidR="00D47BD7" w:rsidRPr="00993D32" w:rsidRDefault="00D47BD7" w:rsidP="0006173B">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20E31998" w14:textId="77777777" w:rsidR="00D47BD7" w:rsidRPr="00993D32" w:rsidRDefault="00D47BD7" w:rsidP="0006173B">
            <w:pPr>
              <w:spacing w:line="312" w:lineRule="auto"/>
              <w:jc w:val="both"/>
              <w:rPr>
                <w:lang w:val="da-DK"/>
              </w:rPr>
            </w:pPr>
            <w:r w:rsidRPr="00993D32">
              <w:rPr>
                <w:lang w:val="da-DK"/>
              </w:rPr>
              <w:t>Điện thoại:  085 329 3333/ 024 2264 4333</w:t>
            </w:r>
          </w:p>
          <w:p w14:paraId="435994CA" w14:textId="77777777" w:rsidR="00D47BD7" w:rsidRPr="00993D32" w:rsidRDefault="00D47BD7" w:rsidP="0006173B">
            <w:pPr>
              <w:spacing w:line="276" w:lineRule="auto"/>
              <w:jc w:val="both"/>
              <w:rPr>
                <w:lang w:val="da-DK"/>
              </w:rPr>
            </w:pPr>
            <w:r w:rsidRPr="00993D32">
              <w:rPr>
                <w:lang w:val="da-DK"/>
              </w:rPr>
              <w:t xml:space="preserve">Email: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D47BD7" w:rsidRPr="006E3D25" w14:paraId="673C721C"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50BEEA32" w14:textId="77777777" w:rsidR="00D47BD7" w:rsidRPr="006E3D25" w:rsidRDefault="00D47BD7" w:rsidP="0006173B">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275/2026/0490/VFI-CT.21.A</w:t>
            </w:r>
          </w:p>
        </w:tc>
        <w:tc>
          <w:tcPr>
            <w:tcW w:w="5412" w:type="dxa"/>
            <w:shd w:val="clear" w:color="auto" w:fill="auto"/>
            <w:tcMar>
              <w:top w:w="0" w:type="dxa"/>
              <w:left w:w="108" w:type="dxa"/>
              <w:bottom w:w="0" w:type="dxa"/>
              <w:right w:w="108" w:type="dxa"/>
            </w:tcMar>
          </w:tcPr>
          <w:p w14:paraId="472B67DD" w14:textId="77777777" w:rsidR="00D47BD7" w:rsidRPr="006E3D25" w:rsidRDefault="00D47BD7" w:rsidP="0006173B">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 tháng 4 năm 2026</w:t>
            </w:r>
          </w:p>
        </w:tc>
      </w:tr>
      <w:tr w:rsidR="00D47BD7" w:rsidRPr="006E3D25" w14:paraId="4ECAD3C7" w14:textId="77777777" w:rsidTr="00D47BD7">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14F27A6F" w14:textId="77777777" w:rsidR="00D47BD7" w:rsidRPr="006E3D25" w:rsidRDefault="00D47BD7" w:rsidP="0006173B">
            <w:pPr>
              <w:pStyle w:val="normal-p"/>
              <w:spacing w:after="60"/>
              <w:rPr>
                <w:rStyle w:val="normal-h1"/>
                <w:rFonts w:ascii="Times New Roman" w:hAnsi="Times New Roman"/>
                <w:color w:val="000000" w:themeColor="text1"/>
                <w:lang w:val="pt-BR"/>
              </w:rPr>
            </w:pPr>
            <w:r>
              <w:rPr>
                <w:rStyle w:val="normal-h1"/>
                <w:rFonts w:ascii="Times New Roman" w:hAnsi="Times New Roman"/>
                <w:color w:val="000000" w:themeColor="text1"/>
                <w:lang w:val="pt-BR"/>
              </w:rPr>
              <w:t/>
            </w:r>
          </w:p>
        </w:tc>
        <w:tc>
          <w:tcPr>
            <w:tcW w:w="5412" w:type="dxa"/>
            <w:shd w:val="clear" w:color="auto" w:fill="auto"/>
            <w:tcMar>
              <w:top w:w="0" w:type="dxa"/>
              <w:left w:w="108" w:type="dxa"/>
              <w:bottom w:w="0" w:type="dxa"/>
              <w:right w:w="108" w:type="dxa"/>
            </w:tcMar>
          </w:tcPr>
          <w:p w14:paraId="354FBB22" w14:textId="77777777" w:rsidR="00D47BD7" w:rsidRPr="00AE0B65" w:rsidRDefault="00D47BD7" w:rsidP="0006173B">
            <w:pPr>
              <w:pStyle w:val="normal-p"/>
              <w:spacing w:after="60"/>
              <w:ind w:right="-56"/>
              <w:rPr>
                <w:rStyle w:val="normal-h1"/>
                <w:rFonts w:ascii="Times New Roman" w:hAnsi="Times New Roman"/>
                <w:i/>
                <w:color w:val="auto"/>
              </w:rPr>
            </w:pPr>
          </w:p>
        </w:tc>
      </w:tr>
    </w:tbl>
    <w:p w14:paraId="53E21BF3" w14:textId="2D938FE1" w:rsidR="00BD6D4C" w:rsidRPr="00AE0B65" w:rsidRDefault="00BD6D4C" w:rsidP="0056659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275/2026/0490/VFI-CT.21.A</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1 tháng 4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Ông Chưa biết</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Giấy chứng nhận số DA 731641, Số vào sổ cấp GCN CS-ĐA 51971, Nơi cấp Sở Tài nguyên và Môi trường thành phố Hà Nội, Ngày cấp 27/01/2021, Số thửa 68, Tờ bản đồ 71, Địa chỉ trên sổ Thôn Xuân Trạch, xã Xuân Canh, huyện Đông Anh, Thành phố Hà Nội, Diện tích: Đất ở nông thôn (108.17 m2, QH: 11.83m2) | Tài sản tại: Xã Xuân Canh, Huyện Đông Anh, Thành phố Hà Nội, khoảng cách ra đường chính Thôn Xuân Trạch, xã Xuân Canh, huyện Đông Anh, Thành phố Hà Nội; cách Vin Cổ Loa khoảng 900m (VT3)m, độ rộng đường trước mặt tài sản 3.5m, đường xe ba gác từ 2.5m đến dưới 3.2m, mặt tiền 8m, Thôn Xuân Trạch, xã Xuân Canh, huyện Đông Anh, Thành phố Hà Nội; cách Vin Cổ Loa khoảng 900m (VT3), 21.087308, 105.85711</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04/2026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Xã Xuân Canh, Huyện Đông Anh, Thành phố Hà Nội</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21.087308, 105.857110</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04/2026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lastRenderedPageBreak/>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lastRenderedPageBreak/>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Giấy chứng nhận số DA 731641, Số vào sổ cấp GCN CS-ĐA 51971, Nơi cấp Sở Tài nguyên và Môi trường thành phố Hà Nội, Ngày cấp 27/01/2021, Số thửa 68, Tờ bản đồ 71, Địa chỉ trên sổ Thôn Xuân Trạch, xã Xuân Canh, huyện Đông Anh, Thành phố Hà Nội, Diện tích: Đất ở nông thôn (108.17 m2, QH: 11.83m2) | Tài sản tại: Xã Xuân Canh, Huyện Đông Anh, Thành phố Hà Nội, khoảng cách ra đường chính Thôn Xuân Trạch, xã Xuân Canh, huyện Đông Anh, Thành phố Hà Nội; cách Vin Cổ Loa khoảng 900m (VT3)m, độ rộng đường trước mặt tài sản 3.5m, đường xe ba gác từ 2.5m đến dưới 3.2m, mặt tiền 8m, Thôn Xuân Trạch, xã Xuân Canh, huyện Đông Anh, Thành phố Hà Nội; cách Vin Cổ Loa khoảng 900m (VT3), 21.087308, 105.85711</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HSTD-20260323-0007/HĐTĐ-VFI ngày 17/03/2026 giữa Ông Phạm Văn Tài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Giấy chứng nhận số DA 731641, Số vào sổ cấp GCN CS-ĐA 51971, Nơi cấp Sở Tài nguyên và Môi trường thành phố Hà Nội, Ngày cấp 27/01/2021, Số thửa 68, Tờ bản đồ 71, Địa chỉ trên sổ Thôn Xuân Trạch, xã Xuân Canh, huyện Đông Anh, Thành phố Hà Nội, Diện tích: Đất ở nông thôn (108.17 m2, QH: 11.83m2) | Tài sản tại: Xã Xuân Canh, Huyện Đông Anh, Thành phố Hà Nội, khoảng cách ra đường chính Thôn Xuân Trạch, xã Xuân Canh, huyện Đông Anh, Thành phố Hà Nội; cách Vin Cổ Loa khoảng 900m (VT3)m, độ rộng đường trước mặt tài sản 3.5m, đường xe ba gác từ 2.5m đến dưới 3.2m, mặt tiền 8m, Thôn Xuân Trạch, xã Xuân Canh, huyện Đông Anh, Thành phố Hà Nội; cách Vin Cổ Loa khoảng 900m (VT3), 21.087308, 105.85711</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68</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71</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Xã Xuân Canh, Huyện Đông Anh, Thành phố Hà Nội</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120</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120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nông thôn</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2 mặt ngõ</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3</w:t>
            </w:r>
          </w:p>
        </w:tc>
        <w:tc>
          <w:tcPr>
            <w:tcW w:w="2126" w:type="dxa"/>
            <w:vAlign w:val="center"/>
            <w:hideMark/>
          </w:tcPr>
          <w:p w14:paraId="3CB9E13F" w14:textId="49ED8B75" w:rsidR="00DA674E" w:rsidRPr="00DA674E" w:rsidRDefault="00DA674E" w:rsidP="00DA674E">
            <w:pPr>
              <w:jc w:val="both"/>
              <w:rPr>
                <w:color w:val="000000"/>
              </w:rPr>
            </w:pPr>
            <w:r w:rsidRPr="00DA674E">
              <w:rPr>
                <w:color w:val="000000"/>
              </w:rPr>
              <w:t>Mặt cắt đường/ngõ trước mặt tài sản thẩm định giá</w:t>
            </w:r>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3.5</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r w:rsidRPr="00DA674E">
              <w:rPr>
                <w:color w:val="000000"/>
              </w:rPr>
              <w:t>Khoảng cách đến trục đường chính</w:t>
            </w:r>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r w:rsidRPr="00DA674E">
              <w:rPr>
                <w:color w:val="000000"/>
              </w:rPr>
              <w:t>Các hướng tiếp giáp:</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r w:rsidRPr="00DA674E">
              <w:rPr>
                <w:color w:val="000000"/>
              </w:rPr>
              <w:t xml:space="preserve">Vị trí trên bản đồ vệ tinh: </w:t>
            </w:r>
            <w:r w:rsidR="0009433C" w:rsidRPr="00DA674E">
              <w:rPr>
                <w:color w:val="000000"/>
              </w:rPr>
              <w:t>(</w:t>
            </w:r>
            <w:r w:rsidR="0009433C">
              <w:rPr>
                <w:color w:val="000000"/>
              </w:rPr>
              <w:t>21.087308</w:t>
            </w:r>
            <w:r w:rsidR="0009433C" w:rsidRPr="00DA674E">
              <w:rPr>
                <w:color w:val="000000"/>
              </w:rPr>
              <w:t xml:space="preserve">, </w:t>
            </w:r>
            <w:r w:rsidR="0009433C">
              <w:rPr>
                <w:color w:val="000000"/>
              </w:rPr>
              <w:t>105.857110</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3.98496240602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120</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0</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8</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15</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Hình chữ nhật</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Tây</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Trung bình</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r w:rsidRPr="00BA38C2">
              <w:rPr>
                <w:b/>
                <w:bCs/>
              </w:rPr>
              <w:t>Các yếu tố</w:t>
            </w:r>
          </w:p>
        </w:tc>
        <w:tc>
          <w:tcPr>
            <w:tcW w:w="1560" w:type="dxa"/>
            <w:vAlign w:val="center"/>
          </w:tcPr>
          <w:p w14:paraId="1B3AFC44" w14:textId="77777777" w:rsidR="004A2C6A" w:rsidRPr="00BA38C2" w:rsidRDefault="004A2C6A" w:rsidP="00DB4CBC">
            <w:pPr>
              <w:jc w:val="center"/>
              <w:rPr>
                <w:b/>
                <w:bCs/>
              </w:rPr>
            </w:pPr>
            <w:r w:rsidRPr="00BA38C2">
              <w:rPr>
                <w:b/>
                <w:bCs/>
              </w:rPr>
              <w:t>Thông tin TSTĐ</w:t>
            </w:r>
          </w:p>
        </w:tc>
        <w:tc>
          <w:tcPr>
            <w:tcW w:w="1605" w:type="dxa"/>
            <w:vAlign w:val="center"/>
          </w:tcPr>
          <w:p w14:paraId="40EC88AE" w14:textId="77777777" w:rsidR="004A2C6A" w:rsidRPr="00BA38C2" w:rsidRDefault="004A2C6A" w:rsidP="00DB4CBC">
            <w:pPr>
              <w:jc w:val="center"/>
              <w:rPr>
                <w:b/>
                <w:bCs/>
              </w:rPr>
            </w:pPr>
            <w:r w:rsidRPr="00BA38C2">
              <w:rPr>
                <w:b/>
                <w:bCs/>
              </w:rPr>
              <w:t>Thông tin khảo sát</w:t>
            </w:r>
          </w:p>
        </w:tc>
        <w:tc>
          <w:tcPr>
            <w:tcW w:w="1371" w:type="dxa"/>
            <w:vAlign w:val="center"/>
          </w:tcPr>
          <w:p w14:paraId="4D445C18" w14:textId="77777777" w:rsidR="004A2C6A" w:rsidRPr="00BA38C2" w:rsidRDefault="004A2C6A" w:rsidP="00DB4CBC">
            <w:pPr>
              <w:jc w:val="center"/>
              <w:rPr>
                <w:b/>
                <w:bCs/>
              </w:rPr>
            </w:pPr>
            <w:r w:rsidRPr="00BA38C2">
              <w:rPr>
                <w:b/>
                <w:bCs/>
              </w:rPr>
              <w:t>Chênh lệch</w:t>
            </w:r>
          </w:p>
        </w:tc>
        <w:tc>
          <w:tcPr>
            <w:tcW w:w="2149" w:type="dxa"/>
            <w:vAlign w:val="center"/>
          </w:tcPr>
          <w:p w14:paraId="528DD93D" w14:textId="77777777" w:rsidR="004A2C6A" w:rsidRPr="00BA38C2" w:rsidRDefault="004A2C6A" w:rsidP="00DB4CBC">
            <w:pPr>
              <w:jc w:val="center"/>
              <w:rPr>
                <w:b/>
                <w:bCs/>
              </w:rPr>
            </w:pPr>
            <w:r w:rsidRPr="00BA38C2">
              <w:rPr>
                <w:b/>
                <w:bCs/>
              </w:rPr>
              <w:t>Nguyên nhân</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Thôn Xuân Trạch, xã Xuân Canh, huyện Đông Anh, Thành phố Hà Nội</w:t>
            </w:r>
          </w:p>
        </w:tc>
        <w:tc>
          <w:tcPr>
            <w:tcW w:w="1605" w:type="dxa"/>
            <w:vAlign w:val="center"/>
          </w:tcPr>
          <w:p w14:paraId="79F97508" w14:textId="77777777" w:rsidR="004A2C6A" w:rsidRPr="00BA38C2" w:rsidRDefault="004A2C6A" w:rsidP="00DB4CBC">
            <w:pPr>
              <w:jc w:val="center"/>
            </w:pPr>
            <w:r w:rsidRPr="00BA38C2">
              <w:t>Xã Xuân Canh, Huyện Đông Anh, Thành phố Hà Nội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Xã Xuân Canh, Huyện Đông Anh, Thành phố Hà Nội</w:t>
            </w:r>
          </w:p>
        </w:tc>
        <w:tc>
          <w:tcPr>
            <w:tcW w:w="1605" w:type="dxa"/>
            <w:vAlign w:val="center"/>
          </w:tcPr>
          <w:p w14:paraId="79F97508" w14:textId="77777777" w:rsidR="004A2C6A" w:rsidRPr="00BA38C2" w:rsidRDefault="004A2C6A" w:rsidP="00DB4CBC">
            <w:pPr>
              <w:jc w:val="center"/>
            </w:pPr>
            <w:r w:rsidRPr="00BA38C2">
              <w:t>Xã Xuân Canh, Huyện Đông Anh, Thành phố Hà Nội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nông thôn</w:t>
            </w:r>
          </w:p>
        </w:tc>
        <w:tc>
          <w:tcPr>
            <w:tcW w:w="1605" w:type="dxa"/>
            <w:vAlign w:val="center"/>
          </w:tcPr>
          <w:p w14:paraId="79F97508" w14:textId="77777777" w:rsidR="004A2C6A" w:rsidRPr="00BA38C2" w:rsidRDefault="004A2C6A" w:rsidP="00DB4CBC">
            <w:pPr>
              <w:jc w:val="center"/>
            </w:pPr>
            <w:r w:rsidRPr="00BA38C2">
              <w:t>Đất ở nông thôn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VT3</w:t>
            </w:r>
          </w:p>
        </w:tc>
        <w:tc>
          <w:tcPr>
            <w:tcW w:w="1605" w:type="dxa"/>
            <w:vAlign w:val="center"/>
          </w:tcPr>
          <w:p w14:paraId="79F97508" w14:textId="77777777" w:rsidR="004A2C6A" w:rsidRPr="00BA38C2" w:rsidRDefault="004A2C6A" w:rsidP="00DB4CBC">
            <w:pPr>
              <w:jc w:val="center"/>
            </w:pPr>
            <w:r w:rsidRPr="00BA38C2">
              <w:t>VT3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bê tông</w:t>
            </w:r>
          </w:p>
        </w:tc>
        <w:tc>
          <w:tcPr>
            <w:tcW w:w="1605" w:type="dxa"/>
            <w:vAlign w:val="center"/>
          </w:tcPr>
          <w:p w14:paraId="79F97508" w14:textId="77777777" w:rsidR="004A2C6A" w:rsidRPr="00BA38C2" w:rsidRDefault="004A2C6A" w:rsidP="00DB4CBC">
            <w:pPr>
              <w:jc w:val="center"/>
            </w:pPr>
            <w:r w:rsidRPr="00BA38C2">
              <w:t>Đường bê tông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3.5</w:t>
            </w:r>
          </w:p>
        </w:tc>
        <w:tc>
          <w:tcPr>
            <w:tcW w:w="1605" w:type="dxa"/>
            <w:vAlign w:val="center"/>
          </w:tcPr>
          <w:p w14:paraId="79F97508" w14:textId="77777777" w:rsidR="004A2C6A" w:rsidRPr="00BA38C2" w:rsidRDefault="004A2C6A" w:rsidP="00DB4CBC">
            <w:pPr>
              <w:jc w:val="center"/>
            </w:pPr>
            <w:r w:rsidRPr="00BA38C2">
              <w:t>3.5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108.17</w:t>
            </w:r>
          </w:p>
        </w:tc>
        <w:tc>
          <w:tcPr>
            <w:tcW w:w="1605" w:type="dxa"/>
            <w:vAlign w:val="center"/>
          </w:tcPr>
          <w:p w14:paraId="79F97508" w14:textId="77777777" w:rsidR="004A2C6A" w:rsidRPr="00BA38C2" w:rsidRDefault="004A2C6A" w:rsidP="00DB4CBC">
            <w:pPr>
              <w:jc w:val="center"/>
            </w:pPr>
            <w:r w:rsidRPr="00BA38C2">
              <w:t>120 ✔</w:t>
            </w:r>
          </w:p>
        </w:tc>
        <w:tc>
          <w:tcPr>
            <w:tcW w:w="1371" w:type="dxa"/>
            <w:vAlign w:val="center"/>
          </w:tcPr>
          <w:p w14:paraId="720BC03F" w14:textId="77777777" w:rsidR="004A2C6A" w:rsidRPr="00BA38C2" w:rsidRDefault="004A2C6A" w:rsidP="00DB4CBC">
            <w:pPr>
              <w:jc w:val="center"/>
            </w:pPr>
            <w:r w:rsidRPr="00BA38C2">
              <w:t>11.8</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8</w:t>
            </w:r>
          </w:p>
        </w:tc>
        <w:tc>
          <w:tcPr>
            <w:tcW w:w="1605" w:type="dxa"/>
            <w:vAlign w:val="center"/>
          </w:tcPr>
          <w:p w14:paraId="79F97508" w14:textId="77777777" w:rsidR="004A2C6A" w:rsidRPr="00BA38C2" w:rsidRDefault="004A2C6A" w:rsidP="00DB4CBC">
            <w:pPr>
              <w:jc w:val="center"/>
            </w:pPr>
            <w:r w:rsidRPr="00BA38C2">
              <w:t>8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13.52</w:t>
            </w:r>
          </w:p>
        </w:tc>
        <w:tc>
          <w:tcPr>
            <w:tcW w:w="1605" w:type="dxa"/>
            <w:vAlign w:val="center"/>
          </w:tcPr>
          <w:p w14:paraId="79F97508" w14:textId="77777777" w:rsidR="004A2C6A" w:rsidRPr="00BA38C2" w:rsidRDefault="004A2C6A" w:rsidP="00DB4CBC">
            <w:pPr>
              <w:jc w:val="center"/>
            </w:pPr>
            <w:r w:rsidRPr="00BA38C2">
              <w:t>15 ✔</w:t>
            </w:r>
          </w:p>
        </w:tc>
        <w:tc>
          <w:tcPr>
            <w:tcW w:w="1371" w:type="dxa"/>
            <w:vAlign w:val="center"/>
          </w:tcPr>
          <w:p w14:paraId="720BC03F" w14:textId="77777777" w:rsidR="004A2C6A" w:rsidRPr="00BA38C2" w:rsidRDefault="004A2C6A" w:rsidP="00DB4CBC">
            <w:pPr>
              <w:jc w:val="center"/>
            </w:pPr>
            <w:r w:rsidRPr="00BA38C2">
              <w:t>1.5</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2 mặt ngõ</w:t>
            </w:r>
          </w:p>
        </w:tc>
        <w:tc>
          <w:tcPr>
            <w:tcW w:w="1605" w:type="dxa"/>
            <w:vAlign w:val="center"/>
          </w:tcPr>
          <w:p w14:paraId="79F97508" w14:textId="77777777" w:rsidR="004A2C6A" w:rsidRPr="00BA38C2" w:rsidRDefault="004A2C6A" w:rsidP="00DB4CBC">
            <w:pPr>
              <w:jc w:val="center"/>
            </w:pPr>
            <w:r w:rsidRPr="00BA38C2">
              <w:t>Tiếp giáp 2 mặt ngõ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Hình chữ nhật</w:t>
            </w:r>
          </w:p>
        </w:tc>
        <w:tc>
          <w:tcPr>
            <w:tcW w:w="1605" w:type="dxa"/>
            <w:vAlign w:val="center"/>
          </w:tcPr>
          <w:p w14:paraId="79F97508" w14:textId="77777777" w:rsidR="004A2C6A" w:rsidRPr="00BA38C2" w:rsidRDefault="004A2C6A" w:rsidP="00DB4CBC">
            <w:pPr>
              <w:jc w:val="center"/>
            </w:pPr>
            <w:r w:rsidRPr="00BA38C2">
              <w:t>Hình chữ nhật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Tây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Trung bình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19</w:t>
            </w:r>
          </w:p>
        </w:tc>
        <w:tc>
          <w:tcPr>
            <w:tcW w:w="1663" w:type="dxa"/>
            <w:vAlign w:val="center"/>
          </w:tcPr>
          <w:p w14:paraId="02850E00" w14:textId="77777777" w:rsidR="004A2C6A" w:rsidRPr="00BA38C2" w:rsidRDefault="004A2C6A" w:rsidP="00DB4CBC">
            <w:pPr>
              <w:jc w:val="center"/>
            </w:pPr>
            <w:r w:rsidRPr="00BA38C2">
              <w:t>Bất lợi thương mại</w:t>
            </w:r>
          </w:p>
        </w:tc>
        <w:tc>
          <w:tcPr>
            <w:tcW w:w="1560" w:type="dxa"/>
            <w:vAlign w:val="center"/>
          </w:tcPr>
          <w:p w14:paraId="4576CF3F" w14:textId="77777777" w:rsidR="004A2C6A" w:rsidRPr="00BA38C2" w:rsidRDefault="004A2C6A" w:rsidP="00DB4CBC">
            <w:pPr>
              <w:jc w:val="center"/>
            </w:pPr>
            <w:r w:rsidRPr="00BA38C2">
              <w:t>Không có bất lợi thương mại ✔</w:t>
            </w:r>
          </w:p>
        </w:tc>
        <w:tc>
          <w:tcPr>
            <w:tcW w:w="1605" w:type="dxa"/>
            <w:vAlign w:val="center"/>
          </w:tcPr>
          <w:p w14:paraId="79F97508" w14:textId="77777777" w:rsidR="004A2C6A" w:rsidRPr="00BA38C2" w:rsidRDefault="004A2C6A" w:rsidP="00DB4CBC">
            <w:pPr>
              <w:jc w:val="center"/>
            </w:pPr>
            <w:r w:rsidRPr="00BA38C2">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r>
              <w:rPr>
                <w:b/>
                <w:bCs/>
                <w:lang w:eastAsia="ko-KR"/>
              </w:rPr>
              <w:t>Ghi chú</w:t>
            </w:r>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r>
              <w:rPr>
                <w:lang w:eastAsia="ko-KR"/>
              </w:rPr>
              <w:t>Đất/Tài sản bám biển</w:t>
            </w:r>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r w:rsidRPr="00E75985">
              <w:rPr>
                <w:lang w:eastAsia="ko-KR"/>
              </w:rPr>
              <w:t>Bám đầm, ao lớn thuộc sở hữu nhà nước (ao lớn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r w:rsidRPr="00AE0B65">
        <w:rPr>
          <w:b/>
          <w:bCs/>
          <w:u w:val="single"/>
        </w:rPr>
        <w:t xml:space="preserve">Các </w:t>
      </w:r>
      <w:r w:rsidR="007625D6">
        <w:rPr>
          <w:b/>
          <w:bCs/>
          <w:u w:val="single"/>
        </w:rPr>
        <w:t xml:space="preserve">bất lợi thương mại </w:t>
      </w:r>
      <w:r w:rsidRPr="00AE0B65">
        <w:rPr>
          <w:b/>
          <w:bCs/>
          <w:u w:val="single"/>
        </w:rPr>
        <w:t>của thửa đất: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r w:rsidRPr="00AE0B65">
              <w:rPr>
                <w:b/>
                <w:bCs/>
                <w:lang w:eastAsia="ko-KR"/>
              </w:rPr>
              <w:t>Nội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r>
              <w:rPr>
                <w:b/>
                <w:bCs/>
                <w:lang w:eastAsia="ko-KR"/>
              </w:rPr>
              <w:t>Ghi chú</w:t>
            </w:r>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r w:rsidRPr="00A84D8D">
              <w:rPr>
                <w:lang w:eastAsia="ko-KR"/>
              </w:rPr>
              <w:t xml:space="preserve">Đất </w:t>
            </w:r>
            <w:r w:rsidR="00C03F26">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r w:rsidRPr="00A84D8D">
              <w:rPr>
                <w:lang w:eastAsia="ko-KR"/>
              </w:rPr>
              <w:t>Đất sát hoặc liền kề nhà thờ họ</w:t>
            </w:r>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r w:rsidRPr="00A84D8D">
              <w:rPr>
                <w:lang w:eastAsia="ko-KR"/>
              </w:rPr>
              <w:t>Đất gần đường sắt&lt;=50m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sidR="000409E1">
              <w:rPr>
                <w:lang w:eastAsia="ko-KR"/>
              </w:rPr>
              <w:t xml:space="preserve"> :</w:t>
            </w:r>
            <w:proofErr w:type="gramEnd"/>
            <w:r w:rsidR="000409E1">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 xml:space="preserve">ổ thẩm định thu thập được 03 giao dịch được cho là tương đồng về đặc điểm vị trí, giao thông, kích thước, mặt tiền, điều kiện hạ tầng và điều kiện xã </w:t>
      </w:r>
      <w:proofErr w:type="gramStart"/>
      <w:r w:rsidRPr="00AE0B65">
        <w:rPr>
          <w:lang w:val="nl-NL"/>
        </w:rPr>
        <w:t>hội,…</w:t>
      </w:r>
      <w:proofErr w:type="gramEnd"/>
      <w:r w:rsidRPr="00AE0B65">
        <w:rPr>
          <w:lang w:val="nl-NL"/>
        </w:rPr>
        <w:t xml:space="preserve">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Xã Xuân Canh, Huyện Đông Anh, Thành phố Hà Nội</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Xã Xuân Canh, Huyện Đông Anh, Thành phố Hà Nội</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Xã Xuân Canh, Huyện Đông Anh, Thành phố Hà Nội</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Xuân Canh, Huyện Đông Anh, Thành phố Hà Nội</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https://www.facebook.com/groups/batdongsandonganhhanoi8888/permalink/3351848151662441/</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https://www.facebook.com/groups/1749307608709659/posts/3912391432401255/</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Liên hệ trực tiếp</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0941120822</w:t>
            </w:r>
            <w:r w:rsidR="00FF596C" w:rsidRPr="00FF596C">
              <w:rPr>
                <w:sz w:val="22"/>
                <w:szCs w:val="22"/>
              </w:rPr>
              <w:t xml:space="preserve"> </w:t>
            </w:r>
            <w:r w:rsidR="00FF596C" w:rsidRPr="00FF596C">
              <w:rPr>
                <w:sz w:val="22"/>
                <w:szCs w:val="22"/>
              </w:rPr>
              <w:br/>
              <w:t>(</w:t>
            </w:r>
            <w:r w:rsidR="00C81F6E">
              <w:rPr>
                <w:sz w:val="22"/>
                <w:szCs w:val="22"/>
              </w:rPr>
              <w:t>0941120822</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0963884256</w:t>
            </w:r>
            <w:r w:rsidR="00FF596C" w:rsidRPr="00FF596C">
              <w:rPr>
                <w:sz w:val="22"/>
                <w:szCs w:val="22"/>
              </w:rPr>
              <w:br/>
            </w:r>
            <w:r w:rsidR="00C81F6E" w:rsidRPr="00FF596C">
              <w:rPr>
                <w:sz w:val="22"/>
                <w:szCs w:val="22"/>
              </w:rPr>
              <w:t>(</w:t>
            </w:r>
            <w:r w:rsidR="00C81F6E">
              <w:rPr>
                <w:sz w:val="22"/>
                <w:szCs w:val="22"/>
              </w:rPr>
              <w:t>Sale Nguyễn Công</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0834344444</w:t>
            </w:r>
            <w:r w:rsidR="00FF596C" w:rsidRPr="00FF596C">
              <w:rPr>
                <w:sz w:val="22"/>
                <w:szCs w:val="22"/>
              </w:rPr>
              <w:br/>
            </w:r>
            <w:r w:rsidR="00C81F6E" w:rsidRPr="00FF596C">
              <w:rPr>
                <w:sz w:val="22"/>
                <w:szCs w:val="22"/>
              </w:rPr>
              <w:t>(</w:t>
            </w:r>
            <w:r w:rsidR="00C81F6E">
              <w:rPr>
                <w:sz w:val="22"/>
                <w:szCs w:val="22"/>
              </w:rPr>
              <w:t>Sale Định Quang</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nông thôn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Xã Xuân Canh, Huyện Đông Anh, Thành phố Hà Nội, khoảng cách ra đường chính Thôn Xuân Trạch, xã Xuân Canh, huyện Đông Anh, Thành phố Hà Nội; cách Vin Cổ Loa khoảng 900m (VT3)m, độ rộng đường trước mặt tài sản 3.5m, đường xe ba gác từ 2.5m đến dưới 3.2m, mặt tiền 8m, Thôn Xuân Trạch, xã Xuân Canh, huyện Đông Anh, Thành phố Hà Nội; cách Vin Cổ Loa khoảng 900m (VT3), 21.087308, 105.85711</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Xã Xuân Canh, Huyện Đông Anh, Thành phố Hà Nội, khoảng cách ra đường chính Thôn Xuân Trạch, xã Xuân Canh, huyện Đông Anh, Thành phố Hà Nội; cách Vin Cổ Loa khoảng 800m (VT3)m, độ rộng đường trước mặt tài sản 3.3m, mặt tiền 5.1m, Thôn Xuân Trạch, xã Xuân Canh, huyện Đông Anh, Thành phố Hà Nội; cách Vin Cổ Loa khoảng 800m (VT3)</w:t>
              <w:br/>
              <w:t>, 21.081015764790788, 105.85597317807355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Xã Xuân Canh, Huyện Đông Anh, Thành phố Hà Nội, khoảng cách ra đường chính Thôn Xuân Trạch, xã Xuân Canh, huyện Đông Anh, Thành phố Hà Nội; cách Vin Cổ Loa khoảng 700mm, độ rộng đường trước mặt tài sản 6m, mặt tiền 5m, Thôn Xuân Trạch, xã Xuân Canh, huyện Đông Anh, Thành phố Hà Nội; cách Vin Cổ Loa khoảng 700m, 21.08449424388779, 105.8547804601505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Xã Xuân Canh, Huyện Đông Anh, Thành phố Hà Nội, khoảng cách ra đường chính Thôn Xuân Trạch, xã Xuân Canh, huyện Đông Anh, Thành phố Hà Nội; cách Vin Cổ Loa khoảng 700mm, độ rộng đường trước mặt tài sản 6m, mặt tiền 7.5m, Thôn Xuân Trạch, xã Xuân Canh, huyện Đông Anh, Thành phố Hà Nội; cách Vin Cổ Loa khoảng 700m</w:t>
              <w:br/>
              <w:t>, 21.084506255006026, 105.85324310995098</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nhựa không có vỉa hè</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nhựa không có vỉa hè</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3.5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3.3</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120</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120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82.5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120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8</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5.1</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7.5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23.53</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16.5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2 mặt ngõ</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Hình chữ nhật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Tây</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Trung bình</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Không có bất lợi thương mại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12.600.000.000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16.100.000.000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21.000.000.000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11.340.000.000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13.202.000.000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18.480.000.000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r w:rsidRPr="00FF596C">
              <w:rPr>
                <w:color w:val="000000"/>
                <w:sz w:val="22"/>
                <w:szCs w:val="22"/>
              </w:rPr>
              <w:t>Số tầng</w:t>
            </w:r>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r w:rsidRPr="00FF596C">
              <w:rPr>
                <w:color w:val="000000"/>
                <w:sz w:val="22"/>
                <w:szCs w:val="22"/>
              </w:rPr>
              <w:t>Diện tích sàn sử dụng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r w:rsidRPr="00FF596C">
              <w:rPr>
                <w:color w:val="000000"/>
                <w:sz w:val="22"/>
                <w:szCs w:val="22"/>
              </w:rPr>
              <w:t>Giá rao (đồng)</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12.600.000.000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16.100.000.000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21.000.000.000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r w:rsidRPr="00FF596C">
              <w:rPr>
                <w:color w:val="000000"/>
                <w:sz w:val="22"/>
                <w:szCs w:val="22"/>
              </w:rPr>
              <w:t>Giá thương lượng/bán (đồng)</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11.340.000.000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13.202.000.000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18.480.000.000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11.340.000.000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13.202.000.000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18.480.000.000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94.500.000</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160.024.242</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154.000.000</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lastRenderedPageBreak/>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11.340.000.000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13.202.000.000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18.480.000.000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94.500.000</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160.024.242</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154.000.000</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92.400.000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161.975.758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154.000.000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92.400.000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161.975.758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154.000.000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92.400.000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161.975.758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154.000.000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Xã Xuân Canh, Huyện Đông Anh, Thành phố Hà Nội, khoảng cách ra đường chính Thôn Xuân Trạch, xã Xuân Canh, huyện Đông Anh, Thành phố Hà Nội; cách Vin Cổ Loa khoảng 900m (VT3)m, độ rộng đường trước mặt tài sản 3.5m, đường xe ba gác từ 2.5m đến dưới 3.2m, mặt tiền 8m, Thôn Xuân Trạch, xã Xuân Canh, huyện Đông Anh, Thành phố Hà Nội; cách Vin Cổ Loa khoảng 900m (VT3), 21.087308, 105.85711</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Xã Xuân Canh, Huyện Đông Anh, Thành phố Hà Nội, khoảng cách ra đường chính Thôn Xuân Trạch, xã Xuân Canh, huyện Đông Anh, Thành phố Hà Nội; cách Vin Cổ Loa khoảng 800m (VT3)m, độ rộng đường trước mặt tài sản 3.3m, mặt tiền 5.1m, Thôn Xuân Trạch, xã Xuân Canh, huyện Đông Anh, Thành phố Hà Nội; cách Vin Cổ Loa khoảng 800m (VT3)</w:t>
              <w:br/>
              <w:t>, 21.081015764790788, 105.85597317807355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Xã Xuân Canh, Huyện Đông Anh, Thành phố Hà Nội, khoảng cách ra đường chính Thôn Xuân Trạch, xã Xuân Canh, huyện Đông Anh, Thành phố Hà Nội; cách Vin Cổ Loa khoảng 700mm, độ rộng đường trước mặt tài sản 6m, mặt tiền 5m, Thôn Xuân Trạch, xã Xuân Canh, huyện Đông Anh, Thành phố Hà Nội; cách Vin Cổ Loa khoảng 700m, 21.08449424388779, 105.8547804601505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Xuân Canh, Huyện Đông Anh, Thành phố Hà Nội, khoảng cách ra đường chính Thôn Xuân Trạch, xã Xuân Canh, huyện Đông Anh, Thành phố Hà Nội; cách Vin Cổ Loa khoảng 700mm, độ rộng đường trước mặt tài sản 6m, mặt tiền 7.5m, Thôn Xuân Trạch, xã Xuân Canh, huyện Đông Anh, Thành phố Hà Nội; cách Vin Cổ Loa khoảng 700m</w:t>
              <w:br/>
              <w:t>, 21.084506255006026, 105.85324310995098</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-24.003.636</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-23.100.000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92.400.000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136.020.606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130.900.000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nhựa không có vỉa hè</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không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-4.725.000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-8.001.212</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89.775.000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128.019.394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130.900.000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3.5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3.3</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6</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-20%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-20%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-32.004.848</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-30.800.000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89.775.000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96.014.546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100.100.000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nhỏ nhất từ đường chính vào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89.775.000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96.014.546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100.100.000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89.775.000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96.014.546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100.100.000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89.775.000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96.014.546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100.100.000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120</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120</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82.5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120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-8.001.212</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89.775.000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88.013.334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100.100.000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8</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5.1</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7.5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6%</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6%</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5.670.000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9.601.455</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95.445.000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97.614.789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100.100.000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23.53</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16.5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16</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95.445.000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97.614.789</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100.100.000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2 mặt ngõ</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4.725.000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8.001.212</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7.700.000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100.170.000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105.616.001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107.800.000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chữ nhật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4.725.000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104.895.000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105.616.001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107.800.000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Tây</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104.895.000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105.616.001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107.800.000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104.895.000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105.616.001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107.800.000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Trung bình</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104.895.000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105.616.001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107.800.000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Bất lợi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104.895.000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105.616.001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107.800.000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Các thông tin khác</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104.895.000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105.616.001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107.800.000</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104.895.000</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105.616.001</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107.800.000</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106.103.667</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-1.14%</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-0.46%</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1.6%</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19.845.000</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89.613.575</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61.600.000</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4</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6</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3</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- 6%%</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- 20%%</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- 20%%</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10.395.000</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54.408.241</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46.200.000</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w:t>
      </w:r>
      <w:proofErr w:type="gramStart"/>
      <w:r w:rsidRPr="00AE0B65">
        <w:t xml:space="preserve">từ </w:t>
      </w:r>
      <w:r w:rsidR="00AB735E">
        <w:t xml:space="preserve"> -1.14</w:t>
      </w:r>
      <w:r w:rsidRPr="00AE0B65">
        <w:t>% đến</w:t>
      </w:r>
      <w:r w:rsidR="00AB735E">
        <w:t xml:space="preserve"> </w:t>
      </w:r>
      <w:r w:rsidRPr="00AE0B65">
        <w:t xml:space="preserve"> </w:t>
      </w:r>
      <w:r w:rsidR="00AB735E">
        <w:t>1.6</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104.895.000</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40</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41.958.000</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105.616.001</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30</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31.684.800</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107.800.000</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30</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32.340.000</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105.982.800</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106.000.000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106.000.000</w:t>
      </w:r>
      <w:r w:rsidR="009F0570">
        <w:rPr>
          <w:b/>
          <w:bCs/>
          <w:color w:val="000000" w:themeColor="text1"/>
        </w:rPr>
        <w:t xml:space="preserve"> </w:t>
      </w:r>
      <w:r w:rsidR="002724FC" w:rsidRPr="00AE0B65">
        <w:rPr>
          <w:b/>
          <w:bCs/>
        </w:rPr>
        <w:t>đồng/m².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07A918B2"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986882">
        <w:t>Tháng 04/2026</w:t>
      </w:r>
      <w:r w:rsidR="005221C4" w:rsidRPr="00AE0B65">
        <w:t xml:space="preserve"> </w:t>
      </w:r>
      <w:r w:rsidR="00672A21" w:rsidRPr="00AE0B65">
        <w:t xml:space="preserve">ước tính </w:t>
      </w:r>
      <w:r w:rsidR="005221C4" w:rsidRPr="00AE0B65">
        <w:t>như sau</w:t>
      </w:r>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r w:rsidRPr="00C240B3">
              <w:rPr>
                <w:b/>
                <w:bCs/>
              </w:rPr>
              <w:t>Tài sản</w:t>
            </w:r>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r w:rsidRPr="00C240B3">
              <w:rPr>
                <w:b/>
                <w:bCs/>
              </w:rPr>
              <w:t>Diện tích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r w:rsidRPr="00C240B3">
              <w:rPr>
                <w:b/>
                <w:bCs/>
              </w:rPr>
              <w:t>Đơn giá (đồng/m²)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r w:rsidRPr="00C240B3">
              <w:rPr>
                <w:b/>
                <w:bCs/>
              </w:rPr>
              <w:t>Thành tiền (đồng)</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Giấy chứng nhận số DA 731641, Số vào sổ cấp GCN CS-ĐA 51971, Nơi cấp Sở Tài nguyên và Môi trường thành phố Hà Nội, Ngày cấp 27/01/2021, Số thửa 68, Tờ bản đồ 71, Địa chỉ trên sổ Thôn Xuân Trạch, xã Xuân Canh, huyện Đông Anh, Thành phố Hà Nội, Diện tích: Đất ở nông thôn (108.17 m2, QH: 11.83m2) | Tài sản tại: Xã Xuân Canh, Huyện Đông Anh, Thành phố Hà Nội, khoảng cách ra đường chính Thôn Xuân Trạch, xã Xuân Canh, huyện Đông Anh, Thành phố Hà Nội; cách Vin Cổ Loa khoảng 900m (VT3)m, độ rộng đường trước mặt tài sản 3.5m, đường xe ba gác từ 2.5m đến dưới 3.2m, mặt tiền 8m, Thôn Xuân Trạch, xã Xuân Canh, huyện Đông Anh, Thành phố Hà Nội; cách Vin Cổ Loa khoảng 900m (VT3), 21.087308, 105.85711</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nông thôn</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120</w:t>
              <w:br/>
              <w:t>11.83(QH)</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106.000.000</w:t>
              <w:br/>
              <w:t>10.520.000(QH)</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12.720.000.000</w:t>
              <w:br/>
              <w:t>124.451.600(QH)</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12.844.451.600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12.844.500.000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 xml:space="preserve">(Bằng chữ: </w:t>
            </w:r>
            <w:r w:rsidR="009F0570">
              <w:rPr>
                <w:b/>
                <w:bCs/>
                <w:i/>
                <w:iCs/>
                <w:color w:val="000000"/>
              </w:rPr>
              <w:t>Mười hai tỷ tám trăm bốn mươi bốn triệu năm trăm nghìn</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lastRenderedPageBreak/>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sidRPr="00AE0B65">
        <w:rPr>
          <w:lang w:val="pt-BR"/>
        </w:rPr>
        <w:lastRenderedPageBreak/>
        <w:t>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 xml:space="preserve">Giấy chứng nhận quyền sử dụng </w:t>
      </w:r>
      <w:proofErr w:type="gramStart"/>
      <w:r w:rsidRPr="00AE0B65">
        <w:rPr>
          <w:iCs/>
          <w:lang w:val="pt-BR"/>
        </w:rPr>
        <w:t>đất  đã</w:t>
      </w:r>
      <w:proofErr w:type="gramEnd"/>
      <w:r w:rsidRPr="00AE0B65">
        <w:rPr>
          <w:iCs/>
          <w:lang w:val="pt-BR"/>
        </w:rPr>
        <w:t xml:space="preserve">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275/2026/0490/VFI-CT.21.A</w:t>
      </w:r>
      <w:r w:rsidRPr="003C613A">
        <w:rPr>
          <w:color w:val="FF0000"/>
          <w:lang w:val="vi-VN"/>
        </w:rPr>
        <w:t xml:space="preserve"> </w:t>
      </w:r>
      <w:r w:rsidR="009F0570" w:rsidRPr="003D369D">
        <w:rPr>
          <w:color w:val="000000" w:themeColor="text1"/>
        </w:rPr>
        <w:t>ngày 30 tháng 3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Đỗ Thanh Thảo</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XV23.2485</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Trương Thị Diệp</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275/2026/0490/VFI-BC.21.A</w:t>
      </w:r>
      <w:r w:rsidR="00455B92" w:rsidRPr="00AE0B65">
        <w:rPr>
          <w:i/>
          <w:lang w:val="pt-BR"/>
        </w:rPr>
        <w:t xml:space="preserve"> </w:t>
      </w:r>
      <w:r w:rsidR="00455B92">
        <w:rPr>
          <w:i/>
          <w:lang w:val="pt-BR"/>
        </w:rPr>
        <w:t>30 tháng 3 năm 2026</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44A305C8" w:rsidR="00B467F9" w:rsidRPr="00AE0B65" w:rsidRDefault="005341AD" w:rsidP="007A6CEB">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pict>
                <v:shape type="#_x0000_t75" style="width:112.5px;height:150px" stroked="f" filled="f">
                  <v:imagedata r:id="rId31" o:title=""/>
                </v:shape>
              </w:pic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200px;height:150px" stroked="f" filled="f">
                  <v:imagedata r:id="rId32"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200px;height:150px" stroked="f" filled="f">
                  <v:imagedata r:id="rId33"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pict>
                <v:shape type="#_x0000_t75" style="width:200px;height:150px" stroked="f" filled="f">
                  <v:imagedata r:id="rId34" o:title=""/>
                </v:shape>
              </w:pic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 xml:space="preserve">(Kèm theo Báo cáo thẩm định số </w:t>
      </w:r>
      <w:r w:rsidR="00445442">
        <w:rPr>
          <w:i/>
        </w:rPr>
        <w:t>275/2026/0490/VFI-BC.21.A</w:t>
      </w:r>
      <w:r w:rsidRPr="00AE0B65">
        <w:rPr>
          <w:i/>
          <w:lang w:val="pt-BR"/>
        </w:rPr>
        <w:t xml:space="preserve"> </w:t>
      </w:r>
      <w:r w:rsidR="00445442">
        <w:rPr>
          <w:i/>
          <w:lang w:val="pt-BR"/>
        </w:rPr>
        <w:t>30 tháng 3 năm 2026</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https://www.facebook.com/groups/batdongsandonganhhanoi8888/permalink/3351848151662441/</w:t>
            </w:r>
            <w:r w:rsidRPr="0082135F">
              <w:rPr>
                <w:color w:val="000000" w:themeColor="text1"/>
                <w:sz w:val="22"/>
                <w:szCs w:val="22"/>
              </w:rPr>
              <w:br/>
              <w:t>0941120822</w:t>
            </w:r>
            <w:r w:rsidRPr="0082135F">
              <w:rPr>
                <w:sz w:val="22"/>
                <w:szCs w:val="22"/>
              </w:rPr>
              <w:t xml:space="preserve"> </w:t>
            </w:r>
            <w:r w:rsidRPr="0082135F">
              <w:rPr>
                <w:sz w:val="22"/>
                <w:szCs w:val="22"/>
              </w:rPr>
              <w:br/>
              <w:t>(0941120822</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12.600.000.000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11.340.000.000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Đang giao dịch</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03/2026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nông thôn (120m²)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nông thôn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Xã Xuân Canh, Huyện Đông Anh, Thành phố Hà Nội, khoảng cách ra đường chính Thôn Xuân Trạch, xã Xuân Canh, huyện Đông Anh, Thành phố Hà Nội; cách Vin Cổ Loa khoảng 800m (VT3)m, độ rộng đường trước mặt tài sản 3.3m, mặt tiền 5.1m, Thôn Xuân Trạch, xã Xuân Canh, huyện Đông Anh, Thành phố Hà Nội; cách Vin Cổ Loa khoảng 800m (VT3)</w:t>
              <w:br/>
              <w:t>, 21.081015764790788, 105.85597317807355</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nhựa không có vỉa hè</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120</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5.1</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Tương đối vuông vức</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Không có bất lợi thương mại</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r w:rsidR="008A6F58" w:rsidRPr="00FC727D">
              <w:rPr>
                <w:color w:val="000000"/>
                <w:sz w:val="22"/>
                <w:szCs w:val="22"/>
              </w:rPr>
              <w:t xml:space="preserve">Hình ảnh đăng bán: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338.26754385965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115.234375px;height:250px" stroked="f" filled="f">
                  <v:imagedata r:id="rId19" o:title=""/>
                </v:shape>
              </w:pict>
              <w:t/>
            </w:r>
            <w:r>
              <w:rPr>
                <w:color w:val="000000"/>
                <w:sz w:val="22"/>
                <w:szCs w:val="22"/>
              </w:rPr>
              <w:t xml:space="preserve"> </w:t>
            </w:r>
            <w:r w:rsidRPr="00FC727D">
              <w:rPr>
                <w:color w:val="000000"/>
                <w:sz w:val="22"/>
                <w:szCs w:val="22"/>
              </w:rPr>
              <w:t/>
              <w:pict>
                <v:shape type="#_x0000_t75" style="width:444.44444444444px;height:250px" stroked="f" filled="f">
                  <v:imagedata r:id="rId20" o:title=""/>
                </v:shape>
              </w:pict>
              <w:t/>
            </w:r>
            <w:r>
              <w:rPr>
                <w:color w:val="000000"/>
                <w:sz w:val="22"/>
                <w:szCs w:val="22"/>
              </w:rPr>
              <w:t xml:space="preserve"> </w:t>
            </w:r>
            <w:r w:rsidRPr="00FC727D">
              <w:rPr>
                <w:color w:val="000000"/>
                <w:sz w:val="22"/>
                <w:szCs w:val="22"/>
              </w:rPr>
              <w:t/>
              <w:pict>
                <v:shape type="#_x0000_t75" style="width:444.44444444444px;height:250px" stroked="f" filled="f">
                  <v:imagedata r:id="rId21" o:title=""/>
                </v:shape>
              </w:pict>
              <w:t/>
            </w:r>
            <w:r>
              <w:rPr>
                <w:color w:val="000000"/>
                <w:sz w:val="22"/>
                <w:szCs w:val="22"/>
              </w:rPr>
              <w:t xml:space="preserve"> </w:t>
            </w:r>
            <w:r w:rsidRPr="00FC727D">
              <w:rPr>
                <w:color w:val="000000"/>
                <w:sz w:val="22"/>
                <w:szCs w:val="22"/>
              </w:rPr>
              <w:t/>
              <w:pict>
                <v:shape type="#_x0000_t75" style="width:115.51339285714px;height:250px" stroked="f" filled="f">
                  <v:imagedata r:id="rId22"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r w:rsidRPr="00AE0B65">
              <w:rPr>
                <w:b/>
                <w:bCs/>
              </w:rPr>
              <w:t>Người thu thập thông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Trương Thị Diệp</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https://www.facebook.com/groups/1749307608709659/posts/3912391432401255/</w:t>
            </w:r>
            <w:r w:rsidRPr="0082135F">
              <w:rPr>
                <w:color w:val="000000" w:themeColor="text1"/>
                <w:sz w:val="22"/>
                <w:szCs w:val="22"/>
              </w:rPr>
              <w:br/>
              <w:t>0963884256</w:t>
            </w:r>
            <w:r w:rsidRPr="0082135F">
              <w:rPr>
                <w:sz w:val="22"/>
                <w:szCs w:val="22"/>
              </w:rPr>
              <w:t xml:space="preserve"> </w:t>
            </w:r>
            <w:r w:rsidRPr="0082135F">
              <w:rPr>
                <w:sz w:val="22"/>
                <w:szCs w:val="22"/>
              </w:rPr>
              <w:br/>
              <w:t>(Sale Nguyễn Công</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16.100.000.000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13.202.000.000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Đang giao dịch</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03/2026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nông thôn (82.5m²)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nông thôn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Xã Xuân Canh, Huyện Đông Anh, Thành phố Hà Nội, khoảng cách ra đường chính Thôn Xuân Trạch, xã Xuân Canh, huyện Đông Anh, Thành phố Hà Nội; cách Vin Cổ Loa khoảng 700mm, độ rộng đường trước mặt tài sản 6m, mặt tiền 5m, Thôn Xuân Trạch, xã Xuân Canh, huyện Đông Anh, Thành phố Hà Nội; cách Vin Cổ Loa khoảng 700m, 21.08449424388779, 105.8547804601505</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bê tông</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82.5</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5</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Không có bất lợi thương mại</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r w:rsidR="00C5790B" w:rsidRPr="00FC727D">
              <w:rPr>
                <w:color w:val="000000"/>
                <w:sz w:val="22"/>
                <w:szCs w:val="22"/>
              </w:rPr>
              <w:t>Hình ảnh đăng bán:</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353.8062283737px;height:250px" stroked="f" filled="f">
                  <v:imagedata r:id="rId23"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250px;height:250px" stroked="f" filled="f">
                  <v:imagedata r:id="rId24" o:title=""/>
                </v:shape>
              </w:pict>
              <w:t/>
            </w:r>
            <w:r>
              <w:rPr>
                <w:color w:val="000000"/>
                <w:sz w:val="22"/>
                <w:szCs w:val="22"/>
              </w:rPr>
              <w:t xml:space="preserve"> </w:t>
            </w:r>
            <w:r w:rsidRPr="00FC727D">
              <w:rPr>
                <w:color w:val="000000"/>
                <w:sz w:val="22"/>
                <w:szCs w:val="22"/>
              </w:rPr>
              <w:t/>
              <w:pict>
                <v:shape type="#_x0000_t75" style="width:333.76792698827px;height:250px" stroked="f" filled="f">
                  <v:imagedata r:id="rId25" o:title=""/>
                </v:shape>
              </w:pict>
              <w:t/>
            </w:r>
            <w:r>
              <w:rPr>
                <w:color w:val="000000"/>
                <w:sz w:val="22"/>
                <w:szCs w:val="22"/>
              </w:rPr>
              <w:t xml:space="preserve"> </w:t>
            </w:r>
            <w:r w:rsidRPr="00FC727D">
              <w:rPr>
                <w:color w:val="000000"/>
                <w:sz w:val="22"/>
                <w:szCs w:val="22"/>
              </w:rPr>
              <w:t/>
              <w:pict>
                <v:shape type="#_x0000_t75" style="width:115.51339285714px;height:250px" stroked="f" filled="f">
                  <v:imagedata r:id="rId26" o:title=""/>
                </v:shape>
              </w:pict>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r w:rsidRPr="00AE0B65">
              <w:rPr>
                <w:b/>
                <w:bCs/>
              </w:rPr>
              <w:t>Người thu thập thông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Trương Thị Diệp</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r>
            <w:r w:rsidRPr="0082135F">
              <w:rPr>
                <w:sz w:val="22"/>
                <w:szCs w:val="22"/>
              </w:rPr>
              <w:t xml:space="preserve">SĐT: </w:t>
            </w:r>
            <w:r w:rsidRPr="0082135F">
              <w:rPr>
                <w:color w:val="000000" w:themeColor="text1"/>
                <w:sz w:val="22"/>
                <w:szCs w:val="22"/>
              </w:rPr>
              <w:t>0834344444</w:t>
            </w:r>
            <w:r w:rsidRPr="0082135F">
              <w:rPr>
                <w:sz w:val="22"/>
                <w:szCs w:val="22"/>
              </w:rPr>
              <w:t xml:space="preserve"> </w:t>
            </w:r>
            <w:r w:rsidRPr="0082135F">
              <w:rPr>
                <w:sz w:val="22"/>
                <w:szCs w:val="22"/>
              </w:rPr>
              <w:br/>
              <w:t>(Sale Định Quang</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21.000.000.000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18.480.000.000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Đang giao dịch</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03/2026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nông thôn (120m²)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nông thôn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Xã Xuân Canh, Huyện Đông Anh, Thành phố Hà Nội, khoảng cách ra đường chính Thôn Xuân Trạch, xã Xuân Canh, huyện Đông Anh, Thành phố Hà Nội; cách Vin Cổ Loa khoảng 700mm, độ rộng đường trước mặt tài sản 6m, mặt tiền 7.5m, Thôn Xuân Trạch, xã Xuân Canh, huyện Đông Anh, Thành phố Hà Nội; cách Vin Cổ Loa khoảng 700m</w:t>
              <w:br/>
              <w:t>, 21.084506255006026, 105.85324310995098</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nhựa không có vỉa hè</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120</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7.5</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Hình chữ nhật</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Không có bất lợi thương mại</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r w:rsidR="007E1DBD" w:rsidRPr="00FC727D">
              <w:rPr>
                <w:color w:val="000000"/>
                <w:sz w:val="22"/>
                <w:szCs w:val="22"/>
              </w:rPr>
              <w:t>Hình ảnh đăng bán:</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445.50619834711px;height:250px" stroked="f" filled="f">
                  <v:imagedata r:id="rId27" o:title=""/>
                </v:shape>
              </w:pict>
              <w:t/>
            </w:r>
            <w:r>
              <w:rPr>
                <w:color w:val="000000"/>
                <w:sz w:val="22"/>
                <w:szCs w:val="22"/>
              </w:rPr>
              <w:t xml:space="preserve"> </w:t>
            </w:r>
            <w:r w:rsidRPr="00FC727D">
              <w:rPr>
                <w:color w:val="000000"/>
                <w:sz w:val="22"/>
                <w:szCs w:val="22"/>
              </w:rPr>
              <w:t/>
              <w:pict>
                <v:shape type="#_x0000_t75" style="width:423.9247311828px;height:250px" stroked="f" filled="f">
                  <v:imagedata r:id="rId28" o:title=""/>
                </v:shape>
              </w:pict>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296.55612244898px;height:250px" stroked="f" filled="f">
                  <v:imagedata r:id="rId29" o:title=""/>
                </v:shape>
              </w:pict>
              <w:t/>
            </w:r>
            <w:r>
              <w:rPr>
                <w:color w:val="000000"/>
                <w:sz w:val="22"/>
                <w:szCs w:val="22"/>
              </w:rPr>
              <w:t xml:space="preserve"> </w:t>
            </w:r>
            <w:r w:rsidRPr="00FC727D">
              <w:rPr>
                <w:color w:val="000000"/>
                <w:sz w:val="22"/>
                <w:szCs w:val="22"/>
              </w:rPr>
              <w:t/>
              <w:pict>
                <v:shape type="#_x0000_t75" style="width:333.33333333333px;height:250px" stroked="f" filled="f">
                  <v:imagedata r:id="rId30" o:title=""/>
                </v:shape>
              </w:pict>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Trương Thị Diệp</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53F72A" w14:textId="77777777" w:rsidR="0025226D" w:rsidRDefault="0025226D" w:rsidP="001A0D0B">
      <w:r>
        <w:separator/>
      </w:r>
    </w:p>
  </w:endnote>
  <w:endnote w:type="continuationSeparator" w:id="0">
    <w:p w14:paraId="1F7CFD3A" w14:textId="77777777" w:rsidR="0025226D" w:rsidRDefault="0025226D"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3BF245" w14:textId="77777777" w:rsidR="0025226D" w:rsidRDefault="0025226D" w:rsidP="001A0D0B">
      <w:r>
        <w:separator/>
      </w:r>
    </w:p>
  </w:footnote>
  <w:footnote w:type="continuationSeparator" w:id="0">
    <w:p w14:paraId="0255E785" w14:textId="77777777" w:rsidR="0025226D" w:rsidRDefault="0025226D"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25226D">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26D"/>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93"/>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094"/>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075"/>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9E"/>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47F"/>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BD7"/>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31F"/>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42B"/>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jpeg"/><Relationship Id="rId19" Type="http://schemas.openxmlformats.org/officeDocument/2006/relationships/image" Target="media/image_rId19_document.jpeg"/><Relationship Id="rId20" Type="http://schemas.openxmlformats.org/officeDocument/2006/relationships/image" Target="media/image_rId20_document.jpeg"/><Relationship Id="rId21" Type="http://schemas.openxmlformats.org/officeDocument/2006/relationships/image" Target="media/image_rId21_document.jpeg"/><Relationship Id="rId22" Type="http://schemas.openxmlformats.org/officeDocument/2006/relationships/image" Target="media/image_rId22_document.jpeg"/><Relationship Id="rId23" Type="http://schemas.openxmlformats.org/officeDocument/2006/relationships/image" Target="media/image_rId23_document.jpeg"/><Relationship Id="rId24" Type="http://schemas.openxmlformats.org/officeDocument/2006/relationships/image" Target="media/image_rId24_document.jpeg"/><Relationship Id="rId25" Type="http://schemas.openxmlformats.org/officeDocument/2006/relationships/image" Target="media/image_rId25_document.jpeg"/><Relationship Id="rId26" Type="http://schemas.openxmlformats.org/officeDocument/2006/relationships/image" Target="media/image_rId26_document.jpeg"/><Relationship Id="rId27" Type="http://schemas.openxmlformats.org/officeDocument/2006/relationships/image" Target="media/image_rId27_document.jpeg"/><Relationship Id="rId28" Type="http://schemas.openxmlformats.org/officeDocument/2006/relationships/image" Target="media/image_rId28_document.jpeg"/><Relationship Id="rId29" Type="http://schemas.openxmlformats.org/officeDocument/2006/relationships/image" Target="media/image_rId29_document.jpeg"/><Relationship Id="rId30" Type="http://schemas.openxmlformats.org/officeDocument/2006/relationships/image" Target="media/image_rId30_document.jpeg"/><Relationship Id="rId31" Type="http://schemas.openxmlformats.org/officeDocument/2006/relationships/image" Target="media/image_rId31_document.jpeg"/><Relationship Id="rId32" Type="http://schemas.openxmlformats.org/officeDocument/2006/relationships/image" Target="media/image_rId32_document.jpeg"/><Relationship Id="rId33" Type="http://schemas.openxmlformats.org/officeDocument/2006/relationships/image" Target="media/image_rId33_document.jpeg"/><Relationship Id="rId34" Type="http://schemas.openxmlformats.org/officeDocument/2006/relationships/image" Target="media/image_rId34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23</Pages>
  <Words>5571</Words>
  <Characters>31755</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278</cp:revision>
  <cp:lastPrinted>2025-09-26T04:53:00Z</cp:lastPrinted>
  <dcterms:created xsi:type="dcterms:W3CDTF">2025-09-15T09:58:00Z</dcterms:created>
  <dcterms:modified xsi:type="dcterms:W3CDTF">2026-03-30T06:39:00Z</dcterms:modified>
</cp:coreProperties>
</file>