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HSTD-20260210-0006/CT-VFI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Nguyễn Thị Oanh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HSTD-20260210-0006/CT-VFI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Nguyễn Thị Oanh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HSTD-20260210-0006/CT-VFI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Nguyễn Thị Oanh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275/2026/0347/VFI-HĐTĐ.21.A</w:t>
      </w:r>
      <w:r w:rsidR="00ED4B3E" w:rsidRPr="00AE0B65">
        <w:rPr>
          <w:spacing w:val="-4"/>
          <w:lang w:val="vi-VN"/>
        </w:rPr>
        <w:t xml:space="preserve"> ký ngày </w:t>
      </w:r>
      <w:r w:rsidR="003C0E35" w:rsidRPr="005541C3">
        <w:rPr>
          <w:color w:val="000000" w:themeColor="text1"/>
          <w:spacing w:val="-4"/>
        </w:rPr>
        <w:t>27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Nguyễn Thị Oanh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275/2026/0347/VFI-BC.21.A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Bà Nguyễn Thị Oanh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027184003158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59.2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270.000.000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15.984.000.000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15.984.000.000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15.984.000.000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lăm tỷ chín trăm tám mươi bốn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HSTD-20260210-0006/CT-VFI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HSTD-20260210-0006/CT-VFI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Bà Nguyễn Thị Oanh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027184003158</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Số 6 ngõ 158 đường Giáp Bát, tổ GT3, phường Giáp Bát, quận Hai Bà Trưng,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20.985296, 105.843109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HSTD-20260210-0006/HĐTĐ-VFI ngày 11/02/2026 giữa Bà Nguyễn Thị Oanh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5H-III-24(1997)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Số 6 ngõ 158 đường Giáp Bát, tổ GT3, phường Giáp Bát, quận Hai Bà Trưng,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59.2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chung: 59.2 m2, Sử dụng riêng: 59.2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20.985296</w:t>
            </w:r>
            <w:r w:rsidR="0009433C" w:rsidRPr="00DA674E">
              <w:rPr>
                <w:color w:val="000000"/>
              </w:rPr>
              <w:t xml:space="preserve">, </w:t>
            </w:r>
            <w:r w:rsidR="0009433C">
              <w:rPr>
                <w:color w:val="000000"/>
              </w:rPr>
              <w:t>105.843109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59.2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59.2</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6.45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9.18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Số 6 ngõ 158 đường Giáp Bát, tổ GT3, phường Giáp Bát, quận Hai Bà Trưng, thành phố Hà Nội</w:t>
            </w:r>
          </w:p>
        </w:tc>
        <w:tc>
          <w:tcPr>
            <w:tcW w:w="1605" w:type="dxa"/>
            <w:vAlign w:val="center"/>
          </w:tcPr>
          <w:p w14:paraId="79F97508" w14:textId="77777777" w:rsidR="004A2C6A" w:rsidRPr="00BA38C2" w:rsidRDefault="004A2C6A" w:rsidP="00DB4CBC">
            <w:pPr>
              <w:jc w:val="center"/>
            </w:pPr>
            <w:r w:rsidRPr="00BA38C2">
              <w:t>Số 6 ngõ 158 đường Giáp Bát, tổ GT3, phường Giáp Bát, quận Hai Bà Trưng,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Số 6 ngõ 158 đường Giáp Bát, tổ GT3, phường Giáp Bát, quận Hai Bà Trưng, thành phố Hà Nội</w:t>
            </w:r>
          </w:p>
        </w:tc>
        <w:tc>
          <w:tcPr>
            <w:tcW w:w="1605" w:type="dxa"/>
            <w:vAlign w:val="center"/>
          </w:tcPr>
          <w:p w14:paraId="79F97508" w14:textId="77777777" w:rsidR="004A2C6A" w:rsidRPr="00BA38C2" w:rsidRDefault="004A2C6A" w:rsidP="00DB4CBC">
            <w:pPr>
              <w:jc w:val="center"/>
            </w:pPr>
            <w:r w:rsidRPr="00BA38C2">
              <w:t>Số 6 ngõ 158 đường Giáp Bát, tổ GT3, phường Giáp Bát, quận Hai Bà Trưng,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605" w:type="dxa"/>
            <w:vAlign w:val="center"/>
          </w:tcPr>
          <w:p w14:paraId="79F97508" w14:textId="77777777" w:rsidR="004A2C6A" w:rsidRPr="00BA38C2" w:rsidRDefault="004A2C6A" w:rsidP="00DB4CBC">
            <w:pPr>
              <w:jc w:val="center"/>
            </w:pPr>
            <w:r w:rsidRPr="00BA38C2">
              <w:t>Giấy chứng nhận quyền sử dụng đất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Pm thiếu</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59.2</w:t>
            </w:r>
          </w:p>
        </w:tc>
        <w:tc>
          <w:tcPr>
            <w:tcW w:w="1605" w:type="dxa"/>
            <w:vAlign w:val="center"/>
          </w:tcPr>
          <w:p w14:paraId="79F97508" w14:textId="77777777" w:rsidR="004A2C6A" w:rsidRPr="00BA38C2" w:rsidRDefault="004A2C6A" w:rsidP="00DB4CBC">
            <w:pPr>
              <w:jc w:val="center"/>
            </w:pPr>
            <w:r w:rsidRPr="00BA38C2">
              <w:t>59.2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6.45</w:t>
            </w:r>
          </w:p>
        </w:tc>
        <w:tc>
          <w:tcPr>
            <w:tcW w:w="1605" w:type="dxa"/>
            <w:vAlign w:val="center"/>
          </w:tcPr>
          <w:p w14:paraId="79F97508" w14:textId="77777777" w:rsidR="004A2C6A" w:rsidRPr="00BA38C2" w:rsidRDefault="004A2C6A" w:rsidP="00DB4CBC">
            <w:pPr>
              <w:jc w:val="center"/>
            </w:pPr>
            <w:r w:rsidRPr="00BA38C2">
              <w:t>6.45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9.18 ✔</w:t>
            </w:r>
          </w:p>
        </w:tc>
        <w:tc>
          <w:tcPr>
            <w:tcW w:w="1605" w:type="dxa"/>
            <w:vAlign w:val="center"/>
          </w:tcPr>
          <w:p w14:paraId="79F97508" w14:textId="77777777" w:rsidR="004A2C6A" w:rsidRPr="00BA38C2" w:rsidRDefault="004A2C6A" w:rsidP="00DB4CBC">
            <w:pPr>
              <w:jc w:val="center"/>
            </w:pPr>
            <w:r w:rsidRPr="00BA38C2">
              <w:t>9.68</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Số 6 ngõ 158 đường Giáp Bát, tổ GT3, phường Giáp Bát, quận Hai Bà Trưng,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Giáp Bát, Quận Hoàng Mai,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Giáp Bát, Quận Hoàng Mai,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Giáp Bát, Quận Hoàng Mai,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0966968062</w:t>
            </w:r>
            <w:r w:rsidR="00FF596C" w:rsidRPr="00FF596C">
              <w:rPr>
                <w:sz w:val="22"/>
                <w:szCs w:val="22"/>
              </w:rPr>
              <w:t xml:space="preserve"> </w:t>
            </w:r>
            <w:r w:rsidR="00FF596C" w:rsidRPr="00FF596C">
              <w:rPr>
                <w:sz w:val="22"/>
                <w:szCs w:val="22"/>
              </w:rPr>
              <w:br/>
              <w:t>(</w:t>
            </w:r>
            <w:r w:rsidR="00C81F6E">
              <w:rPr>
                <w:sz w:val="22"/>
                <w:szCs w:val="22"/>
              </w:rPr>
              <w:t>Sale-Nhật Minh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0828646567</w:t>
            </w:r>
            <w:r w:rsidR="00FF596C" w:rsidRPr="00FF596C">
              <w:rPr>
                <w:sz w:val="22"/>
                <w:szCs w:val="22"/>
              </w:rPr>
              <w:br/>
            </w:r>
            <w:r w:rsidR="00C81F6E" w:rsidRPr="00FF596C">
              <w:rPr>
                <w:sz w:val="22"/>
                <w:szCs w:val="22"/>
              </w:rPr>
              <w:t>(</w:t>
            </w:r>
            <w:r w:rsidR="00C81F6E">
              <w:rPr>
                <w:sz w:val="22"/>
                <w:szCs w:val="22"/>
              </w:rPr>
              <w:t>Sale-Khương Thảo</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0914785589</w:t>
            </w:r>
            <w:r w:rsidR="00FF596C" w:rsidRPr="00FF596C">
              <w:rPr>
                <w:sz w:val="22"/>
                <w:szCs w:val="22"/>
              </w:rPr>
              <w:br/>
            </w:r>
            <w:r w:rsidR="00C81F6E" w:rsidRPr="00FF596C">
              <w:rPr>
                <w:sz w:val="22"/>
                <w:szCs w:val="22"/>
              </w:rPr>
              <w:t>(</w:t>
            </w:r>
            <w:r w:rsidR="00C81F6E">
              <w:rPr>
                <w:sz w:val="22"/>
                <w:szCs w:val="22"/>
              </w:rPr>
              <w:t>Sale-Đặng Hiệp</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Giáp Bát, Quận Hoàng Mai, Thành phố Hà Nội, độ rộng đường trước mặt tài sản Tài sản nằm tại số 5 ngõ 168 Giáp Bát, Phường Tương Mai Mai, thành phố Hà Nội; cách đường Giáp Bát khoảng 60m.m, mặt tiền 4m, Tài sản nằm tại số 5 ngõ 168 Giáp Bát, Phường Tương Mai Mai, thành phố Hà Nội; cách đường Giáp Bát khoảng 60m.</w:t>
              <w:br/>
              <w:t>, 20.984875510902846, 105.84338850347199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Giáp Bát, Quận Hoàng Mai, Thành phố Hà Nội, độ rộng đường trước mặt tài sản 43.1.20 Kim Đồng, Phường Giáp Bát, quận Hoàng Mai, thành phố Hà Nội (Nay là phường Tương Mai, Thành phố Hà Nội)m, mặt tiền 3.8m, 43.1.20 Kim Đồng, Phường Giáp Bát, quận Hoàng Mai, thành phố Hà Nội (Nay là phường Tương Mai, Thành phố Hà Nội)</w:t>
              <w:br/>
              <w:t>, 20.984437327298444, 105.8428118756612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Giáp Bát, Quận Hoàng Mai, Thành phố Hà Nội, độ rộng đường trước mặt tài sản Tài sản nằm tại số 28 ngõ 192 Giáp Bát, Phường Giáp Bát, quận Hoàng Mai, thành phố Hà Nội; cách đường Giáp Bát khoảng 40m.m, mặt tiền 4m, Tài sản nằm tại số 28 ngõ 192 Giáp Bát, Phường Giáp Bát, quận Hoàng Mai, thành phố Hà Nội; cách đường Giáp Bát khoảng 40m.</w:t>
              <w:br/>
              <w:t>, 20.98415687959619, 105.84335919973583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59.2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47.9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6.45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14.21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11.97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Thóp hậu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28.000.000.000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23.650.000.000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23.800.000.000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20.102.500.000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16.575.000.000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28.000.000.000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23.650.000.000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19.500.000.000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23.800.000.000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20.102.500.000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16.575.000.000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23.800.000.000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20.102.500.000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16.575.000.000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264.477.731</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306.190.694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309.756.967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19.042.396.603</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16.534.297.452</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14.837.358.716</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264.477.731</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306.190.694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309.756.967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306.190.694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309.756.967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306.190.694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309.756.967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306.190.694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309.756.967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Giáp Bát, Quận Hoàng Mai, Thành phố Hà Nội, độ rộng đường trước mặt tài sản Tài sản nằm tại số 5 ngõ 168 Giáp Bát, Phường Tương Mai Mai, thành phố Hà Nội; cách đường Giáp Bát khoảng 60m.m, mặt tiền 4m, Tài sản nằm tại số 5 ngõ 168 Giáp Bát, Phường Tương Mai Mai, thành phố Hà Nội; cách đường Giáp Bát khoảng 60m.</w:t>
              <w:br/>
              <w:t>, 20.984875510902846, 105.84338850347199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Giáp Bát, Quận Hoàng Mai, Thành phố Hà Nội, độ rộng đường trước mặt tài sản 43.1.20 Kim Đồng, Phường Giáp Bát, quận Hoàng Mai, thành phố Hà Nội (Nay là phường Tương Mai, Thành phố Hà Nội)m, mặt tiền 3.8m, 43.1.20 Kim Đồng, Phường Giáp Bát, quận Hoàng Mai, thành phố Hà Nội (Nay là phường Tương Mai, Thành phố Hà Nội)</w:t>
              <w:br/>
              <w:t>, 20.984437327298444, 105.8428118756612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Giáp Bát, Quận Hoàng Mai, Thành phố Hà Nội, độ rộng đường trước mặt tài sản Tài sản nằm tại số 28 ngõ 192 Giáp Bát, Phường Giáp Bát, quận Hoàng Mai, thành phố Hà Nội; cách đường Giáp Bát khoảng 40m.m, mặt tiền 4m, Tài sản nằm tại số 28 ngõ 192 Giáp Bát, Phường Giáp Bát, quận Hoàng Mai, thành phố Hà Nội; cách đường Giáp Bát khoảng 40m.</w:t>
              <w:br/>
              <w:t>, 20.98415687959619, 105.84335919973583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306.190.694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309.756.967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306.190.694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309.756.967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-26.447.773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-30.619.069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-30.975.697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238.029.958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275.571.625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278.781.270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59.2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47.9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13.223.887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-15.487.848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251.253.845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275.571.625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263.293.422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6.45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13.223.887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15.309.535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15.487.848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290.881.160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278.781.270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14.21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11.97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290.881.160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278.781.270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-30.975.697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290.881.160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247.805.573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Thóp hậu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-15.309.535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15.487.848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275.571.625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263.293.421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Mặt tiền bị che chắn (Có cột điện, trạm biến áp…)</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6.123.814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264.477.732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281.695.439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263.293.421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264.477.732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281.695.439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263.293.421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269.822.197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-1.98%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-2.42%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52.895.547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67.361.953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108.414.938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24.495.255</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46.463.546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-2.42</w:t>
      </w:r>
      <w:r w:rsidRPr="00AE0B65">
        <w:t xml:space="preserve">% </w:t>
      </w:r>
      <w:proofErr w:type="spellStart"/>
      <w:r w:rsidRPr="00AE0B65">
        <w:t>đến</w:t>
      </w:r>
      <w:proofErr w:type="spellEnd"/>
      <w:r w:rsidR="00AB735E">
        <w:t xml:space="preserve"> </w:t>
      </w:r>
      <w:r w:rsidRPr="00AE0B65">
        <w:t xml:space="preserve"> </w:t>
      </w:r>
      <w:r w:rsidR="00AB735E">
        <w:t>4.4</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264.477.732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88.176.876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281.695.439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93.889.090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263.293.421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87.755.697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269.821.663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270.000.000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270.000.000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10107430479., Số vào sổ cấp GCN 5578.2001.UBND.28704.2001, Nơi cấp Uỷ ban nhân dân Thành phố Hà Nội, Ngày cấp 21/09/2001, Số thửa 94, Tờ bản đồ 5H-III-24(1997), Địa chỉ trên sổ Số 6 ngõ 158 đường Giáp Bát, tổ GT3, phường Giáp Bát, quận Hai Bà Trưng, thành phố Hà Nội, Diện tích: Đất ở tại đô thị (59.2 m2) | Tài sản tại: Số 6 ngõ 158 đường Giáp Bát, tổ GT3, phường Giáp Bát, quận Hai Bà Trưng, thành phố Hà Nội, độ rộng đường trước mặt tài sản 6m, mặt tiền 6.45m, Tài sản nằm tại số 6 ngõ 158 Giáp Bát, phường Giáp Bát, quận Hoàng Mai, thành phố Hà Nội; cách đường Giáp Bát khoảng 40m., 20.985296, 105.843109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59.2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270.000.000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15.984.000.000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15.984.000.000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15.984.000.000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lăm tỷ chín trăm tám mươi bốn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HSTD-20260210-0006/CT-VFI</w:t>
      </w:r>
      <w:r w:rsidRPr="003C613A">
        <w:rPr>
          <w:color w:val="FF0000"/>
          <w:lang w:val="vi-VN"/>
        </w:rPr>
        <w:t xml:space="preserve"> </w:t>
      </w:r>
      <w:r w:rsidR="009F0570" w:rsidRPr="003D369D">
        <w:rPr>
          <w:color w:val="000000" w:themeColor="text1"/>
        </w:rPr>
        <w:t>ngày 2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275/2026/0347/VFI-BC.21.A</w:t>
      </w:r>
      <w:r w:rsidR="00455B92" w:rsidRPr="00AE0B65">
        <w:rPr>
          <w:i/>
          <w:lang w:val="pt-BR"/>
        </w:rPr>
        <w:t xml:space="preserve"> </w:t>
      </w:r>
      <w:r w:rsidR="00455B92">
        <w:rPr>
          <w:i/>
          <w:lang w:val="pt-BR"/>
        </w:rPr>
        <w:t>2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4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4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4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4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44"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275/2026/0347/VFI-BC.21.A</w:t>
      </w:r>
      <w:r w:rsidRPr="00AE0B65">
        <w:rPr>
          <w:i/>
          <w:lang w:val="pt-BR"/>
        </w:rPr>
        <w:t xml:space="preserve"> </w:t>
      </w:r>
      <w:r w:rsidR="00445442">
        <w:rPr>
          <w:i/>
          <w:lang w:val="pt-BR"/>
        </w:rPr>
        <w:t>2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0966968062</w:t>
            </w:r>
            <w:r w:rsidRPr="0082135F">
              <w:rPr>
                <w:sz w:val="22"/>
                <w:szCs w:val="22"/>
              </w:rPr>
              <w:t xml:space="preserve"> </w:t>
            </w:r>
            <w:r w:rsidRPr="0082135F">
              <w:rPr>
                <w:sz w:val="22"/>
                <w:szCs w:val="22"/>
              </w:rPr>
              <w:br/>
              <w:t>(Sale-Nhật Minh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28.000.000.000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23.800.000.000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02/2026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(72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Giáp Bát, Quận Hoàng Mai, Thành phố Hà Nội, độ rộng đường trước mặt tài sản Tài sản nằm tại số 5 ngõ 168 Giáp Bát, Phường Tương Mai Mai, thành phố Hà Nội; cách đường Giáp Bát khoảng 60m.m, mặt tiền 4m, Tài sản nằm tại số 5 ngõ 168 Giáp Bát, Phường Tương Mai Mai, thành phố Hà Nội; cách đường Giáp Bát khoảng 60m.</w:t>
              <w:br/>
              <w:t>, 20.984875510902846, 105.84338850347199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8" o:title=""/>
                </v:shape>
              </w:pict>
              <w:t/>
            </w:r>
            <w:r>
              <w:rPr>
                <w:color w:val="000000"/>
                <w:sz w:val="22"/>
                <w:szCs w:val="22"/>
              </w:rPr>
              <w:t xml:space="preserve"> </w:t>
            </w:r>
            <w:r w:rsidRPr="00FC727D">
              <w:rPr>
                <w:color w:val="000000"/>
                <w:sz w:val="22"/>
                <w:szCs w:val="22"/>
              </w:rPr>
              <w:t/>
              <w:pict>
                <v:shape type="#_x0000_t75" style="width:425.02639915523px;height:250px" stroked="f" filled="f">
                  <v:imagedata r:id="rId19" o:title=""/>
                </v:shape>
              </w:pict>
              <w:t/>
            </w:r>
            <w:r>
              <w:rPr>
                <w:color w:val="000000"/>
                <w:sz w:val="22"/>
                <w:szCs w:val="22"/>
              </w:rPr>
              <w:t xml:space="preserve"> </w:t>
            </w:r>
            <w:r w:rsidRPr="00FC727D">
              <w:rPr>
                <w:color w:val="000000"/>
                <w:sz w:val="22"/>
                <w:szCs w:val="22"/>
              </w:rPr>
              <w:t/>
              <w:pict>
                <v:shape type="#_x0000_t75" style="width:389.74358974359px;height:250px" stroked="f" filled="f">
                  <v:imagedata r:id="rId20"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1"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2" o:title=""/>
                </v:shape>
              </w:pict>
              <w:t/>
            </w:r>
            <w:r>
              <w:rPr>
                <w:color w:val="000000"/>
                <w:sz w:val="22"/>
                <w:szCs w:val="22"/>
              </w:rPr>
              <w:t xml:space="preserve"> </w:t>
            </w:r>
            <w:r w:rsidRPr="00FC727D">
              <w:rPr>
                <w:color w:val="000000"/>
                <w:sz w:val="22"/>
                <w:szCs w:val="22"/>
              </w:rPr>
              <w:t/>
              <w:pict>
                <v:shape type="#_x0000_t75" style="width:452.0725388601px;height:250px" stroked="f" filled="f">
                  <v:imagedata r:id="rId23" o:title=""/>
                </v:shape>
              </w:pict>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pict>
                <v:shape type="#_x0000_t75" style="width:650px;height:212.7425614489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33333333333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0828646567</w:t>
            </w:r>
            <w:r w:rsidRPr="0082135F">
              <w:rPr>
                <w:sz w:val="22"/>
                <w:szCs w:val="22"/>
              </w:rPr>
              <w:t xml:space="preserve"> </w:t>
            </w:r>
            <w:r w:rsidRPr="0082135F">
              <w:rPr>
                <w:sz w:val="22"/>
                <w:szCs w:val="22"/>
              </w:rPr>
              <w:br/>
              <w:t>(Sale-Khương Thảo</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23.650.000.000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20.102.500.000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(54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Giáp Bát, Quận Hoàng Mai, Thành phố Hà Nội, độ rộng đường trước mặt tài sản 43.1.20 Kim Đồng, Phường Giáp Bát, quận Hoàng Mai, thành phố Hà Nội (Nay là phường Tương Mai, Thành phố Hà Nội)m, mặt tiền 3.8m, 43.1.20 Kim Đồng, Phường Giáp Bát, quận Hoàng Mai, thành phố Hà Nội (Nay là phường Tương Mai, Thành phố Hà Nội)</w:t>
              <w:br/>
              <w:t>, 20.984437327298444, 105.8428118756612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54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3.8</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vuông</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Mặt tiền bị che chắn (Có cột điện, trạm biến áp…)</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81.57894736842px;height:250px" stroked="f" filled="f">
                  <v:imagedata r:id="rId26" o:title=""/>
                </v:shape>
              </w:pict>
              <w:t/>
            </w:r>
            <w:r>
              <w:rPr>
                <w:color w:val="000000"/>
                <w:sz w:val="22"/>
                <w:szCs w:val="22"/>
              </w:rPr>
              <w:t xml:space="preserve"> </w:t>
            </w:r>
            <w:r w:rsidRPr="00FC727D">
              <w:rPr>
                <w:color w:val="000000"/>
                <w:sz w:val="22"/>
                <w:szCs w:val="22"/>
              </w:rPr>
              <w:t/>
              <w:pict>
                <v:shape type="#_x0000_t75" style="width:382.30769230769px;height:250px" stroked="f" filled="f">
                  <v:imagedata r:id="rId27" o:title=""/>
                </v:shape>
              </w:pict>
              <w:t/>
            </w:r>
            <w:r>
              <w:rPr>
                <w:color w:val="000000"/>
                <w:sz w:val="22"/>
                <w:szCs w:val="22"/>
              </w:rPr>
              <w:t xml:space="preserve"> </w:t>
            </w:r>
            <w:r w:rsidRPr="00FC727D">
              <w:rPr>
                <w:color w:val="000000"/>
                <w:sz w:val="22"/>
                <w:szCs w:val="22"/>
              </w:rPr>
              <w:t/>
              <w:pict>
                <v:shape type="#_x0000_t75" style="width:187.5px;height:250px" stroked="f" filled="f">
                  <v:imagedata r:id="rId28"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pict>
                <v:shape type="#_x0000_t75" style="width:561.24497991968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pict>
                <v:shape type="#_x0000_t75" style="width:459.98953974895px;height:250px" stroked="f" filled="f">
                  <v:imagedata r:id="rId31" o:title=""/>
                </v:shape>
              </w:pict>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0914785589</w:t>
            </w:r>
            <w:r w:rsidRPr="0082135F">
              <w:rPr>
                <w:sz w:val="22"/>
                <w:szCs w:val="22"/>
              </w:rPr>
              <w:t xml:space="preserve"> </w:t>
            </w:r>
            <w:r w:rsidRPr="0082135F">
              <w:rPr>
                <w:sz w:val="22"/>
                <w:szCs w:val="22"/>
              </w:rPr>
              <w:br/>
              <w:t>(Sale-Đặng Hiệp</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19.500.000.000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16.575.000.000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02/2026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(47.9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Giáp Bát, Quận Hoàng Mai, Thành phố Hà Nội, độ rộng đường trước mặt tài sản Tài sản nằm tại số 28 ngõ 192 Giáp Bát, Phường Giáp Bát, quận Hoàng Mai, thành phố Hà Nội; cách đường Giáp Bát khoảng 40m.m, mặt tiền 4m, Tài sản nằm tại số 28 ngõ 192 Giáp Bát, Phường Giáp Bát, quận Hoàng Mai, thành phố Hà Nội; cách đường Giáp Bát khoảng 40m.</w:t>
              <w:br/>
              <w:t>, 20.98415687959619, 105.84335919973583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47.9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đường trước sau</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Thóp hậu</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02.05078125px;height:250px" stroked="f" filled="f">
                  <v:imagedata r:id="rId33" o:title=""/>
                </v:shape>
              </w:pict>
              <w:t/>
            </w:r>
            <w:r>
              <w:rPr>
                <w:color w:val="000000"/>
                <w:sz w:val="22"/>
                <w:szCs w:val="22"/>
              </w:rPr>
              <w:t xml:space="preserve"> </w:t>
            </w:r>
            <w:r w:rsidRPr="00FC727D">
              <w:rPr>
                <w:color w:val="000000"/>
                <w:sz w:val="22"/>
                <w:szCs w:val="22"/>
              </w:rPr>
              <w:t/>
              <w:pict>
                <v:shape type="#_x0000_t75" style="width:381.32733408324px;height:250px" stroked="f" filled="f">
                  <v:imagedata r:id="rId34" o:title=""/>
                </v:shape>
              </w:pict>
              <w:t/>
            </w:r>
            <w:r>
              <w:rPr>
                <w:color w:val="000000"/>
                <w:sz w:val="22"/>
                <w:szCs w:val="22"/>
              </w:rPr>
              <w:t xml:space="preserve"> </w:t>
            </w:r>
            <w:r w:rsidRPr="00FC727D">
              <w:rPr>
                <w:color w:val="000000"/>
                <w:sz w:val="22"/>
                <w:szCs w:val="22"/>
              </w:rPr>
              <w:t/>
              <w:pict>
                <v:shape type="#_x0000_t75" style="width:426.21621621622px;height:250px" stroked="f" filled="f">
                  <v:imagedata r:id="rId35"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pict>
                <v:shape type="#_x0000_t75" style="width:435.9309623431px;height:250px" stroked="f" filled="f">
                  <v:imagedata r:id="rId36" o:title=""/>
                </v:shape>
              </w:pict>
              <w:t/>
            </w:r>
            <w:r>
              <w:rPr>
                <w:color w:val="000000"/>
                <w:sz w:val="22"/>
                <w:szCs w:val="22"/>
              </w:rPr>
              <w:t xml:space="preserve"> </w:t>
            </w:r>
            <w:r w:rsidRPr="00FC727D">
              <w:rPr>
                <w:color w:val="000000"/>
                <w:sz w:val="22"/>
                <w:szCs w:val="22"/>
              </w:rPr>
              <w:t/>
              <w:pict>
                <v:shape type="#_x0000_t75" style="width:445.78947368421px;height:250px" stroked="f" filled="f">
                  <v:imagedata r:id="rId37" o:title=""/>
                </v:shape>
              </w:pict>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35.9309623431px;height:250px" stroked="f" filled="f">
                  <v:imagedata r:id="rId3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