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jpeg" ContentType="image/jpeg"/>
  <Override PartName="/word/media/image_rId25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HSTD-20260209-0009/CT-VFI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NGÂN HÀNG NÔNG NGHIỆP VÀ PHÁT TRIỂN NÔNG THÔN VIỆT NAM - CHI NHÁNH SÔNG ĐÀ HÒA BÌNH</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AA 03429582, Diện tích: Đất ở tại đô thị (69.23 m2) | Tài sản tại: Xã Phụng Công, Tỉnh Hưng Yên, độ rộng đường trước mặt tài sản 1m, mặt tiền 1m, 20.952388888888887, 105.93377777777778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HSTD-20260209-0009/CT-VFI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NGÂN HÀNG NÔNG NGHIỆP VÀ PHÁT TRIỂN NÔNG THÔN VIỆT NAM - CHI NHÁNH SÔNG ĐÀ HÒA BÌNH</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03429582, Diện tích: Đất ở tại đô thị (69.23 m2) | Tài sản tại: Xã Phụng Công, Tỉnh Hưng Yên, độ rộng đường trước mặt tài sản 1m, mặt tiền 1m, 20.952388888888887, 105.93377777777778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HSTD-20260209-0009/CT-VFI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5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NGÂN HÀNG NÔNG NGHIỆP VÀ PHÁT TRIỂN NÔNG THÔN VIỆT NAM - CHI NHÁNH SÔNG ĐÀ HÒA BÌNH</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HSTD-20260209-0009/HĐTĐ-VFI</w:t>
      </w:r>
      <w:r w:rsidR="00ED4B3E" w:rsidRPr="00AE0B65">
        <w:rPr>
          <w:spacing w:val="-4"/>
          <w:lang w:val="vi-VN"/>
        </w:rPr>
        <w:t xml:space="preserve"> ký ngày </w:t>
      </w:r>
      <w:r w:rsidR="003C0E35" w:rsidRPr="005541C3">
        <w:rPr>
          <w:color w:val="000000" w:themeColor="text1"/>
          <w:spacing w:val="-4"/>
        </w:rPr>
        <w:t>6 tháng 10 năm 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NGÂN HÀNG NÔNG NGHIỆP VÀ PHÁT TRIỂN NÔNG THÔN VIỆT NAM - CHI NHÁNH SÔNG ĐÀ HÒA BÌNH</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HSTD-20260209-0009/BC-VFI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5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có số kh)</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AA 03429582, Diện tích: Đất ở tại đô thị (69.23 m2) | Tài sản tại: Xã Phụng Công, Tỉnh Hưng Yên, độ rộng đường trước mặt tài sản 1m, mặt tiền 1m, 20.952388888888887, 105.93377777777778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AA 03429582, Diện tích: Đất ở tại đô thị (69.23 m2) | Tài sản tại: Xã Phụng Công, Tỉnh Hưng Yên, độ rộng đường trước mặt tài sản 1m, mặt tiền 1m, 20.952388888888887, 105.93377777777778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69.23</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75.000.000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5.192.250.000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5.192.250.000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5.192.300.000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Năm tỷ một trăm chín mươi hai triệu ba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HSTD-20260209-0009/CT-VFI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5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HSTD-20260209-0009/CT-VFI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5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có số kh)</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AA 03429582, Diện tích: Đất ở tại đô thị (69.23 m2) | Tài sản tại: Xã Phụng Công, Tỉnh Hưng Yên, độ rộng đường trước mặt tài sản 1m, mặt tiền 1m, 20.952388888888887, 105.93377777777778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Phụng Công, Tỉnh Hưng Yên</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20.952388888888887, 105.93377777778</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AA 03429582, Diện tích: Đất ở tại đô thị (69.23 m2) | Tài sản tại: Xã Phụng Công, Tỉnh Hưng Yên, độ rộng đường trước mặt tài sản 1m, mặt tiền 1m, 20.952388888888887, 105.93377777777778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HSTD-20260209-0009/HĐTĐ-VFI ngày 06/10/2025 giữa Ngân hàng Nông nghiệp và Phát triển Nông thôn Việt Nam - Chi nhánh Sông Đà Hòa Bình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AA 03429582, Diện tích: Đất ở tại đô thị (69.23 m2) | Tài sản tại: Xã Phụng Công, Tỉnh Hưng Yên, độ rộng đường trước mặt tài sản 1m, mặt tiền 1m, 20.952388888888887, 105.93377777777778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499</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3</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Phụng Công, Tỉnh Hưng Yên</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69.23</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69.23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góc 2 mặt đường, phố</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10</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10</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20.952388888888887</w:t>
            </w:r>
            <w:r w:rsidR="0009433C" w:rsidRPr="00DA674E">
              <w:rPr>
                <w:color w:val="000000"/>
              </w:rPr>
              <w:t xml:space="preserve">, </w:t>
            </w:r>
            <w:r w:rsidR="0009433C">
              <w:rPr>
                <w:color w:val="000000"/>
              </w:rPr>
              <w:t>105.93377777778</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4272300469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69.23</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69.23</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Xã Phụng Công, Tỉnh Hưng Yên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Phụng Công, Tỉnh Hưng Yên</w:t>
            </w:r>
          </w:p>
        </w:tc>
        <w:tc>
          <w:tcPr>
            <w:tcW w:w="1605" w:type="dxa"/>
            <w:vAlign w:val="center"/>
          </w:tcPr>
          <w:p w14:paraId="79F97508" w14:textId="77777777" w:rsidR="004A2C6A" w:rsidRPr="00BA38C2" w:rsidRDefault="004A2C6A" w:rsidP="00DB4CBC">
            <w:pPr>
              <w:jc w:val="center"/>
            </w:pPr>
            <w:r w:rsidRPr="00BA38C2">
              <w:t>Xã Phụng Công, tỉnh Hưng Yên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VT4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 ✔</w:t>
            </w:r>
          </w:p>
        </w:tc>
        <w:tc>
          <w:tcPr>
            <w:tcW w:w="1605" w:type="dxa"/>
            <w:vAlign w:val="center"/>
          </w:tcPr>
          <w:p w14:paraId="79F97508" w14:textId="77777777" w:rsidR="004A2C6A" w:rsidRPr="00BA38C2" w:rsidRDefault="004A2C6A" w:rsidP="00DB4CBC">
            <w:pPr>
              <w:jc w:val="center"/>
            </w:pPr>
            <w:r w:rsidRPr="00BA38C2">
              <w:t>10</w:t>
            </w:r>
          </w:p>
        </w:tc>
        <w:tc>
          <w:tcPr>
            <w:tcW w:w="1371" w:type="dxa"/>
            <w:vAlign w:val="center"/>
          </w:tcPr>
          <w:p w14:paraId="720BC03F" w14:textId="77777777" w:rsidR="004A2C6A" w:rsidRPr="00BA38C2" w:rsidRDefault="004A2C6A" w:rsidP="00DB4CBC">
            <w:pPr>
              <w:jc w:val="center"/>
            </w:pPr>
            <w:r w:rsidRPr="00BA38C2">
              <w:t>9</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69.23</w:t>
            </w:r>
          </w:p>
        </w:tc>
        <w:tc>
          <w:tcPr>
            <w:tcW w:w="1605" w:type="dxa"/>
            <w:vAlign w:val="center"/>
          </w:tcPr>
          <w:p w14:paraId="79F97508" w14:textId="77777777" w:rsidR="004A2C6A" w:rsidRPr="00BA38C2" w:rsidRDefault="004A2C6A" w:rsidP="00DB4CBC">
            <w:pPr>
              <w:jc w:val="center"/>
            </w:pPr>
            <w:r w:rsidRPr="00BA38C2">
              <w:t>69.23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w:t>
            </w:r>
          </w:p>
        </w:tc>
        <w:tc>
          <w:tcPr>
            <w:tcW w:w="1605" w:type="dxa"/>
            <w:vAlign w:val="center"/>
          </w:tcPr>
          <w:p w14:paraId="79F97508" w14:textId="77777777" w:rsidR="004A2C6A" w:rsidRPr="00BA38C2" w:rsidRDefault="004A2C6A" w:rsidP="00DB4CBC">
            <w:pPr>
              <w:jc w:val="center"/>
            </w:pPr>
            <w:r w:rsidRPr="00BA38C2">
              <w:t>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69.23 ✔</w:t>
            </w:r>
          </w:p>
        </w:tc>
        <w:tc>
          <w:tcPr>
            <w:tcW w:w="1605" w:type="dxa"/>
            <w:vAlign w:val="center"/>
          </w:tcPr>
          <w:p w14:paraId="79F97508" w14:textId="77777777" w:rsidR="004A2C6A" w:rsidRPr="00BA38C2" w:rsidRDefault="004A2C6A" w:rsidP="00DB4CBC">
            <w:pPr>
              <w:jc w:val="center"/>
            </w:pPr>
            <w:r w:rsidRPr="00BA38C2">
              <w:t>1</w:t>
            </w:r>
          </w:p>
        </w:tc>
        <w:tc>
          <w:tcPr>
            <w:tcW w:w="1371" w:type="dxa"/>
            <w:vAlign w:val="center"/>
          </w:tcPr>
          <w:p w14:paraId="720BC03F" w14:textId="77777777" w:rsidR="004A2C6A" w:rsidRPr="00BA38C2" w:rsidRDefault="004A2C6A" w:rsidP="00DB4CBC">
            <w:pPr>
              <w:jc w:val="center"/>
            </w:pPr>
            <w:r w:rsidRPr="00BA38C2">
              <w:t>-69.2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góc 2 mặt đường, phố</w:t>
            </w:r>
          </w:p>
        </w:tc>
        <w:tc>
          <w:tcPr>
            <w:tcW w:w="1605" w:type="dxa"/>
            <w:vAlign w:val="center"/>
          </w:tcPr>
          <w:p w14:paraId="79F97508" w14:textId="77777777" w:rsidR="004A2C6A" w:rsidRPr="00BA38C2" w:rsidRDefault="004A2C6A" w:rsidP="00DB4CBC">
            <w:pPr>
              <w:jc w:val="center"/>
            </w:pPr>
            <w:r w:rsidRPr="00BA38C2">
              <w:t>Tiếp giáp góc 2 mặt đường, phố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công viên, vườn hoa, quảng trường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Phụng Công, Tỉnh Hưng Yên</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Phụng Công, Tỉnh Hưng Yên</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Phụng Công, Tỉnh Hưng Yên</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Phụng Công, Tỉnh Hưng Yên</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https://batdongsan.com.vn/ban-shophouse-nha-pho-thuong-mai-xa-xuan-quan-prj-swan-lake-onsen-residences/duy-nhat-can-chan-de-toa-ecopark-gia-re-khong-co-can-thu-hai-vi-tri-vang-pr43383134</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https://batdongsan.com.vn/ban-shophouse-nha-pho-thuong-mai-xa-xuan-quan-prj-swan-lake-onsen-residences/duy-nhat-can-chan-de-toa-ecopark-gia-re-khong-co-can-thu-hai-vi-tri-vang-pr43383134</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https://batdongsan.com.vn/ban-shophouse-nha-pho-thuong-mai-xa-xuan-quan-prj-swan-lake-onsen-residences/-chan-de-tang-2-100m2-gia-tu-7-xx-ty-lh-pr42924163</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0938810555</w:t>
            </w:r>
            <w:r w:rsidR="00FF596C" w:rsidRPr="00FF596C">
              <w:rPr>
                <w:sz w:val="22"/>
                <w:szCs w:val="22"/>
              </w:rPr>
              <w:t xml:space="preserve"> </w:t>
            </w:r>
            <w:r w:rsidR="00FF596C" w:rsidRPr="00FF596C">
              <w:rPr>
                <w:sz w:val="22"/>
                <w:szCs w:val="22"/>
              </w:rPr>
              <w:br/>
              <w:t>(</w:t>
            </w:r>
            <w:r w:rsidR="00C81F6E">
              <w:rPr>
                <w:sz w:val="22"/>
                <w:szCs w:val="22"/>
              </w:rPr>
              <w:t>Huế</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0938810555</w:t>
            </w:r>
            <w:r w:rsidR="00FF596C" w:rsidRPr="00FF596C">
              <w:rPr>
                <w:sz w:val="22"/>
                <w:szCs w:val="22"/>
              </w:rPr>
              <w:br/>
            </w:r>
            <w:r w:rsidR="00C81F6E" w:rsidRPr="00FF596C">
              <w:rPr>
                <w:sz w:val="22"/>
                <w:szCs w:val="22"/>
              </w:rPr>
              <w:t>(</w:t>
            </w:r>
            <w:r w:rsidR="00C81F6E">
              <w:rPr>
                <w:sz w:val="22"/>
                <w:szCs w:val="22"/>
              </w:rPr>
              <w:t>Huế</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0981152882</w:t>
            </w:r>
            <w:r w:rsidR="00FF596C" w:rsidRPr="00FF596C">
              <w:rPr>
                <w:sz w:val="22"/>
                <w:szCs w:val="22"/>
              </w:rPr>
              <w:br/>
            </w:r>
            <w:r w:rsidR="00C81F6E" w:rsidRPr="00FF596C">
              <w:rPr>
                <w:sz w:val="22"/>
                <w:szCs w:val="22"/>
              </w:rPr>
              <w:t>(</w:t>
            </w:r>
            <w:r w:rsidR="00C81F6E">
              <w:rPr>
                <w:sz w:val="22"/>
                <w:szCs w:val="22"/>
              </w:rPr>
              <w:t>Dũng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02/2026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Phụng Công, Tỉnh Hưng Yên, độ rộng đường trước mặt tài sản 1m, mặt tiền 1m, 20.952388888888887, 105.93377777777778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Phụng Công, Tỉnh Hưng Yên, độ rộng đường trước mặt tài sản Tầng 2m, mặt tiền 1m, 20.952396403455847, 105.93327888690322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Phụng Công, Tỉnh Hưng Yên, độ rộng đường trước mặt tài sản tầng 2m, mặt tiền 1m, 20.952411432588626, 105.93350016914695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Phụng Công, Tỉnh Hưng Yên, độ rộng đường trước mặt tài sản 1m, mặt tiền 1m, 20.952221689676488, 105.93351626240104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69.23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69.23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công viên, vườn hoa, quảng trường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View công viên, vườn hoa, quảng trường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View công viên, vườn hoa, quảng trường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View khu dân cư</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10.900.000.000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7.800.000.000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7.900.000.000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7.630.000.000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6.240.000.000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6.320.000.000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10.900.000.000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7.800.000.000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7.900.000.000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7.630.000.000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6.240.000.000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6.320.000.000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7.630.000.000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6.240.000.000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6.320.000.000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68.125.000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73.411.765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63.838.384</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7.630.000.000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6.240.000.000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6.320.000.000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68.125.000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73.411.765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63.838.384</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69.363.636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68.823.529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63.838.384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69.363.636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68.823.529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63.838.384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69.363.636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68.823.529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63.838.384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Phụng Công, Tỉnh Hưng Yên, độ rộng đường trước mặt tài sản 1m, mặt tiền 1m, 20.952388888888887, 105.93377777777778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Phụng Công, Tỉnh Hưng Yên, độ rộng đường trước mặt tài sản Tầng 2m, mặt tiền 1m, 20.952396403455847, 105.93327888690322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Phụng Công, Tỉnh Hưng Yên, độ rộng đường trước mặt tài sản tầng 2m, mặt tiền 1m, 20.952411432588626, 105.93350016914695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Phụng Công, Tỉnh Hưng Yên, độ rộng đường trước mặt tài sản 1m, mặt tiền 1m, 20.952221689676488, 105.93351626240104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69.363.636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68.823.529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63.838.384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69.363.636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68.823.529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63.838.384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69.363.636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68.823.529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63.838.384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69.23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4.768.750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2.064.706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3.191.919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72.893.750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70.888.235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67.030.303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72.893.750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70.888.235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67.030.303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69.23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72.893.750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70.888.235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67.030.303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3.468.182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3.191.919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76.361.932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75.476.471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70.222.222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76.361.932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75.476.471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70.222.222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công viên, vườn hoa, quảng trường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View công viên, vườn hoa, quảng trường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View công viên, vườn hoa, quảng trường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View khu dân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3.191.919</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76.361.932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75.476.471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73.414.141</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76.361.932</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75.476.471</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73.414.141</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75.084.181</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1.7%</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0.52%</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-2.22%</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8.236.932</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2.064.706</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9.575.757</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- 7%%</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- 3%%</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8.236.932</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2.064.706</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9.575.757</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-2.22</w:t>
      </w:r>
      <w:r w:rsidRPr="00AE0B65">
        <w:t xml:space="preserve">% </w:t>
      </w:r>
      <w:proofErr w:type="spellStart"/>
      <w:r w:rsidRPr="00AE0B65">
        <w:t>đến</w:t>
      </w:r>
      <w:proofErr w:type="spellEnd"/>
      <w:r w:rsidR="00AB735E">
        <w:t xml:space="preserve"> </w:t>
      </w:r>
      <w:r w:rsidRPr="00AE0B65">
        <w:t xml:space="preserve"> </w:t>
      </w:r>
      <w:r w:rsidR="00AB735E">
        <w:t>1.7</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76.361.932</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25.459.068</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75.476.471</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25.156.308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73.414.141</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24.468.933</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75.084.309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75.000.000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75.000.000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AA 03429582, Diện tích: Đất ở tại đô thị (69.23 m2) | Tài sản tại: Xã Phụng Công, Tỉnh Hưng Yên, độ rộng đường trước mặt tài sản 1m, mặt tiền 1m, 20.952388888888887, 105.93377777777778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69.23</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75.000.000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5.192.250.000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5.192.250.000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5.192.300.000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Năm tỷ một trăm chín mươi hai triệu ba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HSTD-20260209-0009/CT-VFI</w:t>
      </w:r>
      <w:r w:rsidRPr="003C613A">
        <w:rPr>
          <w:color w:val="FF0000"/>
          <w:lang w:val="vi-VN"/>
        </w:rPr>
        <w:t xml:space="preserve"> </w:t>
      </w:r>
      <w:r w:rsidR="009F0570" w:rsidRPr="003D369D">
        <w:rPr>
          <w:color w:val="000000" w:themeColor="text1"/>
        </w:rPr>
        <w:t>ngày 5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Lê Đình Duy</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HSTD-20260209-0009/BC-VFI</w:t>
      </w:r>
      <w:r w:rsidR="00455B92" w:rsidRPr="00AE0B65">
        <w:rPr>
          <w:i/>
          <w:lang w:val="pt-BR"/>
        </w:rPr>
        <w:t xml:space="preserve"> </w:t>
      </w:r>
      <w:r w:rsidR="00455B92">
        <w:rPr>
          <w:i/>
          <w:lang w:val="pt-BR"/>
        </w:rPr>
        <w:t>5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4"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HSTD-20260209-0009/BC-VFI</w:t>
      </w:r>
      <w:r w:rsidRPr="00AE0B65">
        <w:rPr>
          <w:i/>
          <w:lang w:val="pt-BR"/>
        </w:rPr>
        <w:t xml:space="preserve"> </w:t>
      </w:r>
      <w:r w:rsidR="00445442">
        <w:rPr>
          <w:i/>
          <w:lang w:val="pt-BR"/>
        </w:rPr>
        <w:t>5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https://batdongsan.com.vn/ban-shophouse-nha-pho-thuong-mai-xa-xuan-quan-prj-swan-lake-onsen-residences/duy-nhat-can-chan-de-toa-ecopark-gia-re-khong-co-can-thu-hai-vi-tri-vang-pr43383134</w:t>
            </w:r>
            <w:r w:rsidRPr="0082135F">
              <w:rPr>
                <w:color w:val="000000" w:themeColor="text1"/>
                <w:sz w:val="22"/>
                <w:szCs w:val="22"/>
              </w:rPr>
              <w:br/>
              <w:t>0938810555</w:t>
            </w:r>
            <w:r w:rsidRPr="0082135F">
              <w:rPr>
                <w:sz w:val="22"/>
                <w:szCs w:val="22"/>
              </w:rPr>
              <w:t xml:space="preserve"> </w:t>
            </w:r>
            <w:r w:rsidRPr="0082135F">
              <w:rPr>
                <w:sz w:val="22"/>
                <w:szCs w:val="22"/>
              </w:rPr>
              <w:br/>
              <w:t>(Huế</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10.900.000.000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7.630.000.000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02/2026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(112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Phụng Công, Tỉnh Hưng Yên, độ rộng đường trước mặt tài sản Tầng 2m, mặt tiền 1m, 20.952396403455847, 105.93327888690322</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112</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94.03553299492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94.03553299492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Lê Đình Duy</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https://batdongsan.com.vn/ban-shophouse-nha-pho-thuong-mai-xa-xuan-quan-prj-swan-lake-onsen-residences/duy-nhat-can-chan-de-toa-ecopark-gia-re-khong-co-can-thu-hai-vi-tri-vang-pr43383134</w:t>
            </w:r>
            <w:r w:rsidRPr="0082135F">
              <w:rPr>
                <w:color w:val="000000" w:themeColor="text1"/>
                <w:sz w:val="22"/>
                <w:szCs w:val="22"/>
              </w:rPr>
              <w:br/>
              <w:t>0938810555</w:t>
            </w:r>
            <w:r w:rsidRPr="0082135F">
              <w:rPr>
                <w:sz w:val="22"/>
                <w:szCs w:val="22"/>
              </w:rPr>
              <w:t xml:space="preserve"> </w:t>
            </w:r>
            <w:r w:rsidRPr="0082135F">
              <w:rPr>
                <w:sz w:val="22"/>
                <w:szCs w:val="22"/>
              </w:rPr>
              <w:br/>
              <w:t>(Huế</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7.800.000.000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6.240.000.000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02/2026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(85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Phụng Công, Tỉnh Hưng Yên, độ rộng đường trước mặt tài sản tầng 2m, mặt tiền 1m, 20.952411432588626, 105.93350016914695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85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góc 2 mặt đường, phố</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73.3480176211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650px;height:235.50724637681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Đình Duy</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https://batdongsan.com.vn/ban-shophouse-nha-pho-thuong-mai-xa-xuan-quan-prj-swan-lake-onsen-residences/-chan-de-tang-2-100m2-gia-tu-7-xx-ty-lh-pr42924163</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0981152882</w:t>
            </w:r>
            <w:r w:rsidRPr="0082135F">
              <w:rPr>
                <w:sz w:val="22"/>
                <w:szCs w:val="22"/>
              </w:rPr>
              <w:t xml:space="preserve"> </w:t>
            </w:r>
            <w:r w:rsidRPr="0082135F">
              <w:rPr>
                <w:sz w:val="22"/>
                <w:szCs w:val="22"/>
              </w:rPr>
              <w:br/>
              <w:t>(Dũng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7.900.000.000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6.320.000.000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02/2026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(99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Phụng Công, Tỉnh Hưng Yên, độ rộng đường trước mặt tài sản 1m, mặt tiền 1m, 20.952221689676488, 105.93351626240104</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99</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86.02941176471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86.02941176471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Đình Duy</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jpeg"/><Relationship Id="rId25" Type="http://schemas.openxmlformats.org/officeDocument/2006/relationships/image" Target="media/image_rId25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