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proofErr w:type="spellStart"/>
                            <w:r w:rsidRPr="00B4604E">
                              <w:rPr>
                                <w:b/>
                              </w:rPr>
                              <w:t>Số</w:t>
                            </w:r>
                            <w:proofErr w:type="spellEnd"/>
                            <w:r w:rsidRPr="00B4604E">
                              <w:rPr>
                                <w:b/>
                              </w:rPr>
                              <w:t xml:space="preserve">: </w:t>
                            </w:r>
                            <w:r w:rsidR="003C0E35" w:rsidRPr="005541C3">
                              <w:rPr>
                                <w:b/>
                                <w:color w:val="000000" w:themeColor="text1"/>
                              </w:rPr>
                              <w:t>HSTD-20260122-0005/CT-VFI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proofErr w:type="spellStart"/>
                            <w:r w:rsidRPr="0033364D">
                              <w:rPr>
                                <w:rFonts w:ascii="Times New Roman Bold" w:hAnsi="Times New Roman Bold"/>
                                <w:b/>
                                <w:lang w:val="pt-BR"/>
                              </w:rPr>
                              <w:t>Khách</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hàng</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yêu</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cầu</w:t>
                            </w:r>
                            <w:proofErr w:type="spellEnd"/>
                            <w:r w:rsidRPr="0033364D">
                              <w:rPr>
                                <w:rFonts w:ascii="Times New Roman Bold" w:hAnsi="Times New Roman Bold"/>
                                <w:b/>
                                <w:lang w:val="pt-BR"/>
                              </w:rPr>
                              <w:t xml:space="preserve">: </w:t>
                            </w:r>
                            <w:r w:rsidR="003C0E35" w:rsidRPr="005541C3">
                              <w:rPr>
                                <w:rFonts w:ascii="Times New Roman Bold" w:hAnsi="Times New Roman Bold"/>
                                <w:b/>
                                <w:color w:val="000000" w:themeColor="text1"/>
                                <w:lang w:val="pt-BR"/>
                              </w:rPr>
                              <w:t>Ông LÊ DƯƠNG HẠNH</w:t>
                            </w:r>
                          </w:p>
                          <w:p w14:paraId="2B1FED5E" w14:textId="22BABD42" w:rsidR="00663667" w:rsidRPr="00FA1607" w:rsidRDefault="00AC3BE2" w:rsidP="00663667">
                            <w:pPr>
                              <w:spacing w:before="120" w:after="120" w:line="360" w:lineRule="auto"/>
                              <w:jc w:val="both"/>
                              <w:rPr>
                                <w:bCs/>
                                <w:i/>
                                <w:iCs/>
                              </w:rPr>
                            </w:pPr>
                            <w:proofErr w:type="spellStart"/>
                            <w:r w:rsidRPr="0033364D">
                              <w:rPr>
                                <w:b/>
                              </w:rPr>
                              <w:t>Tài</w:t>
                            </w:r>
                            <w:proofErr w:type="spellEnd"/>
                            <w:r w:rsidRPr="0033364D">
                              <w:rPr>
                                <w:b/>
                              </w:rPr>
                              <w:t xml:space="preserve"> </w:t>
                            </w:r>
                            <w:proofErr w:type="spellStart"/>
                            <w:r w:rsidRPr="0033364D">
                              <w:rPr>
                                <w:b/>
                              </w:rPr>
                              <w:t>sản</w:t>
                            </w:r>
                            <w:proofErr w:type="spellEnd"/>
                            <w:r w:rsidRPr="0033364D">
                              <w:rPr>
                                <w:b/>
                              </w:rPr>
                              <w:t xml:space="preserve"> </w:t>
                            </w:r>
                            <w:proofErr w:type="spellStart"/>
                            <w:r w:rsidRPr="0033364D">
                              <w:rPr>
                                <w:b/>
                              </w:rPr>
                              <w:t>thẩm</w:t>
                            </w:r>
                            <w:proofErr w:type="spellEnd"/>
                            <w:r w:rsidRPr="0033364D">
                              <w:rPr>
                                <w:b/>
                              </w:rPr>
                              <w:t xml:space="preserve"> </w:t>
                            </w:r>
                            <w:proofErr w:type="spellStart"/>
                            <w:r w:rsidRPr="00C6023E">
                              <w:rPr>
                                <w:b/>
                              </w:rPr>
                              <w:t>định</w:t>
                            </w:r>
                            <w:proofErr w:type="spellEnd"/>
                            <w:r w:rsidRPr="00C6023E">
                              <w:rPr>
                                <w:b/>
                              </w:rPr>
                              <w:t xml:space="preserve">: </w:t>
                            </w:r>
                            <w:r w:rsidR="003C0E35">
                              <w:rPr>
                                <w:color w:val="000000"/>
                              </w:rPr>
                              <w:t>Giấy chứng nhận số CI82540, Số vào sổ cấp GCN CS14054, Nơi cấp SỞ TÀI NGUYÊN VÀ MÔI TRƯỜNG TỈNH ĐỒNG NAI, Ngày cấp 18/07/2017, Số thửa 350, Tờ bản đồ 29, Địa chỉ trên sổ thị trấn Long Thành, huyện Long Thành, tỉnh Đồng Nai, Diện tích: Đất ở nông thôn (85 m2) | Tài sản tại: Đường Nguyễn Văn Cừ, Thị trấn Long Thành, Huyện Long Thành, Tỉnh Đồng Nai, đường Nguyễn Văn Cừ, độ rộng đường trước mặt tài sản 15m, mặt tiền 5m, 10.7782801, 106.9447146</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proofErr w:type="spellStart"/>
                            <w:r w:rsidRPr="00AD7B8A">
                              <w:rPr>
                                <w:b/>
                                <w:bCs/>
                                <w:lang w:val="pt-BR"/>
                              </w:rPr>
                              <w:t>Thời</w:t>
                            </w:r>
                            <w:proofErr w:type="spellEnd"/>
                            <w:r w:rsidRPr="00AD7B8A">
                              <w:rPr>
                                <w:b/>
                                <w:bCs/>
                                <w:lang w:val="pt-BR"/>
                              </w:rPr>
                              <w:t xml:space="preserve"> </w:t>
                            </w:r>
                            <w:proofErr w:type="spellStart"/>
                            <w:r w:rsidRPr="00AD7B8A">
                              <w:rPr>
                                <w:b/>
                                <w:bCs/>
                                <w:lang w:val="pt-BR"/>
                              </w:rPr>
                              <w:t>điểm</w:t>
                            </w:r>
                            <w:proofErr w:type="spellEnd"/>
                            <w:r w:rsidRPr="00AD7B8A">
                              <w:rPr>
                                <w:b/>
                                <w:bCs/>
                                <w:lang w:val="pt-BR"/>
                              </w:rPr>
                              <w:t xml:space="preserve"> </w:t>
                            </w:r>
                            <w:proofErr w:type="spellStart"/>
                            <w:r w:rsidRPr="00AD7B8A">
                              <w:rPr>
                                <w:b/>
                                <w:bCs/>
                                <w:lang w:val="pt-BR"/>
                              </w:rPr>
                              <w:t>thẩm</w:t>
                            </w:r>
                            <w:proofErr w:type="spellEnd"/>
                            <w:r w:rsidRPr="00AD7B8A">
                              <w:rPr>
                                <w:b/>
                                <w:bCs/>
                                <w:lang w:val="pt-BR"/>
                              </w:rPr>
                              <w:t xml:space="preserve"> </w:t>
                            </w:r>
                            <w:proofErr w:type="spellStart"/>
                            <w:r w:rsidRPr="00AD7B8A">
                              <w:rPr>
                                <w:b/>
                                <w:bCs/>
                                <w:lang w:val="pt-BR"/>
                              </w:rPr>
                              <w:t>định</w:t>
                            </w:r>
                            <w:proofErr w:type="spellEnd"/>
                            <w:r w:rsidRPr="00AD7B8A">
                              <w:rPr>
                                <w:b/>
                                <w:bCs/>
                                <w:lang w:val="pt-BR"/>
                              </w:rPr>
                              <w:t xml:space="preserve">: </w:t>
                            </w:r>
                            <w:r w:rsidR="003C0E35" w:rsidRPr="005541C3">
                              <w:rPr>
                                <w:color w:val="000000" w:themeColor="text1"/>
                                <w:lang w:val="pt-BR"/>
                              </w:rPr>
                              <w:t>Tháng 01/2026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HSTD-20260122-0005/CT-VFI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LÊ DƯƠNG HẠNH</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CI82540, Số vào sổ cấp GCN CS14054, Nơi cấp SỞ TÀI NGUYÊN VÀ MÔI TRƯỜNG TỈNH ĐỒNG NAI, Ngày cấp 18/07/2017, Số thửa 350, Tờ bản đồ 29, Địa chỉ trên sổ thị trấn Long Thành, huyện Long Thành, tỉnh Đồng Nai, Diện tích: Đất ở nông thôn (85 m2) | Tài sản tại: Đường Nguyễn Văn Cừ, Thị trấn Long Thành, Huyện Long Thành, Tỉnh Đồng Nai, đường Nguyễn Văn Cừ, độ rộng đường trước mặt tài sản 15m, mặt tiền 5m, 10.7782801, 106.9447146</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01/2026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53299AE7"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7E287FC8"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HSTD-20260122-0005/CT-VFI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23 tháng 1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Ông LÊ DƯƠNG HẠNH</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HSTD-20260122-0005/HĐTĐ-VFI</w:t>
      </w:r>
      <w:r w:rsidR="00ED4B3E" w:rsidRPr="00AE0B65">
        <w:rPr>
          <w:spacing w:val="-4"/>
          <w:lang w:val="vi-VN"/>
        </w:rPr>
        <w:t xml:space="preserve"> ký ngày </w:t>
      </w:r>
      <w:r w:rsidR="003C0E35" w:rsidRPr="005541C3">
        <w:rPr>
          <w:color w:val="000000" w:themeColor="text1"/>
          <w:spacing w:val="-4"/>
        </w:rPr>
        <w:t>23 tháng 1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Ông LÊ DƯƠNG HẠNH</w:t>
      </w:r>
      <w:r w:rsidR="004953A9" w:rsidRPr="00AE0B65">
        <w:rPr>
          <w:bCs/>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3C0E35" w:rsidRPr="005541C3">
        <w:rPr>
          <w:color w:val="000000" w:themeColor="text1"/>
          <w:spacing w:val="-2"/>
          <w:lang w:val="pt-BR"/>
        </w:rPr>
        <w:t>HSTD-20260122-0005/BC-VFI</w:t>
      </w:r>
      <w:r w:rsidR="00EE03AD" w:rsidRPr="00AE0B65">
        <w:rPr>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3C0E35" w:rsidRPr="005541C3">
        <w:rPr>
          <w:color w:val="000000" w:themeColor="text1"/>
          <w:spacing w:val="-2"/>
        </w:rPr>
        <w:t>23 tháng 1 năm 2026</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LÊ DƯƠNG HẠNH</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030064010157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Tổ 26, khu Phước Hải, xã Long Thành, tỉnh Đồng Nai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BT5-23 Khu đô Thị mới Văn Phú, Phường Kiến Hưng, Thành phố Hà Nội, Việt Nam</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proofErr w:type="spellStart"/>
            <w:r w:rsidRPr="000A3D4D">
              <w:rPr>
                <w:color w:val="292A2E"/>
              </w:rPr>
              <w:t>Số</w:t>
            </w:r>
            <w:proofErr w:type="spellEnd"/>
            <w:r w:rsidRPr="000A3D4D">
              <w:rPr>
                <w:color w:val="292A2E"/>
              </w:rPr>
              <w:t xml:space="preserve"> 1294/TB-BTC </w:t>
            </w:r>
            <w:proofErr w:type="spellStart"/>
            <w:r w:rsidRPr="000A3D4D">
              <w:rPr>
                <w:color w:val="292A2E"/>
              </w:rPr>
              <w:t>ngày</w:t>
            </w:r>
            <w:proofErr w:type="spellEnd"/>
            <w:r w:rsidRPr="000A3D4D">
              <w:rPr>
                <w:color w:val="292A2E"/>
              </w:rPr>
              <w:t xml:space="preserve"> 25/12/2025</w:t>
            </w:r>
            <w:r>
              <w:rPr>
                <w:rFonts w:ascii="Segoe UI" w:hAnsi="Segoe UI" w:cs="Segoe UI"/>
                <w:color w:val="292A2E"/>
                <w:sz w:val="21"/>
                <w:szCs w:val="21"/>
              </w:rPr>
              <w:t xml:space="preserve"> </w:t>
            </w:r>
            <w:proofErr w:type="spellStart"/>
            <w:r w:rsidR="009B734B" w:rsidRPr="00AE0B65">
              <w:rPr>
                <w:bCs/>
              </w:rPr>
              <w:t>về</w:t>
            </w:r>
            <w:proofErr w:type="spellEnd"/>
            <w:r w:rsidR="009B734B" w:rsidRPr="00AE0B65">
              <w:rPr>
                <w:bCs/>
              </w:rPr>
              <w:t xml:space="preserve"> </w:t>
            </w:r>
            <w:proofErr w:type="spellStart"/>
            <w:r w:rsidR="009B734B" w:rsidRPr="00AE0B65">
              <w:rPr>
                <w:bCs/>
              </w:rPr>
              <w:t>việc</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nghiệp</w:t>
            </w:r>
            <w:proofErr w:type="spellEnd"/>
            <w:r w:rsidR="009B734B" w:rsidRPr="00AE0B65">
              <w:rPr>
                <w:bCs/>
              </w:rPr>
              <w:t xml:space="preserve"> </w:t>
            </w:r>
            <w:proofErr w:type="spellStart"/>
            <w:r w:rsidR="009B734B" w:rsidRPr="00AE0B65">
              <w:rPr>
                <w:bCs/>
              </w:rPr>
              <w:t>đủ</w:t>
            </w:r>
            <w:proofErr w:type="spellEnd"/>
            <w:r w:rsidR="009B734B" w:rsidRPr="00AE0B65">
              <w:rPr>
                <w:bCs/>
              </w:rPr>
              <w:t xml:space="preserve"> </w:t>
            </w:r>
            <w:proofErr w:type="spellStart"/>
            <w:r w:rsidR="009B734B" w:rsidRPr="00AE0B65">
              <w:rPr>
                <w:bCs/>
              </w:rPr>
              <w:t>điều</w:t>
            </w:r>
            <w:proofErr w:type="spellEnd"/>
            <w:r w:rsidR="009B734B" w:rsidRPr="00AE0B65">
              <w:rPr>
                <w:bCs/>
              </w:rPr>
              <w:t xml:space="preserve"> </w:t>
            </w:r>
            <w:proofErr w:type="spellStart"/>
            <w:r w:rsidR="009B734B" w:rsidRPr="00AE0B65">
              <w:rPr>
                <w:bCs/>
              </w:rPr>
              <w:t>kiện</w:t>
            </w:r>
            <w:proofErr w:type="spellEnd"/>
            <w:r w:rsidR="009B734B" w:rsidRPr="00AE0B65">
              <w:rPr>
                <w:bCs/>
              </w:rPr>
              <w:t xml:space="preserve"> </w:t>
            </w:r>
            <w:proofErr w:type="spellStart"/>
            <w:r w:rsidR="009B734B" w:rsidRPr="00AE0B65">
              <w:rPr>
                <w:bCs/>
              </w:rPr>
              <w:t>kinh</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Dịch</w:t>
            </w:r>
            <w:proofErr w:type="spellEnd"/>
            <w:r w:rsidR="009B734B" w:rsidRPr="00AE0B65">
              <w:rPr>
                <w:bCs/>
              </w:rPr>
              <w:t xml:space="preserve"> </w:t>
            </w:r>
            <w:proofErr w:type="spellStart"/>
            <w:r w:rsidR="009B734B" w:rsidRPr="00AE0B65">
              <w:rPr>
                <w:bCs/>
              </w:rPr>
              <w:t>vụ</w:t>
            </w:r>
            <w:proofErr w:type="spellEnd"/>
            <w:r w:rsidR="009B734B" w:rsidRPr="00AE0B65">
              <w:rPr>
                <w:bCs/>
              </w:rPr>
              <w:t xml:space="preserve"> </w:t>
            </w:r>
            <w:proofErr w:type="spellStart"/>
            <w:r w:rsidR="009B734B" w:rsidRPr="00AE0B65">
              <w:rPr>
                <w:bCs/>
              </w:rPr>
              <w:t>thẩm</w:t>
            </w:r>
            <w:proofErr w:type="spellEnd"/>
            <w:r w:rsidR="009B734B" w:rsidRPr="00AE0B65">
              <w:rPr>
                <w:bCs/>
              </w:rPr>
              <w:t xml:space="preserve"> </w:t>
            </w:r>
            <w:proofErr w:type="spellStart"/>
            <w:r w:rsidR="009B734B" w:rsidRPr="00AE0B65">
              <w:rPr>
                <w:bCs/>
              </w:rPr>
              <w:t>định</w:t>
            </w:r>
            <w:proofErr w:type="spellEnd"/>
            <w:r w:rsidR="009B734B" w:rsidRPr="00AE0B65">
              <w:rPr>
                <w:bCs/>
              </w:rPr>
              <w:t xml:space="preserve"> </w:t>
            </w:r>
            <w:proofErr w:type="spellStart"/>
            <w:r w:rsidR="009B734B" w:rsidRPr="00AE0B65">
              <w:rPr>
                <w:bCs/>
              </w:rPr>
              <w:t>giá</w:t>
            </w:r>
            <w:proofErr w:type="spellEnd"/>
            <w:r w:rsidR="009B734B" w:rsidRPr="00AE0B65">
              <w:rPr>
                <w:bCs/>
              </w:rPr>
              <w:t>.</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CI82540, Số vào sổ cấp GCN CS14054, Nơi cấp SỞ TÀI NGUYÊN VÀ MÔI TRƯỜNG TỈNH ĐỒNG NAI, Ngày cấp 18/07/2017, Số thửa 350, Tờ bản đồ 29, Địa chỉ trên sổ thị trấn Long Thành, huyện Long Thành, tỉnh Đồng Nai, Diện tích: Đất ở nông thôn (85 m2) | Tài sản tại: Đường Nguyễn Văn Cừ, Thị trấn Long Thành, Huyện Long Thành, Tỉnh Đồng Nai, đường Nguyễn Văn Cừ, độ rộng đường trước mặt tài sản 15m, mặt tiền 5m, 10.7782801, 106.9447146</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E174C4" w:rsidRPr="00E174C4">
        <w:rPr>
          <w:bCs/>
          <w:color w:val="000000" w:themeColor="text1"/>
          <w:lang w:val="nl-NL"/>
        </w:rPr>
        <w:t xml:space="preserve"> </w:t>
      </w:r>
      <w:r w:rsidR="00E174C4" w:rsidRPr="0072020D">
        <w:rPr>
          <w:bCs/>
          <w:color w:val="000000" w:themeColor="text1"/>
          <w:lang w:val="nl-NL"/>
        </w:rPr>
        <w:t>Tháng 01/2026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01/2026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CI82540, Số vào sổ cấp GCN CS14054, Nơi cấp SỞ TÀI NGUYÊN VÀ MÔI TRƯỜNG TỈNH ĐỒNG NAI, Ngày cấp 18/07/2017, Số thửa 350, Tờ bản đồ 29, Địa chỉ trên sổ thị trấn Long Thành, huyện Long Thành, tỉnh Đồng Nai, Diện tích: Đất ở nông thôn (85 m2) | Tài sản tại: Đường Nguyễn Văn Cừ, Thị trấn Long Thành, Huyện Long Thành, Tỉnh Đồng Nai, đường Nguyễn Văn Cừ, độ rộng đường trước mặt tài sản 15m, mặt tiền 5m, 10.7782801, 106.9447146</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85</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138.233.000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11.749.805.000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11.749.805.000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11.749.800.000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E174C4">
              <w:rPr>
                <w:b/>
                <w:bCs/>
                <w:i/>
                <w:iCs/>
                <w:color w:val="000000"/>
              </w:rPr>
              <w:t>Mười một tỷ bảy trăm bốn mươi chín triệu tám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Vũ Thị Kiều Nguyệt Nga</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XII17.1802</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0A11549A" w14:textId="77777777" w:rsidTr="00F673A5">
        <w:trPr>
          <w:trHeight w:val="1152"/>
        </w:trPr>
        <w:tc>
          <w:tcPr>
            <w:tcW w:w="1858" w:type="dxa"/>
            <w:gridSpan w:val="2"/>
            <w:hideMark/>
          </w:tcPr>
          <w:p w14:paraId="3806008B"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1EB164C" wp14:editId="32C32485">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594FA112"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5EE321CE"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4A94B5C0"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460D5F64"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F6F7512"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55E7402E"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HSTD-20260122-0005/CT-VFI</w:t>
            </w:r>
          </w:p>
        </w:tc>
        <w:tc>
          <w:tcPr>
            <w:tcW w:w="5536" w:type="dxa"/>
            <w:shd w:val="clear" w:color="auto" w:fill="auto"/>
            <w:tcMar>
              <w:top w:w="0" w:type="dxa"/>
              <w:left w:w="108" w:type="dxa"/>
              <w:bottom w:w="0" w:type="dxa"/>
              <w:right w:w="108" w:type="dxa"/>
            </w:tcMar>
          </w:tcPr>
          <w:p w14:paraId="2396134F"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23 tháng 1 năm 2026</w:t>
            </w:r>
          </w:p>
        </w:tc>
      </w:tr>
    </w:tbl>
    <w:p w14:paraId="53E21BF3" w14:textId="59EB6EC9"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HSTD-20260122-0005/CT-VFI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23 tháng 1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BT5-23 Khu đô Thị mới Văn Phú, Phường Kiến Hưng, Thành phố Hà Nội, Việt Nam</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xml:space="preserve">. </w:t>
      </w:r>
      <w:proofErr w:type="spellStart"/>
      <w:r w:rsidR="00CB3AED" w:rsidRPr="00AE0B65">
        <w:rPr>
          <w:b/>
          <w:bCs/>
          <w:lang w:val="pt-BR"/>
        </w:rPr>
        <w:t>Thông</w:t>
      </w:r>
      <w:proofErr w:type="spellEnd"/>
      <w:r w:rsidR="00CB3AED" w:rsidRPr="00AE0B65">
        <w:rPr>
          <w:b/>
          <w:bCs/>
          <w:lang w:val="pt-BR"/>
        </w:rPr>
        <w:t xml:space="preserve"> </w:t>
      </w:r>
      <w:proofErr w:type="spellStart"/>
      <w:r w:rsidR="00CB3AED" w:rsidRPr="00AE0B65">
        <w:rPr>
          <w:b/>
          <w:bCs/>
          <w:lang w:val="pt-BR"/>
        </w:rPr>
        <w:t>tin</w:t>
      </w:r>
      <w:proofErr w:type="spellEnd"/>
      <w:r w:rsidR="00CB3AED" w:rsidRPr="00AE0B65">
        <w:rPr>
          <w:b/>
          <w:bCs/>
          <w:lang w:val="pt-BR"/>
        </w:rPr>
        <w:t xml:space="preserve"> </w:t>
      </w:r>
      <w:proofErr w:type="spellStart"/>
      <w:r w:rsidR="00CB3AED" w:rsidRPr="00AE0B65">
        <w:rPr>
          <w:b/>
          <w:bCs/>
          <w:lang w:val="pt-BR"/>
        </w:rPr>
        <w:t>cơ</w:t>
      </w:r>
      <w:proofErr w:type="spellEnd"/>
      <w:r w:rsidR="00CB3AED" w:rsidRPr="00AE0B65">
        <w:rPr>
          <w:b/>
          <w:bCs/>
          <w:lang w:val="pt-BR"/>
        </w:rPr>
        <w:t xml:space="preserve"> </w:t>
      </w:r>
      <w:proofErr w:type="spellStart"/>
      <w:r w:rsidR="00CB3AED" w:rsidRPr="00AE0B65">
        <w:rPr>
          <w:b/>
          <w:bCs/>
          <w:lang w:val="pt-BR"/>
        </w:rPr>
        <w:t>bản</w:t>
      </w:r>
      <w:proofErr w:type="spellEnd"/>
      <w:r w:rsidR="00CB3AED" w:rsidRPr="00AE0B65">
        <w:rPr>
          <w:b/>
          <w:bCs/>
          <w:lang w:val="pt-BR"/>
        </w:rPr>
        <w:t xml:space="preserve"> </w:t>
      </w:r>
      <w:proofErr w:type="spellStart"/>
      <w:r w:rsidR="00CB3AED" w:rsidRPr="00AE0B65">
        <w:rPr>
          <w:b/>
          <w:bCs/>
          <w:lang w:val="pt-BR"/>
        </w:rPr>
        <w:t>về</w:t>
      </w:r>
      <w:proofErr w:type="spellEnd"/>
      <w:r w:rsidR="00CB3AED" w:rsidRPr="00AE0B65">
        <w:rPr>
          <w:b/>
          <w:bCs/>
          <w:lang w:val="pt-BR"/>
        </w:rPr>
        <w:t xml:space="preserve"> </w:t>
      </w:r>
      <w:proofErr w:type="spellStart"/>
      <w:r w:rsidR="00CB3AED" w:rsidRPr="00AE0B65">
        <w:rPr>
          <w:b/>
          <w:bCs/>
          <w:lang w:val="pt-BR"/>
        </w:rPr>
        <w:t>cuộc</w:t>
      </w:r>
      <w:proofErr w:type="spellEnd"/>
      <w:r w:rsidR="00CB3AED" w:rsidRPr="00AE0B65">
        <w:rPr>
          <w:b/>
          <w:bCs/>
          <w:lang w:val="pt-BR"/>
        </w:rPr>
        <w:t xml:space="preserve"> </w:t>
      </w:r>
      <w:proofErr w:type="spellStart"/>
      <w:r w:rsidR="00CB3AED" w:rsidRPr="00AE0B65">
        <w:rPr>
          <w:b/>
          <w:bCs/>
          <w:lang w:val="pt-BR"/>
        </w:rPr>
        <w:t>thẩm</w:t>
      </w:r>
      <w:proofErr w:type="spellEnd"/>
      <w:r w:rsidR="00CB3AED" w:rsidRPr="00AE0B65">
        <w:rPr>
          <w:b/>
          <w:bCs/>
          <w:lang w:val="pt-BR"/>
        </w:rPr>
        <w:t xml:space="preserve"> </w:t>
      </w:r>
      <w:proofErr w:type="spellStart"/>
      <w:r w:rsidR="00CB3AED" w:rsidRPr="00AE0B65">
        <w:rPr>
          <w:b/>
          <w:bCs/>
          <w:lang w:val="pt-BR"/>
        </w:rPr>
        <w:t>định</w:t>
      </w:r>
      <w:proofErr w:type="spellEnd"/>
      <w:r w:rsidR="00CB3AED" w:rsidRPr="00AE0B65">
        <w:rPr>
          <w:b/>
          <w:bCs/>
          <w:lang w:val="pt-BR"/>
        </w:rPr>
        <w:t xml:space="preserve"> </w:t>
      </w:r>
      <w:proofErr w:type="spellStart"/>
      <w:r w:rsidR="00CB3AED" w:rsidRPr="00AE0B65">
        <w:rPr>
          <w:b/>
          <w:bCs/>
          <w:lang w:val="pt-BR"/>
        </w:rPr>
        <w:t>giá</w:t>
      </w:r>
      <w:proofErr w:type="spellEnd"/>
      <w:r w:rsidR="00CB3AED" w:rsidRPr="00AE0B65">
        <w:rPr>
          <w:b/>
          <w:bCs/>
          <w:lang w:val="pt-BR"/>
        </w:rPr>
        <w:t>:</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LÊ DƯƠNG HẠNH</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030064010157</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Tổ 26, khu Phước Hải, xã Long Thành, tỉnh Đồng Nai</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CI82540, Số vào sổ cấp GCN CS14054, Nơi cấp SỞ TÀI NGUYÊN VÀ MÔI TRƯỜNG TỈNH ĐỒNG NAI, Ngày cấp 18/07/2017, Số thửa 350, Tờ bản đồ 29, Địa chỉ trên sổ thị trấn Long Thành, huyện Long Thành, tỉnh Đồng Nai, Diện tích: Đất ở nông thôn (85 m2) | Tài sản tại: Đường Nguyễn Văn Cừ, Thị trấn Long Thành, Huyện Long Thành, Tỉnh Đồng Nai, đường Nguyễn Văn Cừ, độ rộng đường trước mặt tài sản 15m, mặt tiền 5m, 10.7782801, 106.9447146</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01/2026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thị trấn Long Thành, huyện Long Thành, tỉnh Đồng Nai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proofErr w:type="spellStart"/>
            <w:r w:rsidRPr="00AE0B65">
              <w:rPr>
                <w:bCs/>
                <w:spacing w:val="-6"/>
                <w:lang w:val="pt-BR"/>
              </w:rPr>
              <w:t>Vị</w:t>
            </w:r>
            <w:proofErr w:type="spellEnd"/>
            <w:r w:rsidRPr="00AE0B65">
              <w:rPr>
                <w:bCs/>
                <w:spacing w:val="-6"/>
                <w:lang w:val="pt-BR"/>
              </w:rPr>
              <w:t xml:space="preserve"> </w:t>
            </w:r>
            <w:proofErr w:type="spellStart"/>
            <w:r w:rsidRPr="00AE0B65">
              <w:rPr>
                <w:bCs/>
                <w:spacing w:val="-6"/>
                <w:lang w:val="pt-BR"/>
              </w:rPr>
              <w:t>trí</w:t>
            </w:r>
            <w:proofErr w:type="spellEnd"/>
            <w:r w:rsidRPr="00AE0B65">
              <w:rPr>
                <w:bCs/>
                <w:spacing w:val="-6"/>
                <w:lang w:val="pt-BR"/>
              </w:rPr>
              <w:t xml:space="preserve"> </w:t>
            </w:r>
            <w:proofErr w:type="spellStart"/>
            <w:r w:rsidRPr="00AE0B65">
              <w:rPr>
                <w:bCs/>
                <w:spacing w:val="-6"/>
                <w:lang w:val="pt-BR"/>
              </w:rPr>
              <w:t>tài</w:t>
            </w:r>
            <w:proofErr w:type="spellEnd"/>
            <w:r w:rsidRPr="00AE0B65">
              <w:rPr>
                <w:bCs/>
                <w:spacing w:val="-6"/>
                <w:lang w:val="pt-BR"/>
              </w:rPr>
              <w:t xml:space="preserve"> </w:t>
            </w:r>
            <w:proofErr w:type="spellStart"/>
            <w:r w:rsidRPr="00AE0B65">
              <w:rPr>
                <w:bCs/>
                <w:spacing w:val="-6"/>
                <w:lang w:val="pt-BR"/>
              </w:rPr>
              <w:t>sản</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10.7782801, 106.9447146</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01/2026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cứ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lastRenderedPageBreak/>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proofErr w:type="spellStart"/>
      <w:r w:rsidR="0058611F" w:rsidRPr="00AE0B65">
        <w:rPr>
          <w:lang w:val="pt-BR"/>
        </w:rPr>
        <w:t>Luật</w:t>
      </w:r>
      <w:proofErr w:type="spellEnd"/>
      <w:r w:rsidR="0058611F" w:rsidRPr="00AE0B65">
        <w:rPr>
          <w:lang w:val="pt-BR"/>
        </w:rPr>
        <w:t xml:space="preserve"> </w:t>
      </w:r>
      <w:proofErr w:type="spellStart"/>
      <w:r w:rsidR="0058611F" w:rsidRPr="00AE0B65">
        <w:rPr>
          <w:lang w:val="pt-BR"/>
        </w:rPr>
        <w:t>Giá</w:t>
      </w:r>
      <w:proofErr w:type="spellEnd"/>
      <w:r w:rsidR="0058611F" w:rsidRPr="00AE0B65">
        <w:rPr>
          <w:lang w:val="pt-BR"/>
        </w:rPr>
        <w:t xml:space="preserve"> </w:t>
      </w:r>
      <w:proofErr w:type="spellStart"/>
      <w:r w:rsidR="0058611F" w:rsidRPr="00AE0B65">
        <w:rPr>
          <w:lang w:val="pt-BR"/>
        </w:rPr>
        <w:t>số</w:t>
      </w:r>
      <w:proofErr w:type="spellEnd"/>
      <w:r w:rsidR="0058611F" w:rsidRPr="00AE0B65">
        <w:rPr>
          <w:lang w:val="pt-BR"/>
        </w:rPr>
        <w:t xml:space="preserve"> 16/2023/QH15 </w:t>
      </w:r>
      <w:proofErr w:type="spellStart"/>
      <w:r w:rsidR="0058611F" w:rsidRPr="00AE0B65">
        <w:rPr>
          <w:lang w:val="pt-BR"/>
        </w:rPr>
        <w:t>ngày</w:t>
      </w:r>
      <w:proofErr w:type="spellEnd"/>
      <w:r w:rsidR="0058611F"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lastRenderedPageBreak/>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CI82540, Số vào sổ cấp GCN CS14054, Nơi cấp SỞ TÀI NGUYÊN VÀ MÔI TRƯỜNG TỈNH ĐỒNG NAI, Ngày cấp 18/07/2017, Số thửa 350, Tờ bản đồ 29, Địa chỉ trên sổ thị trấn Long Thành, huyện Long Thành, tỉnh Đồng Nai, Diện tích: Đất ở nông thôn (85 m2) | Tài sản tại: Đường Nguyễn Văn Cừ, Thị trấn Long Thành, Huyện Long Thành, Tỉnh Đồng Nai, đường Nguyễn Văn Cừ, độ rộng đường trước mặt tài sản 15m, mặt tiền 5m, 10.7782801, 106.9447146</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HSTD-20260122-0005/HĐTĐ-VFI ngày 23/01/2026 giữa LÊ DƯƠNG HẠNH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CI82540, Số vào sổ cấp GCN CS14054, Nơi cấp SỞ TÀI NGUYÊN VÀ MÔI TRƯỜNG TỈNH ĐỒNG NAI, Ngày cấp 18/07/2017, Số thửa 350, Tờ bản đồ 29, Địa chỉ trên sổ thị trấn Long Thành, huyện Long Thành, tỉnh Đồng Nai, Diện tích: Đất ở nông thôn (85 m2) | Tài sản tại: Đường Nguyễn Văn Cừ, Thị trấn Long Thành, Huyện Long Thành, Tỉnh Đồng Nai, đường Nguyễn Văn Cừ, độ rộng đường trước mặt tài sản 15m, mặt tiền 5m, 10.7782801, 106.9447146</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350</w:t>
            </w:r>
          </w:p>
        </w:tc>
        <w:tc>
          <w:tcPr>
            <w:tcW w:w="2126" w:type="dxa"/>
            <w:vAlign w:val="center"/>
            <w:hideMark/>
          </w:tcPr>
          <w:p w14:paraId="0786BD01" w14:textId="77777777" w:rsidR="00DA674E" w:rsidRPr="00DA674E" w:rsidRDefault="00DA674E" w:rsidP="00DA674E">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29</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thị trấn Long Thành, huyện Long Thành, tỉnh Đồng Nai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04BBE80E" w14:textId="62BF6733" w:rsidR="00DA674E" w:rsidRPr="00DA674E" w:rsidRDefault="009D2196" w:rsidP="00DA674E">
            <w:pPr>
              <w:jc w:val="center"/>
              <w:rPr>
                <w:color w:val="000000"/>
              </w:rPr>
            </w:pPr>
            <w:r>
              <w:rPr>
                <w:color w:val="000000"/>
              </w:rPr>
              <w:t>85</w:t>
            </w:r>
          </w:p>
        </w:tc>
        <w:tc>
          <w:tcPr>
            <w:tcW w:w="2126" w:type="dxa"/>
            <w:vAlign w:val="center"/>
            <w:hideMark/>
          </w:tcPr>
          <w:p w14:paraId="37C21D54"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90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Nhận chuyển nhượng đất được Nhà nước giao đất có thu tiền sử dụng đất</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0FA449B" w14:textId="626514CB" w:rsidR="00DA674E" w:rsidRPr="00DA674E" w:rsidRDefault="000612D6" w:rsidP="00DA674E">
            <w:pPr>
              <w:jc w:val="center"/>
              <w:rPr>
                <w:color w:val="000000"/>
              </w:rPr>
            </w:pPr>
            <w:r>
              <w:rPr>
                <w:color w:val="000000"/>
              </w:rPr>
              <w:t>Nguyễn Văn Cừ</w:t>
            </w:r>
          </w:p>
        </w:tc>
        <w:tc>
          <w:tcPr>
            <w:tcW w:w="2126" w:type="dxa"/>
            <w:vAlign w:val="center"/>
            <w:hideMark/>
          </w:tcPr>
          <w:p w14:paraId="5C26D88E" w14:textId="77777777" w:rsidR="00DA674E" w:rsidRPr="00DA674E" w:rsidRDefault="00DA674E" w:rsidP="00DA674E">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5</w:t>
            </w:r>
          </w:p>
        </w:tc>
        <w:tc>
          <w:tcPr>
            <w:tcW w:w="2126" w:type="dxa"/>
            <w:vAlign w:val="center"/>
            <w:hideMark/>
          </w:tcPr>
          <w:p w14:paraId="3CB9E13F" w14:textId="49ED8B75"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6.5</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proofErr w:type="spellStart"/>
            <w:r w:rsidRPr="00DA674E">
              <w:rPr>
                <w:color w:val="000000"/>
              </w:rPr>
              <w:t>Các</w:t>
            </w:r>
            <w:proofErr w:type="spellEnd"/>
            <w:r w:rsidRPr="00DA674E">
              <w:rPr>
                <w:color w:val="000000"/>
              </w:rPr>
              <w:t xml:space="preserve"> </w:t>
            </w:r>
            <w:proofErr w:type="spellStart"/>
            <w:r w:rsidRPr="00DA674E">
              <w:rPr>
                <w:color w:val="000000"/>
              </w:rPr>
              <w:t>hướng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xml:space="preserve">: </w:t>
            </w:r>
            <w:r w:rsidR="0009433C" w:rsidRPr="00DA674E">
              <w:rPr>
                <w:color w:val="000000"/>
              </w:rPr>
              <w:t>(</w:t>
            </w:r>
            <w:r w:rsidR="0009433C">
              <w:rPr>
                <w:color w:val="000000"/>
              </w:rPr>
              <w:t>10.7782801</w:t>
            </w:r>
            <w:r w:rsidR="0009433C" w:rsidRPr="00DA674E">
              <w:rPr>
                <w:color w:val="000000"/>
              </w:rPr>
              <w:t xml:space="preserve">, </w:t>
            </w:r>
            <w:r w:rsidR="0009433C">
              <w:rPr>
                <w:color w:val="000000"/>
              </w:rPr>
              <w:t>106.9447146</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22.5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90</w:t>
            </w:r>
          </w:p>
        </w:tc>
        <w:tc>
          <w:tcPr>
            <w:tcW w:w="2126" w:type="dxa"/>
            <w:vAlign w:val="center"/>
            <w:hideMark/>
          </w:tcPr>
          <w:p w14:paraId="079B4A4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5</w:t>
            </w:r>
          </w:p>
        </w:tc>
        <w:tc>
          <w:tcPr>
            <w:tcW w:w="2126" w:type="dxa"/>
            <w:vAlign w:val="center"/>
            <w:hideMark/>
          </w:tcPr>
          <w:p w14:paraId="39DCBE79" w14:textId="77777777" w:rsidR="00DA674E" w:rsidRPr="00DA674E" w:rsidRDefault="00DA674E" w:rsidP="00DA674E">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12.86</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Tây</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7A2ABDA9" w14:textId="7203BE4D" w:rsidR="00DA674E" w:rsidRPr="00DA674E" w:rsidRDefault="00EC160A" w:rsidP="00DA674E">
            <w:pPr>
              <w:jc w:val="center"/>
              <w:rPr>
                <w:color w:val="000000"/>
              </w:rPr>
            </w:pPr>
            <w:r>
              <w:rPr>
                <w:color w:val="000000"/>
              </w:rPr>
              <w:t>Khá</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Khá</w:t>
            </w:r>
          </w:p>
        </w:tc>
        <w:tc>
          <w:tcPr>
            <w:tcW w:w="2126" w:type="dxa"/>
            <w:vAlign w:val="center"/>
            <w:hideMark/>
          </w:tcPr>
          <w:p w14:paraId="0E12E089" w14:textId="77777777" w:rsidR="00DA674E" w:rsidRPr="00DA674E" w:rsidRDefault="00DA674E" w:rsidP="00DA674E">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1B3AFC44"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40EC88AE"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4D445C18" w14:textId="77777777" w:rsidR="004A2C6A" w:rsidRPr="00BA38C2" w:rsidRDefault="004A2C6A"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528DD93D" w14:textId="77777777" w:rsidR="004A2C6A" w:rsidRPr="00BA38C2" w:rsidRDefault="004A2C6A"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thị trấn Long Thành, huyện Long Thành, tỉnh Đồng Nai ✔</w:t>
            </w:r>
          </w:p>
        </w:tc>
        <w:tc>
          <w:tcPr>
            <w:tcW w:w="1605" w:type="dxa"/>
            <w:vAlign w:val="center"/>
          </w:tcPr>
          <w:p w14:paraId="79F97508" w14:textId="77777777" w:rsidR="004A2C6A" w:rsidRPr="00BA38C2" w:rsidRDefault="004A2C6A" w:rsidP="00DB4CBC">
            <w:pPr>
              <w:jc w:val="center"/>
            </w:pPr>
            <w:r w:rsidRPr="00BA38C2">
              <w:t>Đường Nguyễn Văn Cừ, Thị trấn Long Thành, Huyện Long Thành, Tỉnh Đồng Nai</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Đường Nguyễn Văn Cừ, Thị trấn Long Thành, Huyện Long Thành, Tỉnh Đồng Nai</w:t>
            </w:r>
          </w:p>
        </w:tc>
        <w:tc>
          <w:tcPr>
            <w:tcW w:w="1605" w:type="dxa"/>
            <w:vAlign w:val="center"/>
          </w:tcPr>
          <w:p w14:paraId="79F97508" w14:textId="77777777" w:rsidR="004A2C6A" w:rsidRPr="00BA38C2" w:rsidRDefault="004A2C6A" w:rsidP="00DB4CBC">
            <w:pPr>
              <w:jc w:val="center"/>
            </w:pPr>
            <w:r w:rsidRPr="00BA38C2">
              <w:t>Đường Nguyễn Văn Cừ, Thị trấn Long Thành, Huyện Long Thành, Tỉnh Đồng Nai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605" w:type="dxa"/>
            <w:vAlign w:val="center"/>
          </w:tcPr>
          <w:p w14:paraId="79F97508" w14:textId="77777777" w:rsidR="004A2C6A" w:rsidRPr="00BA38C2" w:rsidRDefault="004A2C6A" w:rsidP="00DB4CBC">
            <w:pPr>
              <w:jc w:val="center"/>
            </w:pPr>
            <w:r w:rsidRPr="00BA38C2">
              <w:t>Giấy chứng nhận quyền sử dụng đất</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w:t>
            </w:r>
          </w:p>
        </w:tc>
        <w:tc>
          <w:tcPr>
            <w:tcW w:w="1605" w:type="dxa"/>
            <w:vAlign w:val="center"/>
          </w:tcPr>
          <w:p w14:paraId="79F97508" w14:textId="77777777" w:rsidR="004A2C6A" w:rsidRPr="00BA38C2" w:rsidRDefault="004A2C6A" w:rsidP="00DB4CBC">
            <w:pPr>
              <w:jc w:val="center"/>
            </w:pPr>
            <w:r w:rsidRPr="00BA38C2">
              <w:t>Đất ở nông thôn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VT1</w:t>
            </w:r>
          </w:p>
        </w:tc>
        <w:tc>
          <w:tcPr>
            <w:tcW w:w="1605" w:type="dxa"/>
            <w:vAlign w:val="center"/>
          </w:tcPr>
          <w:p w14:paraId="79F97508" w14:textId="77777777" w:rsidR="004A2C6A" w:rsidRPr="00BA38C2" w:rsidRDefault="004A2C6A" w:rsidP="00DB4CBC">
            <w:pPr>
              <w:jc w:val="center"/>
            </w:pPr>
            <w:r w:rsidRPr="00BA38C2">
              <w:t>VT1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có vỉa hè</w:t>
            </w:r>
          </w:p>
        </w:tc>
        <w:tc>
          <w:tcPr>
            <w:tcW w:w="1605" w:type="dxa"/>
            <w:vAlign w:val="center"/>
          </w:tcPr>
          <w:p w14:paraId="79F97508" w14:textId="77777777" w:rsidR="004A2C6A" w:rsidRPr="00BA38C2" w:rsidRDefault="004A2C6A" w:rsidP="00DB4CBC">
            <w:pPr>
              <w:jc w:val="center"/>
            </w:pPr>
            <w:r w:rsidRPr="00BA38C2">
              <w:t>Đường nhựa có vỉa hè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15 ✔</w:t>
            </w:r>
          </w:p>
        </w:tc>
        <w:tc>
          <w:tcPr>
            <w:tcW w:w="1605" w:type="dxa"/>
            <w:vAlign w:val="center"/>
          </w:tcPr>
          <w:p w14:paraId="79F97508" w14:textId="77777777" w:rsidR="004A2C6A" w:rsidRPr="00BA38C2" w:rsidRDefault="004A2C6A" w:rsidP="00DB4CBC">
            <w:pPr>
              <w:jc w:val="center"/>
            </w:pPr>
            <w:r w:rsidRPr="00BA38C2">
              <w:t>6.5</w:t>
            </w:r>
          </w:p>
        </w:tc>
        <w:tc>
          <w:tcPr>
            <w:tcW w:w="1371" w:type="dxa"/>
            <w:vAlign w:val="center"/>
          </w:tcPr>
          <w:p w14:paraId="720BC03F" w14:textId="77777777" w:rsidR="004A2C6A" w:rsidRPr="00BA38C2" w:rsidRDefault="004A2C6A" w:rsidP="00DB4CBC">
            <w:pPr>
              <w:jc w:val="center"/>
            </w:pPr>
            <w:r w:rsidRPr="00BA38C2">
              <w:t>-8.5</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85 ✔</w:t>
            </w:r>
          </w:p>
        </w:tc>
        <w:tc>
          <w:tcPr>
            <w:tcW w:w="1605" w:type="dxa"/>
            <w:vAlign w:val="center"/>
          </w:tcPr>
          <w:p w14:paraId="79F97508" w14:textId="77777777" w:rsidR="004A2C6A" w:rsidRPr="00BA38C2" w:rsidRDefault="004A2C6A" w:rsidP="00DB4CBC">
            <w:pPr>
              <w:jc w:val="center"/>
            </w:pPr>
            <w:r w:rsidRPr="00BA38C2">
              <w:t>90</w:t>
            </w:r>
          </w:p>
        </w:tc>
        <w:tc>
          <w:tcPr>
            <w:tcW w:w="1371" w:type="dxa"/>
            <w:vAlign w:val="center"/>
          </w:tcPr>
          <w:p w14:paraId="720BC03F" w14:textId="77777777" w:rsidR="004A2C6A" w:rsidRPr="00BA38C2" w:rsidRDefault="004A2C6A" w:rsidP="00DB4CBC">
            <w:pPr>
              <w:jc w:val="center"/>
            </w:pPr>
            <w:r w:rsidRPr="00BA38C2">
              <w:t>5</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5 ✔</w:t>
            </w:r>
          </w:p>
        </w:tc>
        <w:tc>
          <w:tcPr>
            <w:tcW w:w="1605" w:type="dxa"/>
            <w:vAlign w:val="center"/>
          </w:tcPr>
          <w:p w14:paraId="79F97508" w14:textId="77777777" w:rsidR="004A2C6A" w:rsidRPr="00BA38C2" w:rsidRDefault="004A2C6A" w:rsidP="00DB4CBC">
            <w:pPr>
              <w:jc w:val="center"/>
            </w:pPr>
            <w:r w:rsidRPr="00BA38C2">
              <w:t>7</w:t>
            </w:r>
          </w:p>
        </w:tc>
        <w:tc>
          <w:tcPr>
            <w:tcW w:w="1371" w:type="dxa"/>
            <w:vAlign w:val="center"/>
          </w:tcPr>
          <w:p w14:paraId="720BC03F" w14:textId="77777777" w:rsidR="004A2C6A" w:rsidRPr="00BA38C2" w:rsidRDefault="004A2C6A" w:rsidP="00DB4CBC">
            <w:pPr>
              <w:jc w:val="center"/>
            </w:pPr>
            <w:r w:rsidRPr="00BA38C2">
              <w:t>2</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17</w:t>
            </w:r>
          </w:p>
        </w:tc>
        <w:tc>
          <w:tcPr>
            <w:tcW w:w="1605" w:type="dxa"/>
            <w:vAlign w:val="center"/>
          </w:tcPr>
          <w:p w14:paraId="79F97508" w14:textId="77777777" w:rsidR="004A2C6A" w:rsidRPr="00BA38C2" w:rsidRDefault="004A2C6A" w:rsidP="00DB4CBC">
            <w:pPr>
              <w:jc w:val="center"/>
            </w:pPr>
            <w:r w:rsidRPr="00BA38C2">
              <w:t>12.86 ✔</w:t>
            </w:r>
          </w:p>
        </w:tc>
        <w:tc>
          <w:tcPr>
            <w:tcW w:w="1371" w:type="dxa"/>
            <w:vAlign w:val="center"/>
          </w:tcPr>
          <w:p w14:paraId="720BC03F" w14:textId="77777777" w:rsidR="004A2C6A" w:rsidRPr="00BA38C2" w:rsidRDefault="004A2C6A" w:rsidP="00DB4CBC">
            <w:pPr>
              <w:jc w:val="center"/>
            </w:pPr>
            <w:r w:rsidRPr="00BA38C2">
              <w:t>-4.1</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Tây Bắc ✔</w:t>
            </w:r>
          </w:p>
        </w:tc>
        <w:tc>
          <w:tcPr>
            <w:tcW w:w="1605" w:type="dxa"/>
            <w:vAlign w:val="center"/>
          </w:tcPr>
          <w:p w14:paraId="79F97508" w14:textId="77777777" w:rsidR="004A2C6A" w:rsidRPr="00BA38C2" w:rsidRDefault="004A2C6A" w:rsidP="00DB4CBC">
            <w:pPr>
              <w:jc w:val="center"/>
            </w:pPr>
            <w:r w:rsidRPr="00BA38C2">
              <w:t>Tây</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công viên, vườn hoa, quảng trường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Khá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Lợi thế thương mại</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lợi thế thương mại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7625D6">
        <w:rPr>
          <w:b/>
          <w:bCs/>
          <w:u w:val="single"/>
        </w:rPr>
        <w:t>bất</w:t>
      </w:r>
      <w:proofErr w:type="spellEnd"/>
      <w:r w:rsidR="007625D6">
        <w:rPr>
          <w:b/>
          <w:bCs/>
          <w:u w:val="single"/>
        </w:rPr>
        <w:t xml:space="preserve"> </w:t>
      </w:r>
      <w:proofErr w:type="spellStart"/>
      <w:r w:rsidR="007625D6">
        <w:rPr>
          <w:b/>
          <w:bCs/>
          <w:u w:val="single"/>
        </w:rPr>
        <w:t>lợi</w:t>
      </w:r>
      <w:proofErr w:type="spellEnd"/>
      <w:r w:rsidR="007625D6">
        <w:rPr>
          <w:b/>
          <w:bCs/>
          <w:u w:val="single"/>
        </w:rPr>
        <w:t xml:space="preserve"> </w:t>
      </w:r>
      <w:proofErr w:type="spellStart"/>
      <w:r w:rsidR="007625D6">
        <w:rPr>
          <w:b/>
          <w:bCs/>
          <w:u w:val="single"/>
        </w:rPr>
        <w:t>thương</w:t>
      </w:r>
      <w:proofErr w:type="spellEnd"/>
      <w:r w:rsidR="007625D6">
        <w:rPr>
          <w:b/>
          <w:bCs/>
          <w:u w:val="single"/>
        </w:rPr>
        <w:t xml:space="preserve"> </w:t>
      </w:r>
      <w:proofErr w:type="spellStart"/>
      <w:r w:rsidR="007625D6">
        <w:rPr>
          <w:b/>
          <w:bCs/>
          <w:u w:val="single"/>
        </w:rPr>
        <w:t>mại</w:t>
      </w:r>
      <w:proofErr w:type="spellEnd"/>
      <w:r w:rsidR="007625D6">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00C03F26">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sidR="000409E1">
              <w:rPr>
                <w:lang w:eastAsia="ko-KR"/>
              </w:rPr>
              <w:t xml:space="preserve"> :</w:t>
            </w:r>
            <w:proofErr w:type="gramEnd"/>
            <w:r w:rsidR="000409E1">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F93069">
        <w:rPr>
          <w:spacing w:val="-2"/>
          <w:lang w:val="pt-BR"/>
        </w:rPr>
        <w:t>dịch</w:t>
      </w:r>
      <w:proofErr w:type="spellEnd"/>
      <w:r w:rsidRPr="00F93069">
        <w:rPr>
          <w:spacing w:val="-2"/>
          <w:lang w:val="pt-BR"/>
        </w:rPr>
        <w:t xml:space="preserve"> </w:t>
      </w:r>
      <w:proofErr w:type="spellStart"/>
      <w:r w:rsidRPr="00F93069">
        <w:rPr>
          <w:spacing w:val="-2"/>
          <w:lang w:val="pt-BR"/>
        </w:rPr>
        <w:t>vụ</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khác</w:t>
      </w:r>
      <w:proofErr w:type="spellEnd"/>
      <w:r w:rsidRPr="00F93069">
        <w:rPr>
          <w:spacing w:val="-2"/>
          <w:lang w:val="pt-BR"/>
        </w:rPr>
        <w:t xml:space="preserve">. </w:t>
      </w: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hoàn</w:t>
      </w:r>
      <w:proofErr w:type="spellEnd"/>
      <w:r w:rsidRPr="00F93069">
        <w:rPr>
          <w:spacing w:val="-2"/>
          <w:lang w:val="pt-BR"/>
        </w:rPr>
        <w:t xml:space="preserve"> </w:t>
      </w:r>
      <w:proofErr w:type="spellStart"/>
      <w:r w:rsidRPr="00F93069">
        <w:rPr>
          <w:spacing w:val="-2"/>
          <w:lang w:val="pt-BR"/>
        </w:rPr>
        <w:t>toàn</w:t>
      </w:r>
      <w:proofErr w:type="spellEnd"/>
      <w:r w:rsidRPr="00F93069">
        <w:rPr>
          <w:spacing w:val="-2"/>
          <w:lang w:val="pt-BR"/>
        </w:rPr>
        <w:t xml:space="preserve"> </w:t>
      </w:r>
      <w:proofErr w:type="spellStart"/>
      <w:r w:rsidRPr="00F93069">
        <w:rPr>
          <w:spacing w:val="-2"/>
          <w:lang w:val="pt-BR"/>
        </w:rPr>
        <w:t>miễn</w:t>
      </w:r>
      <w:proofErr w:type="spellEnd"/>
      <w:r w:rsidRPr="00F93069">
        <w:rPr>
          <w:spacing w:val="-2"/>
          <w:lang w:val="pt-BR"/>
        </w:rPr>
        <w:t xml:space="preserve"> </w:t>
      </w:r>
      <w:proofErr w:type="spellStart"/>
      <w:r w:rsidRPr="00F93069">
        <w:rPr>
          <w:spacing w:val="-2"/>
          <w:lang w:val="pt-BR"/>
        </w:rPr>
        <w:t>trừ</w:t>
      </w:r>
      <w:proofErr w:type="spellEnd"/>
      <w:r w:rsidRPr="00F93069">
        <w:rPr>
          <w:spacing w:val="-2"/>
          <w:lang w:val="pt-BR"/>
        </w:rPr>
        <w:t xml:space="preserve"> </w:t>
      </w:r>
      <w:proofErr w:type="spellStart"/>
      <w:r w:rsidRPr="00F93069">
        <w:rPr>
          <w:spacing w:val="-2"/>
          <w:lang w:val="pt-BR"/>
        </w:rPr>
        <w:t>mọi</w:t>
      </w:r>
      <w:proofErr w:type="spellEnd"/>
      <w:r w:rsidRPr="00F93069">
        <w:rPr>
          <w:spacing w:val="-2"/>
          <w:lang w:val="pt-BR"/>
        </w:rPr>
        <w:t xml:space="preserve"> </w:t>
      </w:r>
      <w:proofErr w:type="spellStart"/>
      <w:r w:rsidRPr="00F93069">
        <w:rPr>
          <w:spacing w:val="-2"/>
          <w:lang w:val="pt-BR"/>
        </w:rPr>
        <w:t>trách</w:t>
      </w:r>
      <w:proofErr w:type="spellEnd"/>
      <w:r w:rsidRPr="00F93069">
        <w:rPr>
          <w:spacing w:val="-2"/>
          <w:lang w:val="pt-BR"/>
        </w:rPr>
        <w:t xml:space="preserve"> </w:t>
      </w:r>
      <w:proofErr w:type="spellStart"/>
      <w:r w:rsidRPr="00F93069">
        <w:rPr>
          <w:spacing w:val="-2"/>
          <w:lang w:val="pt-BR"/>
        </w:rPr>
        <w:t>nhiệm</w:t>
      </w:r>
      <w:proofErr w:type="spellEnd"/>
      <w:r w:rsidRPr="00F93069">
        <w:rPr>
          <w:spacing w:val="-2"/>
          <w:lang w:val="pt-BR"/>
        </w:rPr>
        <w:t xml:space="preserve"> </w:t>
      </w:r>
      <w:proofErr w:type="spellStart"/>
      <w:r w:rsidRPr="00F93069">
        <w:rPr>
          <w:spacing w:val="-2"/>
          <w:lang w:val="pt-BR"/>
        </w:rPr>
        <w:t>phát</w:t>
      </w:r>
      <w:proofErr w:type="spellEnd"/>
      <w:r w:rsidRPr="00F93069">
        <w:rPr>
          <w:spacing w:val="-2"/>
          <w:lang w:val="pt-BR"/>
        </w:rPr>
        <w:t xml:space="preserve"> </w:t>
      </w:r>
      <w:proofErr w:type="spellStart"/>
      <w:r w:rsidRPr="00F93069">
        <w:rPr>
          <w:spacing w:val="-2"/>
          <w:lang w:val="pt-BR"/>
        </w:rPr>
        <w:t>sinh</w:t>
      </w:r>
      <w:proofErr w:type="spellEnd"/>
      <w:r w:rsidRPr="00F93069">
        <w:rPr>
          <w:spacing w:val="-2"/>
          <w:lang w:val="pt-BR"/>
        </w:rPr>
        <w:t xml:space="preserve">, </w:t>
      </w:r>
      <w:proofErr w:type="spellStart"/>
      <w:r w:rsidRPr="00F93069">
        <w:rPr>
          <w:spacing w:val="-2"/>
          <w:lang w:val="pt-BR"/>
        </w:rPr>
        <w:t>liên</w:t>
      </w:r>
      <w:proofErr w:type="spellEnd"/>
      <w:r w:rsidRPr="00F93069">
        <w:rPr>
          <w:spacing w:val="-2"/>
          <w:lang w:val="pt-BR"/>
        </w:rPr>
        <w:t xml:space="preserve"> </w:t>
      </w:r>
      <w:proofErr w:type="spellStart"/>
      <w:r w:rsidRPr="00E8592E">
        <w:rPr>
          <w:spacing w:val="-2"/>
          <w:lang w:val="pt-BR"/>
        </w:rPr>
        <w:t>đới</w:t>
      </w:r>
      <w:proofErr w:type="spellEnd"/>
      <w:r w:rsidRPr="00E8592E">
        <w:rPr>
          <w:spacing w:val="-2"/>
          <w:lang w:val="pt-BR"/>
        </w:rPr>
        <w:t xml:space="preserve"> (</w:t>
      </w:r>
      <w:proofErr w:type="spellStart"/>
      <w:r w:rsidRPr="00E8592E">
        <w:rPr>
          <w:spacing w:val="-2"/>
          <w:lang w:val="pt-BR"/>
        </w:rPr>
        <w:t>nếu</w:t>
      </w:r>
      <w:proofErr w:type="spellEnd"/>
      <w:r w:rsidRPr="00E8592E">
        <w:rPr>
          <w:spacing w:val="-2"/>
          <w:lang w:val="pt-BR"/>
        </w:rPr>
        <w:t xml:space="preserve"> </w:t>
      </w:r>
      <w:proofErr w:type="spellStart"/>
      <w:r w:rsidRPr="00E8592E">
        <w:rPr>
          <w:spacing w:val="-2"/>
          <w:lang w:val="pt-BR"/>
        </w:rPr>
        <w:t>có</w:t>
      </w:r>
      <w:proofErr w:type="spellEnd"/>
      <w:r w:rsidRPr="00E8592E">
        <w:rPr>
          <w:spacing w:val="-2"/>
          <w:lang w:val="pt-BR"/>
        </w:rPr>
        <w:t xml:space="preserve">) </w:t>
      </w:r>
      <w:proofErr w:type="spellStart"/>
      <w:r w:rsidRPr="00E8592E">
        <w:rPr>
          <w:spacing w:val="-2"/>
          <w:lang w:val="pt-BR"/>
        </w:rPr>
        <w:t>trong</w:t>
      </w:r>
      <w:proofErr w:type="spellEnd"/>
      <w:r w:rsidRPr="00E8592E">
        <w:rPr>
          <w:spacing w:val="-2"/>
          <w:lang w:val="pt-BR"/>
        </w:rPr>
        <w:t xml:space="preserve"> </w:t>
      </w:r>
      <w:proofErr w:type="spellStart"/>
      <w:r w:rsidRPr="00E8592E">
        <w:rPr>
          <w:spacing w:val="-2"/>
          <w:lang w:val="pt-BR"/>
        </w:rPr>
        <w:t>trường</w:t>
      </w:r>
      <w:proofErr w:type="spellEnd"/>
      <w:r w:rsidRPr="00E8592E">
        <w:rPr>
          <w:spacing w:val="-2"/>
          <w:lang w:val="pt-BR"/>
        </w:rPr>
        <w:t xml:space="preserve"> </w:t>
      </w:r>
      <w:proofErr w:type="spellStart"/>
      <w:r w:rsidRPr="00E8592E">
        <w:rPr>
          <w:spacing w:val="-2"/>
          <w:lang w:val="pt-BR"/>
        </w:rPr>
        <w:t>hợp</w:t>
      </w:r>
      <w:proofErr w:type="spellEnd"/>
      <w:r w:rsidRPr="00E8592E">
        <w:rPr>
          <w:spacing w:val="-2"/>
          <w:lang w:val="pt-BR"/>
        </w:rPr>
        <w:t xml:space="preserve"> </w:t>
      </w:r>
      <w:proofErr w:type="spellStart"/>
      <w:r w:rsidRPr="00E8592E">
        <w:rPr>
          <w:spacing w:val="-2"/>
          <w:lang w:val="pt-BR"/>
        </w:rPr>
        <w:t>này</w:t>
      </w:r>
      <w:proofErr w:type="spellEnd"/>
      <w:r w:rsidRPr="00E8592E">
        <w:rPr>
          <w:spacing w:val="-2"/>
          <w:lang w:val="pt-BR"/>
        </w:rPr>
        <w:t>.</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proofErr w:type="spellStart"/>
      <w:r w:rsidRPr="00DD5A3B">
        <w:rPr>
          <w:lang w:val="pt-BR"/>
        </w:rPr>
        <w:t>Giá</w:t>
      </w:r>
      <w:proofErr w:type="spellEnd"/>
      <w:r w:rsidRPr="00DD5A3B">
        <w:rPr>
          <w:lang w:val="pt-BR"/>
        </w:rPr>
        <w:t xml:space="preserve"> </w:t>
      </w:r>
      <w:proofErr w:type="spellStart"/>
      <w:r w:rsidRPr="00DD5A3B">
        <w:rPr>
          <w:lang w:val="pt-BR"/>
        </w:rPr>
        <w:t>trị</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thẩm</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giá</w:t>
      </w:r>
      <w:proofErr w:type="spellEnd"/>
      <w:r w:rsidRPr="00DD5A3B">
        <w:rPr>
          <w:lang w:val="pt-BR"/>
        </w:rPr>
        <w:t xml:space="preserve"> </w:t>
      </w:r>
      <w:proofErr w:type="spellStart"/>
      <w:r w:rsidRPr="00DD5A3B">
        <w:rPr>
          <w:lang w:val="pt-BR"/>
        </w:rPr>
        <w:t>được</w:t>
      </w:r>
      <w:proofErr w:type="spellEnd"/>
      <w:r w:rsidRPr="00DD5A3B">
        <w:rPr>
          <w:lang w:val="pt-BR"/>
        </w:rPr>
        <w:t xml:space="preserve"> </w:t>
      </w:r>
      <w:proofErr w:type="spellStart"/>
      <w:r w:rsidRPr="00DD5A3B">
        <w:rPr>
          <w:lang w:val="pt-BR"/>
        </w:rPr>
        <w:t>ước</w:t>
      </w:r>
      <w:proofErr w:type="spellEnd"/>
      <w:r w:rsidRPr="00DD5A3B">
        <w:rPr>
          <w:lang w:val="pt-BR"/>
        </w:rPr>
        <w:t xml:space="preserve"> </w:t>
      </w:r>
      <w:proofErr w:type="spellStart"/>
      <w:r w:rsidRPr="00DD5A3B">
        <w:rPr>
          <w:lang w:val="pt-BR"/>
        </w:rPr>
        <w:t>tính</w:t>
      </w:r>
      <w:proofErr w:type="spellEnd"/>
      <w:r w:rsidRPr="00DD5A3B">
        <w:rPr>
          <w:lang w:val="pt-BR"/>
        </w:rPr>
        <w:t xml:space="preserve"> </w:t>
      </w:r>
      <w:proofErr w:type="spellStart"/>
      <w:r w:rsidRPr="00DD5A3B">
        <w:rPr>
          <w:lang w:val="pt-BR"/>
        </w:rPr>
        <w:t>dựa</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giả</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không</w:t>
      </w:r>
      <w:proofErr w:type="spellEnd"/>
      <w:r w:rsidRPr="00DD5A3B">
        <w:rPr>
          <w:lang w:val="pt-BR"/>
        </w:rPr>
        <w:t xml:space="preserve"> </w:t>
      </w:r>
      <w:proofErr w:type="spellStart"/>
      <w:r w:rsidRPr="00DD5A3B">
        <w:rPr>
          <w:lang w:val="pt-BR"/>
        </w:rPr>
        <w:t>có</w:t>
      </w:r>
      <w:proofErr w:type="spellEnd"/>
      <w:r w:rsidRPr="00DD5A3B">
        <w:rPr>
          <w:lang w:val="pt-BR"/>
        </w:rPr>
        <w:t xml:space="preserve"> </w:t>
      </w:r>
      <w:proofErr w:type="spellStart"/>
      <w:r w:rsidRPr="00DD5A3B">
        <w:rPr>
          <w:lang w:val="pt-BR"/>
        </w:rPr>
        <w:t>bất</w:t>
      </w:r>
      <w:proofErr w:type="spellEnd"/>
      <w:r w:rsidRPr="00DD5A3B">
        <w:rPr>
          <w:lang w:val="pt-BR"/>
        </w:rPr>
        <w:t xml:space="preserve"> </w:t>
      </w:r>
      <w:proofErr w:type="spellStart"/>
      <w:r w:rsidRPr="00DD5A3B">
        <w:rPr>
          <w:lang w:val="pt-BR"/>
        </w:rPr>
        <w:t>kỳ</w:t>
      </w:r>
      <w:proofErr w:type="spellEnd"/>
      <w:r w:rsidRPr="00DD5A3B">
        <w:rPr>
          <w:lang w:val="pt-BR"/>
        </w:rPr>
        <w:t xml:space="preserve"> </w:t>
      </w:r>
      <w:proofErr w:type="spellStart"/>
      <w:r w:rsidRPr="00DD5A3B">
        <w:rPr>
          <w:lang w:val="pt-BR"/>
        </w:rPr>
        <w:t>yếu</w:t>
      </w:r>
      <w:proofErr w:type="spellEnd"/>
      <w:r w:rsidRPr="00DD5A3B">
        <w:rPr>
          <w:lang w:val="pt-BR"/>
        </w:rPr>
        <w:t xml:space="preserve"> </w:t>
      </w:r>
      <w:proofErr w:type="spellStart"/>
      <w:r w:rsidRPr="00DD5A3B">
        <w:rPr>
          <w:lang w:val="pt-BR"/>
        </w:rPr>
        <w:t>tố</w:t>
      </w:r>
      <w:proofErr w:type="spellEnd"/>
      <w:r w:rsidRPr="00DD5A3B">
        <w:rPr>
          <w:lang w:val="pt-BR"/>
        </w:rPr>
        <w:t xml:space="preserve"> </w:t>
      </w:r>
      <w:proofErr w:type="spellStart"/>
      <w:r w:rsidRPr="00DD5A3B">
        <w:rPr>
          <w:lang w:val="pt-BR"/>
        </w:rPr>
        <w:t>nào</w:t>
      </w:r>
      <w:proofErr w:type="spellEnd"/>
      <w:r w:rsidRPr="00DD5A3B">
        <w:rPr>
          <w:lang w:val="pt-BR"/>
        </w:rPr>
        <w:t xml:space="preserve"> </w:t>
      </w:r>
      <w:proofErr w:type="spellStart"/>
      <w:r w:rsidRPr="00DD5A3B">
        <w:rPr>
          <w:lang w:val="pt-BR"/>
        </w:rPr>
        <w:t>làm</w:t>
      </w:r>
      <w:proofErr w:type="spellEnd"/>
      <w:r w:rsidRPr="00DD5A3B">
        <w:rPr>
          <w:lang w:val="pt-BR"/>
        </w:rPr>
        <w:t xml:space="preserve"> </w:t>
      </w:r>
      <w:proofErr w:type="spellStart"/>
      <w:r w:rsidRPr="00DD5A3B">
        <w:rPr>
          <w:lang w:val="pt-BR"/>
        </w:rPr>
        <w:t>cản</w:t>
      </w:r>
      <w:proofErr w:type="spellEnd"/>
      <w:r w:rsidRPr="00DD5A3B">
        <w:rPr>
          <w:lang w:val="pt-BR"/>
        </w:rPr>
        <w:t xml:space="preserve"> </w:t>
      </w:r>
      <w:proofErr w:type="spellStart"/>
      <w:r w:rsidRPr="00DD5A3B">
        <w:rPr>
          <w:lang w:val="pt-BR"/>
        </w:rPr>
        <w:t>trở</w:t>
      </w:r>
      <w:proofErr w:type="spellEnd"/>
      <w:r w:rsidRPr="00DD5A3B">
        <w:rPr>
          <w:lang w:val="pt-BR"/>
        </w:rPr>
        <w:t xml:space="preserve"> </w:t>
      </w:r>
      <w:proofErr w:type="spellStart"/>
      <w:r w:rsidRPr="00DD5A3B">
        <w:rPr>
          <w:lang w:val="pt-BR"/>
        </w:rPr>
        <w:t>ảnh</w:t>
      </w:r>
      <w:proofErr w:type="spellEnd"/>
      <w:r w:rsidRPr="00DD5A3B">
        <w:rPr>
          <w:lang w:val="pt-BR"/>
        </w:rPr>
        <w:t xml:space="preserve"> </w:t>
      </w:r>
      <w:proofErr w:type="spellStart"/>
      <w:r w:rsidRPr="00DD5A3B">
        <w:rPr>
          <w:lang w:val="pt-BR"/>
        </w:rPr>
        <w:t>hưởng</w:t>
      </w:r>
      <w:proofErr w:type="spellEnd"/>
      <w:r w:rsidRPr="00DD5A3B">
        <w:rPr>
          <w:lang w:val="pt-BR"/>
        </w:rPr>
        <w:t xml:space="preserve"> </w:t>
      </w:r>
      <w:proofErr w:type="spellStart"/>
      <w:r w:rsidRPr="00DD5A3B">
        <w:rPr>
          <w:lang w:val="pt-BR"/>
        </w:rPr>
        <w:t>đến</w:t>
      </w:r>
      <w:proofErr w:type="spellEnd"/>
      <w:r w:rsidRPr="00DD5A3B">
        <w:rPr>
          <w:lang w:val="pt-BR"/>
        </w:rPr>
        <w:t xml:space="preserve"> </w:t>
      </w:r>
      <w:proofErr w:type="spellStart"/>
      <w:r w:rsidRPr="00DD5A3B">
        <w:rPr>
          <w:lang w:val="pt-BR"/>
        </w:rPr>
        <w:t>việc</w:t>
      </w:r>
      <w:proofErr w:type="spellEnd"/>
      <w:r w:rsidRPr="00DD5A3B">
        <w:rPr>
          <w:lang w:val="pt-BR"/>
        </w:rPr>
        <w:t xml:space="preserve"> </w:t>
      </w:r>
      <w:proofErr w:type="spellStart"/>
      <w:r w:rsidRPr="00DD5A3B">
        <w:rPr>
          <w:lang w:val="pt-BR"/>
        </w:rPr>
        <w:t>giao</w:t>
      </w:r>
      <w:proofErr w:type="spellEnd"/>
      <w:r w:rsidRPr="00DD5A3B">
        <w:rPr>
          <w:lang w:val="pt-BR"/>
        </w:rPr>
        <w:t xml:space="preserve"> </w:t>
      </w:r>
      <w:proofErr w:type="spellStart"/>
      <w:r w:rsidRPr="00DD5A3B">
        <w:rPr>
          <w:lang w:val="pt-BR"/>
        </w:rPr>
        <w:t>dịch</w:t>
      </w:r>
      <w:proofErr w:type="spellEnd"/>
      <w:r w:rsidRPr="00DD5A3B">
        <w:rPr>
          <w:lang w:val="pt-BR"/>
        </w:rPr>
        <w:t xml:space="preserve"> </w:t>
      </w:r>
      <w:proofErr w:type="spellStart"/>
      <w:r w:rsidRPr="00DD5A3B">
        <w:rPr>
          <w:lang w:val="pt-BR"/>
        </w:rPr>
        <w:t>bình</w:t>
      </w:r>
      <w:proofErr w:type="spellEnd"/>
      <w:r w:rsidRPr="00DD5A3B">
        <w:rPr>
          <w:lang w:val="pt-BR"/>
        </w:rPr>
        <w:t xml:space="preserve"> </w:t>
      </w:r>
      <w:proofErr w:type="spellStart"/>
      <w:r w:rsidRPr="00DD5A3B">
        <w:rPr>
          <w:lang w:val="pt-BR"/>
        </w:rPr>
        <w:t>thường</w:t>
      </w:r>
      <w:proofErr w:type="spellEnd"/>
      <w:r w:rsidRPr="00DD5A3B">
        <w:rPr>
          <w:lang w:val="pt-BR"/>
        </w:rPr>
        <w:t xml:space="preserve"> </w:t>
      </w:r>
      <w:proofErr w:type="spellStart"/>
      <w:r w:rsidRPr="00DD5A3B">
        <w:rPr>
          <w:lang w:val="pt-BR"/>
        </w:rPr>
        <w:t>của</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thị</w:t>
      </w:r>
      <w:proofErr w:type="spellEnd"/>
      <w:r w:rsidRPr="00DD5A3B">
        <w:rPr>
          <w:lang w:val="pt-BR"/>
        </w:rPr>
        <w:t xml:space="preserve"> </w:t>
      </w:r>
      <w:proofErr w:type="spellStart"/>
      <w:r w:rsidRPr="00DD5A3B">
        <w:rPr>
          <w:lang w:val="pt-BR"/>
        </w:rPr>
        <w:t>trường</w:t>
      </w:r>
      <w:proofErr w:type="spellEnd"/>
      <w:r w:rsidRPr="00DD5A3B">
        <w:rPr>
          <w:lang w:val="pt-BR"/>
        </w:rPr>
        <w:t>.</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lastRenderedPageBreak/>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00E76559">
        <w:rPr>
          <w:spacing w:val="-4"/>
          <w:lang w:val="pt-BR"/>
        </w:rPr>
        <w:t xml:space="preserve"> </w:t>
      </w:r>
      <w:proofErr w:type="spellStart"/>
      <w:r w:rsidR="00E76559">
        <w:rPr>
          <w:spacing w:val="-4"/>
          <w:lang w:val="pt-BR"/>
        </w:rPr>
        <w:t>giá</w:t>
      </w:r>
      <w:proofErr w:type="spellEnd"/>
      <w:r w:rsidR="00E76559">
        <w:rPr>
          <w:spacing w:val="-4"/>
          <w:lang w:val="pt-BR"/>
        </w:rPr>
        <w:t xml:space="preserve"> </w:t>
      </w:r>
      <w:proofErr w:type="spellStart"/>
      <w:r w:rsidR="00E76559" w:rsidRPr="00E76559">
        <w:rPr>
          <w:color w:val="000000" w:themeColor="text1"/>
          <w:spacing w:val="-4"/>
          <w:lang w:val="pt-BR"/>
        </w:rPr>
        <w:t>trị</w:t>
      </w:r>
      <w:proofErr w:type="spellEnd"/>
      <w:r w:rsidRPr="00E76559">
        <w:rPr>
          <w:color w:val="000000" w:themeColor="text1"/>
          <w:spacing w:val="-4"/>
          <w:lang w:val="pt-BR"/>
        </w:rPr>
        <w:t xml:space="preserve"> </w:t>
      </w:r>
      <w:proofErr w:type="spellStart"/>
      <w:r w:rsidR="00E76559" w:rsidRPr="00E76559">
        <w:rPr>
          <w:color w:val="000000" w:themeColor="text1"/>
          <w:spacing w:val="-4"/>
          <w:lang w:val="pt-BR"/>
        </w:rPr>
        <w:t>q</w:t>
      </w:r>
      <w:r w:rsidR="009D2857" w:rsidRPr="00E76559">
        <w:rPr>
          <w:color w:val="000000" w:themeColor="text1"/>
          <w:spacing w:val="-4"/>
          <w:lang w:val="pt-BR"/>
        </w:rPr>
        <w:t>uyền</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sử</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dụn</w:t>
      </w:r>
      <w:r w:rsidR="004E1574" w:rsidRPr="00AE0B65">
        <w:rPr>
          <w:spacing w:val="-4"/>
          <w:lang w:val="pt-BR"/>
        </w:rPr>
        <w:t>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w:t>
      </w:r>
      <w:proofErr w:type="spellStart"/>
      <w:r w:rsidRPr="00AE0B65">
        <w:rPr>
          <w:lang w:val="nl-NL"/>
        </w:rPr>
        <w:t>khảo</w:t>
      </w:r>
      <w:proofErr w:type="spellEnd"/>
      <w:r w:rsidRPr="00AE0B65">
        <w:rPr>
          <w:lang w:val="nl-NL"/>
        </w:rPr>
        <w:t xml:space="preserve"> </w:t>
      </w:r>
      <w:proofErr w:type="spellStart"/>
      <w:r w:rsidRPr="00AE0B65">
        <w:rPr>
          <w:lang w:val="nl-NL"/>
        </w:rPr>
        <w:t>sát</w:t>
      </w:r>
      <w:proofErr w:type="spellEnd"/>
      <w:r w:rsidRPr="00AE0B65">
        <w:rPr>
          <w:lang w:val="nl-NL"/>
        </w:rPr>
        <w:t xml:space="preserve"> </w:t>
      </w:r>
      <w:proofErr w:type="spellStart"/>
      <w:r w:rsidRPr="00AE0B65">
        <w:rPr>
          <w:lang w:val="nl-NL"/>
        </w:rPr>
        <w:t>thị</w:t>
      </w:r>
      <w:proofErr w:type="spellEnd"/>
      <w:r w:rsidRPr="00AE0B65">
        <w:rPr>
          <w:lang w:val="nl-NL"/>
        </w:rPr>
        <w:t xml:space="preserve"> </w:t>
      </w:r>
      <w:proofErr w:type="spellStart"/>
      <w:r w:rsidRPr="00AE0B65">
        <w:rPr>
          <w:lang w:val="nl-NL"/>
        </w:rPr>
        <w:t>trường</w:t>
      </w:r>
      <w:proofErr w:type="spellEnd"/>
      <w:r w:rsidRPr="00AE0B65">
        <w:rPr>
          <w:lang w:val="nl-NL"/>
        </w:rPr>
        <w:t xml:space="preserve">, </w:t>
      </w:r>
      <w:proofErr w:type="spellStart"/>
      <w:r w:rsidR="002156EF" w:rsidRPr="00AE0B65">
        <w:rPr>
          <w:lang w:val="nl-NL"/>
        </w:rPr>
        <w:t>T</w:t>
      </w:r>
      <w:r w:rsidRPr="00AE0B65">
        <w:rPr>
          <w:lang w:val="nl-NL"/>
        </w:rPr>
        <w:t>ổ</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thu</w:t>
      </w:r>
      <w:proofErr w:type="spellEnd"/>
      <w:r w:rsidRPr="00AE0B65">
        <w:rPr>
          <w:lang w:val="nl-NL"/>
        </w:rPr>
        <w:t xml:space="preserve"> </w:t>
      </w:r>
      <w:proofErr w:type="spellStart"/>
      <w:r w:rsidRPr="00AE0B65">
        <w:rPr>
          <w:lang w:val="nl-NL"/>
        </w:rPr>
        <w:t>thập</w:t>
      </w:r>
      <w:proofErr w:type="spellEnd"/>
      <w:r w:rsidRPr="00AE0B65">
        <w:rPr>
          <w:lang w:val="nl-NL"/>
        </w:rPr>
        <w:t xml:space="preserve"> </w:t>
      </w:r>
      <w:proofErr w:type="spellStart"/>
      <w:r w:rsidRPr="00AE0B65">
        <w:rPr>
          <w:lang w:val="nl-NL"/>
        </w:rPr>
        <w:t>được</w:t>
      </w:r>
      <w:proofErr w:type="spellEnd"/>
      <w:r w:rsidRPr="00AE0B65">
        <w:rPr>
          <w:lang w:val="nl-NL"/>
        </w:rPr>
        <w:t xml:space="preserve"> 03 </w:t>
      </w:r>
      <w:proofErr w:type="spellStart"/>
      <w:r w:rsidRPr="00AE0B65">
        <w:rPr>
          <w:lang w:val="nl-NL"/>
        </w:rPr>
        <w:t>giao</w:t>
      </w:r>
      <w:proofErr w:type="spellEnd"/>
      <w:r w:rsidRPr="00AE0B65">
        <w:rPr>
          <w:lang w:val="nl-NL"/>
        </w:rPr>
        <w:t xml:space="preserve"> </w:t>
      </w:r>
      <w:proofErr w:type="spellStart"/>
      <w:r w:rsidRPr="00AE0B65">
        <w:rPr>
          <w:lang w:val="nl-NL"/>
        </w:rPr>
        <w:t>dịch</w:t>
      </w:r>
      <w:proofErr w:type="spellEnd"/>
      <w:r w:rsidRPr="00AE0B65">
        <w:rPr>
          <w:lang w:val="nl-NL"/>
        </w:rPr>
        <w:t xml:space="preserve"> </w:t>
      </w:r>
      <w:proofErr w:type="spellStart"/>
      <w:r w:rsidRPr="00AE0B65">
        <w:rPr>
          <w:lang w:val="nl-NL"/>
        </w:rPr>
        <w:t>được</w:t>
      </w:r>
      <w:proofErr w:type="spellEnd"/>
      <w:r w:rsidRPr="00AE0B65">
        <w:rPr>
          <w:lang w:val="nl-NL"/>
        </w:rPr>
        <w:t xml:space="preserve"> </w:t>
      </w:r>
      <w:proofErr w:type="spellStart"/>
      <w:r w:rsidRPr="00AE0B65">
        <w:rPr>
          <w:lang w:val="nl-NL"/>
        </w:rPr>
        <w:t>cho</w:t>
      </w:r>
      <w:proofErr w:type="spellEnd"/>
      <w:r w:rsidRPr="00AE0B65">
        <w:rPr>
          <w:lang w:val="nl-NL"/>
        </w:rPr>
        <w:t xml:space="preserve"> </w:t>
      </w:r>
      <w:proofErr w:type="spellStart"/>
      <w:r w:rsidRPr="00AE0B65">
        <w:rPr>
          <w:lang w:val="nl-NL"/>
        </w:rPr>
        <w:t>là</w:t>
      </w:r>
      <w:proofErr w:type="spellEnd"/>
      <w:r w:rsidRPr="00AE0B65">
        <w:rPr>
          <w:lang w:val="nl-NL"/>
        </w:rPr>
        <w:t xml:space="preserve"> </w:t>
      </w:r>
      <w:proofErr w:type="spellStart"/>
      <w:r w:rsidRPr="00AE0B65">
        <w:rPr>
          <w:lang w:val="nl-NL"/>
        </w:rPr>
        <w:t>tương</w:t>
      </w:r>
      <w:proofErr w:type="spellEnd"/>
      <w:r w:rsidRPr="00AE0B65">
        <w:rPr>
          <w:lang w:val="nl-NL"/>
        </w:rPr>
        <w:t xml:space="preserve"> </w:t>
      </w:r>
      <w:proofErr w:type="spellStart"/>
      <w:r w:rsidRPr="00AE0B65">
        <w:rPr>
          <w:lang w:val="nl-NL"/>
        </w:rPr>
        <w:t>đồng</w:t>
      </w:r>
      <w:proofErr w:type="spellEnd"/>
      <w:r w:rsidRPr="00AE0B65">
        <w:rPr>
          <w:lang w:val="nl-NL"/>
        </w:rPr>
        <w:t xml:space="preserve"> </w:t>
      </w:r>
      <w:proofErr w:type="spellStart"/>
      <w:r w:rsidRPr="00AE0B65">
        <w:rPr>
          <w:lang w:val="nl-NL"/>
        </w:rPr>
        <w:t>về</w:t>
      </w:r>
      <w:proofErr w:type="spellEnd"/>
      <w:r w:rsidRPr="00AE0B65">
        <w:rPr>
          <w:lang w:val="nl-NL"/>
        </w:rPr>
        <w:t xml:space="preserve"> </w:t>
      </w:r>
      <w:proofErr w:type="spellStart"/>
      <w:r w:rsidRPr="00AE0B65">
        <w:rPr>
          <w:lang w:val="nl-NL"/>
        </w:rPr>
        <w:t>đặc</w:t>
      </w:r>
      <w:proofErr w:type="spellEnd"/>
      <w:r w:rsidRPr="00AE0B65">
        <w:rPr>
          <w:lang w:val="nl-NL"/>
        </w:rPr>
        <w:t xml:space="preserve"> </w:t>
      </w:r>
      <w:proofErr w:type="spellStart"/>
      <w:r w:rsidRPr="00AE0B65">
        <w:rPr>
          <w:lang w:val="nl-NL"/>
        </w:rPr>
        <w:t>điểm</w:t>
      </w:r>
      <w:proofErr w:type="spellEnd"/>
      <w:r w:rsidRPr="00AE0B65">
        <w:rPr>
          <w:lang w:val="nl-NL"/>
        </w:rPr>
        <w:t xml:space="preserve"> </w:t>
      </w:r>
      <w:proofErr w:type="spellStart"/>
      <w:r w:rsidRPr="00AE0B65">
        <w:rPr>
          <w:lang w:val="nl-NL"/>
        </w:rPr>
        <w:t>vị</w:t>
      </w:r>
      <w:proofErr w:type="spellEnd"/>
      <w:r w:rsidRPr="00AE0B65">
        <w:rPr>
          <w:lang w:val="nl-NL"/>
        </w:rPr>
        <w:t xml:space="preserve"> trí, </w:t>
      </w:r>
      <w:proofErr w:type="spellStart"/>
      <w:r w:rsidRPr="00AE0B65">
        <w:rPr>
          <w:lang w:val="nl-NL"/>
        </w:rPr>
        <w:t>giao</w:t>
      </w:r>
      <w:proofErr w:type="spellEnd"/>
      <w:r w:rsidRPr="00AE0B65">
        <w:rPr>
          <w:lang w:val="nl-NL"/>
        </w:rPr>
        <w:t xml:space="preserve"> </w:t>
      </w:r>
      <w:proofErr w:type="spellStart"/>
      <w:r w:rsidRPr="00AE0B65">
        <w:rPr>
          <w:lang w:val="nl-NL"/>
        </w:rPr>
        <w:t>thông</w:t>
      </w:r>
      <w:proofErr w:type="spellEnd"/>
      <w:r w:rsidRPr="00AE0B65">
        <w:rPr>
          <w:lang w:val="nl-NL"/>
        </w:rPr>
        <w:t xml:space="preserve">, </w:t>
      </w:r>
      <w:proofErr w:type="spellStart"/>
      <w:r w:rsidRPr="00AE0B65">
        <w:rPr>
          <w:lang w:val="nl-NL"/>
        </w:rPr>
        <w:t>kích</w:t>
      </w:r>
      <w:proofErr w:type="spellEnd"/>
      <w:r w:rsidRPr="00AE0B65">
        <w:rPr>
          <w:lang w:val="nl-NL"/>
        </w:rPr>
        <w:t xml:space="preserve"> </w:t>
      </w:r>
      <w:proofErr w:type="spellStart"/>
      <w:r w:rsidRPr="00AE0B65">
        <w:rPr>
          <w:lang w:val="nl-NL"/>
        </w:rPr>
        <w:t>thước</w:t>
      </w:r>
      <w:proofErr w:type="spellEnd"/>
      <w:r w:rsidRPr="00AE0B65">
        <w:rPr>
          <w:lang w:val="nl-NL"/>
        </w:rPr>
        <w:t xml:space="preserve">, </w:t>
      </w:r>
      <w:proofErr w:type="spellStart"/>
      <w:r w:rsidRPr="00AE0B65">
        <w:rPr>
          <w:lang w:val="nl-NL"/>
        </w:rPr>
        <w:t>mặt</w:t>
      </w:r>
      <w:proofErr w:type="spellEnd"/>
      <w:r w:rsidRPr="00AE0B65">
        <w:rPr>
          <w:lang w:val="nl-NL"/>
        </w:rPr>
        <w:t xml:space="preserve"> </w:t>
      </w:r>
      <w:proofErr w:type="spellStart"/>
      <w:r w:rsidRPr="00AE0B65">
        <w:rPr>
          <w:lang w:val="nl-NL"/>
        </w:rPr>
        <w:t>tiền</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hạ</w:t>
      </w:r>
      <w:proofErr w:type="spellEnd"/>
      <w:r w:rsidRPr="00AE0B65">
        <w:rPr>
          <w:lang w:val="nl-NL"/>
        </w:rPr>
        <w:t xml:space="preserve"> </w:t>
      </w:r>
      <w:proofErr w:type="spellStart"/>
      <w:r w:rsidRPr="00AE0B65">
        <w:rPr>
          <w:lang w:val="nl-NL"/>
        </w:rPr>
        <w:t>tầng</w:t>
      </w:r>
      <w:proofErr w:type="spellEnd"/>
      <w:r w:rsidRPr="00AE0B65">
        <w:rPr>
          <w:lang w:val="nl-NL"/>
        </w:rPr>
        <w:t xml:space="preserve"> </w:t>
      </w:r>
      <w:proofErr w:type="spellStart"/>
      <w:r w:rsidRPr="00AE0B65">
        <w:rPr>
          <w:lang w:val="nl-NL"/>
        </w:rPr>
        <w:t>và</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xã</w:t>
      </w:r>
      <w:proofErr w:type="spellEnd"/>
      <w:r w:rsidRPr="00AE0B65">
        <w:rPr>
          <w:lang w:val="nl-NL"/>
        </w:rPr>
        <w:t xml:space="preserve"> </w:t>
      </w:r>
      <w:proofErr w:type="spellStart"/>
      <w:proofErr w:type="gramStart"/>
      <w:r w:rsidRPr="00AE0B65">
        <w:rPr>
          <w:lang w:val="nl-NL"/>
        </w:rPr>
        <w:t>hội</w:t>
      </w:r>
      <w:proofErr w:type="spellEnd"/>
      <w:r w:rsidRPr="00AE0B65">
        <w:rPr>
          <w:lang w:val="nl-NL"/>
        </w:rPr>
        <w:t>,…</w:t>
      </w:r>
      <w:proofErr w:type="gramEnd"/>
      <w:r w:rsidRPr="00AE0B65">
        <w:rPr>
          <w:lang w:val="nl-NL"/>
        </w:rPr>
        <w:t xml:space="preserve"> </w:t>
      </w:r>
      <w:proofErr w:type="spellStart"/>
      <w:r w:rsidRPr="00AE0B65">
        <w:rPr>
          <w:lang w:val="nl-NL"/>
        </w:rPr>
        <w:t>với</w:t>
      </w:r>
      <w:proofErr w:type="spellEnd"/>
      <w:r w:rsidRPr="00AE0B65">
        <w:rPr>
          <w:lang w:val="nl-NL"/>
        </w:rPr>
        <w:t xml:space="preserve"> </w:t>
      </w:r>
      <w:proofErr w:type="spellStart"/>
      <w:r w:rsidRPr="00AE0B65">
        <w:rPr>
          <w:lang w:val="nl-NL"/>
        </w:rPr>
        <w:t>tài</w:t>
      </w:r>
      <w:proofErr w:type="spellEnd"/>
      <w:r w:rsidRPr="00AE0B65">
        <w:rPr>
          <w:lang w:val="nl-NL"/>
        </w:rPr>
        <w:t xml:space="preserve"> </w:t>
      </w:r>
      <w:proofErr w:type="spellStart"/>
      <w:r w:rsidRPr="00AE0B65">
        <w:rPr>
          <w:lang w:val="nl-NL"/>
        </w:rPr>
        <w:t>sản</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giá</w:t>
      </w:r>
      <w:proofErr w:type="spellEnd"/>
      <w:r w:rsidRPr="00AE0B65">
        <w:rPr>
          <w:lang w:val="nl-NL"/>
        </w:rPr>
        <w:t xml:space="preserve">, </w:t>
      </w:r>
      <w:proofErr w:type="spellStart"/>
      <w:r w:rsidRPr="00AE0B65">
        <w:rPr>
          <w:lang w:val="nl-NL"/>
        </w:rPr>
        <w:t>cụ</w:t>
      </w:r>
      <w:proofErr w:type="spellEnd"/>
      <w:r w:rsidRPr="00AE0B65">
        <w:rPr>
          <w:lang w:val="nl-NL"/>
        </w:rPr>
        <w:t xml:space="preserve"> </w:t>
      </w:r>
      <w:proofErr w:type="spellStart"/>
      <w:r w:rsidRPr="00AE0B65">
        <w:rPr>
          <w:lang w:val="nl-NL"/>
        </w:rPr>
        <w:t>thể</w:t>
      </w:r>
      <w:proofErr w:type="spellEnd"/>
      <w:r w:rsidRPr="00AE0B65">
        <w:rPr>
          <w:lang w:val="nl-NL"/>
        </w:rPr>
        <w:t xml:space="preserve"> </w:t>
      </w:r>
      <w:proofErr w:type="spellStart"/>
      <w:r w:rsidRPr="00AE0B65">
        <w:rPr>
          <w:lang w:val="nl-NL"/>
        </w:rPr>
        <w:t>như</w:t>
      </w:r>
      <w:proofErr w:type="spellEnd"/>
      <w:r w:rsidRPr="00AE0B65">
        <w:rPr>
          <w:lang w:val="nl-NL"/>
        </w:rPr>
        <w:t xml:space="preserve"> </w:t>
      </w:r>
      <w:proofErr w:type="spellStart"/>
      <w:r w:rsidRPr="00AE0B65">
        <w:rPr>
          <w:lang w:val="nl-NL"/>
        </w:rPr>
        <w:t>sau</w:t>
      </w:r>
      <w:proofErr w:type="spellEnd"/>
      <w:r w:rsidRPr="00AE0B65">
        <w:rPr>
          <w:lang w:val="nl-NL"/>
        </w:rPr>
        <w:t>:</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proofErr w:type="spellStart"/>
            <w:r w:rsidRPr="00FF596C">
              <w:rPr>
                <w:b/>
                <w:bCs/>
                <w:color w:val="000000"/>
                <w:sz w:val="22"/>
                <w:szCs w:val="22"/>
              </w:rPr>
              <w:t>Thông</w:t>
            </w:r>
            <w:proofErr w:type="spellEnd"/>
            <w:r w:rsidRPr="00FF596C">
              <w:rPr>
                <w:b/>
                <w:bCs/>
                <w:color w:val="000000"/>
                <w:sz w:val="22"/>
                <w:szCs w:val="22"/>
              </w:rPr>
              <w:t xml:space="preserve"> tin </w:t>
            </w:r>
            <w:proofErr w:type="spellStart"/>
            <w:r w:rsidRPr="00FF596C">
              <w:rPr>
                <w:b/>
                <w:bCs/>
                <w:color w:val="000000"/>
                <w:sz w:val="22"/>
                <w:szCs w:val="22"/>
              </w:rPr>
              <w:t>về</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proofErr w:type="spellStart"/>
            <w:r w:rsidRPr="00FF596C">
              <w:rPr>
                <w:color w:val="000000"/>
                <w:sz w:val="22"/>
                <w:szCs w:val="22"/>
              </w:rPr>
              <w:t>Địa</w:t>
            </w:r>
            <w:proofErr w:type="spellEnd"/>
            <w:r w:rsidRPr="00FF596C">
              <w:rPr>
                <w:color w:val="000000"/>
                <w:sz w:val="22"/>
                <w:szCs w:val="22"/>
              </w:rPr>
              <w:t xml:space="preserve"> </w:t>
            </w:r>
            <w:proofErr w:type="spellStart"/>
            <w:r w:rsidRPr="00FF596C">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Đường Nguyễn Văn Cừ, Thị trấn Long Thành, Huyện Long Thành, Tỉnh Đồng Nai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Đường Lê Lợi, Phường Bến Thành,  Quận 1, Thành phố Hồ Chí Minh</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Đường Lê Lợi, Phường Bến Thành,  Quận 1, Thành phố Hồ Chí Minh</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Đường Lê Lợi, Phường Bến Thành,  Quận 1, Thành phố Hồ Chí Minh</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proofErr w:type="spellStart"/>
            <w:r w:rsidRPr="00FF596C">
              <w:rPr>
                <w:color w:val="000000"/>
                <w:sz w:val="22"/>
                <w:szCs w:val="22"/>
              </w:rPr>
              <w:t>Nguồn</w:t>
            </w:r>
            <w:proofErr w:type="spellEnd"/>
            <w:r w:rsidRPr="00FF596C">
              <w:rPr>
                <w:color w:val="000000"/>
                <w:sz w:val="22"/>
                <w:szCs w:val="22"/>
              </w:rPr>
              <w:t xml:space="preserve"> </w:t>
            </w:r>
            <w:proofErr w:type="spellStart"/>
            <w:r w:rsidRPr="00FF596C">
              <w:rPr>
                <w:color w:val="000000"/>
                <w:sz w:val="22"/>
                <w:szCs w:val="22"/>
              </w:rPr>
              <w:t>tham</w:t>
            </w:r>
            <w:proofErr w:type="spellEnd"/>
            <w:r w:rsidRPr="00FF596C">
              <w:rPr>
                <w:color w:val="000000"/>
                <w:sz w:val="22"/>
                <w:szCs w:val="22"/>
              </w:rPr>
              <w:t xml:space="preserve"> </w:t>
            </w:r>
            <w:proofErr w:type="spellStart"/>
            <w:r w:rsidRPr="00FF596C">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proofErr w:type="spellStart"/>
            <w:r w:rsidRPr="00FF596C">
              <w:rPr>
                <w:color w:val="000000"/>
                <w:sz w:val="22"/>
                <w:szCs w:val="22"/>
              </w:rPr>
              <w:t>Thông</w:t>
            </w:r>
            <w:proofErr w:type="spellEnd"/>
            <w:r w:rsidRPr="00FF596C">
              <w:rPr>
                <w:color w:val="000000"/>
                <w:sz w:val="22"/>
                <w:szCs w:val="22"/>
              </w:rPr>
              <w:t xml:space="preserve"> tin </w:t>
            </w:r>
            <w:proofErr w:type="spellStart"/>
            <w:r w:rsidRPr="00FF596C">
              <w:rPr>
                <w:color w:val="000000"/>
                <w:sz w:val="22"/>
                <w:szCs w:val="22"/>
              </w:rPr>
              <w:t>liên</w:t>
            </w:r>
            <w:proofErr w:type="spellEnd"/>
            <w:r w:rsidRPr="00FF596C">
              <w:rPr>
                <w:color w:val="000000"/>
                <w:sz w:val="22"/>
                <w:szCs w:val="22"/>
              </w:rPr>
              <w:t xml:space="preserve"> </w:t>
            </w:r>
            <w:proofErr w:type="spellStart"/>
            <w:r w:rsidRPr="00FF596C">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
            </w:r>
            <w:r w:rsidR="00FF596C" w:rsidRPr="00FF596C">
              <w:rPr>
                <w:sz w:val="22"/>
                <w:szCs w:val="22"/>
              </w:rPr>
              <w:t xml:space="preserve"> </w:t>
            </w:r>
            <w:r w:rsidR="00FF596C" w:rsidRPr="00FF596C">
              <w:rPr>
                <w:sz w:val="22"/>
                <w:szCs w:val="22"/>
              </w:rPr>
              <w:br/>
              <w:t>(</w:t>
            </w:r>
            <w:r w:rsidR="00C81F6E">
              <w:rPr>
                <w:sz w:val="22"/>
                <w:szCs w:val="22"/>
              </w:rPr>
              <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
            </w:r>
            <w:r w:rsidR="00FF596C" w:rsidRPr="00FF596C">
              <w:rPr>
                <w:sz w:val="22"/>
                <w:szCs w:val="22"/>
              </w:rPr>
              <w:br/>
            </w:r>
            <w:r w:rsidR="00C81F6E" w:rsidRPr="00FF596C">
              <w:rPr>
                <w:sz w:val="22"/>
                <w:szCs w:val="22"/>
              </w:rPr>
              <w:t>(</w:t>
            </w:r>
            <w:r w:rsidR="00C81F6E">
              <w:rPr>
                <w:sz w:val="22"/>
                <w:szCs w:val="22"/>
              </w:rPr>
              <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
            </w:r>
            <w:r w:rsidR="00FF596C" w:rsidRPr="00FF596C">
              <w:rPr>
                <w:sz w:val="22"/>
                <w:szCs w:val="22"/>
              </w:rPr>
              <w:br/>
            </w:r>
            <w:r w:rsidR="00C81F6E" w:rsidRPr="00FF596C">
              <w:rPr>
                <w:sz w:val="22"/>
                <w:szCs w:val="22"/>
              </w:rPr>
              <w:t>(</w:t>
            </w:r>
            <w:r w:rsidR="00C81F6E">
              <w:rPr>
                <w:sz w:val="22"/>
                <w:szCs w:val="22"/>
              </w:rPr>
              <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proofErr w:type="spellStart"/>
            <w:r w:rsidRPr="00FF596C">
              <w:rPr>
                <w:color w:val="000000"/>
                <w:sz w:val="22"/>
                <w:szCs w:val="22"/>
              </w:rPr>
              <w:t>Tình</w:t>
            </w:r>
            <w:proofErr w:type="spellEnd"/>
            <w:r w:rsidRPr="00FF596C">
              <w:rPr>
                <w:color w:val="000000"/>
                <w:sz w:val="22"/>
                <w:szCs w:val="22"/>
              </w:rPr>
              <w:t xml:space="preserve"> </w:t>
            </w:r>
            <w:proofErr w:type="spellStart"/>
            <w:r w:rsidRPr="00FF596C">
              <w:rPr>
                <w:color w:val="000000"/>
                <w:sz w:val="22"/>
                <w:szCs w:val="22"/>
              </w:rPr>
              <w:t>trạng</w:t>
            </w:r>
            <w:proofErr w:type="spellEnd"/>
            <w:r w:rsidRPr="00FF596C">
              <w:rPr>
                <w:color w:val="000000"/>
                <w:sz w:val="22"/>
                <w:szCs w:val="22"/>
              </w:rPr>
              <w:t xml:space="preserve"> </w:t>
            </w:r>
            <w:proofErr w:type="spellStart"/>
            <w:r w:rsidRPr="00FF596C">
              <w:rPr>
                <w:color w:val="000000"/>
                <w:sz w:val="22"/>
                <w:szCs w:val="22"/>
              </w:rPr>
              <w:t>giao</w:t>
            </w:r>
            <w:proofErr w:type="spellEnd"/>
            <w:r w:rsidRPr="00FF596C">
              <w:rPr>
                <w:color w:val="000000"/>
                <w:sz w:val="22"/>
                <w:szCs w:val="22"/>
              </w:rPr>
              <w:t xml:space="preserve"> </w:t>
            </w:r>
            <w:proofErr w:type="spellStart"/>
            <w:r w:rsidRPr="00FF596C">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proofErr w:type="spellStart"/>
            <w:r w:rsidRPr="00FF596C">
              <w:rPr>
                <w:color w:val="000000"/>
                <w:sz w:val="22"/>
                <w:szCs w:val="22"/>
              </w:rPr>
              <w:t>Thời</w:t>
            </w:r>
            <w:proofErr w:type="spellEnd"/>
            <w:r w:rsidRPr="00FF596C">
              <w:rPr>
                <w:color w:val="000000"/>
                <w:sz w:val="22"/>
                <w:szCs w:val="22"/>
              </w:rPr>
              <w:t xml:space="preserve"> </w:t>
            </w:r>
            <w:proofErr w:type="spellStart"/>
            <w:r w:rsidRPr="00FF596C">
              <w:rPr>
                <w:color w:val="000000"/>
                <w:sz w:val="22"/>
                <w:szCs w:val="22"/>
              </w:rPr>
              <w:t>điểm</w:t>
            </w:r>
            <w:proofErr w:type="spellEnd"/>
            <w:r w:rsidRPr="00FF596C">
              <w:rPr>
                <w:color w:val="000000"/>
                <w:sz w:val="22"/>
                <w:szCs w:val="22"/>
              </w:rPr>
              <w:t xml:space="preserve"> </w:t>
            </w:r>
            <w:proofErr w:type="spellStart"/>
            <w:r w:rsidRPr="00FF596C">
              <w:rPr>
                <w:color w:val="000000"/>
                <w:sz w:val="22"/>
                <w:szCs w:val="22"/>
              </w:rPr>
              <w:t>thu</w:t>
            </w:r>
            <w:proofErr w:type="spellEnd"/>
            <w:r w:rsidRPr="00FF596C">
              <w:rPr>
                <w:color w:val="000000"/>
                <w:sz w:val="22"/>
                <w:szCs w:val="22"/>
              </w:rPr>
              <w:t xml:space="preserve"> </w:t>
            </w:r>
            <w:proofErr w:type="spellStart"/>
            <w:r w:rsidRPr="00FF596C">
              <w:rPr>
                <w:color w:val="000000"/>
                <w:sz w:val="22"/>
                <w:szCs w:val="22"/>
              </w:rPr>
              <w:t>thập</w:t>
            </w:r>
            <w:proofErr w:type="spellEnd"/>
            <w:r w:rsidRPr="00FF596C">
              <w:rPr>
                <w:color w:val="000000"/>
                <w:sz w:val="22"/>
                <w:szCs w:val="22"/>
              </w:rPr>
              <w:t xml:space="preserve"> </w:t>
            </w:r>
            <w:proofErr w:type="spellStart"/>
            <w:r w:rsidRPr="00FF596C">
              <w:rPr>
                <w:color w:val="000000"/>
                <w:sz w:val="22"/>
                <w:szCs w:val="22"/>
              </w:rPr>
              <w:t>thông</w:t>
            </w:r>
            <w:proofErr w:type="spellEnd"/>
            <w:r w:rsidRPr="00FF596C">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Đường Nguyễn Văn Cừ, Thị trấn Long Thành, Huyện Long Thành, Tỉnh Đồng Nai, đường Nguyễn Văn Cừ, độ rộng đường trước mặt tài sản 15m, mặt tiền 5m, 10.7782801, 106.9447146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Đường Lê Lợi, Phường Bến Thành,  Quận 1, Thành phố Hồ Chí Minh, đường Lê Lợi, độ rộng đường trước mặt tài sản 15m, mặt tiền 5m, 10.7782801, 106.9447146</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Đường Lê Lợi, Phường Bến Thành,  Quận 1, Thành phố Hồ Chí Minh, đường Lê Lợi, độ rộng đường trước mặt tài sản 15m, mặt tiền 5m, 10.7782801, 106.9447146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Đường Lê Lợi, Phường Bến Thành,  Quận 1, Thành phố Hồ Chí Minh, đường Lê Lợi, độ rộng đường trước mặt tài sản 7m, mặt tiền 10m, 10.7782801, 106.9447146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85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85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170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12.86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17</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Tây Bắc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17.000.000.000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15.000.000.000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16.500.000.000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14.110.000.000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12.600.000.000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14.850.000.000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proofErr w:type="spellStart"/>
            <w:r w:rsidRPr="00FF596C">
              <w:rPr>
                <w:color w:val="000000"/>
                <w:sz w:val="22"/>
                <w:szCs w:val="22"/>
              </w:rPr>
              <w:t>Số</w:t>
            </w:r>
            <w:proofErr w:type="spellEnd"/>
            <w:r w:rsidRPr="00FF596C">
              <w:rPr>
                <w:color w:val="000000"/>
                <w:sz w:val="22"/>
                <w:szCs w:val="22"/>
              </w:rPr>
              <w:t xml:space="preserve"> </w:t>
            </w:r>
            <w:proofErr w:type="spellStart"/>
            <w:r w:rsidRPr="00FF596C">
              <w:rPr>
                <w:color w:val="000000"/>
                <w:sz w:val="22"/>
                <w:szCs w:val="22"/>
              </w:rPr>
              <w:t>tầng</w:t>
            </w:r>
            <w:proofErr w:type="spellEnd"/>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proofErr w:type="spellStart"/>
            <w:r w:rsidRPr="00FF596C">
              <w:rPr>
                <w:color w:val="000000"/>
                <w:sz w:val="22"/>
                <w:szCs w:val="22"/>
              </w:rPr>
              <w:t>Diện</w:t>
            </w:r>
            <w:proofErr w:type="spellEnd"/>
            <w:r w:rsidRPr="00FF596C">
              <w:rPr>
                <w:color w:val="000000"/>
                <w:sz w:val="22"/>
                <w:szCs w:val="22"/>
              </w:rPr>
              <w:t xml:space="preserve"> </w:t>
            </w:r>
            <w:proofErr w:type="spellStart"/>
            <w:r w:rsidRPr="00FF596C">
              <w:rPr>
                <w:color w:val="000000"/>
                <w:sz w:val="22"/>
                <w:szCs w:val="22"/>
              </w:rPr>
              <w:t>tích</w:t>
            </w:r>
            <w:proofErr w:type="spellEnd"/>
            <w:r w:rsidRPr="00FF596C">
              <w:rPr>
                <w:color w:val="000000"/>
                <w:sz w:val="22"/>
                <w:szCs w:val="22"/>
              </w:rPr>
              <w:t xml:space="preserve"> </w:t>
            </w:r>
            <w:proofErr w:type="spellStart"/>
            <w:r w:rsidRPr="00FF596C">
              <w:rPr>
                <w:color w:val="000000"/>
                <w:sz w:val="22"/>
                <w:szCs w:val="22"/>
              </w:rPr>
              <w:t>sàn</w:t>
            </w:r>
            <w:proofErr w:type="spellEnd"/>
            <w:r w:rsidRPr="00FF596C">
              <w:rPr>
                <w:color w:val="000000"/>
                <w:sz w:val="22"/>
                <w:szCs w:val="22"/>
              </w:rPr>
              <w:t xml:space="preserve"> </w:t>
            </w:r>
            <w:proofErr w:type="spellStart"/>
            <w:r w:rsidRPr="00FF596C">
              <w:rPr>
                <w:color w:val="000000"/>
                <w:sz w:val="22"/>
                <w:szCs w:val="22"/>
              </w:rPr>
              <w:t>sử</w:t>
            </w:r>
            <w:proofErr w:type="spellEnd"/>
            <w:r w:rsidRPr="00FF596C">
              <w:rPr>
                <w:color w:val="000000"/>
                <w:sz w:val="22"/>
                <w:szCs w:val="22"/>
              </w:rPr>
              <w:t xml:space="preserve"> </w:t>
            </w:r>
            <w:proofErr w:type="spellStart"/>
            <w:r w:rsidRPr="00FF596C">
              <w:rPr>
                <w:color w:val="000000"/>
                <w:sz w:val="22"/>
                <w:szCs w:val="22"/>
              </w:rPr>
              <w:t>dụng</w:t>
            </w:r>
            <w:proofErr w:type="spellEnd"/>
            <w:r w:rsidRPr="00FF596C">
              <w:rPr>
                <w:color w:val="000000"/>
                <w:sz w:val="22"/>
                <w:szCs w:val="22"/>
              </w:rPr>
              <w:t xml:space="preserve">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rao</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17.000.000.000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15.000.000.000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16.500.000.000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thương</w:t>
            </w:r>
            <w:proofErr w:type="spellEnd"/>
            <w:r w:rsidRPr="00FF596C">
              <w:rPr>
                <w:color w:val="000000"/>
                <w:sz w:val="22"/>
                <w:szCs w:val="22"/>
              </w:rPr>
              <w:t xml:space="preserve"> </w:t>
            </w:r>
            <w:proofErr w:type="spellStart"/>
            <w:r w:rsidRPr="00FF596C">
              <w:rPr>
                <w:color w:val="000000"/>
                <w:sz w:val="22"/>
                <w:szCs w:val="22"/>
              </w:rPr>
              <w:t>lượng</w:t>
            </w:r>
            <w:proofErr w:type="spellEnd"/>
            <w:r w:rsidRPr="00FF596C">
              <w:rPr>
                <w:color w:val="000000"/>
                <w:sz w:val="22"/>
                <w:szCs w:val="22"/>
              </w:rPr>
              <w:t>/</w:t>
            </w:r>
            <w:proofErr w:type="spellStart"/>
            <w:r w:rsidRPr="00FF596C">
              <w:rPr>
                <w:color w:val="000000"/>
                <w:sz w:val="22"/>
                <w:szCs w:val="22"/>
              </w:rPr>
              <w:t>bán</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14.110.000.000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12.600.000.000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14.850.000.000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 xml:space="preserve">Chi </w:t>
            </w:r>
            <w:proofErr w:type="spellStart"/>
            <w:r w:rsidRPr="00FF596C">
              <w:rPr>
                <w:b/>
                <w:bCs/>
                <w:color w:val="000000"/>
                <w:sz w:val="22"/>
                <w:szCs w:val="22"/>
              </w:rPr>
              <w:t>tiết</w:t>
            </w:r>
            <w:proofErr w:type="spellEnd"/>
            <w:r w:rsidRPr="00FF596C">
              <w:rPr>
                <w:b/>
                <w:bCs/>
                <w:color w:val="000000"/>
                <w:sz w:val="22"/>
                <w:szCs w:val="22"/>
              </w:rPr>
              <w:t xml:space="preserve"> tính </w:t>
            </w:r>
            <w:proofErr w:type="spellStart"/>
            <w:r w:rsidRPr="00FF596C">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r w:rsidRPr="00FF596C">
              <w:rPr>
                <w:b/>
                <w:bCs/>
                <w:color w:val="000000"/>
                <w:sz w:val="22"/>
                <w:szCs w:val="22"/>
              </w:rPr>
              <w:t xml:space="preserve"> </w:t>
            </w:r>
            <w:proofErr w:type="spellStart"/>
            <w:r w:rsidRPr="00FF596C">
              <w:rPr>
                <w:b/>
                <w:bCs/>
                <w:color w:val="000000"/>
                <w:sz w:val="22"/>
                <w:szCs w:val="22"/>
              </w:rPr>
              <w:t>trên</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14.110.000.000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12.600.000.000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14.850.000.000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proofErr w:type="spellStart"/>
            <w:r w:rsidRPr="00FF596C">
              <w:rPr>
                <w:b/>
                <w:bCs/>
                <w:color w:val="000000"/>
                <w:sz w:val="22"/>
                <w:szCs w:val="22"/>
              </w:rPr>
              <w:t>Đơn</w:t>
            </w:r>
            <w:proofErr w:type="spellEnd"/>
            <w:r w:rsidRPr="00FF596C">
              <w:rPr>
                <w:b/>
                <w:bCs/>
                <w:color w:val="000000"/>
                <w:sz w:val="22"/>
                <w:szCs w:val="22"/>
              </w:rPr>
              <w:t xml:space="preserve"> </w:t>
            </w:r>
            <w:proofErr w:type="spellStart"/>
            <w:r w:rsidRPr="00FF596C">
              <w:rPr>
                <w:b/>
                <w:bCs/>
                <w:color w:val="000000"/>
                <w:sz w:val="22"/>
                <w:szCs w:val="22"/>
              </w:rPr>
              <w:t>giá</w:t>
            </w:r>
            <w:proofErr w:type="spellEnd"/>
            <w:r w:rsidRPr="00FF596C">
              <w:rPr>
                <w:b/>
                <w:bCs/>
                <w:color w:val="000000"/>
                <w:sz w:val="22"/>
                <w:szCs w:val="22"/>
              </w:rPr>
              <w:t xml:space="preserve"> QSDĐ (</w:t>
            </w:r>
            <w:proofErr w:type="spellStart"/>
            <w:r w:rsidRPr="00FF596C">
              <w:rPr>
                <w:b/>
                <w:bCs/>
                <w:color w:val="000000"/>
                <w:sz w:val="22"/>
                <w:szCs w:val="22"/>
              </w:rPr>
              <w:t>đồng</w:t>
            </w:r>
            <w:proofErr w:type="spellEnd"/>
            <w:r w:rsidRPr="00FF596C">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166.000.000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148.235.294</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87.352.941</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Không cho sử dụng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Không cho sử dụng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Không cho sử dụng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thửa 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lastRenderedPageBreak/>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14.110.000.000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12.600.000.000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14.850.000.000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166.000.000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148.235.294</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87.352.941</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166.000.000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148.235.294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87.352.941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166.000.000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148.235.294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87.352.941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166.000.000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148.235.294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87.352.941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Đường Nguyễn Văn Cừ, Thị trấn Long Thành, Huyện Long Thành, Tỉnh Đồng Nai, đường Nguyễn Văn Cừ, độ rộng đường trước mặt tài sản 15m, mặt tiền 5m, 10.7782801, 106.9447146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Đường Lê Lợi, Phường Bến Thành,  Quận 1, Thành phố Hồ Chí Minh, đường Lê Lợi, độ rộng đường trước mặt tài sản 15m, mặt tiền 5m, 10.7782801, 106.9447146</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Đường Lê Lợi, Phường Bến Thành,  Quận 1, Thành phố Hồ Chí Minh, đường Lê Lợi, độ rộng đường trước mặt tài sản 15m, mặt tiền 5m, 10.7782801, 106.9447146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Đường Lê Lợi, Phường Bến Thành,  Quận 1, Thành phố Hồ Chí Minh, đường Lê Lợi, độ rộng đường trước mặt tài sản 7m, mặt tiền 10m, 10.7782801, 106.9447146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166.000.000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148.235.294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87.352.941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166.000.000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148.235.294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87.352.941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166.000.000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148.235.294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87.352.941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85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85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85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170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13.102.941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166.000.000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148.235.294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89.973.529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166.000.000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148.235.294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89.973.529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12.86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17</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16.600.000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14.823.529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8.735.294</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182.600.000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163.058.823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98.708.823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182.600.000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163.058.823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98.708.823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182.600.000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163.058.823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98.708.823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Tây Bắc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Tây Bắc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Tây Bắc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Tây Bắc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182.600.000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163.058.823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98.708.823</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182.600.000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163.058.823</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98.708.823</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148.122.549</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23.28%</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10.08%</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-33.36%</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16.600.000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14.823.529</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32.320.588</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1</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1</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3</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- 10%%</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- 10%%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- 15%%</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16.600.000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14.823.529</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11.355.882</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proofErr w:type="gramStart"/>
      <w:r w:rsidRPr="00AE0B65">
        <w:t>từ</w:t>
      </w:r>
      <w:proofErr w:type="spellEnd"/>
      <w:r w:rsidRPr="00AE0B65">
        <w:t xml:space="preserve"> </w:t>
      </w:r>
      <w:r w:rsidR="00AB735E">
        <w:t xml:space="preserve"> -33.36</w:t>
      </w:r>
      <w:r w:rsidRPr="00AE0B65">
        <w:t xml:space="preserve">% </w:t>
      </w:r>
      <w:proofErr w:type="spellStart"/>
      <w:r w:rsidRPr="00AE0B65">
        <w:t>đến</w:t>
      </w:r>
      <w:proofErr w:type="spellEnd"/>
      <w:r w:rsidR="00AB735E">
        <w:t xml:space="preserve"> </w:t>
      </w:r>
      <w:r w:rsidRPr="00AE0B65">
        <w:t xml:space="preserve"> </w:t>
      </w:r>
      <w:r w:rsidR="00AB735E">
        <w:t>23.28</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Pr="00AE0B65"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182.600.000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60.878.840</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163.058.823</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54.347.506</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98.708.823</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32.899.651</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148.125.997</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148.000.000</w:t>
            </w:r>
          </w:p>
        </w:tc>
      </w:tr>
    </w:tbl>
    <w:p w14:paraId="6A5CE52D" w14:textId="303DCC42" w:rsidR="00B141B9" w:rsidRPr="00AE0B65" w:rsidRDefault="007F034B" w:rsidP="007647F5">
      <w:pPr>
        <w:spacing w:before="120" w:after="120" w:line="276" w:lineRule="auto"/>
        <w:jc w:val="both"/>
        <w:rPr>
          <w:b/>
          <w:bCs/>
        </w:rPr>
      </w:pP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00C67AD7" w:rsidRPr="00AE0B65">
        <w:t>:</w:t>
      </w:r>
      <w:r w:rsidR="002724FC" w:rsidRPr="00AE0B65">
        <w:t xml:space="preserve"> </w:t>
      </w:r>
      <w:r w:rsidR="009F0570" w:rsidRPr="00FE1823">
        <w:rPr>
          <w:b/>
          <w:bCs/>
          <w:color w:val="000000" w:themeColor="text1"/>
          <w:lang w:val="vi-VN"/>
        </w:rPr>
        <w:t>148.000.000</w:t>
      </w:r>
      <w:r w:rsidR="009F0570">
        <w:rPr>
          <w:b/>
          <w:bCs/>
          <w:color w:val="000000" w:themeColor="text1"/>
        </w:rPr>
        <w:t xml:space="preserve"> </w:t>
      </w:r>
      <w:proofErr w:type="spellStart"/>
      <w:r w:rsidR="002724FC" w:rsidRPr="00AE0B65">
        <w:rPr>
          <w:b/>
          <w:bCs/>
        </w:rPr>
        <w:t>đồng</w:t>
      </w:r>
      <w:proofErr w:type="spellEnd"/>
      <w:r w:rsidR="002724FC" w:rsidRPr="00AE0B65">
        <w:rPr>
          <w:b/>
          <w:bCs/>
        </w:rPr>
        <w:t>/m².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5FD09752" w14:textId="07A918B2" w:rsidR="00877101" w:rsidRDefault="005E78FA" w:rsidP="009E122D">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986882">
        <w:t>Tháng 01/2026</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CI82540, Số vào sổ cấp GCN CS14054, Nơi cấp SỞ TÀI NGUYÊN VÀ MÔI TRƯỜNG TỈNH ĐỒNG NAI, Ngày cấp 18/07/2017, Số thửa 350, Tờ bản đồ 29, Địa chỉ trên sổ thị trấn Long Thành, huyện Long Thành, tỉnh Đồng Nai, Diện tích: Đất ở nông thôn (85 m2) | Tài sản tại: Đường Nguyễn Văn Cừ, Thị trấn Long Thành, Huyện Long Thành, Tỉnh Đồng Nai, đường Nguyễn Văn Cừ, độ rộng đường trước mặt tài sản 15m, mặt tiền 5m, 10.7782801, 106.9447146</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85</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138.233.000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11.749.805.000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11.749.805.000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11.749.800.000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9F0570">
              <w:rPr>
                <w:b/>
                <w:bCs/>
                <w:i/>
                <w:iCs/>
                <w:color w:val="000000"/>
              </w:rPr>
              <w:t>Mười một tỷ bảy trăm bốn mươi chín triệu tám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lastRenderedPageBreak/>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lastRenderedPageBreak/>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proofErr w:type="spellStart"/>
      <w:r w:rsidRPr="00AE0B65">
        <w:rPr>
          <w:bCs/>
          <w:lang w:val="pt-BR"/>
        </w:rPr>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7B47CC14" w14:textId="77777777" w:rsidR="00F87911" w:rsidRDefault="00B142E6" w:rsidP="00236AEC">
      <w:pPr>
        <w:pStyle w:val="ListParagraph"/>
        <w:tabs>
          <w:tab w:val="left" w:pos="993"/>
        </w:tabs>
        <w:spacing w:before="120" w:after="120" w:line="288"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HSTD-20260122-0005/CT-VFI</w:t>
      </w:r>
      <w:r w:rsidRPr="003C613A">
        <w:rPr>
          <w:color w:val="FF0000"/>
          <w:lang w:val="vi-VN"/>
        </w:rPr>
        <w:t xml:space="preserve"> </w:t>
      </w:r>
      <w:r w:rsidR="009F0570" w:rsidRPr="003D369D">
        <w:rPr>
          <w:color w:val="000000" w:themeColor="text1"/>
        </w:rPr>
        <w:t>ngày 23 tháng 1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Vũ Thị Kiều Nguyệt Nga</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XII17.1802</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 xml:space="preserve">: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Đoàn Thị Xinh</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Vũ Thị Thơm</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455B92">
        <w:rPr>
          <w:i/>
        </w:rPr>
        <w:t>HSTD-20260122-0005/BC-VFI</w:t>
      </w:r>
      <w:r w:rsidR="00455B92" w:rsidRPr="00AE0B65">
        <w:rPr>
          <w:i/>
          <w:lang w:val="pt-BR"/>
        </w:rPr>
        <w:t xml:space="preserve"> </w:t>
      </w:r>
      <w:r w:rsidR="00455B92">
        <w:rPr>
          <w:i/>
          <w:lang w:val="pt-BR"/>
        </w:rPr>
        <w:t>23 tháng 1 năm 2026</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Pr="00AE0B65"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proofErr w:type="spellStart"/>
            <w:r>
              <w:rPr>
                <w:b/>
                <w:bCs/>
                <w:i/>
                <w:lang w:val="pt-BR"/>
              </w:rPr>
              <w:t>Hướng</w:t>
            </w:r>
            <w:proofErr w:type="spellEnd"/>
          </w:p>
        </w:tc>
        <w:tc>
          <w:tcPr>
            <w:tcW w:w="4757" w:type="dxa"/>
            <w:vAlign w:val="center"/>
          </w:tcPr>
          <w:p w14:paraId="19C21C3B" w14:textId="44A305C8" w:rsidR="00B467F9" w:rsidRPr="00AE0B65" w:rsidRDefault="005341AD" w:rsidP="007A6CEB">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sidR="00E36212">
              <w:rPr>
                <w:b/>
                <w:bCs/>
                <w:i/>
                <w:lang w:val="pt-BR"/>
              </w:rPr>
              <w:t xml:space="preserve"> </w:t>
            </w:r>
            <w:proofErr w:type="spellStart"/>
            <w:r w:rsidR="00E36212">
              <w:rPr>
                <w:b/>
                <w:bCs/>
                <w:i/>
                <w:lang w:val="pt-BR"/>
              </w:rPr>
              <w:t>sản</w:t>
            </w:r>
            <w:proofErr w:type="spellEnd"/>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vAlign w:val="center"/>
          </w:tcPr>
          <w:p w14:paraId="27138059" w14:textId="68BD911C" w:rsidR="00311945" w:rsidRPr="00AE0B65" w:rsidRDefault="00071E4B" w:rsidP="00311945">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vAlign w:val="center"/>
          </w:tcPr>
          <w:p w14:paraId="19C97EB4" w14:textId="5B55466B"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445442">
        <w:rPr>
          <w:i/>
        </w:rPr>
        <w:t>HSTD-20260122-0005/BC-VFI</w:t>
      </w:r>
      <w:r w:rsidRPr="00AE0B65">
        <w:rPr>
          <w:i/>
          <w:lang w:val="pt-BR"/>
        </w:rPr>
        <w:t xml:space="preserve"> </w:t>
      </w:r>
      <w:r w:rsidR="00445442">
        <w:rPr>
          <w:i/>
          <w:lang w:val="pt-BR"/>
        </w:rPr>
        <w:t>23 tháng 1 năm 2026</w:t>
      </w:r>
      <w:r w:rsidR="00455B92">
        <w:rPr>
          <w:i/>
          <w:lang w:val="pt-BR"/>
        </w:rPr>
        <w:t xml:space="preserve"> </w:t>
      </w:r>
      <w:proofErr w:type="spellStart"/>
      <w:r w:rsidRPr="00AE0B65">
        <w:rPr>
          <w:i/>
          <w:lang w:val="pt-BR"/>
        </w:rPr>
        <w:t>của</w:t>
      </w:r>
      <w:proofErr w:type="spellEnd"/>
      <w:r w:rsidRPr="00AE0B65">
        <w:rPr>
          <w:i/>
          <w:lang w:val="pt-BR"/>
        </w:rPr>
        <w:t xml:space="preserve"> </w:t>
      </w:r>
    </w:p>
    <w:p w14:paraId="3751A12B" w14:textId="3801AB2C"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
            </w:r>
            <w:r w:rsidRPr="0082135F">
              <w:rPr>
                <w:sz w:val="22"/>
                <w:szCs w:val="22"/>
              </w:rPr>
              <w:t xml:space="preserve"> </w:t>
            </w:r>
            <w:r w:rsidRPr="0082135F">
              <w:rPr>
                <w:sz w:val="22"/>
                <w:szCs w:val="22"/>
              </w:rPr>
              <w:br/>
              <w:t>(</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17.000.000.000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14.110.000.000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01/2026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(85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Đường Lê Lợi, Phường Bến Thành,  Quận 1, Thành phố Hồ Chí Minh, đường Lê Lợi, độ rộng đường trước mặt tài sản 15m, mặt tiền 5m, 10.7782801, 106.9447146</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85</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 </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proofErr w:type="spellStart"/>
            <w:r w:rsidR="008A6F58" w:rsidRPr="00FC727D">
              <w:rPr>
                <w:color w:val="000000"/>
                <w:sz w:val="22"/>
                <w:szCs w:val="22"/>
              </w:rPr>
              <w:t>Hình</w:t>
            </w:r>
            <w:proofErr w:type="spellEnd"/>
            <w:r w:rsidR="008A6F58" w:rsidRPr="00FC727D">
              <w:rPr>
                <w:color w:val="000000"/>
                <w:sz w:val="22"/>
                <w:szCs w:val="22"/>
              </w:rPr>
              <w:t xml:space="preserve"> </w:t>
            </w:r>
            <w:proofErr w:type="spellStart"/>
            <w:r w:rsidR="008A6F58" w:rsidRPr="00FC727D">
              <w:rPr>
                <w:color w:val="000000"/>
                <w:sz w:val="22"/>
                <w:szCs w:val="22"/>
              </w:rPr>
              <w:t>ảnh</w:t>
            </w:r>
            <w:proofErr w:type="spellEnd"/>
            <w:r w:rsidR="008A6F58" w:rsidRPr="00FC727D">
              <w:rPr>
                <w:color w:val="000000"/>
                <w:sz w:val="22"/>
                <w:szCs w:val="22"/>
              </w:rPr>
              <w:t xml:space="preserve"> </w:t>
            </w:r>
            <w:proofErr w:type="spellStart"/>
            <w:r w:rsidR="008A6F58" w:rsidRPr="00FC727D">
              <w:rPr>
                <w:color w:val="000000"/>
                <w:sz w:val="22"/>
                <w:szCs w:val="22"/>
              </w:rPr>
              <w:t>đăng</w:t>
            </w:r>
            <w:proofErr w:type="spellEnd"/>
            <w:r w:rsidR="008A6F58" w:rsidRPr="00FC727D">
              <w:rPr>
                <w:color w:val="000000"/>
                <w:sz w:val="22"/>
                <w:szCs w:val="22"/>
              </w:rPr>
              <w:t xml:space="preserve"> </w:t>
            </w:r>
            <w:proofErr w:type="spellStart"/>
            <w:r w:rsidR="008A6F58" w:rsidRPr="00FC727D">
              <w:rPr>
                <w:color w:val="000000"/>
                <w:sz w:val="22"/>
                <w:szCs w:val="22"/>
              </w:rPr>
              <w:t>bán</w:t>
            </w:r>
            <w:proofErr w:type="spellEnd"/>
            <w:r w:rsidR="008A6F58" w:rsidRPr="00FC727D">
              <w:rPr>
                <w:color w:val="000000"/>
                <w:sz w:val="22"/>
                <w:szCs w:val="22"/>
              </w:rPr>
              <w:t xml:space="preserve">: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187.5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87.5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Đoàn Thị Xinh</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
            </w:r>
            <w:r w:rsidRPr="0082135F">
              <w:rPr>
                <w:sz w:val="22"/>
                <w:szCs w:val="22"/>
              </w:rPr>
              <w:t xml:space="preserve"> </w:t>
            </w:r>
            <w:r w:rsidRPr="0082135F">
              <w:rPr>
                <w:sz w:val="22"/>
                <w:szCs w:val="22"/>
              </w:rPr>
              <w:br/>
              <w:t>(</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15.000.000.000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12.600.000.000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01/2026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(85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Đường Lê Lợi, Phường Bến Thành,  Quận 1, Thành phố Hồ Chí Minh, đường Lê Lợi, độ rộng đường trước mặt tài sản 15m, mặt tiền 5m, 10.7782801, 106.9447146</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85</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 </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proofErr w:type="spellStart"/>
            <w:r w:rsidR="00C5790B" w:rsidRPr="00FC727D">
              <w:rPr>
                <w:color w:val="000000"/>
                <w:sz w:val="22"/>
                <w:szCs w:val="22"/>
              </w:rPr>
              <w:t>Hình</w:t>
            </w:r>
            <w:proofErr w:type="spellEnd"/>
            <w:r w:rsidR="00C5790B" w:rsidRPr="00FC727D">
              <w:rPr>
                <w:color w:val="000000"/>
                <w:sz w:val="22"/>
                <w:szCs w:val="22"/>
              </w:rPr>
              <w:t xml:space="preserve"> </w:t>
            </w:r>
            <w:proofErr w:type="spellStart"/>
            <w:r w:rsidR="00C5790B" w:rsidRPr="00FC727D">
              <w:rPr>
                <w:color w:val="000000"/>
                <w:sz w:val="22"/>
                <w:szCs w:val="22"/>
              </w:rPr>
              <w:t>ảnh</w:t>
            </w:r>
            <w:proofErr w:type="spellEnd"/>
            <w:r w:rsidR="00C5790B" w:rsidRPr="00FC727D">
              <w:rPr>
                <w:color w:val="000000"/>
                <w:sz w:val="22"/>
                <w:szCs w:val="22"/>
              </w:rPr>
              <w:t xml:space="preserve"> </w:t>
            </w:r>
            <w:proofErr w:type="spellStart"/>
            <w:r w:rsidR="00C5790B" w:rsidRPr="00FC727D">
              <w:rPr>
                <w:color w:val="000000"/>
                <w:sz w:val="22"/>
                <w:szCs w:val="22"/>
              </w:rPr>
              <w:t>đăng</w:t>
            </w:r>
            <w:proofErr w:type="spellEnd"/>
            <w:r w:rsidR="00C5790B" w:rsidRPr="00FC727D">
              <w:rPr>
                <w:color w:val="000000"/>
                <w:sz w:val="22"/>
                <w:szCs w:val="22"/>
              </w:rPr>
              <w:t xml:space="preserve"> </w:t>
            </w:r>
            <w:proofErr w:type="spellStart"/>
            <w:r w:rsidR="00C5790B" w:rsidRPr="00FC727D">
              <w:rPr>
                <w:color w:val="000000"/>
                <w:sz w:val="22"/>
                <w:szCs w:val="22"/>
              </w:rPr>
              <w:t>bán</w:t>
            </w:r>
            <w:proofErr w:type="spellEnd"/>
            <w:r w:rsidR="00C5790B" w:rsidRPr="00FC727D">
              <w:rPr>
                <w:color w:val="000000"/>
                <w:sz w:val="22"/>
                <w:szCs w:val="22"/>
              </w:rPr>
              <w:t>:</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187.5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187.5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Đoàn Thị Xinh</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
            </w:r>
            <w:r w:rsidRPr="0082135F">
              <w:rPr>
                <w:sz w:val="22"/>
                <w:szCs w:val="22"/>
              </w:rPr>
              <w:t xml:space="preserve"> </w:t>
            </w:r>
            <w:r w:rsidRPr="0082135F">
              <w:rPr>
                <w:sz w:val="22"/>
                <w:szCs w:val="22"/>
              </w:rPr>
              <w:br/>
              <w:t>(</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16.500.000.000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14.850.000.000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01/2026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tại đô thị (170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tại đô thị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Đường Lê Lợi, Phường Bến Thành,  Quận 1, Thành phố Hồ Chí Minh, đường Lê Lợi, độ rộng đường trước mặt tài sản 7m, mặt tiền 10m, 10.7782801, 106.9447146</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170</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10</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 </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proofErr w:type="spellStart"/>
            <w:r w:rsidR="007E1DBD" w:rsidRPr="00FC727D">
              <w:rPr>
                <w:color w:val="000000"/>
                <w:sz w:val="22"/>
                <w:szCs w:val="22"/>
              </w:rPr>
              <w:t>Hình</w:t>
            </w:r>
            <w:proofErr w:type="spellEnd"/>
            <w:r w:rsidR="007E1DBD" w:rsidRPr="00FC727D">
              <w:rPr>
                <w:color w:val="000000"/>
                <w:sz w:val="22"/>
                <w:szCs w:val="22"/>
              </w:rPr>
              <w:t xml:space="preserve"> </w:t>
            </w:r>
            <w:proofErr w:type="spellStart"/>
            <w:r w:rsidR="007E1DBD" w:rsidRPr="00FC727D">
              <w:rPr>
                <w:color w:val="000000"/>
                <w:sz w:val="22"/>
                <w:szCs w:val="22"/>
              </w:rPr>
              <w:t>ảnh</w:t>
            </w:r>
            <w:proofErr w:type="spellEnd"/>
            <w:r w:rsidR="007E1DBD" w:rsidRPr="00FC727D">
              <w:rPr>
                <w:color w:val="000000"/>
                <w:sz w:val="22"/>
                <w:szCs w:val="22"/>
              </w:rPr>
              <w:t xml:space="preserve"> </w:t>
            </w:r>
            <w:proofErr w:type="spellStart"/>
            <w:r w:rsidR="007E1DBD" w:rsidRPr="00FC727D">
              <w:rPr>
                <w:color w:val="000000"/>
                <w:sz w:val="22"/>
                <w:szCs w:val="22"/>
              </w:rPr>
              <w:t>đăng</w:t>
            </w:r>
            <w:proofErr w:type="spellEnd"/>
            <w:r w:rsidR="007E1DBD" w:rsidRPr="00FC727D">
              <w:rPr>
                <w:color w:val="000000"/>
                <w:sz w:val="22"/>
                <w:szCs w:val="22"/>
              </w:rPr>
              <w:t xml:space="preserve"> </w:t>
            </w:r>
            <w:proofErr w:type="spellStart"/>
            <w:r w:rsidR="007E1DBD" w:rsidRPr="00FC727D">
              <w:rPr>
                <w:color w:val="000000"/>
                <w:sz w:val="22"/>
                <w:szCs w:val="22"/>
              </w:rPr>
              <w:t>bán</w:t>
            </w:r>
            <w:proofErr w:type="spellEnd"/>
            <w:r w:rsidR="007E1DBD" w:rsidRPr="00FC727D">
              <w:rPr>
                <w:color w:val="000000"/>
                <w:sz w:val="22"/>
                <w:szCs w:val="22"/>
              </w:rPr>
              <w:t>:</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187.5px;height:250px" stroked="f" filled="f">
                  <v:imagedata r:id="rId22"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187.5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Đoàn Thị Xinh</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9E85F" w14:textId="77777777" w:rsidR="00523DE7" w:rsidRDefault="00523DE7" w:rsidP="001A0D0B">
      <w:r>
        <w:separator/>
      </w:r>
    </w:p>
  </w:endnote>
  <w:endnote w:type="continuationSeparator" w:id="0">
    <w:p w14:paraId="37E80247" w14:textId="77777777" w:rsidR="00523DE7" w:rsidRDefault="00523DE7"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FE1EA" w14:textId="77777777" w:rsidR="00523DE7" w:rsidRDefault="00523DE7" w:rsidP="001A0D0B">
      <w:r>
        <w:separator/>
      </w:r>
    </w:p>
  </w:footnote>
  <w:footnote w:type="continuationSeparator" w:id="0">
    <w:p w14:paraId="0A50CEA8" w14:textId="77777777" w:rsidR="00523DE7" w:rsidRDefault="00523DE7"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523DE7">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23</Pages>
  <Words>5568</Words>
  <Characters>31742</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270</cp:revision>
  <cp:lastPrinted>2025-09-26T04:53:00Z</cp:lastPrinted>
  <dcterms:created xsi:type="dcterms:W3CDTF">2025-09-15T09:58:00Z</dcterms:created>
  <dcterms:modified xsi:type="dcterms:W3CDTF">2026-01-22T09:53:00Z</dcterms:modified>
</cp:coreProperties>
</file>