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highlight w:val="white"/>
        </w:rPr>
      </w:pPr>
      <w:r>
        <w:rPr>
          <w:b/>
          <w:sz w:val="28"/>
          <w:highlight w:val="white"/>
          <w:lang w:val="vi-VN"/>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540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540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275/2026/0183/VFI-CT.51.A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Đào Đức Quang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w:t>
                            </w:r>
                            <w:r>
                              <w:rPr>
                                <w:rFonts w:ascii="Times New Roman" w:hAnsi="Times New Roman" w:eastAsia="Times New Roman" w:cs="Times New Roman"/>
                                <w:color w:val="000000"/>
                                <w:sz w:val="24"/>
                              </w:rPr>
                              <w:t xml:space="preserve">số: 0</w:t>
                            </w:r>
                            <w:r>
                              <w:rPr>
                                <w:rFonts w:ascii="Times New Roman" w:hAnsi="Times New Roman" w:eastAsia="Times New Roman" w:cs="Times New Roman"/>
                                <w:color w:val="000000"/>
                                <w:sz w:val="24"/>
                              </w:rPr>
                              <w:t xml:space="preserve">4, tờ bản đồ số: 128 có địa chỉ: xã Thắng Lợi, huyện Thường Tín, tỉnh Hà Tây (Nay là xã Chương Dương, Thành phố Hà Nội) theo Giấy chứng nhận quyền sử dụng đất số: S 803871, số vào sổ cấp GCN: 00262 QSDĐ/1518/QĐ-H/2001 do UBND huyện Thường Tín - tỉnh Hà Tây</w:t>
                            </w:r>
                            <w:r>
                              <w:rPr>
                                <w:rFonts w:ascii="Times New Roman" w:hAnsi="Times New Roman" w:eastAsia="Times New Roman" w:cs="Times New Roman"/>
                                <w:color w:val="000000"/>
                                <w:sz w:val="24"/>
                              </w:rPr>
                              <w:t xml:space="preserve"> cấp ngày 21/12/2001 cho hộ ông Đào Quang Huy.</w:t>
                            </w:r>
                            <w:r>
                              <w:rPr>
                                <w:iCs/>
                                <w:color w:val="000000"/>
                                <w:highlight w:val="none"/>
                              </w:rPr>
                            </w:r>
                            <w:r>
                              <w:rPr>
                                <w:iCs/>
                                <w:color w:val="000000"/>
                                <w:highlight w:val="none"/>
                              </w:rPr>
                            </w:r>
                          </w:p>
                          <w:p>
                            <w:pPr>
                              <w:pBdr/>
                              <w:spacing w:after="120" w:before="120" w:line="360" w:lineRule="auto"/>
                              <w:ind/>
                              <w:jc w:val="both"/>
                              <w:rPr>
                                <w:bCs/>
                                <w:i/>
                              </w:rPr>
                            </w:pPr>
                            <w:r>
                              <w:rPr>
                                <w:color w:val="000000"/>
                                <w:highlight w:val="none"/>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4.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275/2026/0183/VFI-CT.51.A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Đào Đức Quang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w:t>
                      </w:r>
                      <w:r>
                        <w:rPr>
                          <w:rFonts w:ascii="Times New Roman" w:hAnsi="Times New Roman" w:eastAsia="Times New Roman" w:cs="Times New Roman"/>
                          <w:color w:val="000000"/>
                          <w:sz w:val="24"/>
                        </w:rPr>
                        <w:t xml:space="preserve">số: 0</w:t>
                      </w:r>
                      <w:r>
                        <w:rPr>
                          <w:rFonts w:ascii="Times New Roman" w:hAnsi="Times New Roman" w:eastAsia="Times New Roman" w:cs="Times New Roman"/>
                          <w:color w:val="000000"/>
                          <w:sz w:val="24"/>
                        </w:rPr>
                        <w:t xml:space="preserve">4, tờ bản đồ số: 128 có địa chỉ: xã Thắng Lợi, huyện Thường Tín, tỉnh Hà Tây (Nay là xã Chương Dương, Thành phố Hà Nội) theo Giấy chứng nhận quyền sử dụng đất số: S 803871, số vào sổ cấp GCN: 00262 QSDĐ/1518/QĐ-H/2001 do UBND huyện Thường Tín - tỉnh Hà Tây</w:t>
                      </w:r>
                      <w:r>
                        <w:rPr>
                          <w:rFonts w:ascii="Times New Roman" w:hAnsi="Times New Roman" w:eastAsia="Times New Roman" w:cs="Times New Roman"/>
                          <w:color w:val="000000"/>
                          <w:sz w:val="24"/>
                        </w:rPr>
                        <w:t xml:space="preserve"> cấp ngày 21/12/2001 cho hộ ông Đào Quang Huy.</w:t>
                      </w:r>
                      <w:r>
                        <w:rPr>
                          <w:iCs/>
                          <w:color w:val="000000"/>
                          <w:highlight w:val="none"/>
                        </w:rPr>
                      </w:r>
                      <w:r>
                        <w:rPr>
                          <w:iCs/>
                          <w:color w:val="000000"/>
                          <w:highlight w:val="none"/>
                        </w:rPr>
                      </w:r>
                    </w:p>
                    <w:p>
                      <w:pPr>
                        <w:pBdr/>
                        <w:spacing w:after="120" w:before="120" w:line="360" w:lineRule="auto"/>
                        <w:ind/>
                        <w:jc w:val="both"/>
                        <w:rPr>
                          <w:bCs/>
                          <w:i/>
                        </w:rPr>
                      </w:pPr>
                      <w:r>
                        <w:rPr>
                          <w:color w:val="000000"/>
                          <w:highlight w:val="none"/>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w:t>
            </w:r>
            <w:r>
              <w:rPr>
                <w:b/>
                <w:highlight w:val="white"/>
              </w:rPr>
              <w:t xml:space="preserve"> </w:t>
            </w:r>
            <w:r>
              <w:rPr>
                <w:b/>
                <w:highlight w:val="white"/>
              </w:rPr>
              <w:t xml:space="preserve">thư</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w:t>
            </w:r>
            <w:r>
              <w:rPr>
                <w:b/>
                <w:highlight w:val="white"/>
              </w:rPr>
              <w:t xml:space="preserve"> </w:t>
            </w:r>
            <w:r>
              <w:rPr>
                <w:b/>
                <w:highlight w:val="white"/>
              </w:rPr>
              <w:t xml:space="preserve">cáo</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4-17</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w:t>
            </w:r>
            <w:r>
              <w:rPr>
                <w:b/>
                <w:highlight w:val="white"/>
              </w:rPr>
              <w:t xml:space="preserve"> </w:t>
            </w:r>
            <w:r>
              <w:rPr>
                <w:b/>
                <w:highlight w:val="white"/>
              </w:rPr>
              <w:t xml:space="preserve">phụ</w:t>
            </w:r>
            <w:r>
              <w:rPr>
                <w:b/>
                <w:highlight w:val="white"/>
              </w:rPr>
              <w:t xml:space="preserve"> </w:t>
            </w:r>
            <w:r>
              <w:rPr>
                <w:b/>
                <w:highlight w:val="white"/>
              </w:rPr>
              <w:t xml:space="preserve">lục</w:t>
            </w:r>
            <w:r>
              <w:rPr>
                <w:b/>
                <w:highlight w:val="white"/>
              </w:rPr>
              <w:t xml:space="preserve"> chi </w:t>
            </w:r>
            <w:r>
              <w:rPr>
                <w:b/>
                <w:highlight w:val="white"/>
              </w:rPr>
              <w:t xml:space="preserve">tiết</w:t>
            </w:r>
            <w:r>
              <w:rPr>
                <w:b/>
                <w:highlight w:val="white"/>
              </w:rPr>
              <w:t xml:space="preserve"> </w:t>
            </w:r>
            <w:r>
              <w:rPr>
                <w:b/>
                <w:highlight w:val="white"/>
              </w:rPr>
              <w:t xml:space="preserve">kèm</w:t>
            </w:r>
            <w:r>
              <w:rPr>
                <w:b/>
                <w:highlight w:val="white"/>
              </w:rPr>
              <w:t xml:space="preserve"> </w:t>
            </w:r>
            <w:r>
              <w:rPr>
                <w:b/>
                <w:highlight w:val="white"/>
              </w:rPr>
              <w:t xml:space="preserve">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1: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18</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2: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thu</w:t>
            </w:r>
            <w:r>
              <w:rPr>
                <w:bCs/>
                <w:highlight w:val="white"/>
                <w:lang w:val="pt-BR"/>
              </w:rPr>
              <w:t xml:space="preserve"> </w:t>
            </w:r>
            <w:r>
              <w:rPr>
                <w:bCs/>
                <w:highlight w:val="white"/>
                <w:lang w:val="pt-BR"/>
              </w:rPr>
              <w:t xml:space="preserve">thập</w:t>
            </w:r>
            <w:r>
              <w:rPr>
                <w:bCs/>
                <w:highlight w:val="white"/>
                <w:lang w:val="pt-BR"/>
              </w:rPr>
              <w:t xml:space="preserve"> </w:t>
            </w:r>
            <w:r>
              <w:rPr>
                <w:bCs/>
                <w:highlight w:val="white"/>
                <w:lang w:val="pt-BR"/>
              </w:rPr>
              <w:t xml:space="preserve">thị</w:t>
            </w:r>
            <w:r>
              <w:rPr>
                <w:bCs/>
                <w:highlight w:val="white"/>
                <w:lang w:val="pt-BR"/>
              </w:rPr>
              <w:t xml:space="preserve"> </w:t>
            </w:r>
            <w:r>
              <w:rPr>
                <w:bCs/>
                <w:highlight w:val="white"/>
                <w:lang w:val="pt-BR"/>
              </w:rPr>
              <w:t xml:space="preserve">trường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19-22</w:t>
            </w:r>
            <w:r>
              <w:rPr>
                <w:b/>
                <w:bCs/>
                <w:highlight w:val="white"/>
              </w:rPr>
            </w:r>
            <w:r>
              <w:rPr>
                <w:b/>
                <w:bCs/>
                <w:highlight w:val="white"/>
              </w:rPr>
            </w:r>
          </w:p>
        </w:tc>
      </w:tr>
    </w:tbl>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8"/>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rPr>
      </w:r>
      <w:r>
        <w:rPr>
          <w:b/>
          <w:sz w:val="22"/>
          <w:szCs w:val="22"/>
          <w:highlight w:val="white"/>
        </w:rPr>
      </w:r>
    </w:p>
    <w:tbl>
      <w:tblPr>
        <w:tblInd w:w="-307" w:type="dxa"/>
        <w:tblW w:w="14437" w:type="dxa"/>
        <w:tblBorders/>
        <w:tblLayout w:type="fixed"/>
        <w:tblLook w:val="04A0" w:firstRow="1" w:lastRow="0" w:firstColumn="1" w:lastColumn="0" w:noHBand="0" w:noVBand="1"/>
      </w:tblPr>
      <w:tblGrid>
        <w:gridCol w:w="1819"/>
        <w:gridCol w:w="1724"/>
        <w:gridCol w:w="10871"/>
        <w:gridCol w:w="23"/>
      </w:tblGrid>
      <w:tr>
        <w:trPr>
          <w:gridAfter w:val="1"/>
          <w:trHeight w:val="1152"/>
        </w:trPr>
        <w:tc>
          <w:tcPr>
            <w:tcBorders/>
            <w:tcW w:w="1819"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rPr>
            </w:r>
            <w:r>
              <w:rPr>
                <w:i/>
                <w:szCs w:val="26"/>
                <w:highlight w:val="white"/>
              </w:rPr>
            </w:r>
          </w:p>
        </w:tc>
        <w:tc>
          <w:tcPr>
            <w:gridSpan w:val="2"/>
            <w:tcBorders/>
            <w:tcW w:w="12595"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rPr>
            </w:r>
            <w:r>
              <w:rPr>
                <w:b/>
                <w:highlight w:val="white"/>
              </w:rPr>
            </w:r>
          </w:p>
          <w:p>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rPr>
            </w:r>
            <w:r>
              <w:rPr>
                <w:highlight w:val="white"/>
              </w:rPr>
            </w:r>
          </w:p>
          <w:p>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rPr>
            </w:r>
            <w:r>
              <w:rPr>
                <w:highlight w:val="white"/>
              </w:rPr>
            </w:r>
          </w:p>
          <w:p>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5" w:tooltip="mailto:ilotus.contact@gmail.com" w:history="1">
              <w:r>
                <w:rPr>
                  <w:rStyle w:val="1029"/>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rPr>
            </w:r>
            <w:r>
              <w:rPr>
                <w:highlight w:val="white"/>
              </w:rPr>
            </w:r>
          </w:p>
        </w:tc>
      </w:tr>
      <w:tr>
        <w:trPr>
          <w:trHeight w:val="482"/>
        </w:trPr>
        <w:tc>
          <w:tcPr>
            <w:gridSpan w:val="2"/>
            <w:shd w:val="clear" w:color="auto" w:fill="auto"/>
            <w:tcBorders/>
            <w:tcMar>
              <w:left w:w="108" w:type="dxa"/>
              <w:top w:w="0" w:type="dxa"/>
              <w:right w:w="108" w:type="dxa"/>
              <w:bottom w:w="0" w:type="dxa"/>
            </w:tcMar>
            <w:tcW w:w="3543" w:type="dxa"/>
            <w:textDirection w:val="lrTb"/>
            <w:noWrap w:val="false"/>
          </w:tcPr>
          <w:p>
            <w:pPr>
              <w:pStyle w:val="1038"/>
              <w:pBdr/>
              <w:spacing w:after="60"/>
              <w:ind/>
              <w:rPr>
                <w:color w:val="000000" w:themeColor="text1"/>
                <w:sz w:val="24"/>
                <w:szCs w:val="24"/>
                <w:highlight w:val="white"/>
              </w:rPr>
            </w:pPr>
            <w:r>
              <w:rPr>
                <w:rStyle w:val="1037"/>
                <w:rFonts w:ascii="Times New Roman" w:hAnsi="Times New Roman"/>
                <w:color w:val="000000" w:themeColor="text1"/>
                <w:highlight w:val="white"/>
                <w:lang w:val="pt-BR"/>
              </w:rPr>
              <w:t xml:space="preserve">Số</w:t>
            </w:r>
            <w:r>
              <w:rPr>
                <w:rStyle w:val="1037"/>
                <w:rFonts w:ascii="Times New Roman" w:hAnsi="Times New Roman"/>
                <w:color w:val="000000" w:themeColor="text1"/>
                <w:highlight w:val="white"/>
                <w:lang w:val="pt-BR"/>
              </w:rPr>
              <w:t xml:space="preserve">: </w:t>
            </w:r>
            <w:r>
              <w:rPr>
                <w:rStyle w:val="1037"/>
                <w:rFonts w:ascii="Times New Roman" w:hAnsi="Times New Roman"/>
                <w:color w:val="000000" w:themeColor="text1"/>
                <w:highlight w:val="white"/>
                <w:lang w:val="pt-BR"/>
              </w:rPr>
              <w:t xml:space="preserve">275/2026/0183/VFI-CT.51.A</w:t>
            </w:r>
            <w:r>
              <w:rPr>
                <w:color w:val="000000" w:themeColor="text1"/>
                <w:sz w:val="24"/>
                <w:szCs w:val="24"/>
                <w:highlight w:val="white"/>
              </w:rPr>
            </w:r>
            <w:r>
              <w:rPr>
                <w:color w:val="000000" w:themeColor="text1"/>
                <w:sz w:val="24"/>
                <w:szCs w:val="24"/>
                <w:highlight w:val="white"/>
              </w:rPr>
            </w:r>
          </w:p>
        </w:tc>
        <w:tc>
          <w:tcPr>
            <w:gridSpan w:val="2"/>
            <w:shd w:val="clear" w:color="auto" w:fill="auto"/>
            <w:tcBorders/>
            <w:tcMar>
              <w:left w:w="108" w:type="dxa"/>
              <w:top w:w="0" w:type="dxa"/>
              <w:right w:w="108" w:type="dxa"/>
              <w:bottom w:w="0" w:type="dxa"/>
            </w:tcMar>
            <w:tcW w:w="10894" w:type="dxa"/>
            <w:textDirection w:val="lrTb"/>
            <w:noWrap w:val="false"/>
          </w:tcPr>
          <w:p>
            <w:pPr>
              <w:pStyle w:val="1038"/>
              <w:pBdr/>
              <w:spacing w:after="60"/>
              <w:ind w:right="-56"/>
              <w:jc w:val="left"/>
              <w:rPr>
                <w:color w:val="000000" w:themeColor="text1"/>
                <w:sz w:val="24"/>
                <w:szCs w:val="24"/>
                <w:highlight w:val="white"/>
              </w:rPr>
            </w:pPr>
            <w:r>
              <w:rPr>
                <w:rStyle w:val="1037"/>
                <w:rFonts w:ascii="Times New Roman" w:hAnsi="Times New Roman"/>
                <w:i/>
                <w:color w:val="auto"/>
                <w:highlight w:val="none"/>
              </w:rPr>
              <w:t xml:space="preserve">                                                      </w:t>
            </w:r>
            <w:r>
              <w:rPr>
                <w:rStyle w:val="1037"/>
                <w:rFonts w:ascii="Times New Roman" w:hAnsi="Times New Roman"/>
                <w:i/>
                <w:color w:val="auto"/>
                <w:highlight w:val="white"/>
              </w:rPr>
              <w:t xml:space="preserve">TP. </w:t>
            </w:r>
            <w:r>
              <w:rPr>
                <w:rStyle w:val="1037"/>
                <w:rFonts w:ascii="Times New Roman" w:hAnsi="Times New Roman"/>
                <w:i/>
                <w:color w:val="auto"/>
                <w:highlight w:val="white"/>
              </w:rPr>
              <w:t xml:space="preserve">Hà</w:t>
            </w:r>
            <w:r>
              <w:rPr>
                <w:rStyle w:val="1037"/>
                <w:rFonts w:ascii="Times New Roman" w:hAnsi="Times New Roman"/>
                <w:i/>
                <w:color w:val="auto"/>
                <w:highlight w:val="white"/>
              </w:rPr>
              <w:t xml:space="preserve"> </w:t>
            </w:r>
            <w:r>
              <w:rPr>
                <w:rStyle w:val="1037"/>
                <w:rFonts w:ascii="Times New Roman" w:hAnsi="Times New Roman"/>
                <w:i/>
                <w:color w:val="auto"/>
                <w:highlight w:val="white"/>
              </w:rPr>
              <w:t xml:space="preserve">Nội</w:t>
            </w:r>
            <w:r>
              <w:rPr>
                <w:rStyle w:val="1037"/>
                <w:rFonts w:ascii="Times New Roman" w:hAnsi="Times New Roman"/>
                <w:i/>
                <w:color w:val="auto"/>
                <w:highlight w:val="white"/>
                <w:lang w:val="vi-VN"/>
              </w:rPr>
              <w:t xml:space="preserve">, </w:t>
            </w:r>
            <w:r>
              <w:rPr>
                <w:rStyle w:val="1037"/>
                <w:rFonts w:ascii="Times New Roman" w:hAnsi="Times New Roman"/>
                <w:i/>
                <w:color w:val="000000" w:themeColor="text1"/>
                <w:highlight w:val="white"/>
                <w:lang w:val="vi-VN"/>
              </w:rPr>
              <w:t xml:space="preserve">n</w:t>
            </w:r>
            <w:r>
              <w:rPr>
                <w:rStyle w:val="1037"/>
                <w:rFonts w:ascii="Times New Roman" w:hAnsi="Times New Roman"/>
                <w:i/>
                <w:color w:val="000000" w:themeColor="text1"/>
                <w:highlight w:val="white"/>
                <w:lang w:val="vi-VN"/>
              </w:rPr>
              <w:t xml:space="preserve">gày 23 tháng 1 năm 20</w:t>
            </w:r>
            <w:r>
              <w:rPr>
                <w:rStyle w:val="1037"/>
                <w:rFonts w:ascii="Times New Roman" w:hAnsi="Times New Roman"/>
                <w:i/>
                <w:color w:val="000000" w:themeColor="text1"/>
                <w:highlight w:val="white"/>
                <w:lang w:val="vi-VN"/>
              </w:rPr>
              <w:t xml:space="preserve">26</w:t>
            </w:r>
            <w:r>
              <w:rPr>
                <w:color w:val="000000" w:themeColor="text1"/>
                <w:sz w:val="24"/>
                <w:szCs w:val="24"/>
                <w:highlight w:val="white"/>
              </w:rPr>
            </w:r>
            <w:r>
              <w:rPr>
                <w:color w:val="000000" w:themeColor="text1"/>
                <w:sz w:val="24"/>
                <w:szCs w:val="24"/>
                <w:highlight w:val="white"/>
              </w:rPr>
            </w:r>
          </w:p>
        </w:tc>
      </w:tr>
    </w:tbl>
    <w:p>
      <w:pPr>
        <w:pStyle w:val="1038"/>
        <w:pBdr/>
        <w:spacing w:after="120" w:before="200" w:line="288" w:lineRule="auto"/>
        <w:ind/>
        <w:jc w:val="center"/>
        <w:rPr>
          <w:rStyle w:val="1037"/>
          <w:rFonts w:ascii="Times New Roman" w:hAnsi="Times New Roman"/>
          <w:b/>
          <w:bCs/>
          <w:color w:val="auto"/>
          <w:sz w:val="30"/>
          <w:szCs w:val="30"/>
          <w:highlight w:val="white"/>
        </w:rPr>
      </w:pPr>
      <w:r>
        <w:rPr>
          <w:rStyle w:val="1037"/>
          <w:rFonts w:ascii="Times New Roman" w:hAnsi="Times New Roman"/>
          <w:b/>
          <w:bCs/>
          <w:color w:val="auto"/>
          <w:sz w:val="30"/>
          <w:szCs w:val="30"/>
          <w:highlight w:val="white"/>
          <w:lang w:val="vi-VN"/>
        </w:rPr>
        <w:t xml:space="preserve">CHỨNG THƯ THẨM ĐỊNH GIÁ</w:t>
      </w:r>
      <w:r>
        <w:rPr>
          <w:rStyle w:val="1037"/>
          <w:rFonts w:ascii="Times New Roman" w:hAnsi="Times New Roman"/>
          <w:b/>
          <w:bCs/>
          <w:color w:val="auto"/>
          <w:sz w:val="30"/>
          <w:szCs w:val="30"/>
          <w:highlight w:val="white"/>
        </w:rPr>
      </w:r>
      <w:r>
        <w:rPr>
          <w:rStyle w:val="1037"/>
          <w:rFonts w:ascii="Times New Roman" w:hAnsi="Times New Roman"/>
          <w:b/>
          <w:bCs/>
          <w:color w:val="auto"/>
          <w:sz w:val="30"/>
          <w:szCs w:val="30"/>
          <w:highlight w:val="white"/>
        </w:rPr>
      </w:r>
    </w:p>
    <w:p>
      <w:pPr>
        <w:pBdr/>
        <w:spacing w:line="276" w:lineRule="auto"/>
        <w:ind/>
        <w:jc w:val="center"/>
        <w:rPr>
          <w:rFonts w:ascii="Times New Roman Bold" w:hAnsi="Times New Roman Bold"/>
          <w:b/>
          <w:highlight w:val="white"/>
        </w:rPr>
      </w:pPr>
      <w:r>
        <w:rPr>
          <w:b/>
          <w:highlight w:val="white"/>
          <w:u w:val="single"/>
          <w:lang w:val="pt-BR"/>
        </w:rPr>
        <w:t xml:space="preserve">Kính</w:t>
      </w:r>
      <w:r>
        <w:rPr>
          <w:b/>
          <w:highlight w:val="white"/>
          <w:u w:val="single"/>
          <w:lang w:val="pt-BR"/>
        </w:rPr>
        <w:t xml:space="preserve"> </w:t>
      </w:r>
      <w:r>
        <w:rPr>
          <w:b/>
          <w:highlight w:val="white"/>
          <w:u w:val="single"/>
          <w:lang w:val="pt-BR"/>
        </w:rPr>
        <w:t xml:space="preserve">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ÔNG ĐÀO ĐỨC QUANG</w:t>
      </w:r>
      <w:r>
        <w:rPr>
          <w:rFonts w:ascii="Times New Roman Bold" w:hAnsi="Times New Roman Bold"/>
          <w:b/>
          <w:highlight w:val="white"/>
        </w:rPr>
      </w:r>
      <w:r>
        <w:rPr>
          <w:rFonts w:ascii="Times New Roman Bold" w:hAnsi="Times New Roman Bold"/>
          <w:b/>
          <w:highlight w:val="white"/>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w:t>
      </w:r>
      <w:r>
        <w:rPr>
          <w:spacing w:val="-4"/>
          <w:highlight w:val="white"/>
        </w:rPr>
        <w:t xml:space="preserve">dịch</w:t>
      </w:r>
      <w:r>
        <w:rPr>
          <w:spacing w:val="-4"/>
          <w:highlight w:val="white"/>
        </w:rPr>
        <w:t xml:space="preserve"> </w:t>
      </w:r>
      <w:r>
        <w:rPr>
          <w:spacing w:val="-4"/>
          <w:highlight w:val="white"/>
        </w:rPr>
        <w:t xml:space="preserve">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275/2026/0183/VFI-HĐTĐ.51.A</w:t>
      </w:r>
      <w:r>
        <w:rPr>
          <w:spacing w:val="-4"/>
          <w:highlight w:val="white"/>
          <w:lang w:val="vi-VN"/>
        </w:rPr>
        <w:t xml:space="preserve"> ký ngày</w:t>
      </w:r>
      <w:commentRangeStart w:id="0"/>
      <w:r>
        <w:rPr>
          <w:spacing w:val="-4"/>
          <w:highlight w:val="white"/>
          <w:lang w:val="vi-VN"/>
        </w:rPr>
        <w:t xml:space="preserve"> 16 </w:t>
      </w:r>
      <w:r>
        <w:rPr>
          <w:color w:val="000000" w:themeColor="text1"/>
          <w:spacing w:val="-4"/>
          <w:highlight w:val="white"/>
        </w:rPr>
        <w:t xml:space="preserve">thán</w:t>
      </w:r>
      <w:commentRangeEnd w:id="0"/>
      <w:r>
        <w:commentReference w:id="0"/>
      </w:r>
      <w:r>
        <w:rPr>
          <w:color w:val="000000" w:themeColor="text1"/>
          <w:spacing w:val="-4"/>
          <w:highlight w:val="white"/>
        </w:rPr>
        <w:t xml:space="preserve">g 1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Đào Đức Quang</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w:t>
      </w:r>
      <w:r>
        <w:rPr>
          <w:spacing w:val="-2"/>
          <w:highlight w:val="white"/>
          <w:lang w:val="pt-BR"/>
        </w:rPr>
        <w:t xml:space="preserve"> </w:t>
      </w:r>
      <w:r>
        <w:rPr>
          <w:spacing w:val="-2"/>
          <w:highlight w:val="white"/>
          <w:lang w:val="pt-BR"/>
        </w:rPr>
        <w:t xml:space="preserve">cứ</w:t>
      </w:r>
      <w:r>
        <w:rPr>
          <w:spacing w:val="-2"/>
          <w:highlight w:val="white"/>
          <w:lang w:val="pt-BR"/>
        </w:rPr>
        <w:t xml:space="preserve"> </w:t>
      </w:r>
      <w:r>
        <w:rPr>
          <w:spacing w:val="-2"/>
          <w:highlight w:val="white"/>
          <w:lang w:val="pt-BR"/>
        </w:rPr>
        <w:t xml:space="preserve">Báo</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số</w:t>
      </w:r>
      <w:r>
        <w:rPr>
          <w:spacing w:val="-2"/>
          <w:highlight w:val="white"/>
          <w:lang w:val="vi-VN"/>
        </w:rPr>
        <w:t xml:space="preserve"> </w:t>
      </w:r>
      <w:r>
        <w:rPr>
          <w:color w:val="000000" w:themeColor="text1"/>
          <w:spacing w:val="-2"/>
          <w:highlight w:val="white"/>
          <w:lang w:val="pt-BR"/>
        </w:rPr>
        <w:t xml:space="preserve">275/2026/0183/VFI-BC.51.A</w:t>
      </w:r>
      <w:r>
        <w:rPr>
          <w:spacing w:val="-2"/>
          <w:highlight w:val="white"/>
          <w:lang w:val="pt-BR"/>
        </w:rPr>
        <w:t xml:space="preserve"> </w:t>
      </w:r>
      <w:r>
        <w:rPr>
          <w:spacing w:val="-2"/>
          <w:highlight w:val="white"/>
          <w:lang w:val="pt-BR"/>
        </w:rPr>
        <w:t xml:space="preserve">ng</w:t>
      </w:r>
      <w:r>
        <w:rPr>
          <w:spacing w:val="-2"/>
          <w:highlight w:val="white"/>
          <w:lang w:val="pt-BR"/>
        </w:rPr>
        <w:t xml:space="preserve">ày</w:t>
      </w:r>
      <w:r>
        <w:rPr>
          <w:spacing w:val="-2"/>
          <w:highlight w:val="white"/>
          <w:lang w:val="vi-VN"/>
        </w:rPr>
        <w:t xml:space="preserve"> </w:t>
      </w:r>
      <w:r>
        <w:rPr>
          <w:color w:val="000000" w:themeColor="text1"/>
          <w:spacing w:val="-2"/>
          <w:highlight w:val="white"/>
        </w:rPr>
        <w:t xml:space="preserve">23 tháng 1 năm 2026</w:t>
      </w:r>
      <w:r>
        <w:rPr>
          <w:spacing w:val="-2"/>
          <w:highlight w:val="white"/>
          <w:lang w:val="vi-VN"/>
        </w:rPr>
        <w:t xml:space="preserve"> </w:t>
      </w:r>
      <w:r>
        <w:rPr>
          <w:spacing w:val="-2"/>
          <w:highlight w:val="white"/>
          <w:lang w:val="pt-BR"/>
        </w:rPr>
        <w:t xml:space="preserve">của</w:t>
      </w:r>
      <w:r>
        <w:rPr>
          <w:spacing w:val="-2"/>
          <w:highlight w:val="white"/>
          <w:lang w:val="pt-BR"/>
        </w:rPr>
        <w:t xml:space="preserve">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sau</w:t>
      </w:r>
      <w:r>
        <w:rPr>
          <w:highlight w:val="white"/>
          <w:lang w:val="pt-BR"/>
        </w:rPr>
        <w:t xml:space="preserve">:</w:t>
      </w:r>
      <w:r>
        <w:rPr>
          <w:highlight w:val="white"/>
        </w:rPr>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spacing/>
              <w:ind/>
              <w:rPr>
                <w:highlight w:val="white"/>
              </w:rPr>
            </w:pPr>
            <w:r>
              <w:rPr>
                <w:b/>
                <w:bCs/>
                <w:highlight w:val="white"/>
              </w:rPr>
              <w:t xml:space="preserve">Đào Đức Quang</w:t>
            </w:r>
            <w:r>
              <w:rPr>
                <w:highlight w:val="white"/>
              </w:rPr>
            </w:r>
            <w:r>
              <w:rPr>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001080025169</w:t>
            </w:r>
            <w:r>
              <w:rPr>
                <w:color w:val="ff0000"/>
                <w:highlight w:val="white"/>
              </w:rPr>
            </w:r>
            <w:r>
              <w:rPr>
                <w:color w:val="ff0000"/>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Năm sinh:</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1980</w:t>
            </w:r>
            <w:r>
              <w:rPr>
                <w:color w:val="ff0000"/>
                <w:highlight w:val="white"/>
              </w:rPr>
            </w:r>
            <w:r>
              <w:rPr>
                <w:color w:val="ff0000"/>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Phương Cù, Thắng Lợi, Thường Tín, Hà Nội</w:t>
            </w:r>
            <w:r>
              <w:rPr>
                <w:color w:val="ff0000"/>
                <w:highlight w:val="white"/>
              </w:rPr>
            </w:r>
            <w:r>
              <w:rPr>
                <w:color w:val="ff0000"/>
                <w:highlight w:val="white"/>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w:t>
      </w:r>
      <w:r>
        <w:rPr>
          <w:b/>
          <w:bCs/>
          <w:highlight w:val="white"/>
        </w:rPr>
        <w:t xml:space="preserve"> tin </w:t>
      </w:r>
      <w:r>
        <w:rPr>
          <w:b/>
          <w:bCs/>
          <w:highlight w:val="white"/>
        </w:rPr>
        <w:t xml:space="preserve">về</w:t>
      </w:r>
      <w:r>
        <w:rPr>
          <w:b/>
          <w:bCs/>
          <w:highlight w:val="white"/>
        </w:rPr>
        <w:t xml:space="preserve"> </w:t>
      </w:r>
      <w:r>
        <w:rPr>
          <w:b/>
          <w:bCs/>
          <w:highlight w:val="white"/>
        </w:rPr>
        <w:t xml:space="preserve">doanh</w:t>
      </w:r>
      <w:r>
        <w:rPr>
          <w:b/>
          <w:bCs/>
          <w:highlight w:val="white"/>
        </w:rPr>
        <w:t xml:space="preserve"> </w:t>
      </w:r>
      <w:r>
        <w:rPr>
          <w:b/>
          <w:bCs/>
          <w:highlight w:val="white"/>
        </w:rPr>
        <w:t xml:space="preserve">nghiệp</w:t>
      </w:r>
      <w:r>
        <w:rPr>
          <w:b/>
          <w:bCs/>
          <w:highlight w:val="white"/>
        </w:rPr>
        <w:t xml:space="preserve"> </w:t>
      </w:r>
      <w:r>
        <w:rPr>
          <w:b/>
          <w:bCs/>
          <w:highlight w:val="white"/>
        </w:rPr>
        <w:t xml:space="preserve">thẩm</w:t>
      </w:r>
      <w:r>
        <w:rPr>
          <w:b/>
          <w:bCs/>
          <w:highlight w:val="white"/>
        </w:rPr>
        <w:t xml:space="preserve"> </w:t>
      </w:r>
      <w:r>
        <w:rPr>
          <w:b/>
          <w:bCs/>
          <w:highlight w:val="white"/>
        </w:rPr>
        <w:t xml:space="preserve">định</w:t>
      </w:r>
      <w:r>
        <w:rPr>
          <w:b/>
          <w:bCs/>
          <w:highlight w:val="white"/>
        </w:rPr>
        <w:t xml:space="preserve"> </w:t>
      </w:r>
      <w:r>
        <w:rPr>
          <w:b/>
          <w:bCs/>
          <w:highlight w:val="white"/>
        </w:rPr>
        <w:t xml:space="preserve">giá</w:t>
      </w:r>
      <w:r>
        <w:rPr>
          <w:b/>
          <w:bCs/>
          <w:highlight w:val="white"/>
        </w:rPr>
        <w:t xml:space="preserve">:</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w:t>
            </w:r>
            <w:r>
              <w:rPr>
                <w:bCs/>
                <w:highlight w:val="white"/>
                <w:lang w:val="pt-BR"/>
              </w:rPr>
              <w:t xml:space="preserve"> </w:t>
            </w:r>
            <w:r>
              <w:rPr>
                <w:bCs/>
                <w:highlight w:val="white"/>
                <w:lang w:val="pt-BR"/>
              </w:rPr>
              <w:t xml:space="preserve">vị</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rPr>
            </w:r>
            <w:r>
              <w:rPr>
                <w:rFonts w:ascii="Times New Roman Bold" w:hAnsi="Times New Roman Bold"/>
                <w:b/>
                <w:bCs/>
                <w:spacing w:val="-1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w:t>
            </w:r>
            <w:r>
              <w:rPr>
                <w:bCs/>
                <w:highlight w:val="white"/>
              </w:rPr>
              <w:t xml:space="preserve"> </w:t>
            </w:r>
            <w:r>
              <w:rPr>
                <w:bCs/>
                <w:highlight w:val="white"/>
              </w:rPr>
              <w:t xml:space="preserve">chỉ</w:t>
            </w:r>
            <w:r>
              <w:rPr>
                <w:bCs/>
                <w:highlight w:val="white"/>
              </w:rPr>
              <w:t xml:space="preserve"> </w:t>
            </w:r>
            <w:r>
              <w:rPr>
                <w:bCs/>
                <w:highlight w:val="white"/>
              </w:rPr>
              <w:t xml:space="preserve">trụ</w:t>
            </w:r>
            <w:r>
              <w:rPr>
                <w:bCs/>
                <w:highlight w:val="white"/>
              </w:rPr>
              <w:t xml:space="preserve"> </w:t>
            </w:r>
            <w:r>
              <w:rPr>
                <w:bCs/>
                <w:highlight w:val="white"/>
              </w:rPr>
              <w:t xml:space="preserve">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rPr>
            </w:r>
            <w:r>
              <w:rPr>
                <w:spacing w:val="-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w:t>
            </w:r>
            <w:r>
              <w:rPr>
                <w:bCs/>
                <w:highlight w:val="white"/>
                <w:lang w:val="pt-BR"/>
              </w:rPr>
              <w:t xml:space="preserve"> </w:t>
            </w:r>
            <w:r>
              <w:rPr>
                <w:bCs/>
                <w:highlight w:val="white"/>
                <w:lang w:val="pt-BR"/>
              </w:rPr>
              <w:t xml:space="preserve">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rPr>
            </w:r>
            <w:r>
              <w:rPr>
                <w:bCs/>
                <w:highlight w:val="white"/>
              </w:rPr>
            </w:r>
          </w:p>
        </w:tc>
        <w:tc>
          <w:tcPr>
            <w:tcBorders/>
            <w:tcW w:w="7115" w:type="dxa"/>
            <w:vAlign w:val="center"/>
            <w:textDirection w:val="lrTb"/>
            <w:noWrap w:val="false"/>
          </w:tcPr>
          <w:p>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w:t>
            </w:r>
            <w:r>
              <w:rPr>
                <w:highlight w:val="white"/>
              </w:rPr>
              <w:t xml:space="preserve"> </w:t>
            </w:r>
            <w:r>
              <w:rPr>
                <w:highlight w:val="white"/>
              </w:rPr>
              <w:t xml:space="preserve">số</w:t>
            </w:r>
            <w:r>
              <w:rPr>
                <w:highlight w:val="white"/>
              </w:rPr>
              <w:t xml:space="preserve"> </w:t>
            </w:r>
            <w:r>
              <w:rPr>
                <w:highlight w:val="white"/>
              </w:rPr>
              <w:t xml:space="preserve">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w:t>
            </w:r>
            <w:r>
              <w:rPr>
                <w:highlight w:val="white"/>
              </w:rPr>
              <w:t xml:space="preserve">đủ</w:t>
            </w:r>
            <w:r>
              <w:rPr>
                <w:highlight w:val="white"/>
              </w:rPr>
              <w:t xml:space="preserve"> </w:t>
            </w:r>
            <w:r>
              <w:rPr>
                <w:highlight w:val="white"/>
              </w:rPr>
              <w:t xml:space="preserve">điều</w:t>
            </w:r>
            <w:r>
              <w:rPr>
                <w:highlight w:val="white"/>
              </w:rPr>
              <w:t xml:space="preserve"> </w:t>
            </w:r>
            <w:r>
              <w:rPr>
                <w:highlight w:val="white"/>
              </w:rPr>
              <w:t xml:space="preserve">kiện</w:t>
            </w:r>
            <w:r>
              <w:rPr>
                <w:highlight w:val="white"/>
              </w:rPr>
              <w:t xml:space="preserve"> </w:t>
            </w:r>
            <w:r>
              <w:rPr>
                <w:highlight w:val="white"/>
              </w:rPr>
              <w:t xml:space="preserve">hành</w:t>
            </w:r>
            <w:r>
              <w:rPr>
                <w:highlight w:val="white"/>
              </w:rPr>
              <w:t xml:space="preserve"> </w:t>
            </w:r>
            <w:r>
              <w:rPr>
                <w:highlight w:val="white"/>
              </w:rPr>
              <w:t xml:space="preserve">nghề</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w:t>
            </w:r>
            <w:r>
              <w:rPr>
                <w:highlight w:val="white"/>
              </w:rPr>
              <w:t xml:space="preserve"> </w:t>
            </w:r>
            <w:r>
              <w:rPr>
                <w:highlight w:val="white"/>
              </w:rPr>
              <w:t xml:space="preserve">báo</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w:t>
            </w:r>
            <w:r>
              <w:rPr>
                <w:color w:val="292a2e"/>
                <w:highlight w:val="white"/>
              </w:rPr>
              <w:t xml:space="preserve"> 1294/TB-BTC </w:t>
            </w:r>
            <w:r>
              <w:rPr>
                <w:color w:val="292a2e"/>
                <w:highlight w:val="white"/>
              </w:rPr>
              <w:t xml:space="preserve">ngày</w:t>
            </w:r>
            <w:r>
              <w:rPr>
                <w:color w:val="292a2e"/>
                <w:highlight w:val="white"/>
              </w:rPr>
              <w:t xml:space="preserve"> 25/12/2025</w:t>
            </w:r>
            <w:r>
              <w:rPr>
                <w:rFonts w:ascii="Segoe UI" w:hAnsi="Segoe UI" w:cs="Segoe UI"/>
                <w:color w:val="292a2e"/>
                <w:sz w:val="21"/>
                <w:szCs w:val="21"/>
                <w:highlight w:val="white"/>
              </w:rPr>
              <w:t xml:space="preserve"> </w:t>
            </w:r>
            <w:r>
              <w:rPr>
                <w:bCs/>
                <w:highlight w:val="white"/>
              </w:rPr>
              <w:t xml:space="preserve">về</w:t>
            </w:r>
            <w:r>
              <w:rPr>
                <w:bCs/>
                <w:highlight w:val="white"/>
              </w:rPr>
              <w:t xml:space="preserve"> </w:t>
            </w:r>
            <w:r>
              <w:rPr>
                <w:bCs/>
                <w:highlight w:val="white"/>
              </w:rPr>
              <w:t xml:space="preserve">việc</w:t>
            </w:r>
            <w:r>
              <w:rPr>
                <w:bCs/>
                <w:highlight w:val="white"/>
              </w:rPr>
              <w:t xml:space="preserve"> </w:t>
            </w:r>
            <w:r>
              <w:rPr>
                <w:bCs/>
                <w:highlight w:val="white"/>
              </w:rPr>
              <w:t xml:space="preserve">doanh</w:t>
            </w:r>
            <w:r>
              <w:rPr>
                <w:bCs/>
                <w:highlight w:val="white"/>
              </w:rPr>
              <w:t xml:space="preserve"> </w:t>
            </w:r>
            <w:r>
              <w:rPr>
                <w:bCs/>
                <w:highlight w:val="white"/>
              </w:rPr>
              <w:t xml:space="preserve">nghiệp</w:t>
            </w:r>
            <w:r>
              <w:rPr>
                <w:bCs/>
                <w:highlight w:val="white"/>
              </w:rPr>
              <w:t xml:space="preserve"> </w:t>
            </w:r>
            <w:r>
              <w:rPr>
                <w:bCs/>
                <w:highlight w:val="white"/>
              </w:rPr>
              <w:t xml:space="preserve">đủ</w:t>
            </w:r>
            <w:r>
              <w:rPr>
                <w:bCs/>
                <w:highlight w:val="white"/>
              </w:rPr>
              <w:t xml:space="preserve"> </w:t>
            </w:r>
            <w:r>
              <w:rPr>
                <w:bCs/>
                <w:highlight w:val="white"/>
              </w:rPr>
              <w:t xml:space="preserve">điều</w:t>
            </w:r>
            <w:r>
              <w:rPr>
                <w:bCs/>
                <w:highlight w:val="white"/>
              </w:rPr>
              <w:t xml:space="preserve"> </w:t>
            </w:r>
            <w:r>
              <w:rPr>
                <w:bCs/>
                <w:highlight w:val="white"/>
              </w:rPr>
              <w:t xml:space="preserve">kiện</w:t>
            </w:r>
            <w:r>
              <w:rPr>
                <w:bCs/>
                <w:highlight w:val="white"/>
              </w:rPr>
              <w:t xml:space="preserve"> </w:t>
            </w:r>
            <w:r>
              <w:rPr>
                <w:bCs/>
                <w:highlight w:val="white"/>
              </w:rPr>
              <w:t xml:space="preserve">kinh</w:t>
            </w:r>
            <w:r>
              <w:rPr>
                <w:bCs/>
                <w:highlight w:val="white"/>
              </w:rPr>
              <w:t xml:space="preserve"> </w:t>
            </w:r>
            <w:r>
              <w:rPr>
                <w:bCs/>
                <w:highlight w:val="white"/>
              </w:rPr>
              <w:t xml:space="preserve">doanh</w:t>
            </w:r>
            <w:r>
              <w:rPr>
                <w:bCs/>
                <w:highlight w:val="white"/>
              </w:rPr>
              <w:t xml:space="preserve"> </w:t>
            </w:r>
            <w:r>
              <w:rPr>
                <w:bCs/>
                <w:highlight w:val="white"/>
              </w:rPr>
              <w:t xml:space="preserve">Dịch</w:t>
            </w:r>
            <w:r>
              <w:rPr>
                <w:bCs/>
                <w:highlight w:val="white"/>
              </w:rPr>
              <w:t xml:space="preserve"> </w:t>
            </w:r>
            <w:r>
              <w:rPr>
                <w:bCs/>
                <w:highlight w:val="white"/>
              </w:rPr>
              <w:t xml:space="preserve">vụ</w:t>
            </w:r>
            <w:r>
              <w:rPr>
                <w:bCs/>
                <w:highlight w:val="white"/>
              </w:rPr>
              <w:t xml:space="preserve"> </w:t>
            </w:r>
            <w:r>
              <w:rPr>
                <w:bCs/>
                <w:highlight w:val="white"/>
              </w:rPr>
              <w:t xml:space="preserve">thẩm</w:t>
            </w:r>
            <w:r>
              <w:rPr>
                <w:bCs/>
                <w:highlight w:val="white"/>
              </w:rPr>
              <w:t xml:space="preserve"> </w:t>
            </w:r>
            <w:r>
              <w:rPr>
                <w:bCs/>
                <w:highlight w:val="white"/>
              </w:rPr>
              <w:t xml:space="preserve">định</w:t>
            </w:r>
            <w:r>
              <w:rPr>
                <w:bCs/>
                <w:highlight w:val="white"/>
              </w:rPr>
              <w:t xml:space="preserve"> </w:t>
            </w:r>
            <w:r>
              <w:rPr>
                <w:bCs/>
                <w:highlight w:val="white"/>
              </w:rPr>
              <w:t xml:space="preserve">giá</w:t>
            </w:r>
            <w:r>
              <w:rPr>
                <w:bCs/>
                <w:highlight w:val="white"/>
              </w:rPr>
              <w:t xml:space="preserve">.</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w:t>
            </w:r>
            <w:r>
              <w:rPr>
                <w:bCs/>
                <w:highlight w:val="white"/>
              </w:rPr>
              <w:t xml:space="preserve"> </w:t>
            </w:r>
            <w:r>
              <w:rPr>
                <w:bCs/>
                <w:highlight w:val="white"/>
              </w:rPr>
              <w:t xml:space="preserve">khoản</w:t>
            </w:r>
            <w:r>
              <w:rPr>
                <w:bCs/>
                <w:highlight w:val="white"/>
              </w:rPr>
              <w:t xml:space="preserve"> </w:t>
            </w:r>
            <w:r>
              <w:rPr>
                <w:bCs/>
                <w:highlight w:val="white"/>
              </w:rPr>
              <w:t xml:space="preserve">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w:t>
            </w:r>
            <w:r>
              <w:rPr>
                <w:bCs/>
                <w:highlight w:val="white"/>
              </w:rPr>
              <w:t xml:space="preserve"> </w:t>
            </w:r>
            <w:r>
              <w:rPr>
                <w:bCs/>
                <w:highlight w:val="white"/>
              </w:rPr>
              <w:t xml:space="preserve">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Giám Đốc</w:t>
            </w:r>
            <w:r>
              <w:rPr>
                <w:b/>
                <w:bCs/>
                <w:highlight w:val="white"/>
              </w:rPr>
            </w:r>
            <w:r>
              <w:rPr>
                <w:b/>
                <w:bCs/>
                <w:highlight w:val="white"/>
              </w:rPr>
            </w:r>
          </w:p>
        </w:tc>
      </w:tr>
    </w:tbl>
    <w:p>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w:t>
      </w:r>
      <w:r>
        <w:rPr>
          <w:b/>
          <w:bCs/>
          <w:highlight w:val="white"/>
        </w:rPr>
        <w:t xml:space="preserve"> </w:t>
      </w:r>
      <w:r>
        <w:rPr>
          <w:b/>
          <w:bCs/>
          <w:highlight w:val="white"/>
        </w:rPr>
        <w:t xml:space="preserve">sản</w:t>
      </w:r>
      <w:r>
        <w:rPr>
          <w:b/>
          <w:bCs/>
          <w:highlight w:val="white"/>
        </w:rPr>
        <w:t xml:space="preserve"> </w:t>
      </w:r>
      <w:r>
        <w:rPr>
          <w:b/>
          <w:bCs/>
          <w:highlight w:val="white"/>
        </w:rPr>
        <w:t xml:space="preserve">thẩm</w:t>
      </w:r>
      <w:r>
        <w:rPr>
          <w:b/>
          <w:bCs/>
          <w:highlight w:val="white"/>
        </w:rPr>
        <w:t xml:space="preserve"> </w:t>
      </w:r>
      <w:r>
        <w:rPr>
          <w:b/>
          <w:bCs/>
          <w:highlight w:val="white"/>
        </w:rPr>
        <w:t xml:space="preserve">định</w:t>
      </w:r>
      <w:r>
        <w:rPr>
          <w:b/>
          <w:bCs/>
          <w:highlight w:val="white"/>
          <w:lang w:val="vi-VN"/>
        </w:rPr>
        <w:t xml:space="preserve">:</w:t>
      </w:r>
      <w:r>
        <w:rPr>
          <w:color w:val="000000" w:themeColor="text1"/>
          <w:highlight w:val="white"/>
        </w:rPr>
        <w:t xml:space="preserve"> </w:t>
      </w:r>
      <w:r>
        <w:rPr>
          <w:rFonts w:ascii="Times New Roman" w:hAnsi="Times New Roman" w:eastAsia="Times New Roman" w:cs="Times New Roman"/>
          <w:color w:val="000000"/>
          <w:sz w:val="24"/>
          <w:highlight w:val="white"/>
        </w:rPr>
        <w:t xml:space="preserve">Quyền sử dụng đất tại thửa đất </w:t>
      </w:r>
      <w:r>
        <w:rPr>
          <w:rFonts w:ascii="Times New Roman" w:hAnsi="Times New Roman" w:eastAsia="Times New Roman" w:cs="Times New Roman"/>
          <w:color w:val="000000"/>
          <w:sz w:val="24"/>
          <w:highlight w:val="white"/>
        </w:rPr>
        <w:t xml:space="preserve">số: 0</w:t>
      </w:r>
      <w:r>
        <w:rPr>
          <w:rFonts w:ascii="Times New Roman" w:hAnsi="Times New Roman" w:eastAsia="Times New Roman" w:cs="Times New Roman"/>
          <w:color w:val="000000"/>
          <w:sz w:val="24"/>
          <w:highlight w:val="white"/>
        </w:rPr>
        <w:t xml:space="preserve">4, tờ bản đồ số: 128 có địa chỉ: xã Thắng Lợi, huyện Thường Tín, tỉnh Hà Tây (Nay là xã Chương Dương, Thành phố Hà Nội) theo Giấy chứng nhận quyền sử dụng đất số: S 803871, số vào sổ cấp GCN: 00262 QSDĐ/1518/QĐ-H/2001 do UBND huyện Thường Tín - tỉnh Hà Tây</w:t>
      </w:r>
      <w:r>
        <w:rPr>
          <w:rFonts w:ascii="Times New Roman" w:hAnsi="Times New Roman" w:eastAsia="Times New Roman" w:cs="Times New Roman"/>
          <w:color w:val="000000"/>
          <w:sz w:val="24"/>
          <w:highlight w:val="white"/>
        </w:rPr>
        <w:t xml:space="preserve"> cấp ngày 21/12/2001 cho hộ ông Đào Quang Huy.</w:t>
      </w:r>
      <w:r>
        <w:rPr>
          <w:b/>
          <w:bCs/>
          <w:highlight w:val="white"/>
        </w:rPr>
      </w:r>
      <w:r>
        <w:rPr>
          <w:b/>
          <w:bCs/>
          <w:highlight w:val="white"/>
        </w:rPr>
      </w:r>
    </w:p>
    <w:p>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w:t>
      </w:r>
      <w:r>
        <w:rPr>
          <w:b/>
          <w:bCs/>
          <w:highlight w:val="white"/>
          <w:lang w:val="nl-NL"/>
        </w:rPr>
        <w:t xml:space="preserve">Thời</w:t>
      </w:r>
      <w:r>
        <w:rPr>
          <w:b/>
          <w:bCs/>
          <w:highlight w:val="white"/>
          <w:lang w:val="nl-NL"/>
        </w:rPr>
        <w:t xml:space="preserve"> </w:t>
      </w:r>
      <w:r>
        <w:rPr>
          <w:b/>
          <w:bCs/>
          <w:highlight w:val="white"/>
          <w:lang w:val="nl-NL"/>
        </w:rPr>
        <w:t xml:space="preserve">điểm</w:t>
      </w:r>
      <w:r>
        <w:rPr>
          <w:b/>
          <w:bCs/>
          <w:highlight w:val="white"/>
          <w:lang w:val="nl-NL"/>
        </w:rPr>
        <w:t xml:space="preserve"> </w:t>
      </w:r>
      <w:r>
        <w:rPr>
          <w:b/>
          <w:bCs/>
          <w:highlight w:val="white"/>
          <w:lang w:val="nl-NL"/>
        </w:rPr>
        <w:t xml:space="preserve">thẩm</w:t>
      </w:r>
      <w:r>
        <w:rPr>
          <w:b/>
          <w:bCs/>
          <w:highlight w:val="white"/>
          <w:lang w:val="nl-NL"/>
        </w:rPr>
        <w:t xml:space="preserve"> </w:t>
      </w:r>
      <w:r>
        <w:rPr>
          <w:b/>
          <w:bCs/>
          <w:highlight w:val="white"/>
          <w:lang w:val="nl-NL"/>
        </w:rPr>
        <w:t xml:space="preserve">định</w:t>
      </w:r>
      <w:r>
        <w:rPr>
          <w:b/>
          <w:bCs/>
          <w:highlight w:val="white"/>
          <w:lang w:val="nl-NL"/>
        </w:rPr>
        <w:t xml:space="preserve"> </w:t>
      </w:r>
      <w:r>
        <w:rPr>
          <w:b/>
          <w:bCs/>
          <w:highlight w:val="white"/>
          <w:lang w:val="nl-NL"/>
        </w:rPr>
        <w:t xml:space="preserve">giá</w:t>
      </w:r>
      <w:r>
        <w:rPr>
          <w:b/>
          <w:bCs/>
          <w:highlight w:val="white"/>
          <w:lang w:val="nl-NL"/>
        </w:rPr>
        <w:t xml:space="preserve">:</w:t>
      </w:r>
      <w:r>
        <w:rPr>
          <w:bCs/>
          <w:color w:val="000000" w:themeColor="text1"/>
          <w:highlight w:val="white"/>
          <w:lang w:val="nl-NL"/>
        </w:rPr>
        <w:t xml:space="preserve"> </w:t>
      </w:r>
      <w:r>
        <w:rPr>
          <w:bCs/>
          <w:color w:val="000000" w:themeColor="text1"/>
          <w:highlight w:val="white"/>
          <w:lang w:val="nl-NL"/>
        </w:rPr>
        <w:t xml:space="preserve">Tháng 01/2026</w:t>
      </w:r>
      <w:r>
        <w:rPr>
          <w:bCs/>
          <w:highlight w:val="white"/>
          <w:lang w:val="nl-NL"/>
        </w:rPr>
        <w:t xml:space="preserve">.</w:t>
      </w:r>
      <w:r>
        <w:rPr>
          <w:b/>
          <w:bCs/>
          <w:highlight w:val="white"/>
        </w:rPr>
      </w:r>
      <w:r>
        <w:rPr>
          <w:b/>
          <w:bCs/>
          <w:highlight w:val="white"/>
        </w:rPr>
      </w:r>
    </w:p>
    <w:p>
      <w:pPr>
        <w:pBdr/>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w:t>
      </w:r>
      <w:r>
        <w:rPr>
          <w:b/>
          <w:highlight w:val="white"/>
          <w:lang w:val="pt-BR"/>
        </w:rPr>
        <w:t xml:space="preserve"> </w:t>
      </w:r>
      <w:r>
        <w:rPr>
          <w:b/>
          <w:highlight w:val="white"/>
          <w:lang w:val="pt-BR"/>
        </w:rPr>
        <w:t xml:space="preserve">sở</w:t>
      </w:r>
      <w:r>
        <w:rPr>
          <w:b/>
          <w:highlight w:val="white"/>
          <w:lang w:val="pt-BR"/>
        </w:rPr>
        <w:t xml:space="preserve"> </w:t>
      </w:r>
      <w:r>
        <w:rPr>
          <w:b/>
          <w:highlight w:val="white"/>
          <w:lang w:val="pt-BR"/>
        </w:rPr>
        <w:t xml:space="preserve">giá</w:t>
      </w:r>
      <w:r>
        <w:rPr>
          <w:b/>
          <w:highlight w:val="white"/>
          <w:lang w:val="pt-BR"/>
        </w:rPr>
        <w:t xml:space="preserve"> </w:t>
      </w:r>
      <w:r>
        <w:rPr>
          <w:b/>
          <w:highlight w:val="white"/>
          <w:lang w:val="pt-BR"/>
        </w:rPr>
        <w:t xml:space="preserve">trị</w:t>
      </w:r>
      <w:r>
        <w:rPr>
          <w:b/>
          <w:highlight w:val="white"/>
          <w:lang w:val="pt-BR"/>
        </w:rPr>
        <w:t xml:space="preserve"> </w:t>
      </w:r>
      <w:r>
        <w:rPr>
          <w:b/>
          <w:highlight w:val="white"/>
          <w:lang w:val="pt-BR"/>
        </w:rPr>
        <w:t xml:space="preserve">của</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rPr>
      </w:r>
      <w:r>
        <w:rPr>
          <w:b/>
          <w:highlight w:val="white"/>
        </w:rPr>
      </w:r>
    </w:p>
    <w:p>
      <w:pPr>
        <w:pBdr/>
        <w:tabs>
          <w:tab w:val="left" w:leader="none" w:pos="5202"/>
        </w:tabs>
        <w:spacing w:after="120" w:before="120" w:line="312" w:lineRule="auto"/>
        <w:ind w:firstLine="432"/>
        <w:jc w:val="both"/>
        <w:rPr>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Cs/>
          <w:i/>
          <w:highlight w:val="white"/>
          <w:lang w:val="pt-BR"/>
        </w:rPr>
        <w:t xml:space="preserve"> </w:t>
      </w:r>
      <w:r>
        <w:rPr>
          <w:highlight w:val="white"/>
        </w:rPr>
      </w:r>
      <w:r>
        <w:rPr>
          <w:highlight w:val="white"/>
        </w:rPr>
      </w:r>
    </w:p>
    <w:p>
      <w:pPr>
        <w:pBdr/>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w:t>
      </w:r>
      <w:r>
        <w:rPr>
          <w:b/>
          <w:bCs/>
          <w:highlight w:val="white"/>
          <w:lang w:val="pt-BR"/>
        </w:rPr>
        <w:t xml:space="preserve"> </w:t>
      </w:r>
      <w:r>
        <w:rPr>
          <w:b/>
          <w:bCs/>
          <w:highlight w:val="white"/>
          <w:lang w:val="pt-BR"/>
        </w:rPr>
        <w:t xml:space="preserve">thiết</w:t>
      </w:r>
      <w:r>
        <w:rPr>
          <w:b/>
          <w:bCs/>
          <w:highlight w:val="white"/>
          <w:lang w:val="pt-BR"/>
        </w:rPr>
        <w:t xml:space="preserve"> </w:t>
      </w:r>
      <w:r>
        <w:rPr>
          <w:b/>
          <w:bCs/>
          <w:highlight w:val="white"/>
          <w:lang w:val="pt-BR"/>
        </w:rPr>
        <w:t xml:space="preserve">và</w:t>
      </w:r>
      <w:r>
        <w:rPr>
          <w:b/>
          <w:bCs/>
          <w:highlight w:val="white"/>
          <w:lang w:val="pt-BR"/>
        </w:rPr>
        <w:t xml:space="preserve"> </w:t>
      </w:r>
      <w:r>
        <w:rPr>
          <w:b/>
          <w:bCs/>
          <w:highlight w:val="white"/>
          <w:lang w:val="pt-BR"/>
        </w:rPr>
        <w:t xml:space="preserve">giả</w:t>
      </w:r>
      <w:r>
        <w:rPr>
          <w:b/>
          <w:bCs/>
          <w:highlight w:val="white"/>
          <w:lang w:val="pt-BR"/>
        </w:rPr>
        <w:t xml:space="preserve"> </w:t>
      </w:r>
      <w:r>
        <w:rPr>
          <w:b/>
          <w:bCs/>
          <w:highlight w:val="white"/>
          <w:lang w:val="pt-BR"/>
        </w:rPr>
        <w:t xml:space="preserve">thiết</w:t>
      </w:r>
      <w:r>
        <w:rPr>
          <w:b/>
          <w:bCs/>
          <w:highlight w:val="white"/>
          <w:lang w:val="pt-BR"/>
        </w:rPr>
        <w:t xml:space="preserve"> </w:t>
      </w:r>
      <w:r>
        <w:rPr>
          <w:b/>
          <w:bCs/>
          <w:highlight w:val="white"/>
          <w:lang w:val="pt-BR"/>
        </w:rPr>
        <w:t xml:space="preserve">đặc</w:t>
      </w:r>
      <w:r>
        <w:rPr>
          <w:b/>
          <w:bCs/>
          <w:highlight w:val="white"/>
          <w:lang w:val="pt-BR"/>
        </w:rPr>
        <w:t xml:space="preserve"> </w:t>
      </w:r>
      <w:r>
        <w:rPr>
          <w:b/>
          <w:bCs/>
          <w:highlight w:val="white"/>
          <w:lang w:val="pt-BR"/>
        </w:rPr>
        <w:t xml:space="preserve">biệt</w:t>
      </w:r>
      <w:r>
        <w:rPr>
          <w:b/>
          <w:bCs/>
          <w:highlight w:val="white"/>
          <w:lang w:val="pt-BR"/>
        </w:rPr>
        <w:t xml:space="preserve">:</w:t>
      </w:r>
      <w:r>
        <w:rPr>
          <w:b/>
          <w:bCs/>
          <w:highlight w:val="white"/>
        </w:rPr>
      </w:r>
      <w:r>
        <w:rPr>
          <w:b/>
          <w:bCs/>
          <w:highlight w:val="white"/>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
          <w:bCs/>
          <w:highlight w:val="white"/>
        </w:rPr>
      </w:r>
      <w:r>
        <w:rPr>
          <w:b/>
          <w:bCs/>
          <w:highlight w:val="white"/>
        </w:rPr>
      </w:r>
    </w:p>
    <w:p>
      <w:pPr>
        <w:pBdr/>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bCs/>
          <w:highlight w:val="white"/>
          <w:lang w:val="pt-BR"/>
        </w:rPr>
        <w:t xml:space="preserve">:</w:t>
      </w:r>
      <w:r>
        <w:rPr>
          <w:b/>
          <w:bCs/>
          <w:highlight w:val="white"/>
        </w:rPr>
      </w:r>
      <w:r>
        <w:rPr>
          <w:b/>
          <w:bCs/>
          <w:highlight w:val="white"/>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
          <w:bCs/>
          <w:highlight w:val="white"/>
        </w:rPr>
      </w:r>
      <w:r>
        <w:rPr>
          <w:b/>
          <w:bCs/>
          <w:highlight w:val="white"/>
        </w:rPr>
      </w:r>
    </w:p>
    <w:p>
      <w:pPr>
        <w:pBdr/>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w:t>
      </w:r>
      <w:r>
        <w:rPr>
          <w:b/>
          <w:highlight w:val="white"/>
        </w:rPr>
        <w:t xml:space="preserve"> </w:t>
      </w:r>
      <w:r>
        <w:rPr>
          <w:b/>
          <w:highlight w:val="white"/>
        </w:rPr>
        <w:t xml:space="preserve">trị</w:t>
      </w:r>
      <w:r>
        <w:rPr>
          <w:b/>
          <w:highlight w:val="white"/>
        </w:rPr>
        <w:t xml:space="preserve"> </w:t>
      </w:r>
      <w:r>
        <w:rPr>
          <w:b/>
          <w:highlight w:val="white"/>
        </w:rPr>
        <w:t xml:space="preserve">tài</w:t>
      </w:r>
      <w:r>
        <w:rPr>
          <w:b/>
          <w:highlight w:val="white"/>
        </w:rPr>
        <w:t xml:space="preserve"> </w:t>
      </w:r>
      <w:r>
        <w:rPr>
          <w:b/>
          <w:highlight w:val="white"/>
        </w:rPr>
        <w:t xml:space="preserve">sản</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bCs/>
          <w:highlight w:val="white"/>
          <w:lang w:val="pt-BR"/>
        </w:rPr>
        <w:t xml:space="preserve">:</w:t>
      </w:r>
      <w:bookmarkEnd w:id="0"/>
      <w:r>
        <w:rPr>
          <w:highlight w:val="white"/>
        </w:rPr>
      </w:r>
      <w:bookmarkEnd w:id="1"/>
      <w:r>
        <w:rPr>
          <w:highlight w:val="white"/>
        </w:rPr>
      </w:r>
      <w:bookmarkEnd w:id="2"/>
      <w:r>
        <w:rPr>
          <w:b/>
          <w:bCs/>
          <w:highlight w:val="white"/>
        </w:rPr>
      </w:r>
      <w:r>
        <w:rPr>
          <w:b/>
          <w:bCs/>
          <w:highlight w:val="white"/>
        </w:rPr>
      </w:r>
    </w:p>
    <w:p>
      <w:pPr>
        <w:pBdr/>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w:t>
      </w:r>
      <w:r>
        <w:rPr>
          <w:highlight w:val="white"/>
          <w:lang w:val="nl-NL"/>
        </w:rPr>
        <w:t xml:space="preserve"> </w:t>
      </w:r>
      <w:r>
        <w:rPr>
          <w:highlight w:val="white"/>
          <w:lang w:val="nl-NL"/>
        </w:rPr>
        <w:t xml:space="preserve">trị</w:t>
      </w:r>
      <w:r>
        <w:rPr>
          <w:highlight w:val="white"/>
          <w:lang w:val="nl-NL"/>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de-DE"/>
        </w:rPr>
        <w:t xml:space="preserve"> </w:t>
      </w:r>
      <w:r>
        <w:rPr>
          <w:highlight w:val="white"/>
          <w:lang w:val="de-DE"/>
        </w:rPr>
        <w:t xml:space="preserve">chưa</w:t>
      </w:r>
      <w:r>
        <w:rPr>
          <w:highlight w:val="white"/>
          <w:lang w:val="de-DE"/>
        </w:rPr>
        <w:t xml:space="preserve"> </w:t>
      </w:r>
      <w:r>
        <w:rPr>
          <w:highlight w:val="white"/>
          <w:lang w:val="de-DE"/>
        </w:rPr>
        <w:t xml:space="preserve">bao</w:t>
      </w:r>
      <w:r>
        <w:rPr>
          <w:highlight w:val="white"/>
          <w:lang w:val="de-DE"/>
        </w:rPr>
        <w:t xml:space="preserve"> </w:t>
      </w:r>
      <w:r>
        <w:rPr>
          <w:highlight w:val="white"/>
          <w:lang w:val="de-DE"/>
        </w:rPr>
        <w:t xml:space="preserve">gồm</w:t>
      </w:r>
      <w:r>
        <w:rPr>
          <w:highlight w:val="white"/>
          <w:lang w:val="de-DE"/>
        </w:rPr>
        <w:t xml:space="preserve"> </w:t>
      </w:r>
      <w:r>
        <w:rPr>
          <w:highlight w:val="white"/>
          <w:lang w:val="de-DE"/>
        </w:rPr>
        <w:t xml:space="preserve">các</w:t>
      </w:r>
      <w:r>
        <w:rPr>
          <w:highlight w:val="white"/>
          <w:lang w:val="de-DE"/>
        </w:rPr>
        <w:t xml:space="preserve"> </w:t>
      </w:r>
      <w:r>
        <w:rPr>
          <w:highlight w:val="white"/>
          <w:lang w:val="de-DE"/>
        </w:rPr>
        <w:t xml:space="preserve">loại</w:t>
      </w:r>
      <w:r>
        <w:rPr>
          <w:highlight w:val="white"/>
          <w:lang w:val="de-DE"/>
        </w:rPr>
        <w:t xml:space="preserve"> </w:t>
      </w:r>
      <w:r>
        <w:rPr>
          <w:highlight w:val="white"/>
          <w:lang w:val="de-DE"/>
        </w:rPr>
        <w:t xml:space="preserve">thuế</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và</w:t>
      </w:r>
      <w:r>
        <w:rPr>
          <w:highlight w:val="white"/>
          <w:lang w:val="de-DE"/>
        </w:rPr>
        <w:t xml:space="preserve"> </w:t>
      </w:r>
      <w:r>
        <w:rPr>
          <w:highlight w:val="white"/>
          <w:lang w:val="de-DE"/>
        </w:rPr>
        <w:t xml:space="preserve">lệ</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liên</w:t>
      </w:r>
      <w:r>
        <w:rPr>
          <w:highlight w:val="white"/>
          <w:lang w:val="de-DE"/>
        </w:rPr>
        <w:t xml:space="preserve"> </w:t>
      </w:r>
      <w:r>
        <w:rPr>
          <w:highlight w:val="white"/>
          <w:lang w:val="de-DE"/>
        </w:rPr>
        <w:t xml:space="preserve">quan</w:t>
      </w:r>
      <w:r>
        <w:rPr>
          <w:highlight w:val="white"/>
          <w:lang w:val="de-DE"/>
        </w:rPr>
        <w:t xml:space="preserve"> </w:t>
      </w:r>
      <w:r>
        <w:rPr>
          <w:highlight w:val="white"/>
          <w:lang w:val="de-DE"/>
        </w:rPr>
        <w:t xml:space="preserve">đến</w:t>
      </w:r>
      <w:r>
        <w:rPr>
          <w:highlight w:val="white"/>
          <w:lang w:val="de-DE"/>
        </w:rPr>
        <w:t xml:space="preserve"> </w:t>
      </w:r>
      <w:r>
        <w:rPr>
          <w:highlight w:val="white"/>
          <w:lang w:val="de-DE"/>
        </w:rPr>
        <w:t xml:space="preserve">việc</w:t>
      </w:r>
      <w:r>
        <w:rPr>
          <w:highlight w:val="white"/>
          <w:lang w:val="de-DE"/>
        </w:rPr>
        <w:t xml:space="preserve"> </w:t>
      </w:r>
      <w:r>
        <w:rPr>
          <w:highlight w:val="white"/>
          <w:lang w:val="de-DE"/>
        </w:rPr>
        <w:t xml:space="preserve">chuyển</w:t>
      </w:r>
      <w:r>
        <w:rPr>
          <w:highlight w:val="white"/>
          <w:lang w:val="de-DE"/>
        </w:rPr>
        <w:t xml:space="preserve"> </w:t>
      </w:r>
      <w:r>
        <w:rPr>
          <w:highlight w:val="white"/>
          <w:lang w:val="de-DE"/>
        </w:rPr>
        <w:t xml:space="preserve">nhượng</w:t>
      </w:r>
      <w:r>
        <w:rPr>
          <w:highlight w:val="white"/>
          <w:lang w:val="de-DE"/>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de-DE"/>
        </w:rPr>
        <w:t xml:space="preserve"> </w:t>
      </w:r>
      <w:r>
        <w:rPr>
          <w:highlight w:val="white"/>
          <w:lang w:val="de-DE"/>
        </w:rPr>
        <w:t xml:space="preserve">của</w:t>
      </w:r>
      <w:r>
        <w:rPr>
          <w:highlight w:val="white"/>
          <w:lang w:val="de-DE"/>
        </w:rPr>
        <w:t xml:space="preserve">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01/2026</w:t>
      </w:r>
      <w:r>
        <w:rPr>
          <w:highlight w:val="white"/>
          <w:lang w:val="vi-VN"/>
        </w:rPr>
        <w:t xml:space="preserve"> ước tính</w:t>
      </w:r>
      <w:r>
        <w:rPr>
          <w:highlight w:val="white"/>
        </w:rPr>
        <w:t xml:space="preserve"> </w:t>
      </w:r>
      <w:r>
        <w:rPr>
          <w:highlight w:val="white"/>
          <w:lang w:val="vi-VN"/>
        </w:rPr>
        <w:t xml:space="preserve">như sau:</w:t>
      </w:r>
      <w:r>
        <w:rPr>
          <w:highlight w:val="white"/>
        </w:rPr>
      </w:r>
      <w:r>
        <w:rPr>
          <w:highlight w:val="white"/>
        </w:rPr>
      </w:r>
    </w:p>
    <w:tbl>
      <w:tblPr>
        <w:tblW w:w="494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8"/>
        <w:gridCol w:w="2160"/>
        <w:gridCol w:w="1819"/>
        <w:gridCol w:w="2606"/>
        <w:gridCol w:w="2185"/>
      </w:tblGrid>
      <w:tr>
        <w:trPr>
          <w:trHeight w:val="20"/>
        </w:trPr>
        <w:tc>
          <w:tcPr>
            <w:shd w:val="clear" w:color="000000" w:fill="ffffff"/>
            <w:tcBorders/>
            <w:tcW w:w="738" w:type="dxa"/>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160" w:type="dxa"/>
            <w:vAlign w:val="center"/>
            <w:textDirection w:val="lrTb"/>
            <w:noWrap w:val="false"/>
          </w:tcPr>
          <w:p>
            <w:pPr>
              <w:pBdr/>
              <w:spacing w:after="40" w:before="40" w:line="288" w:lineRule="auto"/>
              <w:ind/>
              <w:jc w:val="center"/>
              <w:rPr>
                <w:b/>
                <w:bCs/>
                <w:highlight w:val="white"/>
              </w:rPr>
            </w:pPr>
            <w:r>
              <w:rPr>
                <w:b/>
                <w:bCs/>
                <w:highlight w:val="white"/>
              </w:rPr>
              <w:t xml:space="preserve">Tài</w:t>
            </w:r>
            <w:r>
              <w:rPr>
                <w:b/>
                <w:bCs/>
                <w:highlight w:val="white"/>
              </w:rPr>
              <w:t xml:space="preserve"> </w:t>
            </w:r>
            <w:r>
              <w:rPr>
                <w:b/>
                <w:bCs/>
                <w:highlight w:val="white"/>
              </w:rPr>
              <w:t xml:space="preserve">sản</w:t>
            </w:r>
            <w:r>
              <w:rPr>
                <w:b/>
                <w:bCs/>
                <w:highlight w:val="white"/>
              </w:rPr>
            </w:r>
            <w:r>
              <w:rPr>
                <w:b/>
                <w:bCs/>
                <w:highlight w:val="white"/>
              </w:rPr>
            </w:r>
          </w:p>
        </w:tc>
        <w:tc>
          <w:tcPr>
            <w:shd w:val="clear" w:color="000000" w:fill="ffffff"/>
            <w:tcBorders/>
            <w:tcW w:w="1819" w:type="dxa"/>
            <w:vAlign w:val="center"/>
            <w:textDirection w:val="lrTb"/>
            <w:noWrap w:val="false"/>
          </w:tcPr>
          <w:p>
            <w:pPr>
              <w:pBdr/>
              <w:spacing w:after="40" w:before="40" w:line="288" w:lineRule="auto"/>
              <w:ind/>
              <w:jc w:val="center"/>
              <w:rPr>
                <w:b/>
                <w:bCs/>
                <w:highlight w:val="white"/>
              </w:rPr>
            </w:pPr>
            <w:r>
              <w:rPr>
                <w:b/>
                <w:bCs/>
                <w:highlight w:val="white"/>
              </w:rPr>
              <w:t xml:space="preserve">Diện</w:t>
            </w:r>
            <w:r>
              <w:rPr>
                <w:b/>
                <w:bCs/>
                <w:highlight w:val="white"/>
              </w:rPr>
              <w:t xml:space="preserve"> </w:t>
            </w:r>
            <w:r>
              <w:rPr>
                <w:b/>
                <w:bCs/>
                <w:highlight w:val="white"/>
              </w:rPr>
              <w:t xml:space="preserve">tích</w:t>
            </w:r>
            <w:r>
              <w:rPr>
                <w:b/>
                <w:bCs/>
                <w:highlight w:val="white"/>
              </w:rPr>
              <w:t xml:space="preserve"> (m²)</w:t>
            </w:r>
            <w:r>
              <w:rPr>
                <w:b/>
                <w:bCs/>
                <w:highlight w:val="white"/>
              </w:rPr>
            </w:r>
            <w:r>
              <w:rPr>
                <w:b/>
                <w:bCs/>
                <w:highlight w:val="white"/>
              </w:rPr>
            </w:r>
          </w:p>
        </w:tc>
        <w:tc>
          <w:tcPr>
            <w:shd w:val="clear" w:color="000000" w:fill="ffffff"/>
            <w:tcBorders/>
            <w:tcW w:w="2606" w:type="dxa"/>
            <w:vAlign w:val="center"/>
            <w:textDirection w:val="lrTb"/>
            <w:noWrap w:val="false"/>
          </w:tcPr>
          <w:p>
            <w:pPr>
              <w:pBdr/>
              <w:spacing w:after="40" w:before="40" w:line="288" w:lineRule="auto"/>
              <w:ind/>
              <w:jc w:val="center"/>
              <w:rPr>
                <w:b/>
                <w:bCs/>
                <w:highlight w:val="white"/>
              </w:rPr>
            </w:pPr>
            <w:r>
              <w:rPr>
                <w:b/>
                <w:bCs/>
                <w:highlight w:val="white"/>
              </w:rPr>
              <w:t xml:space="preserve">Đơn</w:t>
            </w:r>
            <w:r>
              <w:rPr>
                <w:b/>
                <w:bCs/>
                <w:highlight w:val="white"/>
              </w:rPr>
              <w:t xml:space="preserve"> </w:t>
            </w:r>
            <w:r>
              <w:rPr>
                <w:b/>
                <w:bCs/>
                <w:highlight w:val="white"/>
              </w:rPr>
              <w:t xml:space="preserve">giá</w:t>
            </w:r>
            <w:r>
              <w:rPr>
                <w:b/>
                <w:bCs/>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tc>
        <w:tc>
          <w:tcPr>
            <w:shd w:val="clear" w:color="000000" w:fill="ffffff"/>
            <w:tcBorders/>
            <w:tcW w:w="2185" w:type="dxa"/>
            <w:vAlign w:val="center"/>
            <w:textDirection w:val="lrTb"/>
            <w:noWrap w:val="false"/>
          </w:tcPr>
          <w:p>
            <w:pPr>
              <w:pBdr/>
              <w:spacing w:after="40" w:before="40" w:line="288" w:lineRule="auto"/>
              <w:ind/>
              <w:jc w:val="center"/>
              <w:rPr>
                <w:b/>
                <w:bCs/>
                <w:highlight w:val="white"/>
              </w:rPr>
            </w:pPr>
            <w:r>
              <w:rPr>
                <w:b/>
                <w:bCs/>
                <w:highlight w:val="white"/>
              </w:rPr>
              <w:t xml:space="preserve">Thành</w:t>
            </w:r>
            <w:r>
              <w:rPr>
                <w:b/>
                <w:bCs/>
                <w:highlight w:val="white"/>
              </w:rPr>
              <w:t xml:space="preserve"> </w:t>
            </w:r>
            <w:r>
              <w:rPr>
                <w:b/>
                <w:bCs/>
                <w:highlight w:val="white"/>
              </w:rPr>
              <w:t xml:space="preserve">tiền</w:t>
            </w:r>
            <w:r>
              <w:rPr>
                <w:b/>
                <w:bCs/>
                <w:highlight w:val="white"/>
              </w:rPr>
              <w:t xml:space="preserve"> (</w:t>
            </w:r>
            <w:r>
              <w:rPr>
                <w:b/>
                <w:bCs/>
                <w:highlight w:val="white"/>
              </w:rPr>
              <w:t xml:space="preserve">đồng</w:t>
            </w:r>
            <w:r>
              <w:rPr>
                <w:b/>
                <w:bCs/>
                <w:highlight w:val="white"/>
              </w:rPr>
              <w:t xml:space="preserve">)</w:t>
            </w:r>
            <w:r>
              <w:rPr>
                <w:b/>
                <w:bCs/>
                <w:highlight w:val="white"/>
              </w:rPr>
            </w:r>
            <w:r>
              <w:rPr>
                <w:b/>
                <w:bCs/>
                <w:highlight w:val="white"/>
              </w:rPr>
            </w:r>
          </w:p>
        </w:tc>
      </w:tr>
      <w:tr>
        <w:trPr>
          <w:trHeight w:val="20"/>
        </w:trPr>
        <w:tc>
          <w:tcPr>
            <w:shd w:val="clear" w:color="000000" w:fill="ffffff"/>
            <w:tcBorders/>
            <w:tcW w:w="738" w:type="dxa"/>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6585" w:type="dxa"/>
            <w:vAlign w:val="center"/>
            <w:textDirection w:val="lrTb"/>
            <w:noWrap w:val="false"/>
          </w:tcPr>
          <w:p>
            <w:pPr>
              <w:pBdr/>
              <w:spacing w:after="40" w:before="40" w:line="288" w:lineRule="auto"/>
              <w:ind/>
              <w:jc w:val="both"/>
              <w:rPr>
                <w:b/>
                <w:bCs/>
                <w:highlight w:val="white"/>
              </w:rPr>
            </w:pPr>
            <w:r>
              <w:rPr>
                <w:color w:val="000000"/>
                <w:highlight w:val="white"/>
              </w:rPr>
            </w:r>
            <w:r>
              <w:rPr>
                <w:rFonts w:ascii="Times New Roman" w:hAnsi="Times New Roman" w:eastAsia="Times New Roman" w:cs="Times New Roman"/>
                <w:b/>
                <w:bCs/>
                <w:color w:val="000000"/>
                <w:sz w:val="24"/>
                <w:highlight w:val="white"/>
              </w:rPr>
              <w:t xml:space="preserve">Quyền sử dụng đất tại thửa đất </w:t>
            </w:r>
            <w:r>
              <w:rPr>
                <w:rFonts w:ascii="Times New Roman" w:hAnsi="Times New Roman" w:eastAsia="Times New Roman" w:cs="Times New Roman"/>
                <w:b/>
                <w:bCs/>
                <w:color w:val="000000"/>
                <w:sz w:val="24"/>
                <w:highlight w:val="white"/>
              </w:rPr>
              <w:t xml:space="preserve">số: 0</w:t>
            </w:r>
            <w:r>
              <w:rPr>
                <w:rFonts w:ascii="Times New Roman" w:hAnsi="Times New Roman" w:eastAsia="Times New Roman" w:cs="Times New Roman"/>
                <w:b/>
                <w:bCs/>
                <w:color w:val="000000"/>
                <w:sz w:val="24"/>
                <w:highlight w:val="white"/>
              </w:rPr>
              <w:t xml:space="preserve">4, tờ bản đồ số: 128 có địa chỉ: xã Thắng Lợi, huyện Thường Tín, tỉnh Hà Tây (Nay là xã Chương Dương, Thành phố Hà Nội) theo Giấy chứng nhận quyền sử dụng đất số: S 803871, số vào sổ cấp GCN: 00262 QSDĐ/1518/QĐ-H/2001 do UBND huyện Thường Tín - tỉnh Hà Tây</w:t>
            </w:r>
            <w:r>
              <w:rPr>
                <w:rFonts w:ascii="Times New Roman" w:hAnsi="Times New Roman" w:eastAsia="Times New Roman" w:cs="Times New Roman"/>
                <w:b/>
                <w:bCs/>
                <w:color w:val="000000"/>
                <w:sz w:val="24"/>
                <w:highlight w:val="white"/>
              </w:rPr>
              <w:t xml:space="preserve"> cấp ngày 21/12/2001 cho hộ ông Đào Quang Huy.</w:t>
            </w:r>
            <w:r>
              <w:rPr>
                <w:b/>
                <w:bCs/>
                <w:highlight w:val="white"/>
              </w:rPr>
            </w:r>
            <w:r>
              <w:rPr>
                <w:b/>
                <w:bCs/>
                <w:highlight w:val="white"/>
              </w:rPr>
            </w:r>
          </w:p>
        </w:tc>
        <w:tc>
          <w:tcPr>
            <w:shd w:val="clear" w:color="000000" w:fill="ffffff"/>
            <w:tcBorders/>
            <w:tcW w:w="2185" w:type="dxa"/>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738" w:type="dxa"/>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shd w:val="clear" w:color="000000" w:fill="ffffff"/>
            <w:tcBorders/>
            <w:tcW w:w="2160" w:type="dxa"/>
            <w:vAlign w:val="center"/>
            <w:textDirection w:val="lrTb"/>
            <w:noWrap w:val="false"/>
          </w:tcPr>
          <w:p>
            <w:pPr>
              <w:pBdr/>
              <w:spacing w:after="40" w:before="40" w:line="288" w:lineRule="auto"/>
              <w:ind/>
              <w:rPr>
                <w:b w:val="0"/>
                <w:bCs w:val="0"/>
                <w:highlight w:val="white"/>
              </w:rPr>
            </w:pPr>
            <w:r>
              <w:rPr>
                <w:b w:val="0"/>
                <w:bCs w:val="0"/>
                <w:highlight w:val="white"/>
              </w:rPr>
              <w:t xml:space="preserve">Đất ở tại nông thôn</w:t>
            </w:r>
            <w:r>
              <w:rPr>
                <w:b w:val="0"/>
                <w:bCs w:val="0"/>
                <w:highlight w:val="white"/>
              </w:rPr>
            </w:r>
            <w:r>
              <w:rPr>
                <w:b w:val="0"/>
                <w:bCs w:val="0"/>
                <w:highlight w:val="white"/>
              </w:rPr>
            </w:r>
          </w:p>
        </w:tc>
        <w:tc>
          <w:tcPr>
            <w:tcBorders/>
            <w:tcW w:w="1819"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108</w:t>
            </w:r>
            <w:r>
              <w:rPr>
                <w:color w:val="000000"/>
                <w:highlight w:val="white"/>
              </w:rPr>
            </w:r>
            <w:r>
              <w:rPr>
                <w:color w:val="000000"/>
                <w:highlight w:val="white"/>
              </w:rPr>
            </w:r>
          </w:p>
        </w:tc>
        <w:tc>
          <w:tcPr>
            <w:shd w:val="clear" w:color="000000" w:fill="ffffff"/>
            <w:tcBorders/>
            <w:tcW w:w="2606"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42.500.000</w:t>
            </w:r>
            <w:r>
              <w:rPr>
                <w:highlight w:val="white"/>
              </w:rPr>
            </w:r>
            <w:r>
              <w:rPr>
                <w:highlight w:val="white"/>
              </w:rPr>
            </w:r>
          </w:p>
        </w:tc>
        <w:tc>
          <w:tcPr>
            <w:shd w:val="clear" w:color="000000" w:fill="ffffff"/>
            <w:tcBorders/>
            <w:tcW w:w="2185"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4.590.000.000</w:t>
            </w:r>
            <w:r>
              <w:rPr>
                <w:highlight w:val="white"/>
              </w:rPr>
            </w:r>
            <w:r>
              <w:rPr>
                <w:highlight w:val="white"/>
              </w:rPr>
            </w:r>
          </w:p>
        </w:tc>
      </w:tr>
      <w:tr>
        <w:trPr>
          <w:trHeight w:val="20"/>
        </w:trPr>
        <w:tc>
          <w:tcPr>
            <w:gridSpan w:val="4"/>
            <w:tcBorders/>
            <w:tcW w:w="7323"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2185"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4.590.000.000</w:t>
            </w:r>
            <w:r>
              <w:rPr>
                <w:b/>
                <w:bCs/>
                <w:color w:val="000000"/>
                <w:highlight w:val="white"/>
              </w:rPr>
            </w:r>
            <w:r>
              <w:rPr>
                <w:b/>
                <w:bCs/>
                <w:color w:val="000000"/>
                <w:highlight w:val="white"/>
              </w:rPr>
            </w:r>
          </w:p>
        </w:tc>
      </w:tr>
      <w:tr>
        <w:trPr>
          <w:trHeight w:val="20"/>
        </w:trPr>
        <w:tc>
          <w:tcPr>
            <w:gridSpan w:val="5"/>
            <w:tcBorders/>
            <w:tcW w:w="9507" w:type="dxa"/>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w:t>
            </w:r>
            <w:r>
              <w:rPr>
                <w:b/>
                <w:bCs/>
                <w:i/>
                <w:iCs/>
                <w:color w:val="000000"/>
                <w:highlight w:val="white"/>
              </w:rPr>
              <w:t xml:space="preserve">Bằng</w:t>
            </w:r>
            <w:r>
              <w:rPr>
                <w:b/>
                <w:bCs/>
                <w:i/>
                <w:iCs/>
                <w:color w:val="000000"/>
                <w:highlight w:val="white"/>
              </w:rPr>
              <w:t xml:space="preserve"> </w:t>
            </w:r>
            <w:r>
              <w:rPr>
                <w:b/>
                <w:bCs/>
                <w:i/>
                <w:iCs/>
                <w:color w:val="000000"/>
                <w:highlight w:val="white"/>
              </w:rPr>
              <w:t xml:space="preserve">chữ</w:t>
            </w:r>
            <w:r>
              <w:rPr>
                <w:b/>
                <w:bCs/>
                <w:i/>
                <w:iCs/>
                <w:color w:val="000000"/>
                <w:highlight w:val="white"/>
              </w:rPr>
              <w:t xml:space="preserve">: </w:t>
            </w:r>
            <w:r>
              <w:rPr>
                <w:b/>
                <w:bCs/>
                <w:i/>
                <w:iCs/>
                <w:color w:val="000000"/>
                <w:highlight w:val="white"/>
              </w:rPr>
              <w:t xml:space="preserve">Bốn tỷ năm trăm chín mươi triệu đồng chẵn</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312" w:lineRule="auto"/>
        <w:ind w:firstLine="360"/>
        <w:jc w:val="both"/>
        <w:rPr>
          <w:highlight w:val="white"/>
        </w:rPr>
      </w:pPr>
      <w:r>
        <w:rPr>
          <w:highlight w:val="white"/>
          <w:lang w:val="pt-BR"/>
        </w:rPr>
        <w:t xml:space="preserve">- </w:t>
      </w:r>
      <w:r>
        <w:rPr>
          <w:highlight w:val="white"/>
          <w:lang w:val="pt-BR"/>
        </w:rPr>
        <w:t xml:space="preserve">Tối</w:t>
      </w:r>
      <w:r>
        <w:rPr>
          <w:highlight w:val="white"/>
          <w:lang w:val="pt-BR"/>
        </w:rPr>
        <w:t xml:space="preserve"> </w:t>
      </w:r>
      <w:r>
        <w:rPr>
          <w:highlight w:val="white"/>
          <w:lang w:val="pt-BR"/>
        </w:rPr>
        <w:t xml:space="preserve">đa</w:t>
      </w:r>
      <w:r>
        <w:rPr>
          <w:highlight w:val="white"/>
          <w:lang w:val="pt-BR"/>
        </w:rPr>
        <w:t xml:space="preserve"> 06 (</w:t>
      </w:r>
      <w:r>
        <w:rPr>
          <w:highlight w:val="white"/>
          <w:lang w:val="pt-BR"/>
        </w:rPr>
        <w:t xml:space="preserve">sáu</w:t>
      </w:r>
      <w:r>
        <w:rPr>
          <w:highlight w:val="white"/>
          <w:lang w:val="pt-BR"/>
        </w:rPr>
        <w:t xml:space="preserve">) </w:t>
      </w:r>
      <w:r>
        <w:rPr>
          <w:highlight w:val="white"/>
          <w:lang w:val="pt-BR"/>
        </w:rPr>
        <w:t xml:space="preserve">tháng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highlight w:val="white"/>
        </w:rPr>
      </w:r>
      <w:r>
        <w:rPr>
          <w:highlight w:val="white"/>
        </w:rPr>
      </w:r>
    </w:p>
    <w:p>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r>
        <w:rPr>
          <w:highlight w:val="white"/>
        </w:rPr>
      </w:r>
    </w:p>
    <w:p>
      <w:pPr>
        <w:pBdr/>
        <w:spacing w:after="120" w:before="120" w:line="312" w:lineRule="auto"/>
        <w:ind w:firstLine="360"/>
        <w:rPr>
          <w:highlight w:val="white"/>
        </w:rPr>
      </w:pPr>
      <w:r>
        <w:rPr>
          <w:highlight w:val="white"/>
          <w:lang w:val="pt-BR"/>
        </w:rPr>
        <w:t xml:space="preserve">- </w:t>
      </w:r>
      <w:r>
        <w:rPr>
          <w:highlight w:val="white"/>
          <w:lang w:val="pt-BR"/>
        </w:rPr>
        <w:t xml:space="preserve">Chi </w:t>
      </w:r>
      <w:r>
        <w:rPr>
          <w:highlight w:val="white"/>
          <w:lang w:val="pt-BR"/>
        </w:rPr>
        <w:t xml:space="preserve">tiết</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kèm</w:t>
      </w:r>
      <w:r>
        <w:rPr>
          <w:highlight w:val="white"/>
          <w:lang w:val="pt-BR"/>
        </w:rPr>
        <w:t xml:space="preserve"> </w:t>
      </w:r>
      <w:r>
        <w:rPr>
          <w:highlight w:val="white"/>
          <w:lang w:val="pt-BR"/>
        </w:rPr>
        <w:t xml:space="preserve">theo</w:t>
      </w:r>
      <w:r>
        <w:rPr>
          <w:highlight w:val="white"/>
          <w:lang w:val="pt-BR"/>
        </w:rPr>
        <w:t xml:space="preserve">.</w:t>
      </w:r>
      <w:r>
        <w:rPr>
          <w:rFonts w:eastAsia="Calibri"/>
          <w:b/>
          <w:spacing w:val="-4"/>
          <w:highlight w:val="white"/>
          <w:lang w:val="pt-BR"/>
        </w:rPr>
        <w:br w:type="page" w:clear="all"/>
      </w: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rPr>
      </w:r>
      <w:r>
        <w:rPr>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rPr>
      </w:r>
      <w:r>
        <w:rPr>
          <w:spacing w:val="-6"/>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rPr>
            </w:r>
            <w:r>
              <w:rPr>
                <w:rFonts w:eastAsia="Calibri"/>
                <w:b/>
                <w:color w:val="000000" w:themeColor="text1"/>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rPr>
            </w:r>
            <w:r>
              <w:rPr>
                <w:rFonts w:eastAsia="Calibri"/>
                <w:b/>
                <w:bCs/>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w:t>
            </w:r>
            <w:r>
              <w:rPr>
                <w:rFonts w:eastAsia="Calibri"/>
                <w:highlight w:val="white"/>
                <w:lang w:val="pt-BR"/>
              </w:rPr>
              <w:t xml:space="preserve"> </w:t>
            </w:r>
            <w:r>
              <w:rPr>
                <w:rFonts w:eastAsia="Calibri"/>
                <w:highlight w:val="white"/>
                <w:lang w:val="pt-BR"/>
              </w:rPr>
              <w:t xml:space="preserve">thẻ</w:t>
            </w:r>
            <w:r>
              <w:rPr>
                <w:rFonts w:eastAsia="Calibri"/>
                <w:highlight w:val="white"/>
                <w:lang w:val="pt-BR"/>
              </w:rPr>
              <w:t xml:space="preserve"> </w:t>
            </w:r>
            <w:r>
              <w:rPr>
                <w:rFonts w:eastAsia="Calibri"/>
                <w:highlight w:val="white"/>
                <w:lang w:val="pt-BR"/>
              </w:rPr>
              <w:t xml:space="preserve">thẩm</w:t>
            </w:r>
            <w:r>
              <w:rPr>
                <w:rFonts w:eastAsia="Calibri"/>
                <w:highlight w:val="white"/>
                <w:lang w:val="pt-BR"/>
              </w:rPr>
              <w:t xml:space="preserve"> </w:t>
            </w:r>
            <w:r>
              <w:rPr>
                <w:rFonts w:eastAsia="Calibri"/>
                <w:highlight w:val="white"/>
                <w:lang w:val="pt-BR"/>
              </w:rPr>
              <w:t xml:space="preserve">định</w:t>
            </w:r>
            <w:r>
              <w:rPr>
                <w:rFonts w:eastAsia="Calibri"/>
                <w:highlight w:val="white"/>
                <w:lang w:val="pt-BR"/>
              </w:rPr>
              <w:t xml:space="preserve"> </w:t>
            </w:r>
            <w:r>
              <w:rPr>
                <w:rFonts w:eastAsia="Calibri"/>
                <w:highlight w:val="white"/>
                <w:lang w:val="pt-BR"/>
              </w:rPr>
              <w:t xml:space="preserve">viên</w:t>
            </w:r>
            <w:r>
              <w:rPr>
                <w:rFonts w:eastAsia="Calibri"/>
                <w:highlight w:val="white"/>
                <w:lang w:val="pt-BR"/>
              </w:rPr>
              <w:t xml:space="preserve"> </w:t>
            </w:r>
            <w:r>
              <w:rPr>
                <w:rFonts w:eastAsia="Calibri"/>
                <w:highlight w:val="white"/>
                <w:lang w:val="pt-BR"/>
              </w:rPr>
              <w:t xml:space="preserve">về</w:t>
            </w:r>
            <w:r>
              <w:rPr>
                <w:rFonts w:eastAsia="Calibri"/>
                <w:highlight w:val="white"/>
                <w:lang w:val="pt-BR"/>
              </w:rPr>
              <w:t xml:space="preserve"> </w:t>
            </w:r>
            <w:r>
              <w:rPr>
                <w:rFonts w:eastAsia="Calibri"/>
                <w:highlight w:val="white"/>
                <w:lang w:val="pt-BR"/>
              </w:rPr>
              <w:t xml:space="preserve">giá</w:t>
            </w:r>
            <w:r>
              <w:rPr>
                <w:rFonts w:eastAsia="Calibri"/>
                <w:highlight w:val="white"/>
                <w:lang w:val="pt-BR"/>
              </w:rPr>
              <w:t xml:space="preserve">:</w:t>
            </w:r>
            <w:r>
              <w:rPr>
                <w:rFonts w:eastAsia="Calibri"/>
                <w:highlight w:val="white"/>
                <w:lang w:val="pt-BR"/>
              </w:rPr>
              <w:t xml:space="preserve"> XII17.1825</w:t>
            </w:r>
            <w:r>
              <w:rPr>
                <w:rFonts w:eastAsia="Calibri"/>
                <w:b/>
                <w:highlight w:val="white"/>
              </w:rPr>
            </w:r>
            <w:r>
              <w:rPr>
                <w:rFonts w:eastAsia="Calibri"/>
                <w:b/>
                <w:highlight w:val="white"/>
              </w:rPr>
            </w:r>
          </w:p>
        </w:tc>
      </w:tr>
    </w:tbl>
    <w:p>
      <w:pPr>
        <w:pBdr/>
        <w:spacing w:after="200" w:line="276" w:lineRule="auto"/>
        <w:ind/>
        <w:rPr>
          <w:highlight w:val="white"/>
        </w:rPr>
      </w:pPr>
      <w:r>
        <w:rPr>
          <w:highlight w:val="white"/>
        </w:rPr>
        <w:br w:type="page" w:clear="all"/>
      </w:r>
      <w:r>
        <w:rPr>
          <w:highlight w:val="white"/>
        </w:rPr>
      </w:r>
      <w:r>
        <w:rPr>
          <w:highlight w:val="white"/>
        </w:rPr>
      </w:r>
    </w:p>
    <w:tbl>
      <w:tblPr>
        <w:tblInd w:w="-307" w:type="dxa"/>
        <w:tblW w:w="10122" w:type="dxa"/>
        <w:tblBorders/>
        <w:tblLayout w:type="fixed"/>
        <w:tblLook w:val="04A0" w:firstRow="1" w:lastRow="0" w:firstColumn="1" w:lastColumn="0" w:noHBand="0" w:noVBand="1"/>
      </w:tblPr>
      <w:tblGrid>
        <w:gridCol w:w="1881"/>
        <w:gridCol w:w="2388"/>
        <w:gridCol w:w="5794"/>
        <w:gridCol w:w="59"/>
      </w:tblGrid>
      <w:tr>
        <w:trPr>
          <w:trHeight w:val="1152"/>
        </w:trPr>
        <w:tc>
          <w:tcPr>
            <w:tcBorders/>
            <w:tcW w:w="1881"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rPr>
            </w:r>
            <w:r>
              <w:rPr>
                <w:i/>
                <w:szCs w:val="26"/>
                <w:highlight w:val="white"/>
              </w:rPr>
            </w:r>
          </w:p>
        </w:tc>
        <w:tc>
          <w:tcPr>
            <w:gridSpan w:val="3"/>
            <w:tcBorders/>
            <w:tcW w:w="8241"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rPr>
            </w:r>
            <w:r>
              <w:rPr>
                <w:b/>
                <w:highlight w:val="white"/>
              </w:rPr>
            </w:r>
          </w:p>
          <w:p>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rPr>
            </w:r>
            <w:r>
              <w:rPr>
                <w:highlight w:val="white"/>
              </w:rPr>
            </w:r>
          </w:p>
          <w:p>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rPr>
            </w:r>
            <w:r>
              <w:rPr>
                <w:highlight w:val="white"/>
              </w:rPr>
            </w:r>
          </w:p>
          <w:p>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6" w:tooltip="mailto:ilotus.contact@gmail.com" w:history="1">
              <w:r>
                <w:rPr>
                  <w:rStyle w:val="1029"/>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rPr>
            </w:r>
            <w:r>
              <w:rPr>
                <w:highlight w:val="white"/>
              </w:rPr>
            </w:r>
          </w:p>
        </w:tc>
      </w:tr>
      <w:tr>
        <w:trPr>
          <w:gridAfter w:val="1"/>
          <w:trHeight w:val="482"/>
        </w:trPr>
        <w:tc>
          <w:tcPr>
            <w:gridSpan w:val="2"/>
            <w:shd w:val="clear" w:color="auto" w:fill="auto"/>
            <w:tcBorders/>
            <w:tcMar>
              <w:left w:w="108" w:type="dxa"/>
              <w:top w:w="0" w:type="dxa"/>
              <w:right w:w="108" w:type="dxa"/>
              <w:bottom w:w="0" w:type="dxa"/>
            </w:tcMar>
            <w:tcW w:w="4269" w:type="dxa"/>
            <w:textDirection w:val="lrTb"/>
            <w:noWrap w:val="false"/>
          </w:tcPr>
          <w:p>
            <w:pPr>
              <w:pStyle w:val="1038"/>
              <w:pBdr/>
              <w:spacing w:after="60"/>
              <w:ind/>
              <w:rPr>
                <w:color w:val="000000" w:themeColor="text1"/>
                <w:sz w:val="24"/>
                <w:szCs w:val="24"/>
                <w:highlight w:val="white"/>
              </w:rPr>
            </w:pPr>
            <w:r>
              <w:rPr>
                <w:rStyle w:val="1037"/>
                <w:rFonts w:ascii="Times New Roman" w:hAnsi="Times New Roman"/>
                <w:color w:val="000000" w:themeColor="text1"/>
                <w:highlight w:val="white"/>
                <w:lang w:val="pt-BR"/>
              </w:rPr>
              <w:t xml:space="preserve">Số</w:t>
            </w:r>
            <w:r>
              <w:rPr>
                <w:rStyle w:val="1037"/>
                <w:rFonts w:ascii="Times New Roman" w:hAnsi="Times New Roman"/>
                <w:color w:val="000000" w:themeColor="text1"/>
                <w:highlight w:val="white"/>
                <w:lang w:val="pt-BR"/>
              </w:rPr>
              <w:t xml:space="preserve">: </w:t>
            </w:r>
            <w:r>
              <w:rPr>
                <w:rStyle w:val="1037"/>
                <w:rFonts w:ascii="Times New Roman" w:hAnsi="Times New Roman"/>
                <w:color w:val="000000" w:themeColor="text1"/>
                <w:highlight w:val="white"/>
                <w:lang w:val="pt-BR"/>
              </w:rPr>
              <w:t xml:space="preserve">275/2026/0183/VFI-BC.51.A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794" w:type="dxa"/>
            <w:textDirection w:val="lrTb"/>
            <w:noWrap w:val="false"/>
          </w:tcPr>
          <w:p>
            <w:pPr>
              <w:pStyle w:val="1038"/>
              <w:pBdr/>
              <w:spacing w:after="60"/>
              <w:ind w:right="-56"/>
              <w:jc w:val="right"/>
              <w:rPr>
                <w:color w:val="000000" w:themeColor="text1"/>
                <w:sz w:val="24"/>
                <w:szCs w:val="24"/>
                <w:highlight w:val="white"/>
              </w:rPr>
            </w:pPr>
            <w:r>
              <w:rPr>
                <w:rStyle w:val="1037"/>
                <w:rFonts w:ascii="Times New Roman" w:hAnsi="Times New Roman"/>
                <w:i/>
                <w:color w:val="auto"/>
                <w:highlight w:val="white"/>
              </w:rPr>
              <w:t xml:space="preserve">TP. </w:t>
            </w:r>
            <w:r>
              <w:rPr>
                <w:rStyle w:val="1037"/>
                <w:rFonts w:ascii="Times New Roman" w:hAnsi="Times New Roman"/>
                <w:i/>
                <w:color w:val="auto"/>
                <w:highlight w:val="white"/>
              </w:rPr>
              <w:t xml:space="preserve">Hà</w:t>
            </w:r>
            <w:r>
              <w:rPr>
                <w:rStyle w:val="1037"/>
                <w:rFonts w:ascii="Times New Roman" w:hAnsi="Times New Roman"/>
                <w:i/>
                <w:color w:val="auto"/>
                <w:highlight w:val="white"/>
              </w:rPr>
              <w:t xml:space="preserve"> </w:t>
            </w:r>
            <w:r>
              <w:rPr>
                <w:rStyle w:val="1037"/>
                <w:rFonts w:ascii="Times New Roman" w:hAnsi="Times New Roman"/>
                <w:i/>
                <w:color w:val="auto"/>
                <w:highlight w:val="white"/>
              </w:rPr>
              <w:t xml:space="preserve">Nội</w:t>
            </w:r>
            <w:r>
              <w:rPr>
                <w:rStyle w:val="1037"/>
                <w:rFonts w:ascii="Times New Roman" w:hAnsi="Times New Roman"/>
                <w:i/>
                <w:color w:val="auto"/>
                <w:highlight w:val="white"/>
                <w:lang w:val="vi-VN"/>
              </w:rPr>
              <w:t xml:space="preserve">, </w:t>
            </w:r>
            <w:r>
              <w:rPr>
                <w:rStyle w:val="1037"/>
                <w:rFonts w:ascii="Times New Roman" w:hAnsi="Times New Roman"/>
                <w:i/>
                <w:color w:val="000000" w:themeColor="text1"/>
                <w:highlight w:val="white"/>
                <w:lang w:val="vi-VN"/>
              </w:rPr>
              <w:t xml:space="preserve">ngà</w:t>
            </w:r>
            <w:r>
              <w:rPr>
                <w:rStyle w:val="1037"/>
                <w:rFonts w:ascii="Times New Roman" w:hAnsi="Times New Roman"/>
                <w:i/>
                <w:color w:val="000000" w:themeColor="text1"/>
                <w:highlight w:val="white"/>
                <w:lang w:val="vi-VN"/>
              </w:rPr>
              <w:t xml:space="preserve">y 23 tháng 1 năm 2026</w:t>
            </w:r>
            <w:r>
              <w:rPr>
                <w:color w:val="000000" w:themeColor="text1"/>
                <w:sz w:val="24"/>
                <w:szCs w:val="24"/>
                <w:highlight w:val="white"/>
              </w:rPr>
            </w:r>
            <w:r>
              <w:rPr>
                <w:color w:val="000000" w:themeColor="text1"/>
                <w:sz w:val="24"/>
                <w:szCs w:val="24"/>
                <w:highlight w:val="white"/>
              </w:rPr>
            </w:r>
          </w:p>
        </w:tc>
      </w:tr>
    </w:tbl>
    <w:p>
      <w:pPr>
        <w:pStyle w:val="1038"/>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rPr>
      </w:r>
      <w:r>
        <w:rPr>
          <w:i/>
          <w:iCs/>
          <w:sz w:val="30"/>
          <w:szCs w:val="30"/>
          <w:highlight w:val="white"/>
        </w:rPr>
      </w:r>
    </w:p>
    <w:p>
      <w:pPr>
        <w:pStyle w:val="1018"/>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w:t>
      </w:r>
      <w:r>
        <w:rPr>
          <w:b w:val="0"/>
          <w:i/>
          <w:spacing w:val="-6"/>
          <w:sz w:val="24"/>
          <w:szCs w:val="24"/>
          <w:highlight w:val="white"/>
          <w:lang w:val="pt-BR"/>
        </w:rPr>
        <w:t xml:space="preserve">Kèm</w:t>
      </w:r>
      <w:r>
        <w:rPr>
          <w:b w:val="0"/>
          <w:i/>
          <w:spacing w:val="-6"/>
          <w:sz w:val="24"/>
          <w:szCs w:val="24"/>
          <w:highlight w:val="white"/>
          <w:lang w:val="pt-BR"/>
        </w:rPr>
        <w:t xml:space="preserve"> </w:t>
      </w:r>
      <w:r>
        <w:rPr>
          <w:b w:val="0"/>
          <w:i/>
          <w:spacing w:val="-6"/>
          <w:sz w:val="24"/>
          <w:szCs w:val="24"/>
          <w:highlight w:val="white"/>
          <w:lang w:val="pt-BR"/>
        </w:rPr>
        <w:t xml:space="preserve">t</w:t>
      </w:r>
      <w:r>
        <w:rPr>
          <w:b w:val="0"/>
          <w:i/>
          <w:spacing w:val="-6"/>
          <w:sz w:val="24"/>
          <w:szCs w:val="24"/>
          <w:highlight w:val="white"/>
          <w:lang w:val="pt-BR"/>
        </w:rPr>
        <w:t xml:space="preserve">heo</w:t>
      </w:r>
      <w:r>
        <w:rPr>
          <w:b w:val="0"/>
          <w:i/>
          <w:spacing w:val="-6"/>
          <w:sz w:val="24"/>
          <w:szCs w:val="24"/>
          <w:highlight w:val="white"/>
          <w:lang w:val="pt-BR"/>
        </w:rPr>
        <w:t xml:space="preserve"> </w:t>
      </w:r>
      <w:r>
        <w:rPr>
          <w:b w:val="0"/>
          <w:i/>
          <w:spacing w:val="-6"/>
          <w:sz w:val="24"/>
          <w:szCs w:val="24"/>
          <w:highlight w:val="white"/>
          <w:lang w:val="pt-BR"/>
        </w:rPr>
        <w:t xml:space="preserve">Chứng</w:t>
      </w:r>
      <w:r>
        <w:rPr>
          <w:b w:val="0"/>
          <w:i/>
          <w:spacing w:val="-6"/>
          <w:sz w:val="24"/>
          <w:szCs w:val="24"/>
          <w:highlight w:val="white"/>
          <w:lang w:val="pt-BR"/>
        </w:rPr>
        <w:t xml:space="preserve"> </w:t>
      </w:r>
      <w:r>
        <w:rPr>
          <w:b w:val="0"/>
          <w:i/>
          <w:spacing w:val="-6"/>
          <w:sz w:val="24"/>
          <w:szCs w:val="24"/>
          <w:highlight w:val="white"/>
          <w:lang w:val="pt-BR"/>
        </w:rPr>
        <w:t xml:space="preserve">thư</w:t>
      </w:r>
      <w:r>
        <w:rPr>
          <w:b w:val="0"/>
          <w:i/>
          <w:spacing w:val="-6"/>
          <w:sz w:val="24"/>
          <w:szCs w:val="24"/>
          <w:highlight w:val="white"/>
          <w:lang w:val="pt-BR"/>
        </w:rPr>
        <w:t xml:space="preserve"> </w:t>
      </w:r>
      <w:r>
        <w:rPr>
          <w:b w:val="0"/>
          <w:i/>
          <w:spacing w:val="-6"/>
          <w:sz w:val="24"/>
          <w:szCs w:val="24"/>
          <w:highlight w:val="white"/>
          <w:lang w:val="pt-BR"/>
        </w:rPr>
        <w:t xml:space="preserve">thẩm</w:t>
      </w:r>
      <w:r>
        <w:rPr>
          <w:b w:val="0"/>
          <w:i/>
          <w:spacing w:val="-6"/>
          <w:sz w:val="24"/>
          <w:szCs w:val="24"/>
          <w:highlight w:val="white"/>
          <w:lang w:val="pt-BR"/>
        </w:rPr>
        <w:t xml:space="preserve"> </w:t>
      </w:r>
      <w:r>
        <w:rPr>
          <w:b w:val="0"/>
          <w:i/>
          <w:spacing w:val="-6"/>
          <w:sz w:val="24"/>
          <w:szCs w:val="24"/>
          <w:highlight w:val="white"/>
          <w:lang w:val="pt-BR"/>
        </w:rPr>
        <w:t xml:space="preserve">định</w:t>
      </w:r>
      <w:r>
        <w:rPr>
          <w:b w:val="0"/>
          <w:i/>
          <w:spacing w:val="-6"/>
          <w:sz w:val="24"/>
          <w:szCs w:val="24"/>
          <w:highlight w:val="white"/>
          <w:lang w:val="pt-BR"/>
        </w:rPr>
        <w:t xml:space="preserve"> </w:t>
      </w:r>
      <w:r>
        <w:rPr>
          <w:b w:val="0"/>
          <w:i/>
          <w:spacing w:val="-6"/>
          <w:sz w:val="24"/>
          <w:szCs w:val="24"/>
          <w:highlight w:val="white"/>
          <w:lang w:val="pt-BR"/>
        </w:rPr>
        <w:t xml:space="preserve">giá</w:t>
      </w:r>
      <w:r>
        <w:rPr>
          <w:b w:val="0"/>
          <w:i/>
          <w:spacing w:val="-6"/>
          <w:sz w:val="24"/>
          <w:szCs w:val="24"/>
          <w:highlight w:val="white"/>
          <w:lang w:val="pt-BR"/>
        </w:rPr>
        <w:t xml:space="preserve"> </w:t>
      </w:r>
      <w:r>
        <w:rPr>
          <w:b w:val="0"/>
          <w:i/>
          <w:spacing w:val="-6"/>
          <w:sz w:val="24"/>
          <w:szCs w:val="24"/>
          <w:highlight w:val="white"/>
          <w:lang w:val="pt-BR"/>
        </w:rPr>
        <w:t xml:space="preserve">số</w:t>
      </w:r>
      <w:r>
        <w:rPr>
          <w:b w:val="0"/>
          <w:i/>
          <w:spacing w:val="-6"/>
          <w:sz w:val="24"/>
          <w:szCs w:val="24"/>
          <w:highlight w:val="white"/>
          <w:lang w:val="pt-BR"/>
        </w:rPr>
        <w:t xml:space="preserve">:</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275/2026/0183/VFI-CT.51.A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23 tháng 1 năm 2026</w:t>
      </w:r>
      <w:r>
        <w:rPr>
          <w:b w:val="0"/>
          <w:i/>
          <w:spacing w:val="-6"/>
          <w:sz w:val="24"/>
          <w:szCs w:val="24"/>
          <w:highlight w:val="white"/>
          <w:lang w:val="pt-BR"/>
        </w:rPr>
        <w:t xml:space="preserve">)</w:t>
      </w:r>
      <w:r>
        <w:rPr>
          <w:b w:val="0"/>
          <w:i/>
          <w:spacing w:val="-6"/>
          <w:sz w:val="24"/>
          <w:szCs w:val="24"/>
          <w:highlight w:val="white"/>
        </w:rPr>
      </w:r>
      <w:r>
        <w:rPr>
          <w:b w:val="0"/>
          <w:i/>
          <w:spacing w:val="-6"/>
          <w:sz w:val="24"/>
          <w:szCs w:val="24"/>
          <w:highlight w:val="white"/>
        </w:rPr>
      </w:r>
    </w:p>
    <w:p>
      <w:pPr>
        <w:pStyle w:val="1018"/>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rPr>
      </w:r>
      <w:r>
        <w:rPr>
          <w:b w:val="0"/>
          <w:i/>
          <w:spacing w:val="-6"/>
          <w:sz w:val="24"/>
          <w:szCs w:val="24"/>
          <w:highlight w:val="whit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w:t>
            </w:r>
            <w:r>
              <w:rPr>
                <w:bCs/>
                <w:highlight w:val="white"/>
                <w:lang w:val="pt-BR"/>
              </w:rPr>
              <w:t xml:space="preserve"> </w:t>
            </w:r>
            <w:r>
              <w:rPr>
                <w:bCs/>
                <w:highlight w:val="white"/>
                <w:lang w:val="pt-BR"/>
              </w:rPr>
              <w:t xml:space="preserve">vị</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rPr>
            </w:r>
            <w:r>
              <w:rPr>
                <w:b/>
                <w:bCs/>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w:t>
            </w:r>
            <w:r>
              <w:rPr>
                <w:bCs/>
                <w:highlight w:val="white"/>
              </w:rPr>
              <w:t xml:space="preserve"> </w:t>
            </w:r>
            <w:r>
              <w:rPr>
                <w:bCs/>
                <w:highlight w:val="white"/>
              </w:rPr>
              <w:t xml:space="preserve">chỉ</w:t>
            </w:r>
            <w:r>
              <w:rPr>
                <w:bCs/>
                <w:highlight w:val="white"/>
              </w:rPr>
              <w:t xml:space="preserve"> </w:t>
            </w:r>
            <w:r>
              <w:rPr>
                <w:bCs/>
                <w:highlight w:val="white"/>
              </w:rPr>
              <w:t xml:space="preserve">trụ</w:t>
            </w:r>
            <w:r>
              <w:rPr>
                <w:bCs/>
                <w:highlight w:val="white"/>
              </w:rPr>
              <w:t xml:space="preserve"> </w:t>
            </w:r>
            <w:r>
              <w:rPr>
                <w:bCs/>
                <w:highlight w:val="white"/>
              </w:rPr>
              <w:t xml:space="preserve">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rPr>
            </w:r>
            <w:r>
              <w:rPr>
                <w:spacing w:val="-6"/>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w:t>
            </w:r>
            <w:r>
              <w:rPr>
                <w:bCs/>
                <w:highlight w:val="white"/>
                <w:lang w:val="pt-BR"/>
              </w:rPr>
              <w:t xml:space="preserve"> </w:t>
            </w:r>
            <w:r>
              <w:rPr>
                <w:bCs/>
                <w:highlight w:val="white"/>
                <w:lang w:val="pt-BR"/>
              </w:rPr>
              <w:t xml:space="preserve">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rPr>
            </w:r>
            <w:r>
              <w:rPr>
                <w:bCs/>
                <w:highlight w:val="white"/>
              </w:rPr>
            </w:r>
          </w:p>
        </w:tc>
        <w:tc>
          <w:tcPr>
            <w:tcBorders/>
            <w:tcW w:w="6940" w:type="dxa"/>
            <w:vAlign w:val="center"/>
            <w:textDirection w:val="lrTb"/>
            <w:noWrap w:val="false"/>
          </w:tcPr>
          <w:p>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w:t>
            </w:r>
            <w:r>
              <w:rPr>
                <w:highlight w:val="white"/>
              </w:rPr>
              <w:t xml:space="preserve"> </w:t>
            </w:r>
            <w:r>
              <w:rPr>
                <w:highlight w:val="white"/>
              </w:rPr>
              <w:t xml:space="preserve">số</w:t>
            </w:r>
            <w:r>
              <w:rPr>
                <w:highlight w:val="white"/>
              </w:rPr>
              <w:t xml:space="preserve"> </w:t>
            </w:r>
            <w:r>
              <w:rPr>
                <w:highlight w:val="white"/>
              </w:rPr>
              <w:t xml:space="preserve">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w:t>
            </w:r>
            <w:r>
              <w:rPr>
                <w:highlight w:val="white"/>
              </w:rPr>
              <w:t xml:space="preserve">đủ</w:t>
            </w:r>
            <w:r>
              <w:rPr>
                <w:highlight w:val="white"/>
              </w:rPr>
              <w:t xml:space="preserve"> </w:t>
            </w:r>
            <w:r>
              <w:rPr>
                <w:highlight w:val="white"/>
              </w:rPr>
              <w:t xml:space="preserve">điều</w:t>
            </w:r>
            <w:r>
              <w:rPr>
                <w:highlight w:val="white"/>
              </w:rPr>
              <w:t xml:space="preserve"> </w:t>
            </w:r>
            <w:r>
              <w:rPr>
                <w:highlight w:val="white"/>
              </w:rPr>
              <w:t xml:space="preserve">kiện</w:t>
            </w:r>
            <w:r>
              <w:rPr>
                <w:highlight w:val="white"/>
              </w:rPr>
              <w:t xml:space="preserve"> </w:t>
            </w:r>
            <w:r>
              <w:rPr>
                <w:highlight w:val="white"/>
              </w:rPr>
              <w:t xml:space="preserve">hành</w:t>
            </w:r>
            <w:r>
              <w:rPr>
                <w:highlight w:val="white"/>
              </w:rPr>
              <w:t xml:space="preserve"> </w:t>
            </w:r>
            <w:r>
              <w:rPr>
                <w:highlight w:val="white"/>
              </w:rPr>
              <w:t xml:space="preserve">nghề</w:t>
            </w:r>
            <w:r>
              <w:rPr>
                <w:highlight w:val="white"/>
              </w:rPr>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w:t>
            </w:r>
            <w:r>
              <w:rPr>
                <w:bCs/>
                <w:highlight w:val="white"/>
              </w:rPr>
              <w:t xml:space="preserve"> </w:t>
            </w:r>
            <w:r>
              <w:rPr>
                <w:bCs/>
                <w:highlight w:val="white"/>
              </w:rPr>
              <w:t xml:space="preserve">khoản</w:t>
            </w:r>
            <w:r>
              <w:rPr>
                <w:bCs/>
                <w:highlight w:val="white"/>
              </w:rPr>
              <w:t xml:space="preserve"> </w:t>
            </w:r>
            <w:r>
              <w:rPr>
                <w:bCs/>
                <w:highlight w:val="white"/>
              </w:rPr>
              <w:t xml:space="preserve">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w:t>
            </w:r>
            <w:r>
              <w:rPr>
                <w:bCs/>
                <w:highlight w:val="white"/>
              </w:rPr>
              <w:t xml:space="preserve"> </w:t>
            </w:r>
            <w:r>
              <w:rPr>
                <w:bCs/>
                <w:highlight w:val="white"/>
              </w:rPr>
              <w:t xml:space="preserve">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Giám Đốc</w:t>
            </w:r>
            <w:r>
              <w:rPr>
                <w:b/>
                <w:bCs/>
                <w:highlight w:val="white"/>
              </w:rPr>
            </w:r>
            <w:r>
              <w:rPr>
                <w:b/>
                <w:bCs/>
                <w:highlight w:val="white"/>
              </w:rPr>
            </w:r>
          </w:p>
        </w:tc>
      </w:tr>
    </w:tbl>
    <w:p>
      <w:pPr>
        <w:pStyle w:val="1039"/>
        <w:pBdr/>
        <w:tabs>
          <w:tab w:val="left" w:leader="none" w:pos="284"/>
        </w:tabs>
        <w:spacing w:after="120" w:line="276" w:lineRule="auto"/>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rPr>
      </w:r>
      <w:r>
        <w:rPr>
          <w:b/>
          <w:bCs/>
          <w:highlight w:val="white"/>
        </w:rPr>
      </w:r>
    </w:p>
    <w:p>
      <w:pPr>
        <w:pBdr/>
        <w:tabs>
          <w:tab w:val="left" w:leader="none" w:pos="284"/>
        </w:tabs>
        <w:spacing w:after="120" w:before="120" w:line="276" w:lineRule="auto"/>
        <w:ind/>
        <w:jc w:val="both"/>
        <w:rPr>
          <w:b/>
          <w:bCs/>
          <w:highlight w:val="white"/>
        </w:rPr>
      </w:pPr>
      <w:r>
        <w:rPr>
          <w:b/>
          <w:bCs/>
          <w:highlight w:val="white"/>
          <w:lang w:val="pt-BR"/>
        </w:rPr>
        <w:t xml:space="preserve">1</w:t>
      </w:r>
      <w:r>
        <w:rPr>
          <w:b/>
          <w:bCs/>
          <w:highlight w:val="white"/>
          <w:lang w:val="pt-BR"/>
        </w:rPr>
        <w:t xml:space="preserve">. </w:t>
      </w:r>
      <w:r>
        <w:rPr>
          <w:b/>
          <w:bCs/>
          <w:highlight w:val="white"/>
          <w:lang w:val="pt-BR"/>
        </w:rPr>
        <w:t xml:space="preserve">Thông</w:t>
      </w:r>
      <w:r>
        <w:rPr>
          <w:b/>
          <w:bCs/>
          <w:highlight w:val="white"/>
          <w:lang w:val="pt-BR"/>
        </w:rPr>
        <w:t xml:space="preserve"> </w:t>
      </w:r>
      <w:r>
        <w:rPr>
          <w:b/>
          <w:bCs/>
          <w:highlight w:val="white"/>
          <w:lang w:val="pt-BR"/>
        </w:rPr>
        <w:t xml:space="preserve">tin</w:t>
      </w:r>
      <w:r>
        <w:rPr>
          <w:b/>
          <w:bCs/>
          <w:highlight w:val="white"/>
          <w:lang w:val="pt-BR"/>
        </w:rPr>
        <w:t xml:space="preserve"> </w:t>
      </w:r>
      <w:r>
        <w:rPr>
          <w:b/>
          <w:bCs/>
          <w:highlight w:val="white"/>
          <w:lang w:val="pt-BR"/>
        </w:rPr>
        <w:t xml:space="preserve">cơ</w:t>
      </w:r>
      <w:r>
        <w:rPr>
          <w:b/>
          <w:bCs/>
          <w:highlight w:val="white"/>
          <w:lang w:val="pt-BR"/>
        </w:rPr>
        <w:t xml:space="preserve"> </w:t>
      </w:r>
      <w:r>
        <w:rPr>
          <w:b/>
          <w:bCs/>
          <w:highlight w:val="white"/>
          <w:lang w:val="pt-BR"/>
        </w:rPr>
        <w:t xml:space="preserve">bản</w:t>
      </w:r>
      <w:r>
        <w:rPr>
          <w:b/>
          <w:bCs/>
          <w:highlight w:val="white"/>
          <w:lang w:val="pt-BR"/>
        </w:rPr>
        <w:t xml:space="preserve"> </w:t>
      </w:r>
      <w:r>
        <w:rPr>
          <w:b/>
          <w:bCs/>
          <w:highlight w:val="white"/>
          <w:lang w:val="pt-BR"/>
        </w:rPr>
        <w:t xml:space="preserve">về</w:t>
      </w:r>
      <w:r>
        <w:rPr>
          <w:b/>
          <w:bCs/>
          <w:highlight w:val="white"/>
          <w:lang w:val="pt-BR"/>
        </w:rPr>
        <w:t xml:space="preserve"> </w:t>
      </w:r>
      <w:r>
        <w:rPr>
          <w:b/>
          <w:bCs/>
          <w:highlight w:val="white"/>
          <w:lang w:val="pt-BR"/>
        </w:rPr>
        <w:t xml:space="preserve">cuộc</w:t>
      </w:r>
      <w:r>
        <w:rPr>
          <w:b/>
          <w:bCs/>
          <w:highlight w:val="white"/>
          <w:lang w:val="pt-BR"/>
        </w:rPr>
        <w:t xml:space="preserve"> </w:t>
      </w:r>
      <w:r>
        <w:rPr>
          <w:b/>
          <w:bCs/>
          <w:highlight w:val="white"/>
          <w:lang w:val="pt-BR"/>
        </w:rPr>
        <w:t xml:space="preserve">thẩm</w:t>
      </w:r>
      <w:r>
        <w:rPr>
          <w:b/>
          <w:bCs/>
          <w:highlight w:val="white"/>
          <w:lang w:val="pt-BR"/>
        </w:rPr>
        <w:t xml:space="preserve"> </w:t>
      </w:r>
      <w:r>
        <w:rPr>
          <w:b/>
          <w:bCs/>
          <w:highlight w:val="white"/>
          <w:lang w:val="pt-BR"/>
        </w:rPr>
        <w:t xml:space="preserve">định</w:t>
      </w:r>
      <w:r>
        <w:rPr>
          <w:b/>
          <w:bCs/>
          <w:highlight w:val="white"/>
          <w:lang w:val="pt-BR"/>
        </w:rPr>
        <w:t xml:space="preserve"> </w:t>
      </w:r>
      <w:r>
        <w:rPr>
          <w:b/>
          <w:bCs/>
          <w:highlight w:val="white"/>
          <w:lang w:val="pt-BR"/>
        </w:rPr>
        <w:t xml:space="preserve">giá</w:t>
      </w:r>
      <w:r>
        <w:rPr>
          <w:b/>
          <w:bCs/>
          <w:highlight w:val="white"/>
          <w:lang w:val="pt-BR"/>
        </w:rPr>
        <w:t xml:space="preserve">:</w:t>
      </w:r>
      <w:r>
        <w:rPr>
          <w:b/>
          <w:bCs/>
          <w:highlight w:val="white"/>
        </w:rPr>
      </w:r>
      <w:r>
        <w:rPr>
          <w:b/>
          <w:bCs/>
          <w:highlight w:val="whit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rPr>
            </w:r>
            <w:r>
              <w:rPr>
                <w:bCs/>
                <w:color w:val="000000" w:themeColor="text1"/>
                <w:highlight w:val="white"/>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6945" w:type="dxa"/>
            <w:vAlign w:val="center"/>
            <w:textDirection w:val="lrTb"/>
            <w:noWrap w:val="false"/>
          </w:tcPr>
          <w:p>
            <w:pPr>
              <w:pBdr/>
              <w:spacing w:line="276" w:lineRule="auto"/>
              <w:ind/>
              <w:rPr>
                <w:highlight w:val="white"/>
              </w:rPr>
            </w:pPr>
            <w:r>
              <w:rPr>
                <w:b/>
                <w:bCs/>
                <w:highlight w:val="white"/>
              </w:rPr>
              <w:t xml:space="preserve">Đào Đức Quang</w:t>
            </w:r>
            <w:r>
              <w:rPr>
                <w:highlight w:val="white"/>
              </w:rPr>
            </w:r>
            <w:r>
              <w:rPr>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rPr>
            </w:r>
            <w:r>
              <w:rPr>
                <w:bCs/>
                <w:color w:val="000000" w:themeColor="text1"/>
                <w:highlight w:val="white"/>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001080025169</w:t>
            </w:r>
            <w:r>
              <w:rPr>
                <w:color w:val="ff0000"/>
                <w:highlight w:val="white"/>
              </w:rPr>
            </w:r>
            <w:r>
              <w:rPr>
                <w:color w:val="ff0000"/>
                <w:highlight w:val="white"/>
              </w:rPr>
            </w:r>
          </w:p>
        </w:tc>
      </w:tr>
      <w:tr>
        <w:trPr>
          <w:trHeight w:val="407"/>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Năm sinh:</w:t>
            </w:r>
            <w:r>
              <w:rPr>
                <w:bCs/>
                <w:color w:val="000000" w:themeColor="text1"/>
                <w:highlight w:val="white"/>
              </w:rPr>
            </w:r>
            <w:r>
              <w:rPr>
                <w:bCs/>
                <w:color w:val="000000" w:themeColor="text1"/>
                <w:highlight w:val="white"/>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1980</w:t>
            </w:r>
            <w:r>
              <w:rPr>
                <w:color w:val="ff0000"/>
                <w:highlight w:val="white"/>
              </w:rPr>
            </w:r>
            <w:r>
              <w:rPr>
                <w:color w:val="ff0000"/>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rPr>
            </w:r>
            <w:r>
              <w:rPr>
                <w:bCs/>
                <w:color w:val="000000" w:themeColor="text1"/>
                <w:highlight w:val="white"/>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Phương Cù, Thắng Lợi, Thường Tín, Hà Nội</w:t>
            </w:r>
            <w:r>
              <w:rPr>
                <w:color w:val="ff0000"/>
                <w:highlight w:val="white"/>
              </w:rPr>
            </w:r>
            <w:r>
              <w:rPr>
                <w:color w:val="ff0000"/>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rPr>
            </w:r>
            <w:r>
              <w:rPr>
                <w:bCs/>
                <w:highlight w:val="white"/>
              </w:rPr>
            </w:r>
          </w:p>
        </w:tc>
        <w:tc>
          <w:tcPr>
            <w:tcBorders/>
            <w:tcW w:w="284" w:type="dxa"/>
            <w:vAlign w:val="center"/>
            <w:textDirection w:val="lrTb"/>
            <w:noWrap w:val="false"/>
          </w:tcPr>
          <w:p>
            <w:pPr>
              <w:pStyle w:val="1039"/>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40" w:before="40" w:line="276" w:lineRule="auto"/>
              <w:ind/>
              <w:jc w:val="both"/>
              <w:rPr>
                <w:b w:val="0"/>
                <w:bCs w:val="0"/>
                <w:highlight w:val="white"/>
              </w:rPr>
            </w:pPr>
            <w:r>
              <w:rPr>
                <w:color w:val="000000"/>
                <w:highlight w:val="white"/>
              </w:rPr>
            </w:r>
            <w:r>
              <w:rPr>
                <w:rFonts w:ascii="Times New Roman" w:hAnsi="Times New Roman" w:eastAsia="Times New Roman" w:cs="Times New Roman"/>
                <w:b w:val="0"/>
                <w:bCs w:val="0"/>
                <w:color w:val="000000"/>
                <w:sz w:val="24"/>
                <w:highlight w:val="white"/>
              </w:rPr>
              <w:t xml:space="preserve">Quyền sử dụng đất tại thửa đất </w:t>
            </w:r>
            <w:r>
              <w:rPr>
                <w:rFonts w:ascii="Times New Roman" w:hAnsi="Times New Roman" w:eastAsia="Times New Roman" w:cs="Times New Roman"/>
                <w:b w:val="0"/>
                <w:bCs w:val="0"/>
                <w:color w:val="000000"/>
                <w:sz w:val="24"/>
                <w:highlight w:val="white"/>
              </w:rPr>
              <w:t xml:space="preserve">số: 04, tờ bản đồ số: 128 có địa chỉ: xã Thắng Lợi, huyện Thường Tín, tỉnh Hà Tây (</w:t>
            </w:r>
            <w:r>
              <w:rPr>
                <w:rFonts w:ascii="Times New Roman" w:hAnsi="Times New Roman" w:eastAsia="Times New Roman" w:cs="Times New Roman"/>
                <w:b w:val="0"/>
                <w:bCs w:val="0"/>
                <w:i/>
                <w:iCs/>
                <w:color w:val="000000"/>
                <w:sz w:val="24"/>
                <w:highlight w:val="white"/>
              </w:rPr>
              <w:t xml:space="preserve">Nay là xã Chương Dương, Thành phố Hà Nội</w:t>
            </w:r>
            <w:r>
              <w:rPr>
                <w:rFonts w:ascii="Times New Roman" w:hAnsi="Times New Roman" w:eastAsia="Times New Roman" w:cs="Times New Roman"/>
                <w:b w:val="0"/>
                <w:bCs w:val="0"/>
                <w:color w:val="000000"/>
                <w:sz w:val="24"/>
                <w:highlight w:val="white"/>
              </w:rPr>
              <w:t xml:space="preserve">) theo Giấy chứng nhận quyền sử dụng đất số: S 803871, số vào sổ cấp GCN: 00262 QSDĐ/1518/QĐ-H/2001 do UBND huyện Thường Tín - tỉnh Hà Tây</w:t>
            </w:r>
            <w:r>
              <w:rPr>
                <w:rFonts w:ascii="Times New Roman" w:hAnsi="Times New Roman" w:eastAsia="Times New Roman" w:cs="Times New Roman"/>
                <w:b w:val="0"/>
                <w:bCs w:val="0"/>
                <w:color w:val="000000"/>
                <w:sz w:val="24"/>
                <w:highlight w:val="white"/>
              </w:rPr>
              <w:t xml:space="preserve"> cấp ngày 21/12/2001 cho hộ ông Đào Quang Huy.</w:t>
            </w:r>
            <w:r>
              <w:rPr>
                <w:b w:val="0"/>
                <w:bCs w:val="0"/>
                <w:highlight w:val="white"/>
              </w:rPr>
            </w:r>
            <w:r>
              <w:rPr>
                <w:b w:val="0"/>
                <w:bCs w:val="0"/>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w:t>
            </w:r>
            <w:r>
              <w:rPr>
                <w:bCs/>
                <w:highlight w:val="white"/>
                <w:lang w:val="pt-BR"/>
              </w:rPr>
              <w:t xml:space="preserve"> </w:t>
            </w:r>
            <w:r>
              <w:rPr>
                <w:bCs/>
                <w:highlight w:val="white"/>
                <w:lang w:val="pt-BR"/>
              </w:rPr>
              <w:t xml:space="preserve">đích</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rPr>
            </w:r>
            <w:r>
              <w:rPr>
                <w:bCs/>
                <w:highlight w:val="white"/>
              </w:rPr>
            </w:r>
          </w:p>
        </w:tc>
        <w:tc>
          <w:tcPr>
            <w:tcBorders/>
            <w:tcW w:w="284" w:type="dxa"/>
            <w:vAlign w:val="center"/>
            <w:textDirection w:val="lrTb"/>
            <w:noWrap w:val="false"/>
          </w:tcPr>
          <w:p>
            <w:pPr>
              <w:pStyle w:val="1039"/>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w:t>
            </w:r>
            <w:r>
              <w:rPr>
                <w:bCs/>
                <w:spacing w:val="-12"/>
                <w:highlight w:val="white"/>
                <w:lang w:val="pt-BR"/>
              </w:rPr>
              <w:t xml:space="preserve"> </w:t>
            </w:r>
            <w:r>
              <w:rPr>
                <w:bCs/>
                <w:spacing w:val="-12"/>
                <w:highlight w:val="white"/>
                <w:lang w:val="pt-BR"/>
              </w:rPr>
              <w:t xml:space="preserve">sở</w:t>
            </w:r>
            <w:r>
              <w:rPr>
                <w:bCs/>
                <w:spacing w:val="-12"/>
                <w:highlight w:val="white"/>
                <w:lang w:val="pt-BR"/>
              </w:rPr>
              <w:t xml:space="preserve"> </w:t>
            </w:r>
            <w:r>
              <w:rPr>
                <w:bCs/>
                <w:spacing w:val="-12"/>
                <w:highlight w:val="white"/>
                <w:lang w:val="pt-BR"/>
              </w:rPr>
              <w:t xml:space="preserve">giá</w:t>
            </w:r>
            <w:r>
              <w:rPr>
                <w:bCs/>
                <w:spacing w:val="-12"/>
                <w:highlight w:val="white"/>
                <w:lang w:val="pt-BR"/>
              </w:rPr>
              <w:t xml:space="preserve"> </w:t>
            </w:r>
            <w:r>
              <w:rPr>
                <w:bCs/>
                <w:spacing w:val="-12"/>
                <w:highlight w:val="white"/>
                <w:lang w:val="pt-BR"/>
              </w:rPr>
              <w:t xml:space="preserve">trị</w:t>
            </w:r>
            <w:r>
              <w:rPr>
                <w:bCs/>
                <w:spacing w:val="-12"/>
                <w:highlight w:val="white"/>
                <w:lang w:val="pt-BR"/>
              </w:rPr>
              <w:t xml:space="preserve"> </w:t>
            </w:r>
            <w:r>
              <w:rPr>
                <w:bCs/>
                <w:spacing w:val="-12"/>
                <w:highlight w:val="white"/>
                <w:lang w:val="pt-BR"/>
              </w:rPr>
              <w:t xml:space="preserve">thẩm</w:t>
            </w:r>
            <w:r>
              <w:rPr>
                <w:bCs/>
                <w:spacing w:val="-12"/>
                <w:highlight w:val="white"/>
                <w:lang w:val="pt-BR"/>
              </w:rPr>
              <w:t xml:space="preserve"> </w:t>
            </w:r>
            <w:r>
              <w:rPr>
                <w:bCs/>
                <w:spacing w:val="-12"/>
                <w:highlight w:val="white"/>
                <w:lang w:val="pt-BR"/>
              </w:rPr>
              <w:t xml:space="preserve">định</w:t>
            </w:r>
            <w:r>
              <w:rPr>
                <w:bCs/>
                <w:spacing w:val="-12"/>
                <w:highlight w:val="white"/>
                <w:lang w:val="pt-BR"/>
              </w:rPr>
              <w:t xml:space="preserve"> </w:t>
            </w:r>
            <w:r>
              <w:rPr>
                <w:bCs/>
                <w:spacing w:val="-12"/>
                <w:highlight w:val="white"/>
                <w:lang w:val="pt-BR"/>
              </w:rPr>
              <w:t xml:space="preserve">giá</w:t>
            </w:r>
            <w:r>
              <w:rPr>
                <w:bCs/>
                <w:spacing w:val="-12"/>
                <w:highlight w:val="white"/>
              </w:rPr>
            </w:r>
            <w:r>
              <w:rPr>
                <w:bCs/>
                <w:spacing w:val="-12"/>
                <w:highlight w:val="white"/>
              </w:rPr>
            </w:r>
          </w:p>
        </w:tc>
        <w:tc>
          <w:tcPr>
            <w:tcBorders/>
            <w:tcW w:w="284" w:type="dxa"/>
            <w:vAlign w:val="center"/>
            <w:textDirection w:val="lrTb"/>
            <w:noWrap w:val="false"/>
          </w:tcPr>
          <w:p>
            <w:pPr>
              <w:pStyle w:val="1039"/>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t xml:space="preserve">giá</w:t>
            </w:r>
            <w:r>
              <w:rPr>
                <w:bCs/>
                <w:spacing w:val="-6"/>
                <w:highlight w:val="white"/>
              </w:rPr>
            </w:r>
            <w:r>
              <w:rPr>
                <w:bCs/>
                <w:spacing w:val="-6"/>
                <w:highlight w:val="white"/>
              </w:rPr>
            </w:r>
          </w:p>
        </w:tc>
        <w:tc>
          <w:tcPr>
            <w:tcBorders/>
            <w:tcW w:w="284" w:type="dxa"/>
            <w:vAlign w:val="center"/>
            <w:textDirection w:val="lrTb"/>
            <w:noWrap w:val="false"/>
          </w:tcPr>
          <w:p>
            <w:pPr>
              <w:pStyle w:val="1039"/>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01/2026</w:t>
            </w:r>
            <w:r>
              <w:rPr>
                <w:highlight w:val="white"/>
                <w:lang w:val="pt-BR"/>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t xml:space="preserve">giá</w:t>
            </w:r>
            <w:r>
              <w:rPr>
                <w:bCs/>
                <w:spacing w:val="-6"/>
                <w:highlight w:val="white"/>
              </w:rPr>
            </w:r>
            <w:r>
              <w:rPr>
                <w:bCs/>
                <w:spacing w:val="-6"/>
                <w:highlight w:val="white"/>
              </w:rPr>
            </w:r>
          </w:p>
        </w:tc>
        <w:tc>
          <w:tcPr>
            <w:tcBorders/>
            <w:tcW w:w="284" w:type="dxa"/>
            <w:vAlign w:val="center"/>
            <w:textDirection w:val="lrTb"/>
            <w:noWrap w:val="false"/>
          </w:tcPr>
          <w:p>
            <w:pPr>
              <w:pStyle w:val="1039"/>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b w:val="0"/>
                <w:bCs w:val="0"/>
                <w:i w:val="0"/>
                <w:color w:val="ee0000"/>
                <w:highlight w:val="white"/>
              </w:rPr>
            </w:pPr>
            <w:r>
              <w:rPr>
                <w:color w:val="000000" w:themeColor="text1"/>
                <w:highlight w:val="white"/>
                <w:lang w:val="pt-BR"/>
              </w:rPr>
            </w:r>
            <w:r>
              <w:rPr>
                <w:rFonts w:ascii="Times New Roman" w:hAnsi="Times New Roman" w:eastAsia="Times New Roman" w:cs="Times New Roman"/>
                <w:b w:val="0"/>
                <w:bCs w:val="0"/>
                <w:i w:val="0"/>
                <w:iCs w:val="0"/>
                <w:color w:val="000000"/>
                <w:sz w:val="24"/>
                <w:highlight w:val="white"/>
              </w:rPr>
              <w:t xml:space="preserve">Xã Chương Dương, Thành phố Hà Nội</w:t>
            </w:r>
            <w:r>
              <w:rPr>
                <w:b w:val="0"/>
                <w:bCs w:val="0"/>
                <w:i w:val="0"/>
                <w:color w:val="ee0000"/>
                <w:highlight w:val="white"/>
              </w:rPr>
            </w:r>
            <w:r>
              <w:rPr>
                <w:b w:val="0"/>
                <w:bCs w:val="0"/>
                <w:i w:val="0"/>
                <w:color w:val="ee0000"/>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w:t>
            </w:r>
            <w:r>
              <w:rPr>
                <w:bCs/>
                <w:spacing w:val="-6"/>
                <w:highlight w:val="white"/>
                <w:lang w:val="pt-BR"/>
              </w:rPr>
              <w:t xml:space="preserve"> </w:t>
            </w:r>
            <w:r>
              <w:rPr>
                <w:bCs/>
                <w:spacing w:val="-6"/>
                <w:highlight w:val="white"/>
                <w:lang w:val="pt-BR"/>
              </w:rPr>
              <w:t xml:space="preserve">trí</w:t>
            </w:r>
            <w:r>
              <w:rPr>
                <w:bCs/>
                <w:spacing w:val="-6"/>
                <w:highlight w:val="white"/>
                <w:lang w:val="pt-BR"/>
              </w:rPr>
              <w:t xml:space="preserve"> </w:t>
            </w:r>
            <w:r>
              <w:rPr>
                <w:bCs/>
                <w:spacing w:val="-6"/>
                <w:highlight w:val="white"/>
                <w:lang w:val="pt-BR"/>
              </w:rPr>
              <w:t xml:space="preserve">tài</w:t>
            </w:r>
            <w:r>
              <w:rPr>
                <w:bCs/>
                <w:spacing w:val="-6"/>
                <w:highlight w:val="white"/>
                <w:lang w:val="pt-BR"/>
              </w:rPr>
              <w:t xml:space="preserve"> </w:t>
            </w:r>
            <w:r>
              <w:rPr>
                <w:bCs/>
                <w:spacing w:val="-6"/>
                <w:highlight w:val="white"/>
                <w:lang w:val="pt-BR"/>
              </w:rPr>
              <w:t xml:space="preserve">sản</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rPr>
            </w:r>
            <w:r>
              <w:rPr>
                <w:bCs/>
                <w:spacing w:val="-6"/>
                <w:highlight w:val="white"/>
              </w:rPr>
            </w:r>
          </w:p>
        </w:tc>
        <w:tc>
          <w:tcPr>
            <w:tcBorders/>
            <w:tcW w:w="284" w:type="dxa"/>
            <w:vAlign w:val="center"/>
            <w:textDirection w:val="lrTb"/>
            <w:noWrap w:val="false"/>
          </w:tcPr>
          <w:p>
            <w:pPr>
              <w:pStyle w:val="1039"/>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Style w:val="1019"/>
              <w:pBdr/>
              <w:spacing w:before="60" w:line="276" w:lineRule="auto"/>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20.8254365, 105.879945</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khảo</w:t>
            </w:r>
            <w:r>
              <w:rPr>
                <w:bCs/>
                <w:spacing w:val="-6"/>
                <w:highlight w:val="white"/>
                <w:lang w:val="pt-BR"/>
              </w:rPr>
              <w:t xml:space="preserve"> </w:t>
            </w:r>
            <w:r>
              <w:rPr>
                <w:bCs/>
                <w:spacing w:val="-6"/>
                <w:highlight w:val="white"/>
                <w:lang w:val="pt-BR"/>
              </w:rPr>
              <w:t xml:space="preserve">sát</w:t>
            </w:r>
            <w:r>
              <w:rPr>
                <w:bCs/>
                <w:spacing w:val="-6"/>
                <w:highlight w:val="white"/>
              </w:rPr>
            </w:r>
            <w:r>
              <w:rPr>
                <w:bCs/>
                <w:spacing w:val="-6"/>
                <w:highlight w:val="white"/>
              </w:rPr>
            </w:r>
          </w:p>
        </w:tc>
        <w:tc>
          <w:tcPr>
            <w:tcBorders/>
            <w:tcW w:w="284" w:type="dxa"/>
            <w:vAlign w:val="center"/>
            <w:textDirection w:val="lrTb"/>
            <w:noWrap w:val="false"/>
          </w:tcPr>
          <w:p>
            <w:pPr>
              <w:pStyle w:val="1039"/>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Tháng 01/2026</w:t>
            </w:r>
            <w:r>
              <w:rPr>
                <w:highlight w:val="white"/>
                <w:lang w:val="pt-BR"/>
              </w:rPr>
              <w:t xml:space="preserve">.</w:t>
            </w:r>
            <w:r>
              <w:rPr>
                <w:highlight w:val="white"/>
              </w:rPr>
            </w:r>
            <w:r>
              <w:rPr>
                <w:highlight w:val="white"/>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w:t>
      </w:r>
      <w:r>
        <w:rPr>
          <w:b/>
          <w:bCs/>
          <w:spacing w:val="-6"/>
          <w:highlight w:val="white"/>
          <w:lang w:val="pt-BR"/>
        </w:rPr>
        <w:t xml:space="preserve"> </w:t>
      </w:r>
      <w:r>
        <w:rPr>
          <w:b/>
          <w:bCs/>
          <w:spacing w:val="-6"/>
          <w:highlight w:val="white"/>
          <w:lang w:val="pt-BR"/>
        </w:rPr>
        <w:t xml:space="preserve">nguồn</w:t>
      </w:r>
      <w:r>
        <w:rPr>
          <w:b/>
          <w:bCs/>
          <w:spacing w:val="-6"/>
          <w:highlight w:val="white"/>
          <w:lang w:val="pt-BR"/>
        </w:rPr>
        <w:t xml:space="preserve"> </w:t>
      </w:r>
      <w:r>
        <w:rPr>
          <w:b/>
          <w:bCs/>
          <w:spacing w:val="-6"/>
          <w:highlight w:val="white"/>
          <w:lang w:val="pt-BR"/>
        </w:rPr>
        <w:t xml:space="preserve">thông</w:t>
      </w:r>
      <w:r>
        <w:rPr>
          <w:b/>
          <w:bCs/>
          <w:spacing w:val="-6"/>
          <w:highlight w:val="white"/>
          <w:lang w:val="pt-BR"/>
        </w:rPr>
        <w:t xml:space="preserve"> </w:t>
      </w:r>
      <w:r>
        <w:rPr>
          <w:b/>
          <w:bCs/>
          <w:spacing w:val="-6"/>
          <w:highlight w:val="white"/>
          <w:lang w:val="pt-BR"/>
        </w:rPr>
        <w:t xml:space="preserve">tin</w:t>
      </w:r>
      <w:r>
        <w:rPr>
          <w:b/>
          <w:bCs/>
          <w:spacing w:val="-6"/>
          <w:highlight w:val="white"/>
          <w:lang w:val="pt-BR"/>
        </w:rPr>
        <w:t xml:space="preserve"> </w:t>
      </w:r>
      <w:r>
        <w:rPr>
          <w:b/>
          <w:bCs/>
          <w:spacing w:val="-6"/>
          <w:highlight w:val="white"/>
          <w:lang w:val="pt-BR"/>
        </w:rPr>
        <w:t xml:space="preserve">được</w:t>
      </w:r>
      <w:r>
        <w:rPr>
          <w:b/>
          <w:bCs/>
          <w:spacing w:val="-6"/>
          <w:highlight w:val="white"/>
          <w:lang w:val="pt-BR"/>
        </w:rPr>
        <w:t xml:space="preserve"> </w:t>
      </w:r>
      <w:r>
        <w:rPr>
          <w:b/>
          <w:bCs/>
          <w:spacing w:val="-6"/>
          <w:highlight w:val="white"/>
          <w:lang w:val="pt-BR"/>
        </w:rPr>
        <w:t xml:space="preserve">sử</w:t>
      </w:r>
      <w:r>
        <w:rPr>
          <w:b/>
          <w:bCs/>
          <w:spacing w:val="-6"/>
          <w:highlight w:val="white"/>
          <w:lang w:val="pt-BR"/>
        </w:rPr>
        <w:t xml:space="preserve"> </w:t>
      </w:r>
      <w:r>
        <w:rPr>
          <w:b/>
          <w:bCs/>
          <w:spacing w:val="-6"/>
          <w:highlight w:val="white"/>
          <w:lang w:val="pt-BR"/>
        </w:rPr>
        <w:t xml:space="preserve">dụng</w:t>
      </w:r>
      <w:r>
        <w:rPr>
          <w:b/>
          <w:bCs/>
          <w:spacing w:val="-6"/>
          <w:highlight w:val="white"/>
          <w:lang w:val="pt-BR"/>
        </w:rPr>
        <w:t xml:space="preserve"> </w:t>
      </w:r>
      <w:r>
        <w:rPr>
          <w:b/>
          <w:bCs/>
          <w:spacing w:val="-6"/>
          <w:highlight w:val="white"/>
          <w:lang w:val="pt-BR"/>
        </w:rPr>
        <w:t xml:space="preserve">trong</w:t>
      </w:r>
      <w:r>
        <w:rPr>
          <w:b/>
          <w:bCs/>
          <w:spacing w:val="-6"/>
          <w:highlight w:val="white"/>
          <w:lang w:val="pt-BR"/>
        </w:rPr>
        <w:t xml:space="preserve"> </w:t>
      </w:r>
      <w:r>
        <w:rPr>
          <w:b/>
          <w:bCs/>
          <w:spacing w:val="-6"/>
          <w:highlight w:val="white"/>
          <w:lang w:val="pt-BR"/>
        </w:rPr>
        <w:t xml:space="preserve">quá</w:t>
      </w:r>
      <w:r>
        <w:rPr>
          <w:b/>
          <w:bCs/>
          <w:spacing w:val="-6"/>
          <w:highlight w:val="white"/>
          <w:lang w:val="pt-BR"/>
        </w:rPr>
        <w:t xml:space="preserve"> </w:t>
      </w:r>
      <w:r>
        <w:rPr>
          <w:b/>
          <w:bCs/>
          <w:spacing w:val="-6"/>
          <w:highlight w:val="white"/>
          <w:lang w:val="pt-BR"/>
        </w:rPr>
        <w:t xml:space="preserve">trình</w:t>
      </w:r>
      <w:r>
        <w:rPr>
          <w:b/>
          <w:bCs/>
          <w:spacing w:val="-6"/>
          <w:highlight w:val="white"/>
          <w:lang w:val="pt-BR"/>
        </w:rPr>
        <w:t xml:space="preserve"> </w:t>
      </w:r>
      <w:r>
        <w:rPr>
          <w:b/>
          <w:bCs/>
          <w:spacing w:val="-6"/>
          <w:highlight w:val="white"/>
          <w:lang w:val="pt-BR"/>
        </w:rPr>
        <w:t xml:space="preserve">thẩm</w:t>
      </w:r>
      <w:r>
        <w:rPr>
          <w:b/>
          <w:bCs/>
          <w:spacing w:val="-6"/>
          <w:highlight w:val="white"/>
          <w:lang w:val="pt-BR"/>
        </w:rPr>
        <w:t xml:space="preserve"> </w:t>
      </w:r>
      <w:r>
        <w:rPr>
          <w:b/>
          <w:bCs/>
          <w:spacing w:val="-6"/>
          <w:highlight w:val="white"/>
          <w:lang w:val="pt-BR"/>
        </w:rPr>
        <w:t xml:space="preserve">định</w:t>
      </w:r>
      <w:r>
        <w:rPr>
          <w:b/>
          <w:bCs/>
          <w:spacing w:val="-6"/>
          <w:highlight w:val="white"/>
          <w:lang w:val="pt-BR"/>
        </w:rPr>
        <w:t xml:space="preserve"> </w:t>
      </w:r>
      <w:r>
        <w:rPr>
          <w:b/>
          <w:bCs/>
          <w:spacing w:val="-6"/>
          <w:highlight w:val="white"/>
          <w:lang w:val="pt-BR"/>
        </w:rPr>
        <w:t xml:space="preserve">giá</w:t>
      </w:r>
      <w:r>
        <w:rPr>
          <w:b/>
          <w:bCs/>
          <w:spacing w:val="-6"/>
          <w:highlight w:val="white"/>
          <w:lang w:val="pt-BR"/>
        </w:rPr>
        <w:t xml:space="preserve"> </w:t>
      </w:r>
      <w:r>
        <w:rPr>
          <w:b/>
          <w:bCs/>
          <w:spacing w:val="-6"/>
          <w:highlight w:val="white"/>
          <w:lang w:val="pt-BR"/>
        </w:rPr>
        <w:t xml:space="preserve">và</w:t>
      </w:r>
      <w:r>
        <w:rPr>
          <w:b/>
          <w:bCs/>
          <w:spacing w:val="-6"/>
          <w:highlight w:val="white"/>
          <w:lang w:val="pt-BR"/>
        </w:rPr>
        <w:t xml:space="preserve"> </w:t>
      </w:r>
      <w:r>
        <w:rPr>
          <w:b/>
          <w:bCs/>
          <w:spacing w:val="-6"/>
          <w:highlight w:val="white"/>
          <w:lang w:val="pt-BR"/>
        </w:rPr>
        <w:t xml:space="preserve">xem</w:t>
      </w:r>
      <w:r>
        <w:rPr>
          <w:b/>
          <w:bCs/>
          <w:spacing w:val="-6"/>
          <w:highlight w:val="white"/>
          <w:lang w:val="pt-BR"/>
        </w:rPr>
        <w:t xml:space="preserve"> </w:t>
      </w:r>
      <w:r>
        <w:rPr>
          <w:b/>
          <w:bCs/>
          <w:spacing w:val="-6"/>
          <w:highlight w:val="white"/>
          <w:lang w:val="pt-BR"/>
        </w:rPr>
        <w:t xml:space="preserve">xét</w:t>
      </w:r>
      <w:r>
        <w:rPr>
          <w:b/>
          <w:bCs/>
          <w:spacing w:val="-6"/>
          <w:highlight w:val="white"/>
          <w:lang w:val="pt-BR"/>
        </w:rPr>
        <w:t xml:space="preserve"> </w:t>
      </w:r>
      <w:r>
        <w:rPr>
          <w:b/>
          <w:bCs/>
          <w:spacing w:val="-6"/>
          <w:highlight w:val="white"/>
          <w:lang w:val="pt-BR"/>
        </w:rPr>
        <w:t xml:space="preserve">đánh</w:t>
      </w:r>
      <w:r>
        <w:rPr>
          <w:b/>
          <w:bCs/>
          <w:spacing w:val="-6"/>
          <w:highlight w:val="white"/>
          <w:lang w:val="pt-BR"/>
        </w:rPr>
        <w:t xml:space="preserve"> </w:t>
      </w:r>
      <w:r>
        <w:rPr>
          <w:b/>
          <w:bCs/>
          <w:spacing w:val="-6"/>
          <w:highlight w:val="white"/>
          <w:lang w:val="pt-BR"/>
        </w:rPr>
        <w:t xml:space="preserve">giá</w:t>
      </w:r>
      <w:r>
        <w:rPr>
          <w:b/>
          <w:bCs/>
          <w:spacing w:val="-6"/>
          <w:highlight w:val="white"/>
          <w:lang w:val="pt-BR"/>
        </w:rPr>
        <w:t xml:space="preserve"> </w:t>
      </w:r>
      <w:r>
        <w:rPr>
          <w:b/>
          <w:bCs/>
          <w:spacing w:val="-6"/>
          <w:highlight w:val="white"/>
          <w:lang w:val="pt-BR"/>
        </w:rPr>
        <w:t xml:space="preserve">các</w:t>
      </w:r>
      <w:r>
        <w:rPr>
          <w:b/>
          <w:bCs/>
          <w:spacing w:val="-6"/>
          <w:highlight w:val="white"/>
          <w:lang w:val="pt-BR"/>
        </w:rPr>
        <w:t xml:space="preserve"> </w:t>
      </w:r>
      <w:r>
        <w:rPr>
          <w:b/>
          <w:bCs/>
          <w:spacing w:val="-6"/>
          <w:highlight w:val="white"/>
          <w:lang w:val="pt-BR"/>
        </w:rPr>
        <w:t xml:space="preserve">thông</w:t>
      </w:r>
      <w:r>
        <w:rPr>
          <w:b/>
          <w:bCs/>
          <w:spacing w:val="-6"/>
          <w:highlight w:val="white"/>
          <w:lang w:val="pt-BR"/>
        </w:rPr>
        <w:t xml:space="preserve"> </w:t>
      </w:r>
      <w:r>
        <w:rPr>
          <w:b/>
          <w:bCs/>
          <w:spacing w:val="-6"/>
          <w:highlight w:val="white"/>
          <w:lang w:val="pt-BR"/>
        </w:rPr>
        <w:t xml:space="preserve">tin</w:t>
      </w:r>
      <w:r>
        <w:rPr>
          <w:b/>
          <w:bCs/>
          <w:spacing w:val="-6"/>
          <w:highlight w:val="white"/>
          <w:lang w:val="pt-BR"/>
        </w:rPr>
        <w:t xml:space="preserve"> </w:t>
      </w:r>
      <w:r>
        <w:rPr>
          <w:b/>
          <w:bCs/>
          <w:spacing w:val="-6"/>
          <w:highlight w:val="white"/>
          <w:lang w:val="pt-BR"/>
        </w:rPr>
        <w:t xml:space="preserve">thu</w:t>
      </w:r>
      <w:r>
        <w:rPr>
          <w:b/>
          <w:bCs/>
          <w:spacing w:val="-6"/>
          <w:highlight w:val="white"/>
          <w:lang w:val="pt-BR"/>
        </w:rPr>
        <w:t xml:space="preserve"> </w:t>
      </w:r>
      <w:r>
        <w:rPr>
          <w:b/>
          <w:bCs/>
          <w:spacing w:val="-6"/>
          <w:highlight w:val="white"/>
          <w:lang w:val="pt-BR"/>
        </w:rPr>
        <w:t xml:space="preserve">thập</w:t>
      </w:r>
      <w:r>
        <w:rPr>
          <w:b/>
          <w:bCs/>
          <w:spacing w:val="-6"/>
          <w:highlight w:val="white"/>
        </w:rPr>
      </w:r>
      <w:r>
        <w:rPr>
          <w:b/>
          <w:bCs/>
          <w:spacing w:val="-6"/>
          <w:highlight w:val="white"/>
        </w:rPr>
      </w:r>
    </w:p>
    <w:p>
      <w:pPr>
        <w:pStyle w:val="1039"/>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w:t>
      </w:r>
      <w:r>
        <w:rPr>
          <w:spacing w:val="-6"/>
          <w:highlight w:val="white"/>
          <w:lang w:val="pt-BR"/>
        </w:rPr>
        <w:t xml:space="preserve"> </w:t>
      </w:r>
      <w:r>
        <w:rPr>
          <w:spacing w:val="-6"/>
          <w:highlight w:val="white"/>
          <w:lang w:val="pt-BR"/>
        </w:rPr>
        <w:t xml:space="preserve">khảo</w:t>
      </w:r>
      <w:r>
        <w:rPr>
          <w:spacing w:val="-6"/>
          <w:highlight w:val="white"/>
          <w:lang w:val="pt-BR"/>
        </w:rPr>
        <w:t xml:space="preserve"> </w:t>
      </w:r>
      <w:r>
        <w:rPr>
          <w:spacing w:val="-6"/>
          <w:highlight w:val="white"/>
          <w:lang w:val="pt-BR"/>
        </w:rPr>
        <w:t xml:space="preserve">nguồn</w:t>
      </w:r>
      <w:r>
        <w:rPr>
          <w:spacing w:val="-6"/>
          <w:highlight w:val="white"/>
          <w:lang w:val="pt-BR"/>
        </w:rPr>
        <w:t xml:space="preserve"> </w:t>
      </w:r>
      <w:r>
        <w:rPr>
          <w:spacing w:val="-6"/>
          <w:highlight w:val="white"/>
          <w:lang w:val="pt-BR"/>
        </w:rPr>
        <w:t xml:space="preserve">thông</w:t>
      </w:r>
      <w:r>
        <w:rPr>
          <w:spacing w:val="-6"/>
          <w:highlight w:val="white"/>
          <w:lang w:val="pt-BR"/>
        </w:rPr>
        <w:t xml:space="preserve"> </w:t>
      </w:r>
      <w:r>
        <w:rPr>
          <w:spacing w:val="-6"/>
          <w:highlight w:val="white"/>
          <w:lang w:val="pt-BR"/>
        </w:rPr>
        <w:t xml:space="preserve">tin</w:t>
      </w:r>
      <w:r>
        <w:rPr>
          <w:spacing w:val="-6"/>
          <w:highlight w:val="white"/>
          <w:lang w:val="pt-BR"/>
        </w:rPr>
        <w:t xml:space="preserve"> </w:t>
      </w:r>
      <w:r>
        <w:rPr>
          <w:spacing w:val="-6"/>
          <w:highlight w:val="white"/>
          <w:lang w:val="pt-BR"/>
        </w:rPr>
        <w:t xml:space="preserve">từ</w:t>
      </w:r>
      <w:r>
        <w:rPr>
          <w:spacing w:val="-6"/>
          <w:highlight w:val="white"/>
          <w:lang w:val="pt-BR"/>
        </w:rPr>
        <w:t xml:space="preserve"> </w:t>
      </w:r>
      <w:r>
        <w:rPr>
          <w:spacing w:val="-6"/>
          <w:highlight w:val="white"/>
          <w:lang w:val="pt-BR"/>
        </w:rPr>
        <w:t xml:space="preserve">các</w:t>
      </w:r>
      <w:r>
        <w:rPr>
          <w:spacing w:val="-6"/>
          <w:highlight w:val="white"/>
          <w:lang w:val="pt-BR"/>
        </w:rPr>
        <w:t xml:space="preserve"> </w:t>
      </w:r>
      <w:r>
        <w:rPr>
          <w:spacing w:val="-6"/>
          <w:highlight w:val="white"/>
          <w:lang w:val="pt-BR"/>
        </w:rPr>
        <w:t xml:space="preserve">trang</w:t>
      </w:r>
      <w:r>
        <w:rPr>
          <w:spacing w:val="-6"/>
          <w:highlight w:val="white"/>
          <w:lang w:val="pt-BR"/>
        </w:rPr>
        <w:t xml:space="preserve"> </w:t>
      </w:r>
      <w:r>
        <w:rPr>
          <w:spacing w:val="-6"/>
          <w:highlight w:val="white"/>
          <w:lang w:val="pt-BR"/>
        </w:rPr>
        <w:t xml:space="preserve">giao</w:t>
      </w:r>
      <w:r>
        <w:rPr>
          <w:spacing w:val="-6"/>
          <w:highlight w:val="white"/>
          <w:lang w:val="pt-BR"/>
        </w:rPr>
        <w:t xml:space="preserve"> </w:t>
      </w:r>
      <w:r>
        <w:rPr>
          <w:spacing w:val="-6"/>
          <w:highlight w:val="white"/>
          <w:lang w:val="pt-BR"/>
        </w:rPr>
        <w:t xml:space="preserve">bán</w:t>
      </w:r>
      <w:r>
        <w:rPr>
          <w:spacing w:val="-6"/>
          <w:highlight w:val="white"/>
          <w:lang w:val="pt-BR"/>
        </w:rPr>
        <w:t xml:space="preserve"> </w:t>
      </w:r>
      <w:r>
        <w:rPr>
          <w:spacing w:val="-6"/>
          <w:highlight w:val="white"/>
          <w:lang w:val="pt-BR"/>
        </w:rPr>
        <w:t xml:space="preserve">bất</w:t>
      </w:r>
      <w:r>
        <w:rPr>
          <w:spacing w:val="-6"/>
          <w:highlight w:val="white"/>
          <w:lang w:val="pt-BR"/>
        </w:rPr>
        <w:t xml:space="preserve"> </w:t>
      </w:r>
      <w:r>
        <w:rPr>
          <w:spacing w:val="-6"/>
          <w:highlight w:val="white"/>
          <w:lang w:val="pt-BR"/>
        </w:rPr>
        <w:t xml:space="preserve">động</w:t>
      </w:r>
      <w:r>
        <w:rPr>
          <w:spacing w:val="-6"/>
          <w:highlight w:val="white"/>
          <w:lang w:val="pt-BR"/>
        </w:rPr>
        <w:t xml:space="preserve"> </w:t>
      </w:r>
      <w:r>
        <w:rPr>
          <w:spacing w:val="-6"/>
          <w:highlight w:val="white"/>
          <w:lang w:val="pt-BR"/>
        </w:rPr>
        <w:t xml:space="preserve">sản</w:t>
      </w:r>
      <w:r>
        <w:rPr>
          <w:spacing w:val="-6"/>
          <w:highlight w:val="white"/>
          <w:lang w:val="pt-BR"/>
        </w:rPr>
        <w:t xml:space="preserve"> </w:t>
      </w:r>
      <w:r>
        <w:rPr>
          <w:spacing w:val="-6"/>
          <w:highlight w:val="white"/>
          <w:lang w:val="pt-BR"/>
        </w:rPr>
        <w:t xml:space="preserve">qua</w:t>
      </w:r>
      <w:r>
        <w:rPr>
          <w:spacing w:val="-6"/>
          <w:highlight w:val="white"/>
          <w:lang w:val="pt-BR"/>
        </w:rPr>
        <w:t xml:space="preserve"> </w:t>
      </w:r>
      <w:r>
        <w:rPr>
          <w:spacing w:val="-6"/>
          <w:highlight w:val="white"/>
          <w:lang w:val="pt-BR"/>
        </w:rPr>
        <w:t xml:space="preserve">mạng</w:t>
      </w:r>
      <w:r>
        <w:rPr>
          <w:spacing w:val="-6"/>
          <w:highlight w:val="white"/>
          <w:lang w:val="pt-BR"/>
        </w:rPr>
        <w:t xml:space="preserve"> Internet</w:t>
      </w:r>
      <w:r>
        <w:rPr>
          <w:spacing w:val="-6"/>
          <w:highlight w:val="white"/>
          <w:lang w:val="pt-BR"/>
        </w:rPr>
        <w:t xml:space="preserve">, </w:t>
      </w:r>
      <w:r>
        <w:rPr>
          <w:spacing w:val="-6"/>
          <w:highlight w:val="white"/>
          <w:lang w:val="pt-BR"/>
        </w:rPr>
        <w:t xml:space="preserve">gọi</w:t>
      </w:r>
      <w:r>
        <w:rPr>
          <w:spacing w:val="-6"/>
          <w:highlight w:val="white"/>
          <w:lang w:val="pt-BR"/>
        </w:rPr>
        <w:t xml:space="preserve"> </w:t>
      </w:r>
      <w:r>
        <w:rPr>
          <w:spacing w:val="-6"/>
          <w:highlight w:val="white"/>
          <w:lang w:val="pt-BR"/>
        </w:rPr>
        <w:t xml:space="preserve">điện</w:t>
      </w:r>
      <w:r>
        <w:rPr>
          <w:spacing w:val="-6"/>
          <w:highlight w:val="white"/>
          <w:lang w:val="pt-BR"/>
        </w:rPr>
        <w:t xml:space="preserve"> </w:t>
      </w:r>
      <w:r>
        <w:rPr>
          <w:spacing w:val="-6"/>
          <w:highlight w:val="white"/>
          <w:lang w:val="pt-BR"/>
        </w:rPr>
        <w:t xml:space="preserve">trực</w:t>
      </w:r>
      <w:r>
        <w:rPr>
          <w:spacing w:val="-6"/>
          <w:highlight w:val="white"/>
          <w:lang w:val="pt-BR"/>
        </w:rPr>
        <w:t xml:space="preserve"> </w:t>
      </w:r>
      <w:r>
        <w:rPr>
          <w:spacing w:val="-6"/>
          <w:highlight w:val="white"/>
          <w:lang w:val="pt-BR"/>
        </w:rPr>
        <w:t xml:space="preserve">tiếp</w:t>
      </w:r>
      <w:r>
        <w:rPr>
          <w:highlight w:val="white"/>
          <w:lang w:val="pt-BR"/>
        </w:rPr>
        <w:t xml:space="preserve">.</w:t>
      </w:r>
      <w:r>
        <w:rPr>
          <w:highlight w:val="white"/>
        </w:rPr>
      </w:r>
      <w:r>
        <w:rPr>
          <w:highlight w:val="white"/>
        </w:rPr>
      </w:r>
    </w:p>
    <w:p>
      <w:pPr>
        <w:pStyle w:val="1039"/>
        <w:numPr>
          <w:ilvl w:val="0"/>
          <w:numId w:val="1"/>
        </w:numPr>
        <w:pBdr/>
        <w:tabs>
          <w:tab w:val="left" w:leader="none" w:pos="993"/>
        </w:tabs>
        <w:spacing w:after="120" w:before="120" w:line="276" w:lineRule="auto"/>
        <w:ind/>
        <w:jc w:val="both"/>
        <w:rPr>
          <w:highlight w:val="white"/>
        </w:rPr>
      </w:pPr>
      <w:r>
        <w:rPr>
          <w:highlight w:val="white"/>
          <w:lang w:val="pt-BR"/>
        </w:rPr>
        <w:t xml:space="preserve">Tham</w:t>
      </w:r>
      <w:r>
        <w:rPr>
          <w:highlight w:val="white"/>
          <w:lang w:val="pt-BR"/>
        </w:rPr>
        <w:t xml:space="preserve"> </w:t>
      </w:r>
      <w:r>
        <w:rPr>
          <w:highlight w:val="white"/>
          <w:lang w:val="pt-BR"/>
        </w:rPr>
        <w:t xml:space="preserve">khảo</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trực</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những</w:t>
      </w:r>
      <w:r>
        <w:rPr>
          <w:highlight w:val="white"/>
          <w:lang w:val="vi-VN"/>
        </w:rPr>
        <w:t xml:space="preserve"> người </w:t>
      </w:r>
      <w:r>
        <w:rPr>
          <w:highlight w:val="white"/>
          <w:lang w:val="pt-BR"/>
        </w:rPr>
        <w:t xml:space="preserve">dân</w:t>
      </w:r>
      <w:r>
        <w:rPr>
          <w:highlight w:val="white"/>
          <w:lang w:val="pt-BR"/>
        </w:rPr>
        <w:t xml:space="preserve"> </w:t>
      </w:r>
      <w:r>
        <w:rPr>
          <w:highlight w:val="white"/>
          <w:lang w:val="pt-BR"/>
        </w:rPr>
        <w:t xml:space="preserve">sinh</w:t>
      </w:r>
      <w:r>
        <w:rPr>
          <w:highlight w:val="white"/>
          <w:lang w:val="vi-VN"/>
        </w:rPr>
        <w:t xml:space="preserve"> s</w:t>
      </w:r>
      <w:r>
        <w:rPr>
          <w:highlight w:val="white"/>
          <w:lang w:val="pt-BR"/>
        </w:rPr>
        <w:t xml:space="preserve">ống</w:t>
      </w:r>
      <w:r>
        <w:rPr>
          <w:highlight w:val="white"/>
          <w:lang w:val="pt-BR"/>
        </w:rPr>
        <w:t xml:space="preserve"> </w:t>
      </w:r>
      <w:r>
        <w:rPr>
          <w:highlight w:val="white"/>
          <w:lang w:val="pt-BR"/>
        </w:rPr>
        <w:t xml:space="preserve">xung</w:t>
      </w:r>
      <w:r>
        <w:rPr>
          <w:highlight w:val="white"/>
          <w:lang w:val="pt-BR"/>
        </w:rPr>
        <w:t xml:space="preserve"> </w:t>
      </w:r>
      <w:r>
        <w:rPr>
          <w:highlight w:val="white"/>
          <w:lang w:val="pt-BR"/>
        </w:rPr>
        <w:t xml:space="preserve">quanh</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địa</w:t>
      </w:r>
      <w:r>
        <w:rPr>
          <w:highlight w:val="white"/>
          <w:lang w:val="pt-BR"/>
        </w:rPr>
        <w:t xml:space="preserve"> </w:t>
      </w:r>
      <w:r>
        <w:rPr>
          <w:highlight w:val="white"/>
          <w:lang w:val="pt-BR"/>
        </w:rPr>
        <w:t xml:space="preserve">bàn</w:t>
      </w:r>
      <w:r>
        <w:rPr>
          <w:highlight w:val="white"/>
          <w:lang w:val="pt-BR"/>
        </w:rPr>
        <w:t xml:space="preserve">.</w:t>
      </w:r>
      <w:r>
        <w:rPr>
          <w:highlight w:val="white"/>
        </w:rPr>
      </w:r>
      <w:r>
        <w:rPr>
          <w:highlight w:val="white"/>
        </w:rPr>
      </w:r>
    </w:p>
    <w:p>
      <w:pPr>
        <w:pStyle w:val="1039"/>
        <w:numPr>
          <w:ilvl w:val="0"/>
          <w:numId w:val="1"/>
        </w:numPr>
        <w:pBdr/>
        <w:tabs>
          <w:tab w:val="left" w:leader="none" w:pos="993"/>
        </w:tabs>
        <w:spacing w:after="120" w:before="120" w:line="276" w:lineRule="auto"/>
        <w:ind/>
        <w:jc w:val="both"/>
        <w:rPr>
          <w:highlight w:val="white"/>
        </w:rPr>
      </w:pPr>
      <w:r>
        <w:rPr>
          <w:highlight w:val="white"/>
          <w:lang w:val="pt-BR"/>
        </w:rPr>
        <w:t xml:space="preserve">Đánh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phổ</w:t>
      </w:r>
      <w:r>
        <w:rPr>
          <w:highlight w:val="white"/>
          <w:lang w:val="pt-BR"/>
        </w:rPr>
        <w:t xml:space="preserve"> </w:t>
      </w:r>
      <w:r>
        <w:rPr>
          <w:highlight w:val="white"/>
          <w:lang w:val="pt-BR"/>
        </w:rPr>
        <w:t xml:space="preserve">biến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highlight w:val="white"/>
        </w:rPr>
      </w:r>
      <w:r>
        <w:rPr>
          <w:highlight w:val="white"/>
        </w:rPr>
      </w:r>
    </w:p>
    <w:p>
      <w:pPr>
        <w:pStyle w:val="1039"/>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w:t>
      </w:r>
      <w:r>
        <w:rPr>
          <w:b/>
          <w:bCs/>
          <w:highlight w:val="white"/>
          <w:lang w:val="pt-BR"/>
        </w:rPr>
        <w:t xml:space="preserve"> cứ </w:t>
      </w:r>
      <w:r>
        <w:rPr>
          <w:b/>
          <w:bCs/>
          <w:highlight w:val="white"/>
          <w:lang w:val="pt-BR"/>
        </w:rPr>
        <w:t xml:space="preserve">pháp</w:t>
      </w:r>
      <w:r>
        <w:rPr>
          <w:b/>
          <w:bCs/>
          <w:highlight w:val="white"/>
          <w:lang w:val="pt-BR"/>
        </w:rPr>
        <w:t xml:space="preserve"> </w:t>
      </w:r>
      <w:r>
        <w:rPr>
          <w:b/>
          <w:bCs/>
          <w:highlight w:val="white"/>
          <w:lang w:val="pt-BR"/>
        </w:rPr>
        <w:t xml:space="preserve">lý</w:t>
      </w:r>
      <w:r>
        <w:rPr>
          <w:b/>
          <w:bCs/>
          <w:highlight w:val="white"/>
        </w:rPr>
      </w:r>
      <w:r>
        <w:rPr>
          <w:b/>
          <w:bCs/>
          <w:highlight w:val="white"/>
        </w:rPr>
      </w:r>
    </w:p>
    <w:p>
      <w:pPr>
        <w:pStyle w:val="1039"/>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w:t>
      </w:r>
      <w:r>
        <w:rPr>
          <w:b/>
          <w:highlight w:val="white"/>
          <w:lang w:val="pt-BR"/>
        </w:rPr>
        <w:t xml:space="preserve">Văn</w:t>
      </w:r>
      <w:r>
        <w:rPr>
          <w:b/>
          <w:highlight w:val="white"/>
          <w:lang w:val="pt-BR"/>
        </w:rPr>
        <w:t xml:space="preserve"> </w:t>
      </w:r>
      <w:r>
        <w:rPr>
          <w:b/>
          <w:highlight w:val="white"/>
          <w:lang w:val="pt-BR"/>
        </w:rPr>
        <w:t xml:space="preserve">bản</w:t>
      </w:r>
      <w:r>
        <w:rPr>
          <w:b/>
          <w:highlight w:val="white"/>
          <w:lang w:val="pt-BR"/>
        </w:rPr>
        <w:t xml:space="preserve"> </w:t>
      </w:r>
      <w:r>
        <w:rPr>
          <w:b/>
          <w:highlight w:val="white"/>
          <w:lang w:val="pt-BR"/>
        </w:rPr>
        <w:t xml:space="preserve">quy</w:t>
      </w:r>
      <w:r>
        <w:rPr>
          <w:b/>
          <w:highlight w:val="white"/>
          <w:lang w:val="pt-BR"/>
        </w:rPr>
        <w:t xml:space="preserve"> </w:t>
      </w:r>
      <w:r>
        <w:rPr>
          <w:b/>
          <w:highlight w:val="white"/>
          <w:lang w:val="pt-BR"/>
        </w:rPr>
        <w:t xml:space="preserve">phạm</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luật</w:t>
      </w:r>
      <w:r>
        <w:rPr>
          <w:b/>
          <w:highlight w:val="white"/>
          <w:lang w:val="pt-BR"/>
        </w:rPr>
        <w:t xml:space="preserve">:</w:t>
      </w:r>
      <w:r>
        <w:rPr>
          <w:b/>
          <w:highlight w:val="white"/>
        </w:rPr>
      </w:r>
      <w:r>
        <w:rPr>
          <w:b/>
          <w:highlight w:val="white"/>
        </w:rPr>
      </w:r>
    </w:p>
    <w:p>
      <w:pPr>
        <w:pStyle w:val="1039"/>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số</w:t>
      </w:r>
      <w:r>
        <w:rPr>
          <w:highlight w:val="white"/>
          <w:lang w:val="pt-BR"/>
        </w:rPr>
        <w:t xml:space="preserve"> 16/2023/QH15 </w:t>
      </w:r>
      <w:r>
        <w:rPr>
          <w:highlight w:val="white"/>
          <w:lang w:val="pt-BR"/>
        </w:rPr>
        <w:t xml:space="preserve">ngày</w:t>
      </w:r>
      <w:r>
        <w:rPr>
          <w:highlight w:val="white"/>
          <w:lang w:val="pt-BR"/>
        </w:rPr>
        <w:t xml:space="preserve"> 19/6/2023;</w:t>
      </w:r>
      <w:r>
        <w:rPr>
          <w:highlight w:val="white"/>
        </w:rPr>
      </w:r>
      <w:r>
        <w:rPr>
          <w:highlight w:val="white"/>
        </w:rPr>
      </w:r>
    </w:p>
    <w:p>
      <w:pPr>
        <w:pStyle w:val="1039"/>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Đất</w:t>
      </w:r>
      <w:r>
        <w:rPr>
          <w:highlight w:val="white"/>
          <w:lang w:val="pt-BR"/>
        </w:rPr>
        <w:t xml:space="preserve"> </w:t>
      </w:r>
      <w:r>
        <w:rPr>
          <w:highlight w:val="white"/>
          <w:lang w:val="pt-BR"/>
        </w:rPr>
        <w:t xml:space="preserve">đai</w:t>
      </w:r>
      <w:r>
        <w:rPr>
          <w:highlight w:val="white"/>
          <w:lang w:val="pt-BR"/>
        </w:rPr>
        <w:t xml:space="preserve"> </w:t>
      </w:r>
      <w:r>
        <w:rPr>
          <w:highlight w:val="white"/>
          <w:lang w:val="pt-BR"/>
        </w:rPr>
        <w:t xml:space="preserve">số</w:t>
      </w:r>
      <w:r>
        <w:rPr>
          <w:highlight w:val="white"/>
          <w:lang w:val="pt-BR"/>
        </w:rPr>
        <w:t xml:space="preserve"> 31/2024/QH15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thường</w:t>
      </w:r>
      <w:r>
        <w:rPr>
          <w:highlight w:val="white"/>
          <w:lang w:val="pt-BR"/>
        </w:rPr>
        <w:t xml:space="preserve"> </w:t>
      </w:r>
      <w:r>
        <w:rPr>
          <w:highlight w:val="white"/>
          <w:lang w:val="pt-BR"/>
        </w:rPr>
        <w:t xml:space="preserve">lần</w:t>
      </w:r>
      <w:r>
        <w:rPr>
          <w:highlight w:val="white"/>
          <w:lang w:val="pt-BR"/>
        </w:rPr>
        <w:t xml:space="preserve"> </w:t>
      </w:r>
      <w:r>
        <w:rPr>
          <w:highlight w:val="white"/>
          <w:lang w:val="pt-BR"/>
        </w:rPr>
        <w:t xml:space="preserve">thứ</w:t>
      </w:r>
      <w:r>
        <w:rPr>
          <w:highlight w:val="white"/>
          <w:lang w:val="pt-BR"/>
        </w:rPr>
        <w:t xml:space="preserve"> 5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18 </w:t>
      </w:r>
      <w:r>
        <w:rPr>
          <w:highlight w:val="white"/>
          <w:lang w:val="pt-BR"/>
        </w:rPr>
        <w:t xml:space="preserve">tháng</w:t>
      </w:r>
      <w:r>
        <w:rPr>
          <w:highlight w:val="white"/>
          <w:lang w:val="pt-BR"/>
        </w:rPr>
        <w:t xml:space="preserve"> 01 </w:t>
      </w:r>
      <w:r>
        <w:rPr>
          <w:highlight w:val="white"/>
          <w:lang w:val="pt-BR"/>
        </w:rPr>
        <w:t xml:space="preserve">năm</w:t>
      </w:r>
      <w:r>
        <w:rPr>
          <w:highlight w:val="white"/>
          <w:lang w:val="pt-BR"/>
        </w:rPr>
        <w:t xml:space="preserve"> 2024;</w:t>
      </w:r>
      <w:r>
        <w:rPr>
          <w:highlight w:val="white"/>
        </w:rPr>
      </w:r>
      <w:r>
        <w:rPr>
          <w:highlight w:val="white"/>
        </w:rPr>
      </w:r>
    </w:p>
    <w:p>
      <w:pPr>
        <w:pStyle w:val="1039"/>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dựng</w:t>
      </w:r>
      <w:r>
        <w:rPr>
          <w:highlight w:val="white"/>
          <w:lang w:val="pt-BR"/>
        </w:rPr>
        <w:t xml:space="preserve"> </w:t>
      </w:r>
      <w:r>
        <w:rPr>
          <w:highlight w:val="white"/>
          <w:lang w:val="pt-BR"/>
        </w:rPr>
        <w:t xml:space="preserve">số</w:t>
      </w:r>
      <w:r>
        <w:rPr>
          <w:highlight w:val="white"/>
          <w:lang w:val="pt-BR"/>
        </w:rPr>
        <w:t xml:space="preserve"> 50/2014/QH13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XIII,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7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18 </w:t>
      </w:r>
      <w:r>
        <w:rPr>
          <w:highlight w:val="white"/>
          <w:lang w:val="pt-BR"/>
        </w:rPr>
        <w:t xml:space="preserve">tháng</w:t>
      </w:r>
      <w:r>
        <w:rPr>
          <w:highlight w:val="white"/>
          <w:lang w:val="pt-BR"/>
        </w:rPr>
        <w:t xml:space="preserve"> 6 </w:t>
      </w:r>
      <w:r>
        <w:rPr>
          <w:highlight w:val="white"/>
          <w:lang w:val="pt-BR"/>
        </w:rPr>
        <w:t xml:space="preserve">năm</w:t>
      </w:r>
      <w:r>
        <w:rPr>
          <w:highlight w:val="white"/>
          <w:lang w:val="pt-BR"/>
        </w:rPr>
        <w:t xml:space="preserve"> 2014;</w:t>
      </w:r>
      <w:r>
        <w:rPr>
          <w:highlight w:val="white"/>
        </w:rPr>
      </w:r>
      <w:r>
        <w:rPr>
          <w:highlight w:val="white"/>
        </w:rPr>
      </w:r>
    </w:p>
    <w:p>
      <w:pPr>
        <w:pStyle w:val="1039"/>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số</w:t>
      </w:r>
      <w:r>
        <w:rPr>
          <w:highlight w:val="white"/>
          <w:lang w:val="pt-BR"/>
        </w:rPr>
        <w:t xml:space="preserve"> 62/2020/QH14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XIV,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9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17 </w:t>
      </w:r>
      <w:r>
        <w:rPr>
          <w:highlight w:val="white"/>
          <w:lang w:val="pt-BR"/>
        </w:rPr>
        <w:t xml:space="preserve">tháng</w:t>
      </w:r>
      <w:r>
        <w:rPr>
          <w:highlight w:val="white"/>
          <w:lang w:val="pt-BR"/>
        </w:rPr>
        <w:t xml:space="preserve"> 6 </w:t>
      </w:r>
      <w:r>
        <w:rPr>
          <w:highlight w:val="white"/>
          <w:lang w:val="pt-BR"/>
        </w:rPr>
        <w:t xml:space="preserve">năm</w:t>
      </w:r>
      <w:r>
        <w:rPr>
          <w:highlight w:val="white"/>
          <w:lang w:val="pt-BR"/>
        </w:rPr>
        <w:t xml:space="preserve"> 2020 </w:t>
      </w:r>
      <w:r>
        <w:rPr>
          <w:highlight w:val="white"/>
          <w:lang w:val="pt-BR"/>
        </w:rPr>
        <w:t xml:space="preserve">về</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Sửa</w:t>
      </w:r>
      <w:r>
        <w:rPr>
          <w:highlight w:val="white"/>
          <w:lang w:val="pt-BR"/>
        </w:rPr>
        <w:t xml:space="preserve"> </w:t>
      </w:r>
      <w:r>
        <w:rPr>
          <w:highlight w:val="white"/>
          <w:lang w:val="pt-BR"/>
        </w:rPr>
        <w:t xml:space="preserve">đổi</w:t>
      </w:r>
      <w:r>
        <w:rPr>
          <w:highlight w:val="white"/>
          <w:lang w:val="pt-BR"/>
        </w:rPr>
        <w:t xml:space="preserve">, </w:t>
      </w:r>
      <w:r>
        <w:rPr>
          <w:highlight w:val="white"/>
          <w:lang w:val="pt-BR"/>
        </w:rPr>
        <w:t xml:space="preserve">bổ</w:t>
      </w:r>
      <w:r>
        <w:rPr>
          <w:highlight w:val="white"/>
          <w:lang w:val="pt-BR"/>
        </w:rPr>
        <w:t xml:space="preserve"> </w:t>
      </w:r>
      <w:r>
        <w:rPr>
          <w:highlight w:val="white"/>
          <w:lang w:val="pt-BR"/>
        </w:rPr>
        <w:t xml:space="preserve">sung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w:t>
      </w:r>
      <w:r>
        <w:rPr>
          <w:highlight w:val="white"/>
          <w:lang w:val="pt-BR"/>
        </w:rPr>
        <w:t xml:space="preserve">ựng</w:t>
      </w:r>
      <w:r>
        <w:rPr>
          <w:highlight w:val="white"/>
          <w:lang w:val="pt-BR"/>
        </w:rPr>
        <w:t xml:space="preserve">;</w:t>
      </w:r>
      <w:r>
        <w:rPr>
          <w:highlight w:val="white"/>
        </w:rPr>
      </w:r>
      <w:r>
        <w:rPr>
          <w:highlight w:val="white"/>
        </w:rPr>
      </w:r>
    </w:p>
    <w:p>
      <w:pPr>
        <w:pStyle w:val="1039"/>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Nhà</w:t>
      </w:r>
      <w:r>
        <w:rPr>
          <w:highlight w:val="white"/>
          <w:lang w:val="pt-BR"/>
        </w:rPr>
        <w:t xml:space="preserve"> ở </w:t>
      </w:r>
      <w:r>
        <w:rPr>
          <w:highlight w:val="white"/>
          <w:lang w:val="pt-BR"/>
        </w:rPr>
        <w:t xml:space="preserve">số</w:t>
      </w:r>
      <w:r>
        <w:rPr>
          <w:highlight w:val="white"/>
          <w:lang w:val="pt-BR"/>
        </w:rPr>
        <w:t xml:space="preserve"> 27/2023/QH15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6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27 </w:t>
      </w:r>
      <w:r>
        <w:rPr>
          <w:highlight w:val="white"/>
          <w:lang w:val="pt-BR"/>
        </w:rPr>
        <w:t xml:space="preserve">tháng</w:t>
      </w:r>
      <w:r>
        <w:rPr>
          <w:highlight w:val="white"/>
          <w:lang w:val="pt-BR"/>
        </w:rPr>
        <w:t xml:space="preserve"> 11 </w:t>
      </w:r>
      <w:r>
        <w:rPr>
          <w:highlight w:val="white"/>
          <w:lang w:val="pt-BR"/>
        </w:rPr>
        <w:t xml:space="preserve">năm</w:t>
      </w:r>
      <w:r>
        <w:rPr>
          <w:highlight w:val="white"/>
          <w:lang w:val="pt-BR"/>
        </w:rPr>
        <w:t xml:space="preserve"> 2023;</w:t>
      </w:r>
      <w:r>
        <w:rPr>
          <w:highlight w:val="white"/>
        </w:rPr>
      </w:r>
      <w:r>
        <w:rPr>
          <w:highlight w:val="white"/>
        </w:rPr>
      </w:r>
    </w:p>
    <w:p>
      <w:pPr>
        <w:pStyle w:val="1039"/>
        <w:numPr>
          <w:ilvl w:val="0"/>
          <w:numId w:val="1"/>
        </w:numPr>
        <w:pBdr/>
        <w:spacing w:after="120" w:before="120" w:line="276" w:lineRule="auto"/>
        <w:ind/>
        <w:rPr>
          <w:highlight w:val="white"/>
        </w:rPr>
      </w:pPr>
      <w:r>
        <w:rPr>
          <w:highlight w:val="white"/>
          <w:lang w:val="pt-BR"/>
        </w:rPr>
        <w:t xml:space="preserve">Nghị</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số</w:t>
      </w:r>
      <w:r>
        <w:rPr>
          <w:highlight w:val="white"/>
          <w:lang w:val="pt-BR"/>
        </w:rPr>
        <w:t xml:space="preserve"> 71/2024/NĐ-CP </w:t>
      </w:r>
      <w:r>
        <w:rPr>
          <w:highlight w:val="white"/>
          <w:lang w:val="pt-BR"/>
        </w:rPr>
        <w:t xml:space="preserve">ngày</w:t>
      </w:r>
      <w:r>
        <w:rPr>
          <w:highlight w:val="white"/>
          <w:lang w:val="pt-BR"/>
        </w:rPr>
        <w:t xml:space="preserve"> 27/6/2024 </w:t>
      </w:r>
      <w:r>
        <w:rPr>
          <w:highlight w:val="white"/>
          <w:lang w:val="pt-BR"/>
        </w:rPr>
        <w:t xml:space="preserve">của</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phủ</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đất</w:t>
      </w:r>
      <w:r>
        <w:rPr>
          <w:highlight w:val="white"/>
          <w:lang w:val="pt-BR"/>
        </w:rPr>
        <w:t xml:space="preserve">.</w:t>
      </w:r>
      <w:r>
        <w:rPr>
          <w:highlight w:val="white"/>
        </w:rPr>
      </w:r>
      <w:r>
        <w:rPr>
          <w:highlight w:val="white"/>
        </w:rPr>
      </w:r>
    </w:p>
    <w:p>
      <w:pPr>
        <w:pStyle w:val="1039"/>
        <w:numPr>
          <w:ilvl w:val="0"/>
          <w:numId w:val="1"/>
        </w:numPr>
        <w:pBdr/>
        <w:tabs>
          <w:tab w:val="left" w:leader="none" w:pos="993"/>
        </w:tabs>
        <w:spacing w:after="120" w:before="120" w:line="276" w:lineRule="auto"/>
        <w:ind/>
        <w:jc w:val="both"/>
        <w:rPr>
          <w:highlight w:val="white"/>
        </w:rPr>
      </w:pPr>
      <w:r>
        <w:rPr>
          <w:highlight w:val="white"/>
          <w:lang w:val="pt-BR"/>
        </w:rPr>
        <w:t xml:space="preserve">Nghị</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số</w:t>
      </w:r>
      <w:r>
        <w:rPr>
          <w:highlight w:val="white"/>
          <w:lang w:val="pt-BR"/>
        </w:rPr>
        <w:t xml:space="preserve"> 103/2024/NĐ-CP </w:t>
      </w:r>
      <w:r>
        <w:rPr>
          <w:highlight w:val="white"/>
          <w:lang w:val="pt-BR"/>
        </w:rPr>
        <w:t xml:space="preserve">ngày</w:t>
      </w:r>
      <w:r>
        <w:rPr>
          <w:highlight w:val="white"/>
          <w:lang w:val="pt-BR"/>
        </w:rPr>
        <w:t xml:space="preserve"> 30/7/2024 </w:t>
      </w:r>
      <w:r>
        <w:rPr>
          <w:highlight w:val="white"/>
          <w:lang w:val="pt-BR"/>
        </w:rPr>
        <w:t xml:space="preserve">của</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phủ</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tiền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đất</w:t>
      </w:r>
      <w:r>
        <w:rPr>
          <w:highlight w:val="white"/>
          <w:lang w:val="pt-BR"/>
        </w:rPr>
        <w:t xml:space="preserve">, </w:t>
      </w:r>
      <w:r>
        <w:rPr>
          <w:highlight w:val="white"/>
          <w:lang w:val="pt-BR"/>
        </w:rPr>
        <w:t xml:space="preserve">tiền</w:t>
      </w:r>
      <w:r>
        <w:rPr>
          <w:highlight w:val="white"/>
          <w:lang w:val="pt-BR"/>
        </w:rPr>
        <w:t xml:space="preserve"> </w:t>
      </w:r>
      <w:r>
        <w:rPr>
          <w:highlight w:val="white"/>
          <w:lang w:val="pt-BR"/>
        </w:rPr>
        <w:t xml:space="preserve">thuê</w:t>
      </w:r>
      <w:r>
        <w:rPr>
          <w:highlight w:val="white"/>
          <w:lang w:val="pt-BR"/>
        </w:rPr>
        <w:t xml:space="preserve"> </w:t>
      </w:r>
      <w:r>
        <w:rPr>
          <w:highlight w:val="white"/>
          <w:lang w:val="pt-BR"/>
        </w:rPr>
        <w:t xml:space="preserve">đất</w:t>
      </w:r>
      <w:r>
        <w:rPr>
          <w:highlight w:val="white"/>
          <w:lang w:val="pt-BR"/>
        </w:rPr>
        <w:t xml:space="preserve">;</w:t>
      </w:r>
      <w:r>
        <w:rPr>
          <w:highlight w:val="white"/>
        </w:rPr>
      </w:r>
      <w:r>
        <w:rPr>
          <w:highlight w:val="white"/>
        </w:rPr>
      </w:r>
    </w:p>
    <w:p>
      <w:pPr>
        <w:pStyle w:val="103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28/2024/TT-BTC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w:t>
      </w:r>
      <w:r>
        <w:rPr>
          <w:highlight w:val="white"/>
          <w:lang w:val="pt-BR"/>
        </w:rPr>
        <w:t xml:space="preserve">hính</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tự</w:t>
      </w:r>
      <w:r>
        <w:rPr>
          <w:highlight w:val="white"/>
          <w:lang w:val="pt-BR"/>
        </w:rPr>
        <w:t xml:space="preserve">, </w:t>
      </w:r>
      <w:r>
        <w:rPr>
          <w:highlight w:val="white"/>
          <w:lang w:val="pt-BR"/>
        </w:rPr>
        <w:t xml:space="preserve">thủ</w:t>
      </w:r>
      <w:r>
        <w:rPr>
          <w:highlight w:val="white"/>
          <w:lang w:val="pt-BR"/>
        </w:rPr>
        <w:t xml:space="preserve"> </w:t>
      </w:r>
      <w:r>
        <w:rPr>
          <w:highlight w:val="white"/>
          <w:lang w:val="pt-BR"/>
        </w:rPr>
        <w:t xml:space="preserve">tục</w:t>
      </w:r>
      <w:r>
        <w:rPr>
          <w:highlight w:val="white"/>
          <w:lang w:val="pt-BR"/>
        </w:rPr>
        <w:t xml:space="preserve"> </w:t>
      </w:r>
      <w:r>
        <w:rPr>
          <w:highlight w:val="white"/>
          <w:lang w:val="pt-BR"/>
        </w:rPr>
        <w:t xml:space="preserve">kiểm</w:t>
      </w:r>
      <w:r>
        <w:rPr>
          <w:highlight w:val="white"/>
          <w:lang w:val="pt-BR"/>
        </w:rPr>
        <w:t xml:space="preserve"> </w:t>
      </w:r>
      <w:r>
        <w:rPr>
          <w:highlight w:val="white"/>
          <w:lang w:val="pt-BR"/>
        </w:rPr>
        <w:t xml:space="preserve">tra</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do </w:t>
      </w:r>
      <w:r>
        <w:rPr>
          <w:highlight w:val="white"/>
          <w:lang w:val="pt-BR"/>
        </w:rPr>
        <w:t xml:space="preserve">Bộ</w:t>
      </w:r>
      <w:r>
        <w:rPr>
          <w:highlight w:val="white"/>
          <w:lang w:val="pt-BR"/>
        </w:rPr>
        <w:t xml:space="preserve"> </w:t>
      </w:r>
      <w:r>
        <w:rPr>
          <w:highlight w:val="white"/>
          <w:lang w:val="pt-BR"/>
        </w:rPr>
        <w:t xml:space="preserve">trưởng</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w:t>
      </w:r>
      <w:r>
        <w:rPr>
          <w:highlight w:val="white"/>
        </w:rPr>
      </w:r>
      <w:r>
        <w:rPr>
          <w:highlight w:val="white"/>
        </w:rPr>
      </w:r>
    </w:p>
    <w:p>
      <w:pPr>
        <w:pStyle w:val="103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30/2024/TT-BTC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tắc</w:t>
      </w:r>
      <w:r>
        <w:rPr>
          <w:highlight w:val="white"/>
          <w:lang w:val="pt-BR"/>
        </w:rPr>
        <w:t xml:space="preserve"> </w:t>
      </w:r>
      <w:r>
        <w:rPr>
          <w:highlight w:val="white"/>
          <w:lang w:val="pt-BR"/>
        </w:rPr>
        <w:t xml:space="preserve">đạo</w:t>
      </w:r>
      <w:r>
        <w:rPr>
          <w:highlight w:val="white"/>
          <w:lang w:val="pt-BR"/>
        </w:rPr>
        <w:t xml:space="preserve"> </w:t>
      </w:r>
      <w:r>
        <w:rPr>
          <w:highlight w:val="white"/>
          <w:lang w:val="pt-BR"/>
        </w:rPr>
        <w:t xml:space="preserve">đức</w:t>
      </w:r>
      <w:r>
        <w:rPr>
          <w:highlight w:val="white"/>
          <w:lang w:val="pt-BR"/>
        </w:rPr>
        <w:t xml:space="preserve"> </w:t>
      </w:r>
      <w:r>
        <w:rPr>
          <w:highlight w:val="white"/>
          <w:lang w:val="pt-BR"/>
        </w:rPr>
        <w:t xml:space="preserve">nghề</w:t>
      </w:r>
      <w:r>
        <w:rPr>
          <w:highlight w:val="white"/>
          <w:lang w:val="pt-BR"/>
        </w:rPr>
        <w:t xml:space="preserve"> </w:t>
      </w:r>
      <w:r>
        <w:rPr>
          <w:highlight w:val="white"/>
          <w:lang w:val="pt-BR"/>
        </w:rPr>
        <w:t xml:space="preserve">nghiệp</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công</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hồ</w:t>
      </w:r>
      <w:r>
        <w:rPr>
          <w:highlight w:val="white"/>
          <w:lang w:val="pt-BR"/>
        </w:rPr>
        <w:t xml:space="preserve"> </w:t>
      </w:r>
      <w:r>
        <w:rPr>
          <w:highlight w:val="white"/>
          <w:lang w:val="pt-BR"/>
        </w:rPr>
        <w:t xml:space="preserve">sơ</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highlight w:val="white"/>
        </w:rPr>
      </w:r>
      <w:r>
        <w:rPr>
          <w:highlight w:val="white"/>
        </w:rPr>
      </w:r>
    </w:p>
    <w:p>
      <w:pPr>
        <w:pStyle w:val="103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31/2024/TT-BTC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phân</w:t>
      </w:r>
      <w:r>
        <w:rPr>
          <w:highlight w:val="white"/>
          <w:lang w:val="pt-BR"/>
        </w:rPr>
        <w:t xml:space="preserve"> </w:t>
      </w:r>
      <w:r>
        <w:rPr>
          <w:highlight w:val="white"/>
          <w:lang w:val="pt-BR"/>
        </w:rPr>
        <w:t xml:space="preserve">tích</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highlight w:val="white"/>
        </w:rPr>
      </w:r>
      <w:r>
        <w:rPr>
          <w:highlight w:val="white"/>
        </w:rPr>
      </w:r>
    </w:p>
    <w:p>
      <w:pPr>
        <w:pStyle w:val="103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32/2024/TT-BTC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rPr>
        <w:t xml:space="preserve"> </w:t>
      </w:r>
      <w:r>
        <w:rPr>
          <w:highlight w:val="white"/>
          <w:lang w:val="pt-BR"/>
        </w:rPr>
        <w:t xml:space="preserve">các</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chi </w:t>
      </w:r>
      <w:r>
        <w:rPr>
          <w:highlight w:val="white"/>
          <w:lang w:val="pt-BR"/>
        </w:rPr>
        <w:t xml:space="preserve">phí</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nhập</w:t>
      </w:r>
      <w:r>
        <w:rPr>
          <w:highlight w:val="white"/>
          <w:lang w:val="pt-BR"/>
        </w:rPr>
        <w:t xml:space="preserve">;</w:t>
      </w:r>
      <w:r>
        <w:rPr>
          <w:highlight w:val="white"/>
        </w:rPr>
      </w:r>
      <w:r>
        <w:rPr>
          <w:highlight w:val="white"/>
        </w:rPr>
      </w:r>
    </w:p>
    <w:p>
      <w:pPr>
        <w:pStyle w:val="103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36/2024/TT-BTC </w:t>
      </w:r>
      <w:r>
        <w:rPr>
          <w:highlight w:val="white"/>
          <w:lang w:val="pt-BR"/>
        </w:rPr>
        <w:t xml:space="preserve">ngày</w:t>
      </w:r>
      <w:r>
        <w:rPr>
          <w:highlight w:val="white"/>
          <w:lang w:val="pt-BR"/>
        </w:rPr>
        <w:t xml:space="preserve"> 16/5/2024</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doanh</w:t>
      </w:r>
      <w:r>
        <w:rPr>
          <w:highlight w:val="white"/>
          <w:lang w:val="pt-BR"/>
        </w:rPr>
        <w:t xml:space="preserve"> </w:t>
      </w:r>
      <w:r>
        <w:rPr>
          <w:highlight w:val="white"/>
          <w:lang w:val="pt-BR"/>
        </w:rPr>
        <w:t xml:space="preserve">nghiệp</w:t>
      </w:r>
      <w:r>
        <w:rPr>
          <w:highlight w:val="white"/>
          <w:lang w:val="pt-BR"/>
        </w:rPr>
        <w:t xml:space="preserve">;</w:t>
      </w:r>
      <w:r>
        <w:rPr>
          <w:highlight w:val="white"/>
        </w:rPr>
      </w:r>
      <w:r>
        <w:rPr>
          <w:highlight w:val="white"/>
        </w:rPr>
      </w:r>
    </w:p>
    <w:p>
      <w:pPr>
        <w:pStyle w:val="1039"/>
        <w:numPr>
          <w:ilvl w:val="0"/>
          <w:numId w:val="1"/>
        </w:numPr>
        <w:pBdr/>
        <w:tabs>
          <w:tab w:val="left" w:leader="none" w:pos="993"/>
        </w:tabs>
        <w:spacing w:after="120" w:before="120" w:line="276" w:lineRule="auto"/>
        <w:ind/>
        <w:jc w:val="both"/>
        <w:rPr>
          <w:highlight w:val="white"/>
          <w14:ligatures w14:val="non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37/2024/TT-BTC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vô </w:t>
      </w:r>
      <w:r>
        <w:rPr>
          <w:highlight w:val="white"/>
          <w:lang w:val="pt-BR"/>
        </w:rPr>
        <w:t xml:space="preserve">hình</w:t>
      </w:r>
      <w:r>
        <w:rPr>
          <w:highlight w:val="white"/>
          <w:lang w:val="pt-BR"/>
        </w:rPr>
        <w:t xml:space="preserve">;</w:t>
      </w:r>
      <w:r>
        <w:rPr>
          <w:highlight w:val="white"/>
          <w14:ligatures w14:val="none"/>
        </w:rPr>
      </w:r>
      <w:r>
        <w:rPr>
          <w:highlight w:val="white"/>
          <w14:ligatures w14:val="none"/>
        </w:rPr>
      </w:r>
    </w:p>
    <w:p>
      <w:pPr>
        <w:pStyle w:val="103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42/2024/TT-BTC </w:t>
      </w:r>
      <w:r>
        <w:rPr>
          <w:highlight w:val="white"/>
          <w:lang w:val="pt-BR"/>
        </w:rPr>
        <w:t xml:space="preserve">ngày</w:t>
      </w:r>
      <w:r>
        <w:rPr>
          <w:highlight w:val="white"/>
          <w:lang w:val="pt-BR"/>
        </w:rPr>
        <w:t xml:space="preserve"> 20/6/2024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highlight w:val="white"/>
        </w:rPr>
      </w:r>
      <w:r>
        <w:rPr>
          <w:highlight w:val="white"/>
        </w:rPr>
      </w:r>
    </w:p>
    <w:p>
      <w:pPr>
        <w:pStyle w:val="1039"/>
        <w:numPr>
          <w:ilvl w:val="0"/>
          <w:numId w:val="9"/>
        </w:numPr>
        <w:pBdr/>
        <w:tabs>
          <w:tab w:val="left" w:leader="none" w:pos="993"/>
        </w:tabs>
        <w:spacing w:after="120" w:before="120" w:line="276" w:lineRule="auto"/>
        <w:ind/>
        <w:jc w:val="both"/>
        <w:rPr>
          <w:b/>
          <w:highlight w:val="white"/>
        </w:rPr>
      </w:pP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khác</w:t>
      </w:r>
      <w:r>
        <w:rPr>
          <w:highlight w:val="white"/>
          <w:lang w:val="pt-BR"/>
        </w:rPr>
        <w:t xml:space="preserve">.</w:t>
      </w:r>
      <w:r>
        <w:rPr>
          <w:b/>
          <w:highlight w:val="white"/>
        </w:rPr>
      </w:r>
      <w:r>
        <w:rPr>
          <w:b/>
          <w:highlight w:val="white"/>
        </w:rPr>
      </w:r>
    </w:p>
    <w:p>
      <w:pPr>
        <w:pStyle w:val="1039"/>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w:t>
      </w:r>
      <w:r>
        <w:rPr>
          <w:b/>
          <w:highlight w:val="white"/>
          <w:lang w:val="pt-BR"/>
        </w:rPr>
        <w:t xml:space="preserve">Các</w:t>
      </w:r>
      <w:r>
        <w:rPr>
          <w:b/>
          <w:highlight w:val="white"/>
          <w:lang w:val="pt-BR"/>
        </w:rPr>
        <w:t xml:space="preserve"> </w:t>
      </w:r>
      <w:r>
        <w:rPr>
          <w:b/>
          <w:highlight w:val="white"/>
          <w:lang w:val="pt-BR"/>
        </w:rPr>
        <w:t xml:space="preserve">văn</w:t>
      </w:r>
      <w:r>
        <w:rPr>
          <w:b/>
          <w:highlight w:val="white"/>
          <w:lang w:val="pt-BR"/>
        </w:rPr>
        <w:t xml:space="preserve"> </w:t>
      </w:r>
      <w:r>
        <w:rPr>
          <w:b/>
          <w:highlight w:val="white"/>
          <w:lang w:val="pt-BR"/>
        </w:rPr>
        <w:t xml:space="preserve">bản</w:t>
      </w:r>
      <w:r>
        <w:rPr>
          <w:b/>
          <w:highlight w:val="white"/>
          <w:lang w:val="pt-BR"/>
        </w:rPr>
        <w:t xml:space="preserve"> </w:t>
      </w:r>
      <w:r>
        <w:rPr>
          <w:b/>
          <w:highlight w:val="white"/>
          <w:lang w:val="pt-BR"/>
        </w:rPr>
        <w:t xml:space="preserve">liên</w:t>
      </w:r>
      <w:r>
        <w:rPr>
          <w:b/>
          <w:highlight w:val="white"/>
          <w:lang w:val="pt-BR"/>
        </w:rPr>
        <w:t xml:space="preserve"> </w:t>
      </w:r>
      <w:r>
        <w:rPr>
          <w:b/>
          <w:highlight w:val="white"/>
          <w:lang w:val="pt-BR"/>
        </w:rPr>
        <w:t xml:space="preserve">quan</w:t>
      </w:r>
      <w:r>
        <w:rPr>
          <w:b/>
          <w:highlight w:val="white"/>
          <w:lang w:val="pt-BR"/>
        </w:rPr>
        <w:t xml:space="preserve"> </w:t>
      </w:r>
      <w:r>
        <w:rPr>
          <w:b/>
          <w:highlight w:val="white"/>
          <w:lang w:val="pt-BR"/>
        </w:rPr>
        <w:t xml:space="preserve">khác</w:t>
      </w:r>
      <w:r>
        <w:rPr>
          <w:b/>
          <w:highlight w:val="white"/>
          <w:lang w:val="pt-BR"/>
        </w:rPr>
        <w:t xml:space="preserve">:</w:t>
      </w:r>
      <w:r>
        <w:rPr>
          <w:b/>
          <w:highlight w:val="white"/>
        </w:rPr>
      </w:r>
      <w:r>
        <w:rPr>
          <w:b/>
          <w:highlight w:val="white"/>
        </w:rPr>
      </w:r>
    </w:p>
    <w:p>
      <w:pPr>
        <w:pStyle w:val="1039"/>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w:t>
      </w:r>
      <w:r>
        <w:rPr>
          <w:b/>
          <w:highlight w:val="white"/>
          <w:lang w:val="pt-BR"/>
        </w:rPr>
        <w:t xml:space="preserve"> </w:t>
      </w:r>
      <w:r>
        <w:rPr>
          <w:b/>
          <w:highlight w:val="white"/>
          <w:lang w:val="pt-BR"/>
        </w:rPr>
        <w:t xml:space="preserve">sơ</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lý</w:t>
      </w:r>
      <w:r>
        <w:rPr>
          <w:b/>
          <w:highlight w:val="white"/>
          <w:lang w:val="pt-BR"/>
        </w:rPr>
        <w:t xml:space="preserve"> </w:t>
      </w:r>
      <w:r>
        <w:rPr>
          <w:b/>
          <w:highlight w:val="white"/>
          <w:lang w:val="pt-BR"/>
        </w:rPr>
        <w:t xml:space="preserve">của</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rPr>
      </w:r>
      <w:r>
        <w:rPr>
          <w:b/>
          <w:highlight w:val="white"/>
        </w:rPr>
      </w:r>
    </w:p>
    <w:p>
      <w:pPr>
        <w:pStyle w:val="1039"/>
        <w:numPr>
          <w:ilvl w:val="0"/>
          <w:numId w:val="2"/>
        </w:numPr>
        <w:pBdr/>
        <w:tabs>
          <w:tab w:val="left" w:leader="none" w:pos="993"/>
        </w:tabs>
        <w:spacing w:after="120" w:before="120" w:line="276" w:lineRule="auto"/>
        <w:ind/>
        <w:jc w:val="both"/>
        <w:rPr>
          <w:b w:val="0"/>
          <w:bCs w:val="0"/>
          <w:i/>
          <w:iCs/>
          <w:highlight w:val="white"/>
        </w:rPr>
      </w:pPr>
      <w:r>
        <w:rPr>
          <w:b w:val="0"/>
          <w:bCs w:val="0"/>
          <w:color w:val="000000" w:themeColor="text1"/>
          <w:highlight w:val="white"/>
          <w:lang w:val="pt-BR"/>
        </w:rPr>
      </w:r>
      <w:r>
        <w:rPr>
          <w:rFonts w:ascii="Times New Roman" w:hAnsi="Times New Roman" w:eastAsia="Times New Roman" w:cs="Times New Roman"/>
          <w:b w:val="0"/>
          <w:bCs w:val="0"/>
          <w:color w:val="000000"/>
          <w:sz w:val="24"/>
          <w:highlight w:val="white"/>
        </w:rPr>
        <w:t xml:space="preserve">Giấy chứng nhận quyền sử dụng đất số: S 803871, số vào sổ cấp GCN: 00262 QSDĐ/1518/QĐ-H/2001 do UBND huyện Thường Tín - tỉnh Hà Tây</w:t>
      </w:r>
      <w:r>
        <w:rPr>
          <w:rFonts w:ascii="Times New Roman" w:hAnsi="Times New Roman" w:eastAsia="Times New Roman" w:cs="Times New Roman"/>
          <w:b w:val="0"/>
          <w:bCs w:val="0"/>
          <w:color w:val="000000"/>
          <w:sz w:val="24"/>
          <w:highlight w:val="white"/>
        </w:rPr>
        <w:t xml:space="preserve"> cấp ngày 21/12/2001 cho hộ ông Đào Quang Huy.</w:t>
      </w:r>
      <w:r>
        <w:rPr>
          <w:b w:val="0"/>
          <w:bCs w:val="0"/>
          <w:i/>
          <w:iCs/>
          <w:highlight w:val="white"/>
        </w:rPr>
      </w:r>
      <w:r>
        <w:rPr>
          <w:b w:val="0"/>
          <w:bCs w:val="0"/>
          <w:i/>
          <w:iCs/>
          <w:highlight w:val="white"/>
        </w:rPr>
      </w:r>
    </w:p>
    <w:p>
      <w:pPr>
        <w:pBdr/>
        <w:spacing w:after="120" w:before="120" w:line="276" w:lineRule="auto"/>
        <w:ind/>
        <w:jc w:val="both"/>
        <w:rPr>
          <w:b/>
          <w:highlight w:val="white"/>
        </w:rPr>
      </w:pPr>
      <w:r>
        <w:rPr>
          <w:b/>
          <w:highlight w:val="white"/>
          <w:lang w:val="pt-BR"/>
        </w:rPr>
        <w:t xml:space="preserve">b. </w:t>
      </w:r>
      <w:r>
        <w:rPr>
          <w:b/>
          <w:highlight w:val="white"/>
          <w:lang w:val="pt-BR"/>
        </w:rPr>
        <w:t xml:space="preserve">Hồ</w:t>
      </w:r>
      <w:r>
        <w:rPr>
          <w:b/>
          <w:highlight w:val="white"/>
          <w:lang w:val="pt-BR"/>
        </w:rPr>
        <w:t xml:space="preserve"> </w:t>
      </w:r>
      <w:r>
        <w:rPr>
          <w:b/>
          <w:highlight w:val="white"/>
          <w:lang w:val="pt-BR"/>
        </w:rPr>
        <w:t xml:space="preserve">sơ</w:t>
      </w:r>
      <w:r>
        <w:rPr>
          <w:b/>
          <w:highlight w:val="white"/>
          <w:lang w:val="pt-BR"/>
        </w:rPr>
        <w:t xml:space="preserve"> </w:t>
      </w:r>
      <w:r>
        <w:rPr>
          <w:b/>
          <w:highlight w:val="white"/>
          <w:lang w:val="pt-BR"/>
        </w:rPr>
        <w:t xml:space="preserve">khác</w:t>
      </w:r>
      <w:r>
        <w:rPr>
          <w:b/>
          <w:highlight w:val="white"/>
          <w:lang w:val="vi-VN"/>
        </w:rPr>
        <w:t xml:space="preserve">:</w:t>
      </w:r>
      <w:r>
        <w:rPr>
          <w:b/>
          <w:highlight w:val="white"/>
        </w:rPr>
      </w:r>
      <w:r>
        <w:rPr>
          <w:b/>
          <w:highlight w:val="white"/>
        </w:rPr>
      </w:r>
    </w:p>
    <w:p>
      <w:pPr>
        <w:pStyle w:val="1039"/>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số </w:t>
      </w:r>
      <w:r>
        <w:rPr>
          <w:color w:val="000000" w:themeColor="text1"/>
          <w:spacing w:val="-4"/>
          <w:highlight w:val="white"/>
          <w:lang w:val="vi-VN"/>
        </w:rPr>
        <w:t xml:space="preserve">275/2026/0183/VFI-HĐTĐ.51.A</w:t>
      </w:r>
      <w:r>
        <w:rPr>
          <w:color w:val="000000" w:themeColor="text1"/>
          <w:highlight w:val="white"/>
          <w:lang w:val="pt-BR"/>
        </w:rPr>
        <w:t xml:space="preserve"> ký ngày 16/01/2026 giữ</w:t>
      </w:r>
      <w:r>
        <w:rPr>
          <w:color w:val="000000" w:themeColor="text1"/>
          <w:highlight w:val="white"/>
          <w:lang w:val="pt-BR"/>
        </w:rPr>
        <w:t xml:space="preserve">a ông Đào Đ</w:t>
      </w:r>
      <w:r>
        <w:rPr>
          <w:color w:val="000000" w:themeColor="text1"/>
          <w:highlight w:val="white"/>
          <w:lang w:val="pt-BR"/>
        </w:rPr>
        <w:t xml:space="preserve">ức Quang với Công ty Cổ phần Thẩm định và Đầu tư Tài chính Hoa Sen.</w:t>
      </w:r>
      <w:r>
        <w:rPr>
          <w:b/>
          <w:highlight w:val="white"/>
        </w:rPr>
      </w:r>
      <w:r>
        <w:rPr>
          <w:b/>
          <w:highlight w:val="white"/>
        </w:rPr>
      </w:r>
    </w:p>
    <w:p>
      <w:pPr>
        <w:pStyle w:val="1039"/>
        <w:numPr>
          <w:ilvl w:val="0"/>
          <w:numId w:val="2"/>
        </w:numPr>
        <w:pBdr/>
        <w:tabs>
          <w:tab w:val="left" w:leader="none" w:pos="993"/>
        </w:tabs>
        <w:spacing w:after="120" w:before="120" w:line="276" w:lineRule="auto"/>
        <w:ind/>
        <w:jc w:val="both"/>
        <w:rPr>
          <w:b/>
          <w:highlight w:val="white"/>
        </w:rPr>
      </w:pPr>
      <w:r>
        <w:rPr>
          <w:highlight w:val="white"/>
          <w:lang w:val="pt-BR"/>
        </w:rPr>
        <w:t xml:space="preserve">Hồ</w:t>
      </w:r>
      <w:r>
        <w:rPr>
          <w:highlight w:val="white"/>
          <w:lang w:val="pt-BR"/>
        </w:rPr>
        <w:t xml:space="preserve"> </w:t>
      </w:r>
      <w:r>
        <w:rPr>
          <w:highlight w:val="white"/>
          <w:lang w:val="pt-BR"/>
        </w:rPr>
        <w:t xml:space="preserve">sơ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b/>
          <w:highlight w:val="white"/>
        </w:rPr>
      </w:r>
      <w:r>
        <w:rPr>
          <w:b/>
          <w:highlight w:val="white"/>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shd w:val="clear" w:color="ffffff" w:fill="ffffff"/>
        <w:spacing w:after="225"/>
        <w:ind w:right="0" w:firstLine="0" w:left="0"/>
        <w:rPr>
          <w:highlight w:val="white"/>
        </w:rPr>
      </w:pPr>
      <w:r>
        <w:rPr>
          <w:rFonts w:ascii="Times New Roman" w:hAnsi="Times New Roman" w:eastAsia="Times New Roman" w:cs="Times New Roman"/>
          <w:b/>
          <w:color w:val="000000"/>
          <w:sz w:val="26"/>
          <w:highlight w:val="white"/>
        </w:rPr>
        <w:t xml:space="preserve">Bứt tốc nhờ "đòn bẩy" hạ tầng</w:t>
      </w:r>
      <w:r>
        <w:rPr>
          <w:highlight w:val="white"/>
        </w:rPr>
      </w:r>
      <w:r>
        <w:rPr>
          <w:highlight w:val="white"/>
        </w:rPr>
      </w:r>
    </w:p>
    <w:p>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before="0" w:line="276" w:lineRule="auto"/>
        <w:ind w:right="0" w:firstLine="270" w:left="90"/>
        <w:jc w:val="both"/>
        <w:rPr>
          <w:highlight w:val="white"/>
        </w:rPr>
      </w:pPr>
      <w:r>
        <w:rPr>
          <w:rFonts w:ascii="Times New Roman" w:hAnsi="Times New Roman" w:eastAsia="Times New Roman" w:cs="Times New Roman"/>
          <w:color w:val="000000"/>
          <w:sz w:val="26"/>
          <w:highlight w:val="white"/>
        </w:rPr>
        <w:t xml:space="preserve">Theo đồ án điều chỉnh quy hoạch chung Thủ đô đến năm 2045, Hà Nội đề xuất quy hoạch thành phố phía Nam. Khu vực phía Nam được định hướng quy hoạch theo mô hình đô thị sân bay, hình thành trung tâm đầu mối dịch vụ vận tải tổng hợp về đường hàng không, đường</w:t>
      </w:r>
      <w:r>
        <w:rPr>
          <w:rFonts w:ascii="Times New Roman" w:hAnsi="Times New Roman" w:eastAsia="Times New Roman" w:cs="Times New Roman"/>
          <w:color w:val="000000"/>
          <w:sz w:val="26"/>
          <w:highlight w:val="white"/>
        </w:rPr>
        <w:t xml:space="preserve"> sắt (đường sắt quốc gia, đường sắt cao tốc Bắc Nam, đường sắt đô thị), đường thủy (sông Hồng), đường bộ (cao tốc Pháp Vân - Cầu Giẽ, quốc lộ 1, trục phía Nam). Trong đó, huyện Thường Tín sẽ được tập trung đầu tư hạ tầng giao thông kết nối đồng bộ làm nền </w:t>
      </w:r>
      <w:r>
        <w:rPr>
          <w:rFonts w:ascii="Times New Roman" w:hAnsi="Times New Roman" w:eastAsia="Times New Roman" w:cs="Times New Roman"/>
          <w:color w:val="000000"/>
          <w:sz w:val="26"/>
          <w:highlight w:val="white"/>
        </w:rPr>
        <w:t xml:space="preserve">tảng thực hiện các mục tiêu trung và dài hạn.</w:t>
      </w:r>
      <w:r>
        <w:rPr>
          <w:highlight w:val="white"/>
        </w:rPr>
      </w:r>
      <w:r>
        <w:rPr>
          <w:highlight w:val="white"/>
        </w:rPr>
      </w:r>
    </w:p>
    <w:p>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before="0" w:line="276" w:lineRule="auto"/>
        <w:ind w:right="0" w:firstLine="270" w:left="90"/>
        <w:jc w:val="both"/>
        <w:rPr>
          <w:highlight w:val="white"/>
        </w:rPr>
      </w:pPr>
      <w:r>
        <w:rPr>
          <w:rFonts w:ascii="Times New Roman" w:hAnsi="Times New Roman" w:eastAsia="Times New Roman" w:cs="Times New Roman"/>
          <w:color w:val="000000"/>
          <w:sz w:val="26"/>
          <w:highlight w:val="white"/>
        </w:rPr>
        <w:t xml:space="preserve">Trong kế hoạch đầu tư công giai đoạn 2021-2025, tổng vốn dự kiến cho các dự án giao thông, dự án hạ tầng khung của Thường Tín lên đến khoảng 3.700 tỷ đồng bằng nguồn vốn ngân sách của thành phố và huyện. Nổi bật là dự án đường Vành đai 4 vùng Thủ đô dài 11</w:t>
      </w:r>
      <w:r>
        <w:rPr>
          <w:rFonts w:ascii="Times New Roman" w:hAnsi="Times New Roman" w:eastAsia="Times New Roman" w:cs="Times New Roman"/>
          <w:color w:val="000000"/>
          <w:sz w:val="26"/>
          <w:highlight w:val="white"/>
        </w:rPr>
        <w:t xml:space="preserve">2 km, đi qua Thường Tín, Hưng Yên và Bắc Ninh với tổng mức đầu tư hơn 85.000 tỷ đồng. Vành đai 4 được ví là "Vành đai kết nối mọi vành đai", tạo tiền đề quan trọng cho không gian phát triển mới của Hà Nội và Vùng Thủ đô. Ngoài ra, dự án đường sắt tốc độ ca</w:t>
      </w:r>
      <w:r>
        <w:rPr>
          <w:rFonts w:ascii="Times New Roman" w:hAnsi="Times New Roman" w:eastAsia="Times New Roman" w:cs="Times New Roman"/>
          <w:color w:val="000000"/>
          <w:sz w:val="26"/>
          <w:highlight w:val="white"/>
        </w:rPr>
        <w:t xml:space="preserve">o Bắc Nam đi qua 20 tỉnh thành, kết nối các trung tâm kinh tế, chính trị lớn (trong đó có Thường Tín) dự kiến khởi công vào năm 2027 cũng được đánh giá là bệ phóng mới cho nền kinh tế Việt Nam, đặc biệt là các địa phương trong tuyến.</w:t>
      </w:r>
      <w:r>
        <w:rPr>
          <w:highlight w:val="white"/>
        </w:rPr>
      </w:r>
      <w:r>
        <w:rPr>
          <w:highlight w:val="white"/>
        </w:rPr>
      </w:r>
    </w:p>
    <w:p>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before="0" w:line="276" w:lineRule="auto"/>
        <w:ind w:right="0" w:firstLine="270" w:left="90"/>
        <w:jc w:val="both"/>
        <w:rPr>
          <w:highlight w:val="white"/>
        </w:rPr>
      </w:pPr>
      <w:r>
        <w:rPr>
          <w:rFonts w:ascii="Times New Roman" w:hAnsi="Times New Roman" w:eastAsia="Times New Roman" w:cs="Times New Roman"/>
          <w:color w:val="000000"/>
          <w:sz w:val="26"/>
          <w:highlight w:val="white"/>
        </w:rPr>
        <w:t xml:space="preserve">Hiện tại, Thường Tín là giao điểm của tuyến cao tốc Bắc Nam Pháp Vân – Cầu Giẽ và quốc lộ 1A. Hai tuyến đường này có vai trò cầu nối quan trọng trong trục trung chuyển Bắc Nam, kết nối khu vực phía Nam với trung tâm Thủ đô và các tỉnh phía Bắc như Bắc Ninh</w:t>
      </w:r>
      <w:r>
        <w:rPr>
          <w:rFonts w:ascii="Times New Roman" w:hAnsi="Times New Roman" w:eastAsia="Times New Roman" w:cs="Times New Roman"/>
          <w:color w:val="000000"/>
          <w:sz w:val="26"/>
          <w:highlight w:val="white"/>
        </w:rPr>
        <w:t xml:space="preserve">, Hải Phòng, Quảng Ninh.</w:t>
      </w:r>
      <w:r>
        <w:rPr>
          <w:highlight w:val="white"/>
        </w:rPr>
      </w:r>
      <w:r>
        <w:rPr>
          <w:highlight w:val="white"/>
        </w:rPr>
      </w:r>
    </w:p>
    <w:p>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before="0" w:line="276" w:lineRule="auto"/>
        <w:ind w:right="0" w:firstLine="270" w:left="90"/>
        <w:jc w:val="both"/>
        <w:rPr>
          <w:highlight w:val="white"/>
        </w:rPr>
      </w:pPr>
      <w:r>
        <w:rPr>
          <w:rFonts w:ascii="Times New Roman" w:hAnsi="Times New Roman" w:eastAsia="Times New Roman" w:cs="Times New Roman"/>
          <w:color w:val="000000"/>
          <w:sz w:val="26"/>
          <w:highlight w:val="white"/>
        </w:rPr>
        <w:t xml:space="preserve">Đáng nói, Thường Tín còn là nơi được chọn để khởi công sân bay thứ 2 của Thủ đô. Theo Tờ trình gửi HĐND thành phố để xem xét, thông qua Đồ án Điều chỉnh Quy hoạch chung Thủ đô Hà Nội đến năm 2045, tầm nhìn 2065, Cảng hàng không thứ 2 vùng Thủ đô sẽ nằm tại</w:t>
      </w:r>
      <w:r>
        <w:rPr>
          <w:rFonts w:ascii="Times New Roman" w:hAnsi="Times New Roman" w:eastAsia="Times New Roman" w:cs="Times New Roman"/>
          <w:color w:val="000000"/>
          <w:sz w:val="26"/>
          <w:highlight w:val="white"/>
        </w:rPr>
        <w:t xml:space="preserve"> khu vực phía Nam của trục cao tốc Tây Bắc- Quốc lộ 5B, giữa cao tốc Pháp Vân- Cầu Giẽ, Quốc lộ 1A, đường sắt tốc độ cao Bắc Nam, đường sắt Thống nhất Bắc- Nam và trục giao thông kinh tế phía Nam. Nhiều chuyên gia nhận định đây là động lực quan trọng kích </w:t>
      </w:r>
      <w:r>
        <w:rPr>
          <w:rFonts w:ascii="Times New Roman" w:hAnsi="Times New Roman" w:eastAsia="Times New Roman" w:cs="Times New Roman"/>
          <w:color w:val="000000"/>
          <w:sz w:val="26"/>
          <w:highlight w:val="white"/>
        </w:rPr>
        <w:t xml:space="preserve">hoạt thị trường bất động sản phía nam Hà Nội bứt phá.</w:t>
      </w:r>
      <w:r>
        <w:rPr>
          <w:highlight w:val="white"/>
        </w:rPr>
      </w:r>
      <w:r>
        <w:rPr>
          <w:highlight w:val="white"/>
        </w:rPr>
      </w:r>
    </w:p>
    <w:p>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before="0" w:line="276" w:lineRule="auto"/>
        <w:ind w:right="0" w:firstLine="270" w:left="90"/>
        <w:jc w:val="both"/>
        <w:rPr>
          <w:highlight w:val="white"/>
        </w:rPr>
      </w:pPr>
      <w:r>
        <w:rPr>
          <w:rFonts w:ascii="Times New Roman" w:hAnsi="Times New Roman" w:eastAsia="Times New Roman" w:cs="Times New Roman"/>
          <w:color w:val="000000"/>
          <w:sz w:val="26"/>
          <w:highlight w:val="white"/>
        </w:rPr>
        <w:t xml:space="preserve">Giữ vai trò là mạch máu của nền kinh tế, hạ tầng giao thông đồng bộ chính là lợi thế vượt trội của Thường Tín trên chặng đường phát triển thần tốc. Việc vừa sở hữu sân bay, vừa hội tụ tuyến cao tốc và hệ thống giao thông kết nối chính là bàn đạp vững chắc </w:t>
      </w:r>
      <w:r>
        <w:rPr>
          <w:rFonts w:ascii="Times New Roman" w:hAnsi="Times New Roman" w:eastAsia="Times New Roman" w:cs="Times New Roman"/>
          <w:color w:val="000000"/>
          <w:sz w:val="26"/>
          <w:highlight w:val="white"/>
        </w:rPr>
        <w:t xml:space="preserve">để Thường Tín bứt tốc mạnh mẽ. Đặc biệt, toàn bộ các công trình hạ tầng khi đi vào hoạt động sẽ tạo ra sức bật cho nền kinh tế địa phương, thu hút các "ông lớn" trong nước và nước ngoài về với Thường Tín trong thời gian tới. Từ đó, thiết lập mặt bằng giá m</w:t>
      </w:r>
      <w:r>
        <w:rPr>
          <w:rFonts w:ascii="Times New Roman" w:hAnsi="Times New Roman" w:eastAsia="Times New Roman" w:cs="Times New Roman"/>
          <w:color w:val="000000"/>
          <w:sz w:val="26"/>
          <w:highlight w:val="white"/>
        </w:rPr>
        <w:t xml:space="preserve">ới cho thị trường bất động sản nơi đây trong chu kỳ tiếp theo.</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fill="ffffff"/>
        <w:spacing w:after="115" w:line="276" w:lineRule="auto"/>
        <w:ind w:right="0" w:hanging="90" w:left="90"/>
        <w:jc w:val="both"/>
        <w:rPr>
          <w:highlight w:val="white"/>
        </w:rPr>
      </w:pPr>
      <w:r>
        <w:rPr>
          <w:rFonts w:ascii="Times New Roman" w:hAnsi="Times New Roman" w:eastAsia="Times New Roman" w:cs="Times New Roman"/>
          <w:b/>
          <w:color w:val="000000"/>
          <w:sz w:val="26"/>
          <w:highlight w:val="white"/>
        </w:rPr>
        <w:t xml:space="preserve">Lực đẩy từ công nghiệp của vùng đất trăm nghề</w:t>
      </w:r>
      <w:r>
        <w:rPr>
          <w:highlight w:val="white"/>
        </w:rPr>
      </w:r>
      <w:r>
        <w:rPr>
          <w:highlight w:val="white"/>
        </w:rPr>
      </w:r>
    </w:p>
    <w:p>
      <w:pPr>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270"/>
          <w:tab w:val="left" w:leader="none" w:pos="360"/>
        </w:tabs>
        <w:spacing w:after="115" w:before="0" w:line="276" w:lineRule="auto"/>
        <w:ind w:right="0" w:firstLine="0" w:left="0"/>
        <w:jc w:val="both"/>
        <w:rPr>
          <w:highlight w:val="white"/>
        </w:rPr>
      </w:pPr>
      <w:r>
        <w:rPr>
          <w:rFonts w:ascii="Times New Roman" w:hAnsi="Times New Roman" w:eastAsia="Times New Roman" w:cs="Times New Roman"/>
          <w:color w:val="000000"/>
          <w:sz w:val="26"/>
          <w:highlight w:val="white"/>
        </w:rPr>
        <w:t xml:space="preserve">Là nơi tập trung nhiều cụm công nghiệp lớn gần các trục giao thông huyết mạch, trên nền tảng là mảnh đất của hàng trăm làng nghề, Thường Tín đang tập trung mạnh phát triển kinh tế công nghiệp bền vững. Trên địa bàn hiện có 11 cụm công nghiệp (CCN) với tổng</w:t>
      </w:r>
      <w:r>
        <w:rPr>
          <w:rFonts w:ascii="Times New Roman" w:hAnsi="Times New Roman" w:eastAsia="Times New Roman" w:cs="Times New Roman"/>
          <w:color w:val="000000"/>
          <w:sz w:val="26"/>
          <w:highlight w:val="white"/>
        </w:rPr>
        <w:t xml:space="preserve"> diện tích 195 ha, tỷ lệ lấp đầy đạt 100% như: CCN Liên Phương, CCN Hà Bình Phương 1, CCN Hà Bình Phương 2, CCN Duyên Thái, CCN Quất Động, CCN Quất Động mở rộng, CCN Ninh Sở, cụm tiểu thủ công nghiệp Vạn Điểm và cụm tiểu thủ công nghiệp Tiền Phong.</w:t>
      </w:r>
      <w:r>
        <w:rPr>
          <w:highlight w:val="white"/>
        </w:rPr>
      </w:r>
      <w:r>
        <w:rPr>
          <w:highlight w:val="white"/>
        </w:rPr>
      </w:r>
    </w:p>
    <w:p>
      <w:pPr>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270"/>
          <w:tab w:val="left" w:leader="none" w:pos="360"/>
        </w:tabs>
        <w:spacing w:after="115" w:before="0" w:line="276" w:lineRule="auto"/>
        <w:ind w:right="0" w:firstLine="0" w:left="0"/>
        <w:jc w:val="both"/>
        <w:rPr>
          <w:highlight w:val="white"/>
        </w:rPr>
      </w:pPr>
      <w:r>
        <w:rPr>
          <w:rFonts w:ascii="Times New Roman" w:hAnsi="Times New Roman" w:eastAsia="Times New Roman" w:cs="Times New Roman"/>
          <w:color w:val="000000"/>
          <w:sz w:val="26"/>
          <w:highlight w:val="white"/>
        </w:rPr>
        <w:t xml:space="preserve">Mặc dù sở hữu lợi thế tiềm năng lớn, nhưng nhiều năm qua Thường Tín chỉ tập trung vào các CCN nhỏ lẻ, hộ gia đình phát triển. Chính vì thế, giá bất động sản quanh khu vực trung tâm Thường Tín vẫn tăng khá chậm dù cơn sốt bất động sản Hà Nội đã khiến các kh</w:t>
      </w:r>
      <w:r>
        <w:rPr>
          <w:rFonts w:ascii="Times New Roman" w:hAnsi="Times New Roman" w:eastAsia="Times New Roman" w:cs="Times New Roman"/>
          <w:color w:val="000000"/>
          <w:sz w:val="26"/>
          <w:highlight w:val="white"/>
        </w:rPr>
        <w:t xml:space="preserve">u vực khác tăng mạnh từ đầu năm trở lại đây. Trong thời gian tới, khi dự án KCN Phụng Hiệp với tổng vốn đầu tư gần 3.000 tỷ đồng được triển khai, với vị trí đắc địa và hạ tầng hiện đại thu hút các "đại bàng" về dọn tổ, Thường Tín trong tương lai sẽ trở thà</w:t>
      </w:r>
      <w:r>
        <w:rPr>
          <w:rFonts w:ascii="Times New Roman" w:hAnsi="Times New Roman" w:eastAsia="Times New Roman" w:cs="Times New Roman"/>
          <w:color w:val="000000"/>
          <w:sz w:val="26"/>
          <w:highlight w:val="white"/>
        </w:rPr>
        <w:t xml:space="preserve">nh đại bản doanh của nhiều tập đoàn công nghệ đa quốc gia. Kéo theo đó là "cơn khát" nguồn cung nhà ở cho đội ngũ cán bộ, chuyên gia, kỹ sư chuyển dịch đến làm việc tại đây. Thị trường bất động sản đô thị cũng vì thế mà chạy đà và cất cánh, chuẩn bị đáp ứn</w:t>
      </w:r>
      <w:r>
        <w:rPr>
          <w:rFonts w:ascii="Times New Roman" w:hAnsi="Times New Roman" w:eastAsia="Times New Roman" w:cs="Times New Roman"/>
          <w:color w:val="000000"/>
          <w:sz w:val="26"/>
          <w:highlight w:val="white"/>
        </w:rPr>
        <w:t xml:space="preserve">g cho nguồn cung khổng lồ.</w:t>
      </w:r>
      <w:r>
        <w:rPr>
          <w:highlight w:val="white"/>
        </w:rPr>
      </w:r>
      <w:r>
        <w:rPr>
          <w:highlight w:val="white"/>
        </w:rPr>
      </w:r>
    </w:p>
    <w:p>
      <w:pPr>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270"/>
          <w:tab w:val="left" w:leader="none" w:pos="360"/>
        </w:tabs>
        <w:spacing w:after="115" w:before="0" w:line="276" w:lineRule="auto"/>
        <w:ind w:right="0" w:firstLine="0" w:left="0"/>
        <w:jc w:val="both"/>
        <w:rPr>
          <w:highlight w:val="white"/>
        </w:rPr>
      </w:pPr>
      <w:r>
        <w:rPr>
          <w:rFonts w:ascii="Times New Roman" w:hAnsi="Times New Roman" w:eastAsia="Times New Roman" w:cs="Times New Roman"/>
          <w:color w:val="000000"/>
          <w:sz w:val="26"/>
          <w:highlight w:val="white"/>
        </w:rPr>
        <w:t xml:space="preserve">Hội tụ nhiều lợi thế vượt trội, các chuyên gia đánh giá thị trường bất động sản Thường Tín đang "thức giấc" và sẽ gia nhập cuộc đua bất động sản Thủ đô. Từ nay đến thời điểm Thường Tín chuẩn bị đủ các tiêu chí lên quận vào năm 2030, lịch sử tăng giá tại cá</w:t>
      </w:r>
      <w:r>
        <w:rPr>
          <w:rFonts w:ascii="Times New Roman" w:hAnsi="Times New Roman" w:eastAsia="Times New Roman" w:cs="Times New Roman"/>
          <w:color w:val="000000"/>
          <w:sz w:val="26"/>
          <w:highlight w:val="white"/>
        </w:rPr>
        <w:t xml:space="preserve">c thị trường bất động sản tại Đông Anh, Gia Lâm, Hoài Đức sẽ tiếp tục lặp lại tại trung tâm kinh tế phía nam Hà Nội. Có thể nói, tiềm năng phát triển của thị trường BĐS Thường Tín là câu chuyện không thể bàn cãi với những số liệu thực tế tham chiếu từ các </w:t>
      </w:r>
      <w:r>
        <w:rPr>
          <w:rFonts w:ascii="Times New Roman" w:hAnsi="Times New Roman" w:eastAsia="Times New Roman" w:cs="Times New Roman"/>
          <w:color w:val="000000"/>
          <w:sz w:val="26"/>
          <w:highlight w:val="white"/>
        </w:rPr>
        <w:t xml:space="preserve">thị trường lân cận. Ưu tiên hàng đầu của các nhà đầu tư hiện tại là tìm kiếm được đúng sản phẩm để tận dụng thời điểm lý tưởng, đón đầu cơ hội sinh lời tại mảnh đất giàu tiềm năng này.</w:t>
      </w:r>
      <w:r>
        <w:rPr>
          <w:highlight w:val="white"/>
        </w:rPr>
      </w:r>
      <w:r>
        <w:rPr>
          <w:highlight w:val="white"/>
        </w:rPr>
      </w:r>
    </w:p>
    <w:p>
      <w:pPr>
        <w:pBdr/>
        <w:tabs>
          <w:tab w:val="left" w:leader="none" w:pos="426"/>
        </w:tabs>
        <w:spacing w:after="120" w:before="120" w:line="276" w:lineRule="auto"/>
        <w:ind/>
        <w:jc w:val="center"/>
        <w:rPr>
          <w:iCs/>
          <w:highlight w:val="white"/>
        </w:rPr>
      </w:pPr>
      <w:r>
        <w:rPr>
          <w:rFonts w:ascii="Times New Roman" w:hAnsi="Times New Roman" w:eastAsia="Times New Roman" w:cs="Times New Roman"/>
          <w:color w:val="000000"/>
          <w:sz w:val="24"/>
          <w:highlight w:val="white"/>
        </w:rPr>
        <w:tab/>
        <w:t xml:space="preserve">(Nguồn: https://cafef.vn/danh-thuc-tiem-nang-bat-dong-san-tai-thuong-tin-188241122063933166.chn)</w:t>
      </w:r>
      <w:r>
        <w:rPr>
          <w:highlight w:val="white"/>
          <w:lang w:val="pt-BR"/>
        </w:rPr>
        <w:tab/>
      </w:r>
      <w:r>
        <w:rPr>
          <w:iCs/>
          <w:highlight w:val="white"/>
        </w:rPr>
      </w:r>
      <w:r>
        <w:rPr>
          <w:iCs/>
          <w:highlight w:val="white"/>
        </w:rPr>
      </w:r>
    </w:p>
    <w:p>
      <w:pPr>
        <w:pBdr/>
        <w:tabs>
          <w:tab w:val="left" w:leader="none" w:pos="426"/>
        </w:tabs>
        <w:spacing w:after="120" w:before="120" w:line="276" w:lineRule="auto"/>
        <w:ind/>
        <w:jc w:val="center"/>
        <w:rPr>
          <w:bCs/>
          <w:i/>
          <w:highlight w:val="white"/>
        </w:rPr>
      </w:pPr>
      <w:r>
        <w:rPr>
          <w:bCs/>
          <w:i/>
          <w:highlight w:val="white"/>
          <w:lang w:val="pt-BR"/>
        </w:rPr>
      </w:r>
      <w:r>
        <w:rPr>
          <w:bCs/>
          <w:i/>
          <w:highlight w:val="white"/>
        </w:rPr>
      </w:r>
      <w:r>
        <w:rPr>
          <w:bCs/>
          <w:i/>
          <w:highlight w:val="white"/>
        </w:rPr>
      </w:r>
    </w:p>
    <w:p>
      <w:pPr>
        <w:pBdr/>
        <w:tabs>
          <w:tab w:val="left" w:leader="none" w:pos="426"/>
        </w:tabs>
        <w:spacing w:after="120" w:before="120" w:line="276" w:lineRule="auto"/>
        <w:ind/>
        <w:jc w:val="center"/>
        <w:rPr>
          <w:bCs/>
          <w:i/>
          <w:highlight w:val="white"/>
        </w:rPr>
      </w:pPr>
      <w:r>
        <w:rPr>
          <w:highlight w:val="white"/>
          <w:shd w:val="clear" w:color="auto" w:fill="ffffff"/>
          <w:lang w:val="pt-BR" w:bidi="pt-BR"/>
        </w:rPr>
      </w:r>
      <w:r>
        <w:rPr>
          <w:bCs/>
          <w:i/>
          <w:highlight w:val="white"/>
        </w:rPr>
      </w:r>
      <w:r>
        <w:rPr>
          <w:bCs/>
          <w:i/>
          <w:highlight w:val="white"/>
        </w:rPr>
      </w:r>
    </w:p>
    <w:p>
      <w:pPr>
        <w:pStyle w:val="1039"/>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rPr>
      </w:r>
      <w:r>
        <w:rPr>
          <w:b/>
          <w:bCs/>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85"/>
        <w:gridCol w:w="2571"/>
        <w:gridCol w:w="2126"/>
        <w:gridCol w:w="2126"/>
        <w:gridCol w:w="2007"/>
      </w:tblGrid>
      <w:tr>
        <w:trPr>
          <w:trHeight w:val="20"/>
        </w:trPr>
        <w:tc>
          <w:tcPr>
            <w:tcBorders/>
            <w:tcW w:w="685" w:type="dxa"/>
            <w:vAlign w:val="center"/>
            <w:textDirection w:val="lrTb"/>
            <w:noWrap w:val="false"/>
          </w:tcPr>
          <w:p>
            <w:pPr>
              <w:pBdr/>
              <w:spacing/>
              <w:ind/>
              <w:jc w:val="center"/>
              <w:rPr>
                <w:b/>
                <w:bCs/>
                <w:color w:val="000000"/>
                <w:highlight w:val="white"/>
              </w:rPr>
            </w:pPr>
            <w:r>
              <w:rPr>
                <w:b/>
                <w:bCs/>
                <w:color w:val="000000"/>
                <w:highlight w:val="white"/>
              </w:rPr>
              <w:t xml:space="preserve">Tên</w:t>
            </w:r>
            <w:r>
              <w:rPr>
                <w:b/>
                <w:bCs/>
                <w:color w:val="000000"/>
                <w:highlight w:val="white"/>
              </w:rPr>
              <w:t xml:space="preserve"> </w:t>
            </w: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r>
            <w:r>
              <w:rPr>
                <w:b/>
                <w:bCs/>
                <w:color w:val="000000"/>
                <w:highlight w:val="white"/>
              </w:rPr>
            </w:r>
          </w:p>
        </w:tc>
        <w:tc>
          <w:tcPr>
            <w:gridSpan w:val="4"/>
            <w:tcBorders/>
            <w:tcW w:w="8830" w:type="dxa"/>
            <w:vAlign w:val="center"/>
            <w:textDirection w:val="lrTb"/>
            <w:noWrap w:val="false"/>
          </w:tcPr>
          <w:p>
            <w:pPr>
              <w:pBdr/>
              <w:spacing w:after="40" w:before="40" w:line="276" w:lineRule="auto"/>
              <w:ind/>
              <w:jc w:val="both"/>
              <w:rPr>
                <w:b w:val="0"/>
                <w:bCs w:val="0"/>
                <w:highlight w:val="white"/>
              </w:rPr>
            </w:pPr>
            <w:r>
              <w:rPr>
                <w:color w:val="000000"/>
                <w:highlight w:val="white"/>
              </w:rPr>
            </w:r>
            <w:r>
              <w:rPr>
                <w:rFonts w:ascii="Times New Roman" w:hAnsi="Times New Roman" w:eastAsia="Times New Roman" w:cs="Times New Roman"/>
                <w:b/>
                <w:bCs/>
                <w:color w:val="000000"/>
                <w:sz w:val="24"/>
                <w:highlight w:val="white"/>
              </w:rPr>
              <w:t xml:space="preserve">Quyền sử dụng đất tại thửa đất </w:t>
            </w:r>
            <w:r>
              <w:rPr>
                <w:rFonts w:ascii="Times New Roman" w:hAnsi="Times New Roman" w:eastAsia="Times New Roman" w:cs="Times New Roman"/>
                <w:b/>
                <w:bCs/>
                <w:color w:val="000000"/>
                <w:sz w:val="24"/>
                <w:highlight w:val="white"/>
              </w:rPr>
              <w:t xml:space="preserve">số: 04, tờ bản đồ số: 128 có địa chỉ: xã Thắng Lợi, huyện Thường Tín, tỉnh Hà Tây (</w:t>
            </w:r>
            <w:r>
              <w:rPr>
                <w:rFonts w:ascii="Times New Roman" w:hAnsi="Times New Roman" w:eastAsia="Times New Roman" w:cs="Times New Roman"/>
                <w:b/>
                <w:bCs/>
                <w:i/>
                <w:iCs/>
                <w:color w:val="000000"/>
                <w:sz w:val="24"/>
                <w:highlight w:val="white"/>
              </w:rPr>
              <w:t xml:space="preserve">Nay là xã Chương Dương, Thành phố Hà Nội</w:t>
            </w:r>
            <w:r>
              <w:rPr>
                <w:rFonts w:ascii="Times New Roman" w:hAnsi="Times New Roman" w:eastAsia="Times New Roman" w:cs="Times New Roman"/>
                <w:b/>
                <w:bCs/>
                <w:color w:val="000000"/>
                <w:sz w:val="24"/>
                <w:highlight w:val="white"/>
              </w:rPr>
              <w:t xml:space="preserve">) theo Giấy chứng nhận quyền sử dụng đất số: S 803871, số vào sổ cấp GCN: 00262 QSDĐ/1518/QĐ-H/2001 do UBND huyện Thường Tín - tỉnh Hà Tây</w:t>
            </w:r>
            <w:r>
              <w:rPr>
                <w:rFonts w:ascii="Times New Roman" w:hAnsi="Times New Roman" w:eastAsia="Times New Roman" w:cs="Times New Roman"/>
                <w:b/>
                <w:bCs/>
                <w:color w:val="000000"/>
                <w:sz w:val="24"/>
                <w:highlight w:val="white"/>
              </w:rPr>
              <w:t xml:space="preserve"> cấp ngày 21/12/2001 cho hộ ông Đào Quang Huy</w:t>
            </w:r>
            <w:r>
              <w:rPr>
                <w:rFonts w:ascii="Times New Roman" w:hAnsi="Times New Roman" w:eastAsia="Times New Roman" w:cs="Times New Roman"/>
                <w:b w:val="0"/>
                <w:bCs w:val="0"/>
                <w:color w:val="000000"/>
                <w:sz w:val="24"/>
                <w:highlight w:val="white"/>
              </w:rPr>
              <w:t xml:space="preserve">.</w:t>
            </w:r>
            <w:r>
              <w:rPr>
                <w:b w:val="0"/>
                <w:bCs w:val="0"/>
                <w:highlight w:val="white"/>
              </w:rPr>
            </w:r>
            <w:r>
              <w:rPr>
                <w:b w:val="0"/>
                <w:bCs w:val="0"/>
                <w:highlight w:val="white"/>
              </w:rPr>
            </w:r>
          </w:p>
        </w:tc>
      </w:tr>
      <w:tr>
        <w:trPr>
          <w:trHeight w:val="20"/>
        </w:trPr>
        <w:tc>
          <w:tcPr>
            <w:tcBorders/>
            <w:tcW w:w="685" w:type="dxa"/>
            <w:vAlign w:val="center"/>
            <w:textDirection w:val="lrTb"/>
            <w:noWrap w:val="false"/>
          </w:tcPr>
          <w:p>
            <w:pPr>
              <w:pBdr/>
              <w:spacing/>
              <w:ind/>
              <w:jc w:val="center"/>
              <w:rPr>
                <w:b/>
                <w:bCs/>
                <w:color w:val="000000"/>
                <w:highlight w:val="white"/>
              </w:rPr>
            </w:pPr>
            <w:r>
              <w:rPr>
                <w:b/>
                <w:bCs/>
                <w:color w:val="000000"/>
                <w:highlight w:val="white"/>
              </w:rPr>
              <w:t xml:space="preserve">1.</w:t>
            </w:r>
            <w:r>
              <w:rPr>
                <w:b/>
                <w:bCs/>
                <w:color w:val="000000"/>
                <w:highlight w:val="white"/>
              </w:rPr>
            </w:r>
            <w:r>
              <w:rPr>
                <w:b/>
                <w:bCs/>
                <w:color w:val="000000"/>
                <w:highlight w:val="white"/>
              </w:rPr>
            </w:r>
          </w:p>
        </w:tc>
        <w:tc>
          <w:tcPr>
            <w:gridSpan w:val="4"/>
            <w:tcBorders/>
            <w:tcW w:w="8830" w:type="dxa"/>
            <w:vAlign w:val="center"/>
            <w:textDirection w:val="lrTb"/>
            <w:noWrap w:val="false"/>
          </w:tcPr>
          <w:p>
            <w:pPr>
              <w:pBdr/>
              <w:spacing/>
              <w:ind/>
              <w:rPr>
                <w:b/>
                <w:bCs/>
                <w:color w:val="000000"/>
                <w:highlight w:val="white"/>
              </w:rPr>
            </w:pPr>
            <w:r>
              <w:rPr>
                <w:b/>
                <w:bCs/>
                <w:color w:val="000000"/>
                <w:highlight w:val="white"/>
              </w:rPr>
              <w:t xml:space="preserve">Nội</w:t>
            </w:r>
            <w:r>
              <w:rPr>
                <w:b/>
                <w:bCs/>
                <w:color w:val="000000"/>
                <w:highlight w:val="white"/>
              </w:rPr>
              <w:t xml:space="preserve"> dung </w:t>
            </w:r>
            <w:r>
              <w:rPr>
                <w:b/>
                <w:bCs/>
                <w:color w:val="000000"/>
                <w:highlight w:val="white"/>
              </w:rPr>
              <w:t xml:space="preserve">Thửa</w:t>
            </w:r>
            <w:r>
              <w:rPr>
                <w:b/>
                <w:bCs/>
                <w:color w:val="000000"/>
                <w:highlight w:val="white"/>
              </w:rPr>
              <w:t xml:space="preserve"> </w:t>
            </w:r>
            <w:r>
              <w:rPr>
                <w:b/>
                <w:bCs/>
                <w:color w:val="000000"/>
                <w:highlight w:val="white"/>
              </w:rPr>
              <w:t xml:space="preserve">đất</w:t>
            </w:r>
            <w:r>
              <w:rPr>
                <w:b/>
                <w:bCs/>
                <w:color w:val="000000"/>
                <w:highlight w:val="white"/>
              </w:rPr>
              <w:t xml:space="preserve"> </w:t>
            </w:r>
            <w:r>
              <w:rPr>
                <w:b/>
                <w:bCs/>
                <w:color w:val="000000"/>
                <w:highlight w:val="white"/>
              </w:rPr>
              <w:t xml:space="preserve">theo</w:t>
            </w:r>
            <w:r>
              <w:rPr>
                <w:b/>
                <w:bCs/>
                <w:color w:val="000000"/>
                <w:highlight w:val="white"/>
              </w:rPr>
              <w:t xml:space="preserve"> </w:t>
            </w:r>
            <w:r>
              <w:rPr>
                <w:b/>
                <w:bCs/>
                <w:color w:val="000000"/>
                <w:highlight w:val="white"/>
              </w:rPr>
              <w:t xml:space="preserve">Hồ</w:t>
            </w:r>
            <w:r>
              <w:rPr>
                <w:b/>
                <w:bCs/>
                <w:color w:val="000000"/>
                <w:highlight w:val="white"/>
              </w:rPr>
              <w:t xml:space="preserve"> </w:t>
            </w:r>
            <w:r>
              <w:rPr>
                <w:b/>
                <w:bCs/>
                <w:color w:val="000000"/>
                <w:highlight w:val="white"/>
              </w:rPr>
              <w:t xml:space="preserve">sơ</w:t>
            </w:r>
            <w:r>
              <w:rPr>
                <w:b/>
                <w:bCs/>
                <w:color w:val="000000"/>
                <w:highlight w:val="white"/>
              </w:rPr>
              <w:t xml:space="preserve"> </w:t>
            </w:r>
            <w:r>
              <w:rPr>
                <w:b/>
                <w:bCs/>
                <w:color w:val="000000"/>
                <w:highlight w:val="white"/>
              </w:rPr>
              <w:t xml:space="preserve">pháp</w:t>
            </w:r>
            <w:r>
              <w:rPr>
                <w:b/>
                <w:bCs/>
                <w:color w:val="000000"/>
                <w:highlight w:val="white"/>
              </w:rPr>
              <w:t xml:space="preserve"> </w:t>
            </w:r>
            <w:r>
              <w:rPr>
                <w:b/>
                <w:bCs/>
                <w:color w:val="000000"/>
                <w:highlight w:val="white"/>
              </w:rPr>
              <w:t xml:space="preserve">lý</w:t>
            </w:r>
            <w:r>
              <w:rPr>
                <w:b/>
                <w:bCs/>
                <w:color w:val="000000"/>
                <w:highlight w:val="white"/>
              </w:rPr>
            </w:r>
            <w:r>
              <w:rPr>
                <w:b/>
                <w:bCs/>
                <w:color w:val="00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71" w:type="dxa"/>
            <w:vAlign w:val="center"/>
            <w:textDirection w:val="lrTb"/>
            <w:noWrap w:val="false"/>
          </w:tcPr>
          <w:p>
            <w:pPr>
              <w:pBdr/>
              <w:spacing/>
              <w:ind/>
              <w:rPr>
                <w:color w:val="000000"/>
                <w:highlight w:val="white"/>
              </w:rPr>
            </w:pPr>
            <w:r>
              <w:rPr>
                <w:color w:val="000000"/>
                <w:highlight w:val="white"/>
              </w:rPr>
              <w:t xml:space="preserve">Thửa</w:t>
            </w:r>
            <w:r>
              <w:rPr>
                <w:color w:val="000000"/>
                <w:highlight w:val="white"/>
              </w:rPr>
              <w:t xml:space="preserve"> </w:t>
            </w:r>
            <w:r>
              <w:rPr>
                <w:color w:val="000000"/>
                <w:highlight w:val="white"/>
              </w:rPr>
              <w:t xml:space="preserve">đất</w:t>
            </w:r>
            <w:r>
              <w:rPr>
                <w:color w:val="000000"/>
                <w:highlight w:val="white"/>
              </w:rPr>
              <w:t xml:space="preserve"> </w:t>
            </w:r>
            <w:r>
              <w:rPr>
                <w:color w:val="000000"/>
                <w:highlight w:val="white"/>
              </w:rPr>
              <w:t xml:space="preserve">số</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128</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Tờ</w:t>
            </w:r>
            <w:r>
              <w:rPr>
                <w:color w:val="000000"/>
                <w:highlight w:val="white"/>
              </w:rPr>
              <w:t xml:space="preserve"> </w:t>
            </w:r>
            <w:r>
              <w:rPr>
                <w:color w:val="000000"/>
                <w:highlight w:val="white"/>
              </w:rPr>
              <w:t xml:space="preserve">bản</w:t>
            </w:r>
            <w:r>
              <w:rPr>
                <w:color w:val="000000"/>
                <w:highlight w:val="white"/>
              </w:rPr>
              <w:t xml:space="preserve"> </w:t>
            </w:r>
            <w:r>
              <w:rPr>
                <w:color w:val="000000"/>
                <w:highlight w:val="white"/>
              </w:rPr>
              <w:t xml:space="preserve">đồ</w:t>
            </w:r>
            <w:r>
              <w:rPr>
                <w:color w:val="000000"/>
                <w:highlight w:val="white"/>
              </w:rPr>
              <w:t xml:space="preserve"> </w:t>
            </w:r>
            <w:r>
              <w:rPr>
                <w:color w:val="000000"/>
                <w:highlight w:val="white"/>
              </w:rPr>
              <w:t xml:space="preserve">số</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ee0000"/>
                <w:highlight w:val="white"/>
              </w:rPr>
            </w:pPr>
            <w:r>
              <w:rPr>
                <w:color w:val="000000" w:themeColor="text1"/>
                <w:highlight w:val="white"/>
              </w:rPr>
              <w:t xml:space="preserve">04</w:t>
            </w:r>
            <w:r>
              <w:rPr>
                <w:color w:val="ee0000"/>
                <w:highlight w:val="white"/>
              </w:rPr>
            </w:r>
            <w:r>
              <w:rPr>
                <w:color w:val="ee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71" w:type="dxa"/>
            <w:vAlign w:val="center"/>
            <w:textDirection w:val="lrTb"/>
            <w:noWrap w:val="false"/>
          </w:tcPr>
          <w:p>
            <w:pPr>
              <w:pBdr/>
              <w:spacing/>
              <w:ind/>
              <w:rPr>
                <w:color w:val="000000"/>
                <w:highlight w:val="white"/>
              </w:rPr>
            </w:pPr>
            <w:r>
              <w:rPr>
                <w:color w:val="000000"/>
                <w:highlight w:val="white"/>
              </w:rPr>
              <w:t xml:space="preserve">Địa</w:t>
            </w:r>
            <w:r>
              <w:rPr>
                <w:color w:val="000000"/>
                <w:highlight w:val="white"/>
              </w:rPr>
              <w:t xml:space="preserve"> </w:t>
            </w:r>
            <w:r>
              <w:rPr>
                <w:color w:val="000000"/>
                <w:highlight w:val="white"/>
              </w:rPr>
              <w:t xml:space="preserve">chỉ</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highlight w:val="white"/>
              </w:rPr>
              <w:t xml:space="preserve">Xã Thắng Lợi, Huyện Thường Tín, Thành phố Hà Nội</w:t>
            </w:r>
            <w:r>
              <w:rPr>
                <w:color w:val="000000"/>
                <w:highlight w:val="white"/>
              </w:rPr>
            </w:r>
            <w:r>
              <w:rPr>
                <w:color w:val="00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71"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108</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Hình</w:t>
            </w:r>
            <w:r>
              <w:rPr>
                <w:color w:val="000000"/>
                <w:highlight w:val="white"/>
              </w:rPr>
              <w:t xml:space="preserve"> </w:t>
            </w:r>
            <w:r>
              <w:rPr>
                <w:color w:val="000000"/>
                <w:highlight w:val="white"/>
              </w:rPr>
              <w:t xml:space="preserve">thức</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 Sử dụng riêng </w:t>
            </w:r>
            <w:r>
              <w:rPr>
                <w:color w:val="000000"/>
                <w:highlight w:val="white"/>
              </w:rPr>
            </w:r>
            <w:r>
              <w:rPr>
                <w:color w:val="00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71" w:type="dxa"/>
            <w:vAlign w:val="center"/>
            <w:textDirection w:val="lrTb"/>
            <w:noWrap w:val="false"/>
          </w:tcPr>
          <w:p>
            <w:pPr>
              <w:pBdr/>
              <w:spacing/>
              <w:ind/>
              <w:rPr>
                <w:color w:val="000000"/>
                <w:highlight w:val="white"/>
              </w:rPr>
            </w:pPr>
            <w:r>
              <w:rPr>
                <w:color w:val="000000"/>
                <w:highlight w:val="white"/>
              </w:rPr>
              <w:t xml:space="preserve">Mục</w:t>
            </w:r>
            <w:r>
              <w:rPr>
                <w:color w:val="000000"/>
                <w:highlight w:val="white"/>
              </w:rPr>
              <w:t xml:space="preserve"> </w:t>
            </w:r>
            <w:r>
              <w:rPr>
                <w:color w:val="000000"/>
                <w:highlight w:val="white"/>
              </w:rPr>
              <w:t xml:space="preserve">đích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Đất ở </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Thời</w:t>
            </w:r>
            <w:r>
              <w:rPr>
                <w:color w:val="000000"/>
                <w:highlight w:val="white"/>
              </w:rPr>
              <w:t xml:space="preserve"> </w:t>
            </w:r>
            <w:r>
              <w:rPr>
                <w:color w:val="000000"/>
                <w:highlight w:val="white"/>
              </w:rPr>
              <w:t xml:space="preserve">hạn</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Lâu dài</w:t>
            </w:r>
            <w:r>
              <w:rPr>
                <w:color w:val="000000"/>
                <w:highlight w:val="white"/>
              </w:rPr>
            </w:r>
            <w:r>
              <w:rPr>
                <w:color w:val="00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71" w:type="dxa"/>
            <w:vAlign w:val="center"/>
            <w:textDirection w:val="lrTb"/>
            <w:noWrap w:val="false"/>
          </w:tcPr>
          <w:p>
            <w:pPr>
              <w:pBdr/>
              <w:spacing/>
              <w:ind/>
              <w:rPr>
                <w:color w:val="000000"/>
                <w:highlight w:val="white"/>
              </w:rPr>
            </w:pPr>
            <w:r>
              <w:rPr>
                <w:color w:val="000000"/>
                <w:highlight w:val="white"/>
              </w:rPr>
              <w:t xml:space="preserve">Thông</w:t>
            </w:r>
            <w:r>
              <w:rPr>
                <w:color w:val="000000"/>
                <w:highlight w:val="white"/>
              </w:rPr>
              <w:t xml:space="preserve"> tin </w:t>
            </w:r>
            <w:r>
              <w:rPr>
                <w:color w:val="000000"/>
                <w:highlight w:val="white"/>
              </w:rPr>
              <w:t xml:space="preserve">quy</w:t>
            </w:r>
            <w:r>
              <w:rPr>
                <w:color w:val="000000"/>
                <w:highlight w:val="white"/>
              </w:rPr>
              <w:t xml:space="preserve"> </w:t>
            </w:r>
            <w:r>
              <w:rPr>
                <w:color w:val="000000"/>
                <w:highlight w:val="white"/>
              </w:rPr>
              <w:t xml:space="preserve">hoạch</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highlight w:val="white"/>
              </w:rPr>
              <w:t xml:space="preserve">Tại thời điểm khảo sát tổ thẩm định không thu thập được thông tin quy hoạch liên quan đến thửa đất</w:t>
            </w:r>
            <w:r>
              <w:rPr>
                <w:color w:val="000000"/>
                <w:highlight w:val="white"/>
              </w:rPr>
            </w:r>
            <w:r>
              <w:rPr>
                <w:color w:val="000000"/>
                <w:highlight w:val="white"/>
              </w:rPr>
            </w:r>
          </w:p>
        </w:tc>
      </w:tr>
      <w:tr>
        <w:trPr>
          <w:trHeight w:val="20"/>
        </w:trPr>
        <w:tc>
          <w:tcPr>
            <w:tcBorders/>
            <w:tcW w:w="685" w:type="dxa"/>
            <w:vAlign w:val="center"/>
            <w:textDirection w:val="lrTb"/>
            <w:noWrap w:val="false"/>
          </w:tcPr>
          <w:p>
            <w:pPr>
              <w:pBdr/>
              <w:spacing/>
              <w:ind/>
              <w:jc w:val="center"/>
              <w:rPr>
                <w:b/>
                <w:bCs/>
                <w:color w:val="000000"/>
                <w:highlight w:val="white"/>
              </w:rPr>
            </w:pPr>
            <w:r>
              <w:rPr>
                <w:b/>
                <w:bCs/>
                <w:color w:val="000000"/>
                <w:highlight w:val="white"/>
              </w:rPr>
              <w:t xml:space="preserve">2.</w:t>
            </w:r>
            <w:r>
              <w:rPr>
                <w:b/>
                <w:bCs/>
                <w:color w:val="000000"/>
                <w:highlight w:val="white"/>
              </w:rPr>
            </w:r>
            <w:r>
              <w:rPr>
                <w:b/>
                <w:bCs/>
                <w:color w:val="000000"/>
                <w:highlight w:val="white"/>
              </w:rPr>
            </w:r>
          </w:p>
        </w:tc>
        <w:tc>
          <w:tcPr>
            <w:gridSpan w:val="4"/>
            <w:tcBorders/>
            <w:tcW w:w="8830" w:type="dxa"/>
            <w:vAlign w:val="center"/>
            <w:textDirection w:val="lrTb"/>
            <w:noWrap w:val="false"/>
          </w:tcPr>
          <w:p>
            <w:pPr>
              <w:pBdr/>
              <w:spacing/>
              <w:ind/>
              <w:rPr>
                <w:b/>
                <w:bCs/>
                <w:color w:val="000000"/>
                <w:highlight w:val="white"/>
              </w:rPr>
            </w:pPr>
            <w:r>
              <w:rPr>
                <w:b/>
                <w:bCs/>
                <w:color w:val="000000"/>
                <w:highlight w:val="white"/>
              </w:rPr>
              <w:t xml:space="preserve">Về</w:t>
            </w:r>
            <w:r>
              <w:rPr>
                <w:b/>
                <w:bCs/>
                <w:color w:val="000000"/>
                <w:highlight w:val="white"/>
              </w:rPr>
              <w:t xml:space="preserve"> </w:t>
            </w:r>
            <w:r>
              <w:rPr>
                <w:b/>
                <w:bCs/>
                <w:color w:val="000000"/>
                <w:highlight w:val="white"/>
              </w:rPr>
              <w:t xml:space="preserve">đất</w:t>
            </w:r>
            <w:r>
              <w:rPr>
                <w:b/>
                <w:bCs/>
                <w:color w:val="000000"/>
                <w:highlight w:val="white"/>
              </w:rPr>
              <w:t xml:space="preserve">:</w:t>
            </w:r>
            <w:r>
              <w:rPr>
                <w:b/>
                <w:bCs/>
                <w:color w:val="000000"/>
                <w:highlight w:val="white"/>
              </w:rPr>
            </w:r>
            <w:r>
              <w:rPr>
                <w:b/>
                <w:bCs/>
                <w:color w:val="000000"/>
                <w:highlight w:val="white"/>
              </w:rPr>
            </w:r>
          </w:p>
        </w:tc>
      </w:tr>
      <w:tr>
        <w:trPr>
          <w:trHeight w:val="20"/>
        </w:trPr>
        <w:tc>
          <w:tcPr>
            <w:tcBorders/>
            <w:tcW w:w="685" w:type="dxa"/>
            <w:vAlign w:val="center"/>
            <w:textDirection w:val="lrTb"/>
            <w:noWrap w:val="false"/>
          </w:tcPr>
          <w:p>
            <w:pPr>
              <w:pBdr/>
              <w:spacing/>
              <w:ind/>
              <w:jc w:val="center"/>
              <w:rPr>
                <w:b/>
                <w:bCs/>
                <w:color w:val="000000"/>
                <w:highlight w:val="white"/>
              </w:rPr>
            </w:pPr>
            <w:r>
              <w:rPr>
                <w:b/>
                <w:bCs/>
                <w:color w:val="000000"/>
                <w:highlight w:val="white"/>
              </w:rPr>
              <w:t xml:space="preserve">2.1</w:t>
            </w:r>
            <w:r>
              <w:rPr>
                <w:b/>
                <w:bCs/>
                <w:color w:val="000000"/>
                <w:highlight w:val="white"/>
              </w:rPr>
            </w:r>
            <w:r>
              <w:rPr>
                <w:b/>
                <w:bCs/>
                <w:color w:val="000000"/>
                <w:highlight w:val="white"/>
              </w:rPr>
            </w:r>
          </w:p>
        </w:tc>
        <w:tc>
          <w:tcPr>
            <w:gridSpan w:val="4"/>
            <w:tcBorders/>
            <w:tcW w:w="8830" w:type="dxa"/>
            <w:vAlign w:val="center"/>
            <w:textDirection w:val="lrTb"/>
            <w:noWrap w:val="false"/>
          </w:tcPr>
          <w:p>
            <w:pPr>
              <w:pBdr/>
              <w:spacing/>
              <w:ind/>
              <w:rPr>
                <w:b/>
                <w:bCs/>
                <w:color w:val="000000"/>
                <w:highlight w:val="white"/>
              </w:rPr>
            </w:pPr>
            <w:r>
              <w:rPr>
                <w:b/>
                <w:bCs/>
                <w:color w:val="000000"/>
                <w:highlight w:val="white"/>
              </w:rPr>
              <w:t xml:space="preserve">Vị</w:t>
            </w:r>
            <w:r>
              <w:rPr>
                <w:b/>
                <w:bCs/>
                <w:color w:val="000000"/>
                <w:highlight w:val="white"/>
              </w:rPr>
              <w:t xml:space="preserve"> </w:t>
            </w:r>
            <w:r>
              <w:rPr>
                <w:b/>
                <w:bCs/>
                <w:color w:val="000000"/>
                <w:highlight w:val="white"/>
              </w:rPr>
              <w:t xml:space="preserve">trí</w:t>
            </w:r>
            <w:r>
              <w:rPr>
                <w:b/>
                <w:bCs/>
                <w:color w:val="000000"/>
                <w:highlight w:val="white"/>
              </w:rPr>
              <w:t xml:space="preserve">; Giao </w:t>
            </w:r>
            <w:r>
              <w:rPr>
                <w:b/>
                <w:bCs/>
                <w:color w:val="000000"/>
                <w:highlight w:val="white"/>
              </w:rPr>
              <w:t xml:space="preserve">thông</w:t>
            </w:r>
            <w:r>
              <w:rPr>
                <w:b/>
                <w:bCs/>
                <w:color w:val="000000"/>
                <w:highlight w:val="white"/>
              </w:rPr>
              <w:t xml:space="preserve">;</w:t>
            </w:r>
            <w:r>
              <w:rPr>
                <w:b/>
                <w:bCs/>
                <w:color w:val="000000"/>
                <w:highlight w:val="white"/>
              </w:rPr>
            </w:r>
            <w:r>
              <w:rPr>
                <w:b/>
                <w:bCs/>
                <w:color w:val="00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71" w:type="dxa"/>
            <w:vAlign w:val="center"/>
            <w:textDirection w:val="lrTb"/>
            <w:noWrap w:val="false"/>
          </w:tcPr>
          <w:p>
            <w:pPr>
              <w:pBdr/>
              <w:spacing/>
              <w:ind/>
              <w:rPr>
                <w:color w:val="000000"/>
                <w:highlight w:val="white"/>
              </w:rPr>
            </w:pPr>
            <w:r>
              <w:rPr>
                <w:color w:val="000000"/>
                <w:highlight w:val="white"/>
              </w:rPr>
              <w:t xml:space="preserve">Đường</w:t>
            </w:r>
            <w:r>
              <w:rPr>
                <w:color w:val="000000"/>
                <w:highlight w:val="white"/>
              </w:rPr>
              <w:t xml:space="preserve"> </w:t>
            </w:r>
            <w:r>
              <w:rPr>
                <w:color w:val="000000"/>
                <w:highlight w:val="white"/>
              </w:rPr>
              <w:t xml:space="preserve">tiếp</w:t>
            </w:r>
            <w:r>
              <w:rPr>
                <w:color w:val="000000"/>
                <w:highlight w:val="white"/>
              </w:rPr>
              <w:t xml:space="preserve"> </w:t>
            </w:r>
            <w:r>
              <w:rPr>
                <w:color w:val="000000"/>
                <w:highlight w:val="white"/>
              </w:rPr>
              <w:t xml:space="preserve">giáp</w:t>
            </w:r>
            <w:r>
              <w:rPr>
                <w:color w:val="000000"/>
                <w:highlight w:val="white"/>
              </w:rPr>
              <w:t xml:space="preserve"> </w:t>
            </w:r>
            <w:r>
              <w:rPr>
                <w:color w:val="000000"/>
                <w:highlight w:val="white"/>
              </w:rPr>
              <w:t xml:space="preserve">chính</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Đường bê tông</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Số</w:t>
            </w:r>
            <w:r>
              <w:rPr>
                <w:color w:val="000000"/>
                <w:highlight w:val="white"/>
              </w:rPr>
              <w:t xml:space="preserve"> </w:t>
            </w:r>
            <w:r>
              <w:rPr>
                <w:color w:val="000000"/>
                <w:highlight w:val="white"/>
              </w:rPr>
              <w:t xml:space="preserve">mặt</w:t>
            </w:r>
            <w:r>
              <w:rPr>
                <w:color w:val="000000"/>
                <w:highlight w:val="white"/>
              </w:rPr>
              <w:t xml:space="preserve"> </w:t>
            </w:r>
            <w:r>
              <w:rPr>
                <w:color w:val="000000"/>
                <w:highlight w:val="white"/>
              </w:rPr>
              <w:t xml:space="preserve">tiền</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Tiếp giáp 3 mặt đường, ngõ</w:t>
            </w:r>
            <w:r>
              <w:rPr>
                <w:color w:val="000000"/>
                <w:highlight w:val="white"/>
              </w:rPr>
            </w:r>
            <w:r>
              <w:rPr>
                <w:color w:val="00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71" w:type="dxa"/>
            <w:vAlign w:val="center"/>
            <w:textDirection w:val="lrTb"/>
            <w:noWrap w:val="false"/>
          </w:tcPr>
          <w:p>
            <w:pPr>
              <w:pBdr/>
              <w:spacing/>
              <w:ind/>
              <w:jc w:val="both"/>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cắt</w:t>
            </w:r>
            <w:r>
              <w:rPr>
                <w:color w:val="000000"/>
                <w:highlight w:val="white"/>
              </w:rPr>
              <w:t xml:space="preserve"> </w:t>
            </w:r>
            <w:r>
              <w:rPr>
                <w:color w:val="000000"/>
                <w:highlight w:val="white"/>
              </w:rPr>
              <w:t xml:space="preserve">đường</w:t>
            </w:r>
            <w:r>
              <w:rPr>
                <w:color w:val="000000"/>
                <w:highlight w:val="white"/>
              </w:rPr>
              <w:t xml:space="preserve">/</w:t>
            </w:r>
            <w:r>
              <w:rPr>
                <w:color w:val="000000"/>
                <w:highlight w:val="white"/>
              </w:rPr>
              <w:t xml:space="preserve">ngõ</w:t>
            </w:r>
            <w:r>
              <w:rPr>
                <w:color w:val="000000"/>
                <w:highlight w:val="white"/>
              </w:rPr>
              <w:t xml:space="preserve"> </w:t>
            </w:r>
            <w:r>
              <w:rPr>
                <w:color w:val="000000"/>
                <w:highlight w:val="white"/>
              </w:rPr>
              <w:t xml:space="preserve">nhỏ</w:t>
            </w:r>
            <w:r>
              <w:rPr>
                <w:color w:val="000000"/>
                <w:highlight w:val="white"/>
              </w:rPr>
              <w:t xml:space="preserve"> </w:t>
            </w:r>
            <w:r>
              <w:rPr>
                <w:color w:val="000000"/>
                <w:highlight w:val="white"/>
              </w:rPr>
              <w:t xml:space="preserve">nhất</w:t>
            </w:r>
            <w:r>
              <w:rPr>
                <w:color w:val="000000"/>
                <w:highlight w:val="white"/>
              </w:rPr>
              <w:t xml:space="preserve"> </w:t>
            </w:r>
            <w:r>
              <w:rPr>
                <w:color w:val="000000"/>
                <w:highlight w:val="white"/>
              </w:rPr>
              <w:t xml:space="preserve">từ</w:t>
            </w:r>
            <w:r>
              <w:rPr>
                <w:color w:val="000000"/>
                <w:highlight w:val="white"/>
              </w:rPr>
              <w:t xml:space="preserve"> </w:t>
            </w:r>
            <w:r>
              <w:rPr>
                <w:color w:val="000000"/>
                <w:highlight w:val="white"/>
              </w:rPr>
              <w:t xml:space="preserve">đường</w:t>
            </w:r>
            <w:r>
              <w:rPr>
                <w:color w:val="000000"/>
                <w:highlight w:val="white"/>
              </w:rPr>
              <w:t xml:space="preserve"> </w:t>
            </w:r>
            <w:r>
              <w:rPr>
                <w:color w:val="000000"/>
                <w:highlight w:val="white"/>
              </w:rPr>
              <w:t xml:space="preserve">chính</w:t>
            </w:r>
            <w:r>
              <w:rPr>
                <w:color w:val="000000"/>
                <w:highlight w:val="white"/>
              </w:rPr>
              <w:t xml:space="preserve"> </w:t>
            </w:r>
            <w:r>
              <w:rPr>
                <w:color w:val="000000"/>
                <w:highlight w:val="white"/>
              </w:rPr>
              <w:t xml:space="preserve">dẫn</w:t>
            </w:r>
            <w:r>
              <w:rPr>
                <w:color w:val="000000"/>
                <w:highlight w:val="white"/>
              </w:rPr>
              <w:t xml:space="preserve"> </w:t>
            </w:r>
            <w:r>
              <w:rPr>
                <w:color w:val="000000"/>
                <w:highlight w:val="white"/>
              </w:rPr>
              <w:t xml:space="preserve">đến</w:t>
            </w:r>
            <w:r>
              <w:rPr>
                <w:color w:val="000000"/>
                <w:highlight w:val="white"/>
              </w:rPr>
              <w:t xml:space="preserve"> </w:t>
            </w: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w:t>
            </w:r>
            <w:r>
              <w:rPr>
                <w:color w:val="000000"/>
                <w:highlight w:val="white"/>
              </w:rPr>
              <w:t xml:space="preserve">thẩm</w:t>
            </w:r>
            <w:r>
              <w:rPr>
                <w:color w:val="000000"/>
                <w:highlight w:val="white"/>
              </w:rPr>
              <w:t xml:space="preserve"> </w:t>
            </w:r>
            <w:r>
              <w:rPr>
                <w:color w:val="000000"/>
                <w:highlight w:val="white"/>
              </w:rPr>
              <w:t xml:space="preserve">định</w:t>
            </w:r>
            <w:r>
              <w:rPr>
                <w:color w:val="000000"/>
                <w:highlight w:val="white"/>
              </w:rPr>
              <w:t xml:space="preserve"> </w:t>
            </w:r>
            <w:r>
              <w:rPr>
                <w:color w:val="000000"/>
                <w:highlight w:val="white"/>
              </w:rPr>
              <w:t xml:space="preserve">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1,7</w:t>
            </w:r>
            <w:r>
              <w:rPr>
                <w:color w:val="000000"/>
                <w:highlight w:val="white"/>
              </w:rPr>
            </w:r>
            <w:r>
              <w:rPr>
                <w:color w:val="000000"/>
                <w:highlight w:val="white"/>
              </w:rPr>
            </w:r>
          </w:p>
        </w:tc>
        <w:tc>
          <w:tcPr>
            <w:tcBorders/>
            <w:tcW w:w="2126" w:type="dxa"/>
            <w:vAlign w:val="center"/>
            <w:textDirection w:val="lrTb"/>
            <w:noWrap w:val="false"/>
          </w:tcPr>
          <w:p>
            <w:pPr>
              <w:pBdr/>
              <w:spacing/>
              <w:ind/>
              <w:jc w:val="both"/>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cắt</w:t>
            </w:r>
            <w:r>
              <w:rPr>
                <w:color w:val="000000"/>
                <w:highlight w:val="white"/>
              </w:rPr>
              <w:t xml:space="preserve"> </w:t>
            </w:r>
            <w:r>
              <w:rPr>
                <w:color w:val="000000"/>
                <w:highlight w:val="white"/>
              </w:rPr>
              <w:t xml:space="preserve">đường</w:t>
            </w:r>
            <w:r>
              <w:rPr>
                <w:color w:val="000000"/>
                <w:highlight w:val="white"/>
              </w:rPr>
              <w:t xml:space="preserve">/</w:t>
            </w:r>
            <w:r>
              <w:rPr>
                <w:color w:val="000000"/>
                <w:highlight w:val="white"/>
              </w:rPr>
              <w:t xml:space="preserve">ngõ</w:t>
            </w:r>
            <w:r>
              <w:rPr>
                <w:color w:val="000000"/>
                <w:highlight w:val="white"/>
              </w:rPr>
              <w:t xml:space="preserve"> </w:t>
            </w:r>
            <w:r>
              <w:rPr>
                <w:color w:val="000000"/>
                <w:highlight w:val="white"/>
              </w:rPr>
              <w:t xml:space="preserve">trước</w:t>
            </w:r>
            <w:r>
              <w:rPr>
                <w:color w:val="000000"/>
                <w:highlight w:val="white"/>
              </w:rPr>
              <w:t xml:space="preserve"> </w:t>
            </w:r>
            <w:r>
              <w:rPr>
                <w:color w:val="000000"/>
                <w:highlight w:val="white"/>
              </w:rPr>
              <w:t xml:space="preserve">mặt</w:t>
            </w:r>
            <w:r>
              <w:rPr>
                <w:color w:val="000000"/>
                <w:highlight w:val="white"/>
              </w:rPr>
              <w:t xml:space="preserve"> </w:t>
            </w: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w:t>
            </w:r>
            <w:r>
              <w:rPr>
                <w:color w:val="000000"/>
                <w:highlight w:val="white"/>
              </w:rPr>
              <w:t xml:space="preserve">thẩm</w:t>
            </w:r>
            <w:r>
              <w:rPr>
                <w:color w:val="000000"/>
                <w:highlight w:val="white"/>
              </w:rPr>
              <w:t xml:space="preserve"> </w:t>
            </w:r>
            <w:r>
              <w:rPr>
                <w:color w:val="000000"/>
                <w:highlight w:val="white"/>
              </w:rPr>
              <w:t xml:space="preserve">định</w:t>
            </w:r>
            <w:r>
              <w:rPr>
                <w:color w:val="000000"/>
                <w:highlight w:val="white"/>
              </w:rPr>
              <w:t xml:space="preserve"> </w:t>
            </w:r>
            <w:r>
              <w:rPr>
                <w:color w:val="000000"/>
                <w:highlight w:val="white"/>
              </w:rPr>
              <w:t xml:space="preserve">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1,7</w:t>
            </w:r>
            <w:r>
              <w:rPr>
                <w:color w:val="000000"/>
                <w:highlight w:val="white"/>
              </w:rPr>
            </w:r>
            <w:r>
              <w:rPr>
                <w:color w:val="00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71" w:type="dxa"/>
            <w:vAlign w:val="center"/>
            <w:textDirection w:val="lrTb"/>
            <w:noWrap w:val="false"/>
          </w:tcPr>
          <w:p>
            <w:pPr>
              <w:pBdr/>
              <w:spacing/>
              <w:ind/>
              <w:rPr>
                <w:color w:val="000000"/>
                <w:highlight w:val="white"/>
              </w:rPr>
            </w:pPr>
            <w:r>
              <w:rPr>
                <w:color w:val="000000"/>
                <w:highlight w:val="white"/>
              </w:rPr>
              <w:t xml:space="preserve">Khoảng</w:t>
            </w:r>
            <w:r>
              <w:rPr>
                <w:color w:val="000000"/>
                <w:highlight w:val="white"/>
              </w:rPr>
              <w:t xml:space="preserve"> </w:t>
            </w:r>
            <w:r>
              <w:rPr>
                <w:color w:val="000000"/>
                <w:highlight w:val="white"/>
              </w:rPr>
              <w:t xml:space="preserve">cách</w:t>
            </w:r>
            <w:r>
              <w:rPr>
                <w:color w:val="000000"/>
                <w:highlight w:val="white"/>
              </w:rPr>
              <w:t xml:space="preserve"> </w:t>
            </w:r>
            <w:r>
              <w:rPr>
                <w:color w:val="000000"/>
                <w:highlight w:val="white"/>
              </w:rPr>
              <w:t xml:space="preserve">đến</w:t>
            </w:r>
            <w:r>
              <w:rPr>
                <w:color w:val="000000"/>
                <w:highlight w:val="white"/>
              </w:rPr>
              <w:t xml:space="preserve"> </w:t>
            </w:r>
            <w:r>
              <w:rPr>
                <w:color w:val="000000"/>
                <w:highlight w:val="white"/>
              </w:rPr>
              <w:t xml:space="preserve">trục</w:t>
            </w:r>
            <w:r>
              <w:rPr>
                <w:color w:val="000000"/>
                <w:highlight w:val="white"/>
              </w:rPr>
              <w:t xml:space="preserve"> </w:t>
            </w:r>
            <w:r>
              <w:rPr>
                <w:color w:val="000000"/>
                <w:highlight w:val="white"/>
              </w:rPr>
              <w:t xml:space="preserve">đường</w:t>
            </w:r>
            <w:r>
              <w:rPr>
                <w:color w:val="000000"/>
                <w:highlight w:val="white"/>
              </w:rPr>
              <w:t xml:space="preserve"> </w:t>
            </w:r>
            <w:r>
              <w:rPr>
                <w:color w:val="000000"/>
                <w:highlight w:val="white"/>
              </w:rPr>
              <w:t xml:space="preserve">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themeColor="text1"/>
                <w:highlight w:val="white"/>
              </w:rPr>
              <w:t xml:space="preserve">Tài sản cách QL1A khoảng 110m</w:t>
            </w:r>
            <w:r>
              <w:rPr>
                <w:color w:val="000000"/>
                <w:highlight w:val="white"/>
              </w:rPr>
            </w:r>
            <w:r>
              <w:rPr>
                <w:color w:val="00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71" w:type="dxa"/>
            <w:vAlign w:val="center"/>
            <w:textDirection w:val="lrTb"/>
            <w:noWrap w:val="false"/>
          </w:tcPr>
          <w:p>
            <w:pPr>
              <w:pBdr/>
              <w:spacing/>
              <w:ind/>
              <w:rPr>
                <w:color w:val="000000"/>
                <w:highlight w:val="white"/>
              </w:rPr>
            </w:pPr>
            <w:r>
              <w:rPr>
                <w:color w:val="000000"/>
                <w:highlight w:val="white"/>
              </w:rPr>
              <w:t xml:space="preserve">Các</w:t>
            </w:r>
            <w:r>
              <w:rPr>
                <w:color w:val="000000"/>
                <w:highlight w:val="white"/>
              </w:rPr>
              <w:t xml:space="preserve"> </w:t>
            </w:r>
            <w:r>
              <w:rPr>
                <w:color w:val="000000"/>
                <w:highlight w:val="white"/>
              </w:rPr>
              <w:t xml:space="preserve">hướng</w:t>
            </w:r>
            <w:r>
              <w:rPr>
                <w:color w:val="000000"/>
                <w:highlight w:val="white"/>
              </w:rPr>
              <w:t xml:space="preserve"> </w:t>
            </w:r>
            <w:r>
              <w:rPr>
                <w:color w:val="000000"/>
                <w:highlight w:val="white"/>
              </w:rPr>
              <w:t xml:space="preserve">tiếp</w:t>
            </w:r>
            <w:r>
              <w:rPr>
                <w:color w:val="000000"/>
                <w:highlight w:val="white"/>
              </w:rPr>
              <w:t xml:space="preserve"> </w:t>
            </w:r>
            <w:r>
              <w:rPr>
                <w:color w:val="000000"/>
                <w:highlight w:val="white"/>
              </w:rPr>
              <w:t xml:space="preserve">giáp</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-Hướng Nam tiếp giáp với </w:t>
            </w:r>
            <w:r>
              <w:rPr>
                <w:rFonts w:ascii="Times New Roman" w:hAnsi="Times New Roman" w:eastAsia="Times New Roman" w:cs="Times New Roman"/>
                <w:color w:val="000000"/>
                <w:sz w:val="24"/>
                <w:highlight w:val="white"/>
              </w:rPr>
              <w:t xml:space="preserve">đường bê tông rộng 1,7m</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 xml:space="preserve">-</w:t>
            </w:r>
            <w:r>
              <w:rPr>
                <w:rFonts w:ascii="Times New Roman" w:hAnsi="Times New Roman" w:eastAsia="Times New Roman" w:cs="Times New Roman"/>
                <w:color w:val="000000"/>
                <w:sz w:val="24"/>
                <w:highlight w:val="white"/>
              </w:rPr>
              <w:t xml:space="preserve">Hướng Tây tiếp giáp với </w:t>
            </w:r>
            <w:r>
              <w:rPr>
                <w:rFonts w:ascii="Times New Roman" w:hAnsi="Times New Roman" w:eastAsia="Times New Roman" w:cs="Times New Roman"/>
                <w:color w:val="000000"/>
                <w:sz w:val="24"/>
                <w:highlight w:val="white"/>
              </w:rPr>
              <w:t xml:space="preserve">đường bê tông rộng 1,8m</w:t>
            </w:r>
            <w:r>
              <w:rPr>
                <w:rFonts w:ascii="Times New Roman" w:hAnsi="Times New Roman" w:eastAsia="Times New Roman" w:cs="Times New Roman"/>
                <w:sz w:val="24"/>
                <w:szCs w:val="24"/>
                <w:highlight w:val="white"/>
              </w:rPr>
            </w:r>
            <w:r>
              <w:rPr>
                <w:rFonts w:ascii="Times New Roman" w:hAnsi="Times New Roman" w:eastAsia="Times New Roman" w:cs="Times New Roman"/>
                <w:sz w:val="24"/>
                <w:szCs w:val="24"/>
                <w:highlight w:val="white"/>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szCs w:val="24"/>
                <w:highlight w:val="white"/>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highlight w:val="white"/>
              </w:rPr>
              <w:t xml:space="preserve">Hướng Bắc tiếp giáp với </w:t>
            </w:r>
            <w:r>
              <w:rPr>
                <w:rFonts w:ascii="Times New Roman" w:hAnsi="Times New Roman" w:eastAsia="Times New Roman" w:cs="Times New Roman"/>
                <w:color w:val="000000"/>
                <w:sz w:val="24"/>
                <w:highlight w:val="white"/>
              </w:rPr>
              <w:t xml:space="preserve">đường bê tông rộng 1,9m</w:t>
            </w:r>
            <w:r>
              <w:rPr>
                <w:rFonts w:ascii="Times New Roman" w:hAnsi="Times New Roman" w:eastAsia="Times New Roman" w:cs="Times New Roman"/>
                <w:sz w:val="24"/>
                <w:szCs w:val="24"/>
                <w:highlight w:val="white"/>
              </w:rPr>
            </w:r>
            <w:r>
              <w:rPr>
                <w:rFonts w:ascii="Times New Roman" w:hAnsi="Times New Roman" w:eastAsia="Times New Roman" w:cs="Times New Roman"/>
                <w:sz w:val="24"/>
                <w:szCs w:val="24"/>
                <w:highlight w:val="white"/>
              </w:rPr>
            </w:r>
          </w:p>
          <w:p>
            <w:pPr>
              <w:pBdr/>
              <w:spacing/>
              <w:ind/>
              <w:rPr>
                <w:color w:val="000000" w:themeColor="text1"/>
                <w:highlight w:val="white"/>
              </w:rPr>
            </w:pPr>
            <w:r>
              <w:rPr>
                <w:rFonts w:ascii="Times New Roman" w:hAnsi="Times New Roman" w:eastAsia="Times New Roman" w:cs="Times New Roman"/>
                <w:color w:val="000000"/>
                <w:sz w:val="24"/>
                <w:highlight w:val="white"/>
              </w:rPr>
              <w:t xml:space="preserve">- Các hướng khác: tiếp giáp thửa đất khác</w:t>
            </w:r>
            <w:bookmarkStart w:id="3" w:name="OLE_LINK1"/>
            <w:r>
              <w:rPr>
                <w:color w:val="000000" w:themeColor="text1"/>
                <w:highlight w:val="white"/>
              </w:rPr>
            </w:r>
            <w:bookmarkEnd w:id="3"/>
            <w:r>
              <w:rPr>
                <w:color w:val="000000" w:themeColor="text1"/>
                <w:highlight w:val="white"/>
              </w:rPr>
            </w:r>
            <w:r>
              <w:rPr>
                <w:color w:val="000000" w:themeColor="text1"/>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830" w:type="dxa"/>
            <w:vAlign w:val="center"/>
            <w:textDirection w:val="lrTb"/>
            <w:noWrap w:val="false"/>
          </w:tcPr>
          <w:p>
            <w:pPr>
              <w:pBdr/>
              <w:spacing/>
              <w:ind/>
              <w:rPr>
                <w:color w:val="000000"/>
                <w:highlight w:val="white"/>
              </w:rPr>
            </w:pPr>
            <w:r>
              <w:rPr>
                <w:color w:val="000000"/>
                <w:highlight w:val="white"/>
              </w:rPr>
              <w:t xml:space="preserve">Vị</w:t>
            </w:r>
            <w:r>
              <w:rPr>
                <w:color w:val="000000"/>
                <w:highlight w:val="white"/>
              </w:rPr>
              <w:t xml:space="preserve"> </w:t>
            </w:r>
            <w:r>
              <w:rPr>
                <w:color w:val="000000"/>
                <w:highlight w:val="white"/>
              </w:rPr>
              <w:t xml:space="preserve">trí</w:t>
            </w:r>
            <w:r>
              <w:rPr>
                <w:color w:val="000000"/>
                <w:highlight w:val="white"/>
              </w:rPr>
              <w:t xml:space="preserve"> </w:t>
            </w:r>
            <w:r>
              <w:rPr>
                <w:color w:val="000000"/>
                <w:highlight w:val="white"/>
              </w:rPr>
              <w:t xml:space="preserve">trên</w:t>
            </w:r>
            <w:r>
              <w:rPr>
                <w:color w:val="000000"/>
                <w:highlight w:val="white"/>
              </w:rPr>
              <w:t xml:space="preserve"> </w:t>
            </w:r>
            <w:r>
              <w:rPr>
                <w:color w:val="000000"/>
                <w:highlight w:val="white"/>
              </w:rPr>
              <w:t xml:space="preserve">bản</w:t>
            </w:r>
            <w:r>
              <w:rPr>
                <w:color w:val="000000"/>
                <w:highlight w:val="white"/>
              </w:rPr>
              <w:t xml:space="preserve"> </w:t>
            </w:r>
            <w:r>
              <w:rPr>
                <w:color w:val="000000"/>
                <w:highlight w:val="white"/>
              </w:rPr>
              <w:t xml:space="preserve">đồ</w:t>
            </w:r>
            <w:r>
              <w:rPr>
                <w:color w:val="000000"/>
                <w:highlight w:val="white"/>
              </w:rPr>
              <w:t xml:space="preserve"> </w:t>
            </w:r>
            <w:r>
              <w:rPr>
                <w:color w:val="000000"/>
                <w:highlight w:val="white"/>
              </w:rPr>
              <w:t xml:space="preserve">vệ</w:t>
            </w:r>
            <w:r>
              <w:rPr>
                <w:color w:val="000000"/>
                <w:highlight w:val="white"/>
              </w:rPr>
              <w:t xml:space="preserve"> </w:t>
            </w:r>
            <w:r>
              <w:rPr>
                <w:color w:val="000000"/>
                <w:highlight w:val="white"/>
              </w:rPr>
              <w:t xml:space="preserve">tinh</w:t>
            </w:r>
            <w:r>
              <w:rPr>
                <w:color w:val="000000"/>
                <w:highlight w:val="white"/>
              </w:rPr>
              <w:t xml:space="preserve">: </w:t>
            </w:r>
            <w:r>
              <w:rPr>
                <w:color w:val="000000"/>
                <w:highlight w:val="white"/>
              </w:rPr>
              <w:t xml:space="preserve">(</w:t>
            </w:r>
            <w:r>
              <w:rPr>
                <w:color w:val="000000"/>
                <w:highlight w:val="white"/>
              </w:rPr>
              <w:t xml:space="preserve">20.8254365</w:t>
            </w:r>
            <w:r>
              <w:rPr>
                <w:color w:val="000000"/>
                <w:highlight w:val="white"/>
              </w:rPr>
              <w:t xml:space="preserve">, </w:t>
            </w:r>
            <w:r>
              <w:rPr>
                <w:color w:val="000000"/>
                <w:highlight w:val="white"/>
              </w:rPr>
              <w:t xml:space="preserve">105.879945</w:t>
            </w:r>
            <w:r>
              <w:rPr>
                <w:color w:val="000000"/>
                <w:highlight w:val="white"/>
              </w:rPr>
              <w:t xml:space="preserve">)</w:t>
            </w:r>
            <w:r>
              <w:rPr>
                <w:color w:val="000000"/>
                <w:highlight w:val="white"/>
              </w:rPr>
            </w:r>
            <w:r>
              <w:rPr>
                <w:color w:val="00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830" w:type="dxa"/>
            <w:vAlign w:val="center"/>
            <w:textDirection w:val="lrTb"/>
            <w:noWrap w:val="false"/>
          </w:tcPr>
          <w:p>
            <w:pPr>
              <w:pBdr/>
              <w:spacing/>
              <w:ind/>
              <w:jc w:val="center"/>
              <w:rPr>
                <w:color w:val="000000"/>
                <w:highlight w:val="white"/>
              </w:rPr>
            </w:pPr>
            <w:r>
              <w:rPr>
                <w:color w:val="000000"/>
                <w:highlight w:val="white"/>
              </w:rPr>
              <mc:AlternateContent>
                <mc:Choice Requires="wpg">
                  <w:drawing>
                    <wp:inline xmlns:wp="http://schemas.openxmlformats.org/drawingml/2006/wordprocessingDrawing" distT="0" distB="0" distL="0" distR="0">
                      <wp:extent cx="361863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361863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84.93pt;height:200.00pt;mso-wrap-distance-left:0.00pt;mso-wrap-distance-top:0.00pt;mso-wrap-distance-right:0.00pt;mso-wrap-distance-bottom:0.00pt;z-index:1;" stroked="false">
                      <v:imagedata r:id="rId17" o:title=""/>
                      <o:lock v:ext="edit" rotation="t"/>
                    </v:shape>
                  </w:pict>
                </mc:Fallback>
              </mc:AlternateContent>
            </w:r>
            <w:r>
              <w:rPr>
                <w:color w:val="000000"/>
                <w:highlight w:val="white"/>
              </w:rPr>
            </w:r>
            <w:r>
              <w:rPr>
                <w:color w:val="000000"/>
                <w:highlight w:val="white"/>
              </w:rPr>
            </w:r>
          </w:p>
        </w:tc>
      </w:tr>
      <w:tr>
        <w:trPr>
          <w:trHeight w:val="20"/>
        </w:trPr>
        <w:tc>
          <w:tcPr>
            <w:tcBorders/>
            <w:tcW w:w="685" w:type="dxa"/>
            <w:vAlign w:val="center"/>
            <w:textDirection w:val="lrTb"/>
            <w:noWrap w:val="false"/>
          </w:tcPr>
          <w:p>
            <w:pPr>
              <w:pBdr/>
              <w:spacing/>
              <w:ind/>
              <w:jc w:val="center"/>
              <w:rPr>
                <w:b/>
                <w:bCs/>
                <w:color w:val="000000"/>
                <w:highlight w:val="white"/>
              </w:rPr>
            </w:pPr>
            <w:r>
              <w:rPr>
                <w:b/>
                <w:bCs/>
                <w:color w:val="000000"/>
                <w:highlight w:val="white"/>
              </w:rPr>
              <w:t xml:space="preserve">2.2.</w:t>
            </w:r>
            <w:r>
              <w:rPr>
                <w:b/>
                <w:bCs/>
                <w:color w:val="000000"/>
                <w:highlight w:val="white"/>
              </w:rPr>
            </w:r>
            <w:r>
              <w:rPr>
                <w:b/>
                <w:bCs/>
                <w:color w:val="000000"/>
                <w:highlight w:val="white"/>
              </w:rPr>
            </w:r>
          </w:p>
        </w:tc>
        <w:tc>
          <w:tcPr>
            <w:gridSpan w:val="4"/>
            <w:tcBorders/>
            <w:tcW w:w="8830" w:type="dxa"/>
            <w:vAlign w:val="center"/>
            <w:textDirection w:val="lrTb"/>
            <w:noWrap w:val="false"/>
          </w:tcPr>
          <w:p>
            <w:pPr>
              <w:pBdr/>
              <w:spacing/>
              <w:ind/>
              <w:rPr>
                <w:b/>
                <w:bCs/>
                <w:color w:val="000000"/>
                <w:highlight w:val="white"/>
              </w:rPr>
            </w:pPr>
            <w:r>
              <w:rPr>
                <w:b/>
                <w:bCs/>
                <w:color w:val="000000"/>
                <w:highlight w:val="white"/>
              </w:rPr>
              <w:t xml:space="preserve">Diện</w:t>
            </w:r>
            <w:r>
              <w:rPr>
                <w:b/>
                <w:bCs/>
                <w:color w:val="000000"/>
                <w:highlight w:val="white"/>
              </w:rPr>
              <w:t xml:space="preserve"> </w:t>
            </w:r>
            <w:r>
              <w:rPr>
                <w:b/>
                <w:bCs/>
                <w:color w:val="000000"/>
                <w:highlight w:val="white"/>
              </w:rPr>
              <w:t xml:space="preserve">tích</w:t>
            </w:r>
            <w:r>
              <w:rPr>
                <w:b/>
                <w:bCs/>
                <w:color w:val="000000"/>
                <w:highlight w:val="white"/>
              </w:rPr>
              <w:t xml:space="preserve">; </w:t>
            </w:r>
            <w:r>
              <w:rPr>
                <w:b/>
                <w:bCs/>
                <w:color w:val="000000"/>
                <w:highlight w:val="white"/>
              </w:rPr>
              <w:t xml:space="preserve">Kích</w:t>
            </w:r>
            <w:r>
              <w:rPr>
                <w:b/>
                <w:bCs/>
                <w:color w:val="000000"/>
                <w:highlight w:val="white"/>
              </w:rPr>
              <w:t xml:space="preserve"> </w:t>
            </w:r>
            <w:r>
              <w:rPr>
                <w:b/>
                <w:bCs/>
                <w:color w:val="000000"/>
                <w:highlight w:val="white"/>
              </w:rPr>
              <w:t xml:space="preserve">thước</w:t>
            </w:r>
            <w:r>
              <w:rPr>
                <w:b/>
                <w:bCs/>
                <w:color w:val="000000"/>
                <w:highlight w:val="white"/>
              </w:rPr>
              <w:t xml:space="preserve">; </w:t>
            </w:r>
            <w:r>
              <w:rPr>
                <w:b/>
                <w:bCs/>
                <w:color w:val="000000"/>
                <w:highlight w:val="white"/>
              </w:rPr>
              <w:t xml:space="preserve">Hình</w:t>
            </w:r>
            <w:r>
              <w:rPr>
                <w:b/>
                <w:bCs/>
                <w:color w:val="000000"/>
                <w:highlight w:val="white"/>
              </w:rPr>
              <w:t xml:space="preserve"> </w:t>
            </w:r>
            <w:r>
              <w:rPr>
                <w:b/>
                <w:bCs/>
                <w:color w:val="000000"/>
                <w:highlight w:val="white"/>
              </w:rPr>
              <w:t xml:space="preserve">dáng</w:t>
            </w:r>
            <w:r>
              <w:rPr>
                <w:b/>
                <w:bCs/>
                <w:color w:val="000000"/>
                <w:highlight w:val="white"/>
              </w:rPr>
            </w:r>
            <w:r>
              <w:rPr>
                <w:b/>
                <w:bCs/>
                <w:color w:val="00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71"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riêng</w:t>
            </w:r>
            <w:r>
              <w:rPr>
                <w:color w:val="000000"/>
                <w:highlight w:val="white"/>
              </w:rPr>
              <w:t xml:space="preserve"> </w:t>
            </w:r>
            <w:r>
              <w:rPr>
                <w:color w:val="000000"/>
                <w:highlight w:val="white"/>
              </w:rPr>
              <w:t xml:space="preserve">thực</w:t>
            </w:r>
            <w:r>
              <w:rPr>
                <w:color w:val="000000"/>
                <w:highlight w:val="white"/>
              </w:rPr>
              <w:t xml:space="preserve"> </w:t>
            </w:r>
            <w:r>
              <w:rPr>
                <w:color w:val="000000"/>
                <w:highlight w:val="white"/>
              </w:rPr>
              <w:t xml:space="preserve">tế</w:t>
            </w:r>
            <w:r>
              <w:rPr>
                <w:color w:val="000000"/>
                <w:highlight w:val="white"/>
              </w:rPr>
              <w:t xml:space="preserve">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108</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chung</w:t>
            </w:r>
            <w:r>
              <w:rPr>
                <w:color w:val="000000"/>
                <w:highlight w:val="white"/>
              </w:rPr>
              <w:t xml:space="preserve"> </w:t>
            </w:r>
            <w:r>
              <w:rPr>
                <w:color w:val="000000"/>
                <w:highlight w:val="white"/>
              </w:rPr>
              <w:t xml:space="preserve">thực</w:t>
            </w:r>
            <w:r>
              <w:rPr>
                <w:color w:val="000000"/>
                <w:highlight w:val="white"/>
              </w:rPr>
              <w:t xml:space="preserve"> </w:t>
            </w:r>
            <w:r>
              <w:rPr>
                <w:color w:val="000000"/>
                <w:highlight w:val="white"/>
              </w:rPr>
              <w:t xml:space="preserve">tế</w:t>
            </w:r>
            <w:r>
              <w:rPr>
                <w:color w:val="000000"/>
                <w:highlight w:val="white"/>
              </w:rPr>
              <w:t xml:space="preserve"> (m²):</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108</w:t>
            </w:r>
            <w:r>
              <w:rPr>
                <w:color w:val="000000"/>
                <w:highlight w:val="white"/>
              </w:rPr>
            </w:r>
            <w:r>
              <w:rPr>
                <w:color w:val="00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71" w:type="dxa"/>
            <w:vAlign w:val="center"/>
            <w:textDirection w:val="lrTb"/>
            <w:noWrap w:val="false"/>
          </w:tcPr>
          <w:p>
            <w:pPr>
              <w:pBdr/>
              <w:spacing/>
              <w:ind/>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tiền</w:t>
            </w:r>
            <w:r>
              <w:rPr>
                <w:color w:val="000000"/>
                <w:highlight w:val="white"/>
              </w:rPr>
              <w:t xml:space="preserve"> (m):</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9,2</w:t>
            </w:r>
            <w:r>
              <w:rPr>
                <w:color w:val="000000"/>
                <w:highlight w:val="white"/>
              </w:rPr>
            </w:r>
            <w:r>
              <w:rPr>
                <w:color w:val="000000"/>
                <w:highlight w:val="white"/>
              </w:rPr>
            </w:r>
          </w:p>
        </w:tc>
        <w:tc>
          <w:tcPr>
            <w:tcBorders/>
            <w:tcW w:w="2126" w:type="dxa"/>
            <w:vAlign w:val="center"/>
            <w:textDirection w:val="lrTb"/>
            <w:noWrap w:val="false"/>
          </w:tcPr>
          <w:p>
            <w:pPr>
              <w:pBdr/>
              <w:spacing/>
              <w:ind/>
              <w:rPr>
                <w:highlight w:val="white"/>
              </w:rPr>
            </w:pPr>
            <w:r>
              <w:rPr>
                <w:highlight w:val="white"/>
              </w:rPr>
              <w:t xml:space="preserve">Chiều</w:t>
            </w:r>
            <w:r>
              <w:rPr>
                <w:highlight w:val="white"/>
              </w:rPr>
              <w:t xml:space="preserve"> </w:t>
            </w:r>
            <w:r>
              <w:rPr>
                <w:highlight w:val="white"/>
              </w:rPr>
              <w:t xml:space="preserve">sâu</w:t>
            </w:r>
            <w:r>
              <w:rPr>
                <w:highlight w:val="white"/>
              </w:rPr>
              <w:t xml:space="preserve"> (m): </w:t>
            </w:r>
            <w:r>
              <w:rPr>
                <w:highlight w:val="white"/>
              </w:rPr>
            </w:r>
            <w:r>
              <w:rPr>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11,7</w:t>
            </w:r>
            <w:r>
              <w:rPr>
                <w:color w:val="000000" w:themeColor="text1"/>
                <w:highlight w:val="white"/>
              </w:rPr>
            </w:r>
            <w:r>
              <w:rPr>
                <w:color w:val="000000" w:themeColor="text1"/>
                <w:highlight w:val="white"/>
              </w:rPr>
            </w:r>
          </w:p>
        </w:tc>
      </w:tr>
      <w:tr>
        <w:trPr>
          <w:trHeight w:val="288"/>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71" w:type="dxa"/>
            <w:vAlign w:val="center"/>
            <w:textDirection w:val="lrTb"/>
            <w:noWrap w:val="false"/>
          </w:tcPr>
          <w:p>
            <w:pPr>
              <w:pBdr/>
              <w:spacing/>
              <w:ind/>
              <w:rPr>
                <w:color w:val="000000"/>
                <w:highlight w:val="white"/>
              </w:rPr>
            </w:pPr>
            <w:r>
              <w:rPr>
                <w:color w:val="000000"/>
                <w:highlight w:val="white"/>
              </w:rPr>
              <w:t xml:space="preserve">Hình</w:t>
            </w:r>
            <w:r>
              <w:rPr>
                <w:color w:val="000000"/>
                <w:highlight w:val="white"/>
              </w:rPr>
              <w:t xml:space="preserve"> </w:t>
            </w:r>
            <w:r>
              <w:rPr>
                <w:color w:val="000000"/>
                <w:highlight w:val="white"/>
              </w:rPr>
              <w:t xml:space="preserve">dáng</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Hình vuông</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Hướng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Nam</w:t>
            </w:r>
            <w:r>
              <w:rPr>
                <w:color w:val="000000"/>
                <w:highlight w:val="white"/>
              </w:rPr>
            </w:r>
            <w:r>
              <w:rPr>
                <w:color w:val="000000"/>
                <w:highlight w:val="white"/>
              </w:rPr>
            </w:r>
          </w:p>
        </w:tc>
      </w:tr>
      <w:tr>
        <w:trPr>
          <w:trHeight w:val="20"/>
        </w:trPr>
        <w:tc>
          <w:tcPr>
            <w:tcBorders/>
            <w:tcW w:w="685" w:type="dxa"/>
            <w:vAlign w:val="center"/>
            <w:textDirection w:val="lrTb"/>
            <w:noWrap w:val="false"/>
          </w:tcPr>
          <w:p>
            <w:pPr>
              <w:pBdr/>
              <w:spacing/>
              <w:ind/>
              <w:jc w:val="center"/>
              <w:rPr>
                <w:b/>
                <w:bCs/>
                <w:color w:val="000000"/>
                <w:highlight w:val="white"/>
              </w:rPr>
            </w:pPr>
            <w:r>
              <w:rPr>
                <w:b/>
                <w:bCs/>
                <w:color w:val="000000"/>
                <w:highlight w:val="white"/>
              </w:rPr>
              <w:t xml:space="preserve">2.3.</w:t>
            </w:r>
            <w:r>
              <w:rPr>
                <w:b/>
                <w:bCs/>
                <w:color w:val="000000"/>
                <w:highlight w:val="white"/>
              </w:rPr>
            </w:r>
            <w:r>
              <w:rPr>
                <w:b/>
                <w:bCs/>
                <w:color w:val="000000"/>
                <w:highlight w:val="white"/>
              </w:rPr>
            </w:r>
          </w:p>
        </w:tc>
        <w:tc>
          <w:tcPr>
            <w:gridSpan w:val="4"/>
            <w:tcBorders/>
            <w:tcW w:w="8830" w:type="dxa"/>
            <w:vAlign w:val="center"/>
            <w:textDirection w:val="lrTb"/>
            <w:noWrap w:val="false"/>
          </w:tcPr>
          <w:p>
            <w:pPr>
              <w:pBdr/>
              <w:spacing/>
              <w:ind/>
              <w:rPr>
                <w:b/>
                <w:bCs/>
                <w:color w:val="000000"/>
                <w:highlight w:val="white"/>
              </w:rPr>
            </w:pPr>
            <w:r>
              <w:rPr>
                <w:b/>
                <w:bCs/>
                <w:color w:val="000000"/>
                <w:highlight w:val="white"/>
              </w:rPr>
              <w:t xml:space="preserve">Điều</w:t>
            </w:r>
            <w:r>
              <w:rPr>
                <w:b/>
                <w:bCs/>
                <w:color w:val="000000"/>
                <w:highlight w:val="white"/>
              </w:rPr>
              <w:t xml:space="preserve"> </w:t>
            </w:r>
            <w:r>
              <w:rPr>
                <w:b/>
                <w:bCs/>
                <w:color w:val="000000"/>
                <w:highlight w:val="white"/>
              </w:rPr>
              <w:t xml:space="preserve">kiện</w:t>
            </w:r>
            <w:r>
              <w:rPr>
                <w:b/>
                <w:bCs/>
                <w:color w:val="000000"/>
                <w:highlight w:val="white"/>
              </w:rPr>
              <w:t xml:space="preserve"> </w:t>
            </w:r>
            <w:r>
              <w:rPr>
                <w:b/>
                <w:bCs/>
                <w:color w:val="000000"/>
                <w:highlight w:val="white"/>
              </w:rPr>
              <w:t xml:space="preserve">kinh</w:t>
            </w:r>
            <w:r>
              <w:rPr>
                <w:b/>
                <w:bCs/>
                <w:color w:val="000000"/>
                <w:highlight w:val="white"/>
              </w:rPr>
              <w:t xml:space="preserve"> </w:t>
            </w:r>
            <w:r>
              <w:rPr>
                <w:b/>
                <w:bCs/>
                <w:color w:val="000000"/>
                <w:highlight w:val="white"/>
              </w:rPr>
              <w:t xml:space="preserve">doanh</w:t>
            </w:r>
            <w:r>
              <w:rPr>
                <w:b/>
                <w:bCs/>
                <w:color w:val="000000"/>
                <w:highlight w:val="white"/>
              </w:rPr>
              <w:t xml:space="preserve">; </w:t>
            </w:r>
            <w:r>
              <w:rPr>
                <w:b/>
                <w:bCs/>
                <w:color w:val="000000"/>
                <w:highlight w:val="white"/>
              </w:rPr>
              <w:t xml:space="preserve">Hạ</w:t>
            </w:r>
            <w:r>
              <w:rPr>
                <w:b/>
                <w:bCs/>
                <w:color w:val="000000"/>
                <w:highlight w:val="white"/>
              </w:rPr>
              <w:t xml:space="preserve"> </w:t>
            </w:r>
            <w:r>
              <w:rPr>
                <w:b/>
                <w:bCs/>
                <w:color w:val="000000"/>
                <w:highlight w:val="white"/>
              </w:rPr>
              <w:t xml:space="preserve">tầng</w:t>
            </w:r>
            <w:r>
              <w:rPr>
                <w:b/>
                <w:bCs/>
                <w:color w:val="000000"/>
                <w:highlight w:val="white"/>
              </w:rPr>
              <w:t xml:space="preserve"> </w:t>
            </w:r>
            <w:r>
              <w:rPr>
                <w:b/>
                <w:bCs/>
                <w:color w:val="000000"/>
                <w:highlight w:val="white"/>
              </w:rPr>
              <w:t xml:space="preserve">nội</w:t>
            </w:r>
            <w:r>
              <w:rPr>
                <w:b/>
                <w:bCs/>
                <w:color w:val="000000"/>
                <w:highlight w:val="white"/>
              </w:rPr>
              <w:t xml:space="preserve"> </w:t>
            </w:r>
            <w:r>
              <w:rPr>
                <w:b/>
                <w:bCs/>
                <w:color w:val="000000"/>
                <w:highlight w:val="white"/>
              </w:rPr>
              <w:t xml:space="preserve">bộ</w:t>
            </w:r>
            <w:r>
              <w:rPr>
                <w:b/>
                <w:bCs/>
                <w:color w:val="000000"/>
                <w:highlight w:val="white"/>
              </w:rPr>
              <w:t xml:space="preserve">; </w:t>
            </w:r>
            <w:r>
              <w:rPr>
                <w:b/>
                <w:bCs/>
                <w:color w:val="000000"/>
                <w:highlight w:val="white"/>
              </w:rPr>
              <w:t xml:space="preserve">Hạ</w:t>
            </w:r>
            <w:r>
              <w:rPr>
                <w:b/>
                <w:bCs/>
                <w:color w:val="000000"/>
                <w:highlight w:val="white"/>
              </w:rPr>
              <w:t xml:space="preserve"> </w:t>
            </w:r>
            <w:r>
              <w:rPr>
                <w:b/>
                <w:bCs/>
                <w:color w:val="000000"/>
                <w:highlight w:val="white"/>
              </w:rPr>
              <w:t xml:space="preserve">tầng</w:t>
            </w:r>
            <w:r>
              <w:rPr>
                <w:b/>
                <w:bCs/>
                <w:color w:val="000000"/>
                <w:highlight w:val="white"/>
              </w:rPr>
              <w:t xml:space="preserve"> </w:t>
            </w:r>
            <w:r>
              <w:rPr>
                <w:b/>
                <w:bCs/>
                <w:color w:val="000000"/>
                <w:highlight w:val="white"/>
              </w:rPr>
              <w:t xml:space="preserve">xung</w:t>
            </w:r>
            <w:r>
              <w:rPr>
                <w:b/>
                <w:bCs/>
                <w:color w:val="000000"/>
                <w:highlight w:val="white"/>
              </w:rPr>
              <w:t xml:space="preserve"> </w:t>
            </w:r>
            <w:r>
              <w:rPr>
                <w:b/>
                <w:bCs/>
                <w:color w:val="000000"/>
                <w:highlight w:val="white"/>
              </w:rPr>
              <w:t xml:space="preserve">quanh</w:t>
            </w:r>
            <w:r>
              <w:rPr>
                <w:b/>
                <w:bCs/>
                <w:color w:val="000000"/>
                <w:highlight w:val="white"/>
              </w:rPr>
            </w:r>
            <w:r>
              <w:rPr>
                <w:b/>
                <w:bCs/>
                <w:color w:val="00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71" w:type="dxa"/>
            <w:vAlign w:val="center"/>
            <w:textDirection w:val="lrTb"/>
            <w:noWrap w:val="false"/>
          </w:tcPr>
          <w:p>
            <w:pPr>
              <w:pBdr/>
              <w:spacing/>
              <w:ind/>
              <w:rPr>
                <w:color w:val="000000"/>
                <w:highlight w:val="white"/>
              </w:rPr>
            </w:pPr>
            <w:r>
              <w:rPr>
                <w:color w:val="000000"/>
                <w:highlight w:val="white"/>
              </w:rPr>
              <w:t xml:space="preserve">Hạ</w:t>
            </w:r>
            <w:r>
              <w:rPr>
                <w:color w:val="000000"/>
                <w:highlight w:val="white"/>
              </w:rPr>
              <w:t xml:space="preserve"> </w:t>
            </w:r>
            <w:r>
              <w:rPr>
                <w:color w:val="000000"/>
                <w:highlight w:val="white"/>
              </w:rPr>
              <w:t xml:space="preserve">tầng</w:t>
            </w:r>
            <w:r>
              <w:rPr>
                <w:color w:val="000000"/>
                <w:highlight w:val="white"/>
              </w:rPr>
              <w:t xml:space="preserve"> </w:t>
            </w:r>
            <w:r>
              <w:rPr>
                <w:color w:val="000000"/>
                <w:highlight w:val="white"/>
              </w:rPr>
              <w:t xml:space="preserve">nội</w:t>
            </w:r>
            <w:r>
              <w:rPr>
                <w:color w:val="000000"/>
                <w:highlight w:val="white"/>
              </w:rPr>
              <w:t xml:space="preserve"> </w:t>
            </w:r>
            <w:r>
              <w:rPr>
                <w:color w:val="000000"/>
                <w:highlight w:val="white"/>
              </w:rPr>
              <w:t xml:space="preserve">bộ</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w:t>
            </w:r>
            <w:r>
              <w:rPr>
                <w:color w:val="000000"/>
                <w:highlight w:val="white"/>
              </w:rPr>
            </w:r>
            <w:r>
              <w:rPr>
                <w:color w:val="00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71" w:type="dxa"/>
            <w:vAlign w:val="center"/>
            <w:textDirection w:val="lrTb"/>
            <w:noWrap w:val="false"/>
          </w:tcPr>
          <w:p>
            <w:pPr>
              <w:pBdr/>
              <w:spacing/>
              <w:ind/>
              <w:rPr>
                <w:color w:val="000000"/>
                <w:highlight w:val="white"/>
              </w:rPr>
            </w:pPr>
            <w:r>
              <w:rPr>
                <w:color w:val="000000"/>
                <w:highlight w:val="white"/>
              </w:rPr>
              <w:t xml:space="preserve">Hạ</w:t>
            </w:r>
            <w:r>
              <w:rPr>
                <w:color w:val="000000"/>
                <w:highlight w:val="white"/>
              </w:rPr>
              <w:t xml:space="preserve"> </w:t>
            </w:r>
            <w:r>
              <w:rPr>
                <w:color w:val="000000"/>
                <w:highlight w:val="white"/>
              </w:rPr>
              <w:t xml:space="preserve">tầng</w:t>
            </w:r>
            <w:r>
              <w:rPr>
                <w:color w:val="000000"/>
                <w:highlight w:val="white"/>
              </w:rPr>
              <w:t xml:space="preserve"> </w:t>
            </w:r>
            <w:r>
              <w:rPr>
                <w:color w:val="000000"/>
                <w:highlight w:val="white"/>
              </w:rPr>
              <w:t xml:space="preserve">xung</w:t>
            </w:r>
            <w:r>
              <w:rPr>
                <w:color w:val="000000"/>
                <w:highlight w:val="white"/>
              </w:rPr>
              <w:t xml:space="preserve"> </w:t>
            </w:r>
            <w:r>
              <w:rPr>
                <w:color w:val="000000"/>
                <w:highlight w:val="white"/>
              </w:rPr>
              <w:t xml:space="preserve">quanh</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r>
            <w:r>
              <w:rPr>
                <w:rFonts w:ascii="Times New Roman" w:hAnsi="Times New Roman" w:eastAsia="Times New Roman" w:cs="Times New Roman"/>
                <w:color w:val="000000"/>
                <w:sz w:val="24"/>
                <w:highlight w:val="white"/>
              </w:rPr>
              <w:t xml:space="preserve">Môi trường trong lành, an ninh đảm bảo, dân trí tốt</w:t>
            </w:r>
            <w:r>
              <w:rPr>
                <w:color w:val="000000"/>
                <w:highlight w:val="white"/>
              </w:rPr>
            </w:r>
            <w:r>
              <w:rPr>
                <w:color w:val="00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71" w:type="dxa"/>
            <w:vAlign w:val="center"/>
            <w:textDirection w:val="lrTb"/>
            <w:noWrap w:val="false"/>
          </w:tcPr>
          <w:p>
            <w:pPr>
              <w:pBdr/>
              <w:spacing/>
              <w:ind/>
              <w:rPr>
                <w:color w:val="000000"/>
                <w:highlight w:val="white"/>
              </w:rPr>
            </w:pPr>
            <w:r>
              <w:rPr>
                <w:color w:val="000000"/>
                <w:highlight w:val="white"/>
              </w:rPr>
              <w:t xml:space="preserve">Mật</w:t>
            </w:r>
            <w:r>
              <w:rPr>
                <w:color w:val="000000"/>
                <w:highlight w:val="white"/>
              </w:rPr>
              <w:t xml:space="preserve"> </w:t>
            </w:r>
            <w:r>
              <w:rPr>
                <w:color w:val="000000"/>
                <w:highlight w:val="white"/>
              </w:rPr>
              <w:t xml:space="preserve">độ</w:t>
            </w:r>
            <w:r>
              <w:rPr>
                <w:color w:val="000000"/>
                <w:highlight w:val="white"/>
              </w:rPr>
              <w:t xml:space="preserve"> </w:t>
            </w:r>
            <w:r>
              <w:rPr>
                <w:color w:val="000000"/>
                <w:highlight w:val="white"/>
              </w:rPr>
              <w:t xml:space="preserve">dân</w:t>
            </w:r>
            <w:r>
              <w:rPr>
                <w:color w:val="000000"/>
                <w:highlight w:val="white"/>
              </w:rPr>
              <w:t xml:space="preserve"> </w:t>
            </w:r>
            <w:r>
              <w:rPr>
                <w:color w:val="000000"/>
                <w:highlight w:val="white"/>
              </w:rPr>
              <w:t xml:space="preserve">cư</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Trung bình</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Đời</w:t>
            </w:r>
            <w:r>
              <w:rPr>
                <w:color w:val="000000"/>
                <w:highlight w:val="white"/>
              </w:rPr>
              <w:t xml:space="preserve"> </w:t>
            </w:r>
            <w:r>
              <w:rPr>
                <w:color w:val="000000"/>
                <w:highlight w:val="white"/>
              </w:rPr>
              <w:t xml:space="preserve">sống</w:t>
            </w:r>
            <w:r>
              <w:rPr>
                <w:color w:val="000000"/>
                <w:highlight w:val="white"/>
              </w:rPr>
              <w:t xml:space="preserve"> </w:t>
            </w:r>
            <w:r>
              <w:rPr>
                <w:color w:val="000000"/>
                <w:highlight w:val="white"/>
              </w:rPr>
              <w:t xml:space="preserve">dân</w:t>
            </w:r>
            <w:r>
              <w:rPr>
                <w:color w:val="000000"/>
                <w:highlight w:val="white"/>
              </w:rPr>
              <w:t xml:space="preserve"> </w:t>
            </w:r>
            <w:r>
              <w:rPr>
                <w:color w:val="000000"/>
                <w:highlight w:val="white"/>
              </w:rPr>
              <w:t xml:space="preserve">cư</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Ổn định</w:t>
            </w:r>
            <w:r>
              <w:rPr>
                <w:color w:val="000000"/>
                <w:highlight w:val="white"/>
              </w:rPr>
            </w:r>
            <w:r>
              <w:rPr>
                <w:color w:val="00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71" w:type="dxa"/>
            <w:vAlign w:val="center"/>
            <w:textDirection w:val="lrTb"/>
            <w:noWrap w:val="false"/>
          </w:tcPr>
          <w:p>
            <w:pPr>
              <w:pBdr/>
              <w:spacing/>
              <w:ind/>
              <w:rPr>
                <w:color w:val="000000"/>
                <w:highlight w:val="white"/>
              </w:rPr>
            </w:pPr>
            <w:r>
              <w:rPr>
                <w:color w:val="000000"/>
                <w:highlight w:val="white"/>
              </w:rPr>
              <w:t xml:space="preserve">Lợi</w:t>
            </w:r>
            <w:r>
              <w:rPr>
                <w:color w:val="000000"/>
                <w:highlight w:val="white"/>
              </w:rPr>
              <w:t xml:space="preserve"> </w:t>
            </w:r>
            <w:r>
              <w:rPr>
                <w:color w:val="000000"/>
                <w:highlight w:val="white"/>
              </w:rPr>
              <w:t xml:space="preserve">thế</w:t>
            </w:r>
            <w:r>
              <w:rPr>
                <w:color w:val="000000"/>
                <w:highlight w:val="white"/>
              </w:rPr>
              <w:t xml:space="preserve"> </w:t>
            </w:r>
            <w:r>
              <w:rPr>
                <w:color w:val="000000"/>
                <w:highlight w:val="white"/>
              </w:rPr>
              <w:t xml:space="preserve">kinh</w:t>
            </w:r>
            <w:r>
              <w:rPr>
                <w:color w:val="000000"/>
                <w:highlight w:val="white"/>
              </w:rPr>
              <w:t xml:space="preserve"> </w:t>
            </w:r>
            <w:r>
              <w:rPr>
                <w:color w:val="000000"/>
                <w:highlight w:val="white"/>
              </w:rPr>
              <w:t xml:space="preserve">doanh</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Tốt</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w:t>
            </w:r>
            <w:r>
              <w:rPr>
                <w:color w:val="000000"/>
                <w:highlight w:val="white"/>
              </w:rPr>
              <w:t xml:space="preserve"> </w:t>
            </w:r>
            <w:r>
              <w:rPr>
                <w:color w:val="000000"/>
                <w:highlight w:val="white"/>
              </w:rPr>
              <w:t xml:space="preserve">năng</w:t>
            </w:r>
            <w:r>
              <w:rPr>
                <w:color w:val="000000"/>
                <w:highlight w:val="white"/>
              </w:rPr>
              <w:t xml:space="preserve"> </w:t>
            </w:r>
            <w:r>
              <w:rPr>
                <w:color w:val="000000"/>
                <w:highlight w:val="white"/>
              </w:rPr>
              <w:t xml:space="preserve">chuyển</w:t>
            </w:r>
            <w:r>
              <w:rPr>
                <w:color w:val="000000"/>
                <w:highlight w:val="white"/>
              </w:rPr>
              <w:t xml:space="preserve"> </w:t>
            </w:r>
            <w:r>
              <w:rPr>
                <w:color w:val="000000"/>
                <w:highlight w:val="white"/>
              </w:rPr>
              <w:t xml:space="preserve">nhượng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Tốt</w:t>
            </w:r>
            <w:r>
              <w:rPr>
                <w:color w:val="000000"/>
                <w:highlight w:val="white"/>
              </w:rPr>
            </w:r>
            <w:r>
              <w:rPr>
                <w:color w:val="000000"/>
                <w:highlight w:val="white"/>
              </w:rPr>
            </w:r>
          </w:p>
        </w:tc>
      </w:tr>
      <w:tr>
        <w:trPr>
          <w:trHeight w:val="20"/>
        </w:trPr>
        <w:tc>
          <w:tcPr>
            <w:tcBorders/>
            <w:tcW w:w="685" w:type="dxa"/>
            <w:vAlign w:val="center"/>
            <w:textDirection w:val="lrTb"/>
            <w:noWrap w:val="false"/>
          </w:tcPr>
          <w:p>
            <w:pPr>
              <w:pBdr/>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4"/>
            <w:tcBorders/>
            <w:tcW w:w="8830" w:type="dxa"/>
            <w:vAlign w:val="center"/>
            <w:textDirection w:val="lrTb"/>
            <w:noWrap w:val="false"/>
          </w:tcPr>
          <w:p>
            <w:pPr>
              <w:pBdr/>
              <w:spacing/>
              <w:ind/>
              <w:rPr>
                <w:b/>
                <w:bCs/>
                <w:color w:val="000000"/>
                <w:highlight w:val="white"/>
              </w:rPr>
            </w:pP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t xml:space="preserve"> </w:t>
            </w:r>
            <w:r>
              <w:rPr>
                <w:b/>
                <w:bCs/>
                <w:color w:val="000000"/>
                <w:highlight w:val="white"/>
              </w:rPr>
              <w:t xml:space="preserve">gắn</w:t>
            </w:r>
            <w:r>
              <w:rPr>
                <w:b/>
                <w:bCs/>
                <w:color w:val="000000"/>
                <w:highlight w:val="white"/>
              </w:rPr>
              <w:t xml:space="preserve"> </w:t>
            </w:r>
            <w:r>
              <w:rPr>
                <w:b/>
                <w:bCs/>
                <w:color w:val="000000"/>
                <w:highlight w:val="white"/>
              </w:rPr>
              <w:t xml:space="preserve">liền</w:t>
            </w:r>
            <w:r>
              <w:rPr>
                <w:b/>
                <w:bCs/>
                <w:color w:val="000000"/>
                <w:highlight w:val="white"/>
              </w:rPr>
              <w:t xml:space="preserve"> </w:t>
            </w:r>
            <w:r>
              <w:rPr>
                <w:b/>
                <w:bCs/>
                <w:color w:val="000000"/>
                <w:highlight w:val="white"/>
              </w:rPr>
              <w:t xml:space="preserve">với</w:t>
            </w:r>
            <w:r>
              <w:rPr>
                <w:b/>
                <w:bCs/>
                <w:color w:val="000000"/>
                <w:highlight w:val="white"/>
              </w:rPr>
              <w:t xml:space="preserve"> đất: Nhà 2 tầng</w:t>
            </w:r>
            <w:r>
              <w:rPr>
                <w:b/>
                <w:bCs/>
                <w:color w:val="000000"/>
                <w:highlight w:val="white"/>
              </w:rPr>
            </w:r>
            <w:r>
              <w:rPr>
                <w:b/>
                <w:bCs/>
                <w:color w:val="000000"/>
                <w:highlight w:val="white"/>
              </w:rPr>
            </w:r>
          </w:p>
        </w:tc>
      </w:tr>
      <w:tr>
        <w:trPr>
          <w:trHeight w:val="20"/>
        </w:trPr>
        <w:tc>
          <w:tcPr>
            <w:tcBorders/>
            <w:tcW w:w="685" w:type="dxa"/>
            <w:vAlign w:val="center"/>
            <w:textDirection w:val="lrTb"/>
            <w:noWrap w:val="false"/>
          </w:tcPr>
          <w:p>
            <w:pPr>
              <w:pBdr/>
              <w:spacing/>
              <w:ind/>
              <w:jc w:val="center"/>
              <w:rPr>
                <w:color w:val="000000"/>
                <w:highlight w:val="white"/>
              </w:rPr>
            </w:pPr>
            <w:r>
              <w:rPr>
                <w:color w:val="000000"/>
                <w:highlight w:val="white"/>
              </w:rPr>
              <w:t xml:space="preserve"> </w:t>
            </w:r>
            <w:r>
              <w:rPr>
                <w:color w:val="000000"/>
                <w:highlight w:val="white"/>
              </w:rPr>
            </w:r>
            <w:r>
              <w:rPr>
                <w:color w:val="000000"/>
                <w:highlight w:val="white"/>
              </w:rPr>
            </w:r>
          </w:p>
        </w:tc>
        <w:tc>
          <w:tcPr>
            <w:gridSpan w:val="4"/>
            <w:tcBorders/>
            <w:tcW w:w="8830" w:type="dxa"/>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highlight w:val="white"/>
              </w:rPr>
            </w:pPr>
            <w:r>
              <w:rPr>
                <w:rFonts w:ascii="Times New Roman" w:hAnsi="Times New Roman" w:eastAsia="Times New Roman" w:cs="Times New Roman"/>
                <w:color w:val="000000"/>
                <w:sz w:val="24"/>
                <w:highlight w:val="white"/>
              </w:rPr>
              <w:t xml:space="preserve">Tại thời điểm khảo sát, tổ thẩm định nhận thấy trên đất có một nhà 2 tầng, </w:t>
            </w:r>
            <w:r>
              <w:rPr>
                <w:rFonts w:ascii="Times New Roman" w:hAnsi="Times New Roman" w:eastAsia="Times New Roman" w:cs="Times New Roman"/>
                <w:color w:val="000000"/>
                <w:sz w:val="24"/>
                <w:highlight w:val="white"/>
              </w:rPr>
              <w:t xml:space="preserve">xây hết đất,</w:t>
            </w:r>
            <w:r>
              <w:rPr>
                <w:rFonts w:ascii="Times New Roman" w:hAnsi="Times New Roman" w:eastAsia="Times New Roman" w:cs="Times New Roman"/>
                <w:color w:val="000000"/>
                <w:sz w:val="24"/>
                <w:highlight w:val="white"/>
              </w:rPr>
              <w:t xml:space="preserve"> kết cấu bê tông cốt thép, ngoại quan tốt, xây dựng năm 2023. Hiện công trình chưa được chứng nhận trên GCN số:</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b w:val="0"/>
                <w:bCs w:val="0"/>
                <w:color w:val="000000"/>
                <w:sz w:val="24"/>
                <w:highlight w:val="white"/>
              </w:rPr>
              <w:t xml:space="preserve">S 803871</w:t>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w:t>
      </w:r>
      <w:r>
        <w:rPr>
          <w:b/>
          <w:bCs/>
          <w:highlight w:val="white"/>
          <w:u w:val="single"/>
        </w:rPr>
        <w:t xml:space="preserve">lợi</w:t>
      </w:r>
      <w:r>
        <w:rPr>
          <w:b/>
          <w:bCs/>
          <w:highlight w:val="white"/>
          <w:u w:val="single"/>
        </w:rPr>
        <w:t xml:space="preserve"> </w:t>
      </w:r>
      <w:r>
        <w:rPr>
          <w:b/>
          <w:bCs/>
          <w:highlight w:val="white"/>
          <w:u w:val="single"/>
        </w:rPr>
        <w:t xml:space="preserve">thế</w:t>
      </w:r>
      <w:r>
        <w:rPr>
          <w:b/>
          <w:bCs/>
          <w:highlight w:val="white"/>
          <w:u w:val="single"/>
        </w:rPr>
        <w:t xml:space="preserve"> </w:t>
      </w:r>
      <w:r>
        <w:rPr>
          <w:b/>
          <w:bCs/>
          <w:highlight w:val="white"/>
          <w:u w:val="single"/>
        </w:rPr>
        <w:t xml:space="preserve">thương</w:t>
      </w:r>
      <w:r>
        <w:rPr>
          <w:b/>
          <w:bCs/>
          <w:highlight w:val="white"/>
          <w:u w:val="single"/>
        </w:rPr>
        <w:t xml:space="preserve"> </w:t>
      </w:r>
      <w:r>
        <w:rPr>
          <w:b/>
          <w:bCs/>
          <w:highlight w:val="white"/>
          <w:u w:val="single"/>
        </w:rPr>
        <w:t xml:space="preserve">mại</w:t>
      </w:r>
      <w:r>
        <w:rPr>
          <w:b/>
          <w:bCs/>
          <w:highlight w:val="white"/>
          <w:u w:val="single"/>
        </w:rPr>
        <w:t xml:space="preserve"> </w:t>
      </w:r>
      <w:r>
        <w:rPr>
          <w:b/>
          <w:bCs/>
          <w:highlight w:val="white"/>
          <w:u w:val="single"/>
        </w:rPr>
        <w:t xml:space="preserve">của</w:t>
      </w:r>
      <w:r>
        <w:rPr>
          <w:b/>
          <w:bCs/>
          <w:highlight w:val="white"/>
          <w:u w:val="single"/>
        </w:rPr>
        <w:t xml:space="preserve"> </w:t>
      </w:r>
      <w:r>
        <w:rPr>
          <w:b/>
          <w:bCs/>
          <w:highlight w:val="white"/>
          <w:u w:val="single"/>
        </w:rPr>
        <w:t xml:space="preserve">thửa</w:t>
      </w:r>
      <w:r>
        <w:rPr>
          <w:b/>
          <w:bCs/>
          <w:highlight w:val="white"/>
          <w:u w:val="single"/>
        </w:rPr>
        <w:t xml:space="preserve"> </w:t>
      </w:r>
      <w:r>
        <w:rPr>
          <w:b/>
          <w:bCs/>
          <w:highlight w:val="white"/>
          <w:u w:val="single"/>
        </w:rPr>
        <w:t xml:space="preserve">đất</w:t>
      </w:r>
      <w:r>
        <w:rPr>
          <w:b/>
          <w:bCs/>
          <w:highlight w:val="white"/>
          <w:u w:val="single"/>
        </w:rPr>
        <w:t xml:space="preserve">:</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w:t>
            </w:r>
            <w:r>
              <w:rPr>
                <w:b/>
                <w:bCs/>
                <w:highlight w:val="white"/>
                <w:lang w:eastAsia="ko-KR"/>
              </w:rPr>
              <w:t xml:space="preserve"> dung</w:t>
            </w:r>
            <w:r>
              <w:rPr>
                <w:b/>
                <w:bCs/>
                <w:highlight w:val="white"/>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w:t>
            </w:r>
            <w:r>
              <w:rPr>
                <w:b/>
                <w:bCs/>
                <w:highlight w:val="white"/>
                <w:lang w:eastAsia="ko-KR"/>
              </w:rPr>
              <w:t xml:space="preserve"> </w:t>
            </w:r>
            <w:r>
              <w:rPr>
                <w:b/>
                <w:bCs/>
                <w:highlight w:val="white"/>
                <w:lang w:eastAsia="ko-KR"/>
              </w:rPr>
              <w:t xml:space="preserve">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bám</w:t>
            </w:r>
            <w:r>
              <w:rPr>
                <w:highlight w:val="white"/>
                <w:lang w:eastAsia="ko-KR"/>
              </w:rPr>
              <w:t xml:space="preserve"> </w:t>
            </w:r>
            <w:r>
              <w:rPr>
                <w:highlight w:val="white"/>
                <w:lang w:eastAsia="ko-KR"/>
              </w:rPr>
              <w:t xml:space="preserve">biển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bám</w:t>
            </w:r>
            <w:r>
              <w:rPr>
                <w:highlight w:val="white"/>
                <w:lang w:eastAsia="ko-KR"/>
              </w:rPr>
              <w:t xml:space="preserve"> </w:t>
            </w:r>
            <w:r>
              <w:rPr>
                <w:highlight w:val="white"/>
                <w:lang w:eastAsia="ko-KR"/>
              </w:rPr>
              <w:t xml:space="preserve">hồ</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tích</w:t>
            </w:r>
            <w:r>
              <w:rPr>
                <w:highlight w:val="white"/>
                <w:lang w:eastAsia="ko-KR"/>
              </w:rPr>
              <w:t xml:space="preserve"> &gt;=5ha </w:t>
            </w:r>
            <w:r>
              <w:rPr>
                <w:highlight w:val="white"/>
                <w:lang w:eastAsia="ko-KR"/>
              </w:rPr>
              <w:t xml:space="preserve">thì</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coi</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hồ</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Bám</w:t>
            </w:r>
            <w:r>
              <w:rPr>
                <w:highlight w:val="white"/>
                <w:lang w:eastAsia="ko-KR"/>
              </w:rPr>
              <w:t xml:space="preserve"> </w:t>
            </w:r>
            <w:r>
              <w:rPr>
                <w:highlight w:val="white"/>
                <w:lang w:eastAsia="ko-KR"/>
              </w:rPr>
              <w:t xml:space="preserve">đầm</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w:t>
            </w:r>
            <w:r>
              <w:rPr>
                <w:highlight w:val="white"/>
                <w:lang w:eastAsia="ko-KR"/>
              </w:rPr>
              <w:t xml:space="preserve">thuộc</w:t>
            </w:r>
            <w:r>
              <w:rPr>
                <w:highlight w:val="white"/>
                <w:lang w:eastAsia="ko-KR"/>
              </w:rPr>
              <w:t xml:space="preserve"> </w:t>
            </w:r>
            <w:r>
              <w:rPr>
                <w:highlight w:val="white"/>
                <w:lang w:eastAsia="ko-KR"/>
              </w:rPr>
              <w:t xml:space="preserve">sở</w:t>
            </w:r>
            <w:r>
              <w:rPr>
                <w:highlight w:val="white"/>
                <w:lang w:eastAsia="ko-KR"/>
              </w:rPr>
              <w:t xml:space="preserve"> </w:t>
            </w:r>
            <w:r>
              <w:rPr>
                <w:highlight w:val="white"/>
                <w:lang w:eastAsia="ko-KR"/>
              </w:rPr>
              <w:t xml:space="preserve">hữu</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nước</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 S=0.5</w:t>
            </w:r>
            <w:r>
              <w:rPr>
                <w:highlight w:val="white"/>
                <w:lang w:eastAsia="ko-KR"/>
              </w:rPr>
              <w:t xml:space="preserve">ha)&lt;</w:t>
            </w:r>
            <w:r>
              <w:rPr>
                <w:highlight w:val="white"/>
                <w:lang w:eastAsia="ko-KR"/>
              </w:rPr>
              <w:t xml:space="preserve">5ha</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Thế</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tọa</w:t>
            </w:r>
            <w:r>
              <w:rPr>
                <w:highlight w:val="white"/>
                <w:lang w:eastAsia="ko-KR"/>
              </w:rPr>
              <w:t xml:space="preserve"> </w:t>
            </w:r>
            <w:r>
              <w:rPr>
                <w:highlight w:val="white"/>
                <w:lang w:eastAsia="ko-KR"/>
              </w:rPr>
              <w:t xml:space="preserve">sơn</w:t>
            </w:r>
            <w:r>
              <w:rPr>
                <w:highlight w:val="white"/>
                <w:lang w:eastAsia="ko-KR"/>
              </w:rPr>
              <w:t xml:space="preserve"> </w:t>
            </w:r>
            <w:r>
              <w:rPr>
                <w:highlight w:val="white"/>
                <w:lang w:eastAsia="ko-KR"/>
              </w:rPr>
              <w:t xml:space="preserve">hướng</w:t>
            </w:r>
            <w:r>
              <w:rPr>
                <w:highlight w:val="white"/>
                <w:lang w:eastAsia="ko-KR"/>
              </w:rPr>
              <w:t xml:space="preserve"> </w:t>
            </w:r>
            <w:r>
              <w:rPr>
                <w:highlight w:val="white"/>
                <w:lang w:eastAsia="ko-KR"/>
              </w:rPr>
              <w:t xml:space="preserve">thủy</w:t>
            </w:r>
            <w:r>
              <w:rPr>
                <w:highlight w:val="white"/>
                <w:lang w:eastAsia="ko-KR"/>
              </w:rPr>
              <w:t xml:space="preserve"> '</w:t>
            </w:r>
            <w:r>
              <w:rPr>
                <w:highlight w:val="white"/>
                <w:lang w:eastAsia="ko-KR"/>
              </w:rPr>
              <w:t xml:space="preserve">hậu</w:t>
            </w:r>
            <w:r>
              <w:rPr>
                <w:highlight w:val="white"/>
                <w:lang w:eastAsia="ko-KR"/>
              </w:rPr>
              <w:t xml:space="preserve"> </w:t>
            </w:r>
            <w:r>
              <w:rPr>
                <w:highlight w:val="white"/>
                <w:lang w:eastAsia="ko-KR"/>
              </w:rPr>
              <w:t xml:space="preserve">tựa</w:t>
            </w:r>
            <w:r>
              <w:rPr>
                <w:highlight w:val="white"/>
                <w:lang w:eastAsia="ko-KR"/>
              </w:rPr>
              <w:t xml:space="preserve"> </w:t>
            </w:r>
            <w:r>
              <w:rPr>
                <w:highlight w:val="white"/>
                <w:lang w:eastAsia="ko-KR"/>
              </w:rPr>
              <w:t xml:space="preserve">núi</w:t>
            </w:r>
            <w:r>
              <w:rPr>
                <w:highlight w:val="white"/>
                <w:lang w:eastAsia="ko-KR"/>
              </w:rPr>
              <w:t xml:space="preserve">, </w:t>
            </w:r>
            <w:r>
              <w:rPr>
                <w:highlight w:val="white"/>
                <w:lang w:eastAsia="ko-KR"/>
              </w:rPr>
              <w:t xml:space="preserve">trước</w:t>
            </w:r>
            <w:r>
              <w:rPr>
                <w:highlight w:val="white"/>
                <w:lang w:eastAsia="ko-KR"/>
              </w:rPr>
              <w:t xml:space="preserve"> view </w:t>
            </w:r>
            <w:r>
              <w:rPr>
                <w:highlight w:val="white"/>
                <w:lang w:eastAsia="ko-KR"/>
              </w:rPr>
              <w:t xml:space="preserve">sông</w:t>
            </w:r>
            <w:r>
              <w:rPr>
                <w:highlight w:val="white"/>
                <w:lang w:eastAsia="ko-KR"/>
              </w:rPr>
              <w:t xml:space="preserve">, </w:t>
            </w:r>
            <w:r>
              <w:rPr>
                <w:highlight w:val="white"/>
                <w:lang w:eastAsia="ko-KR"/>
              </w:rPr>
              <w:t xml:space="preserve">hồ</w:t>
            </w:r>
            <w:r>
              <w:rPr>
                <w:highlight w:val="white"/>
                <w:lang w:eastAsia="ko-KR"/>
              </w:rPr>
              <w:t xml:space="preserve">, </w:t>
            </w:r>
            <w:r>
              <w:rPr>
                <w:highlight w:val="white"/>
                <w:lang w:eastAsia="ko-KR"/>
              </w:rPr>
              <w:t xml:space="preserve">đầm</w:t>
            </w:r>
            <w:r>
              <w:rPr>
                <w:highlight w:val="white"/>
                <w:lang w:eastAsia="ko-KR"/>
              </w:rPr>
              <w:t xml:space="preserve">', view </w:t>
            </w:r>
            <w:r>
              <w:rPr>
                <w:highlight w:val="white"/>
                <w:lang w:eastAsia="ko-KR"/>
              </w:rPr>
              <w:t xml:space="preserve">thoáng</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khuất</w:t>
            </w:r>
            <w:r>
              <w:rPr>
                <w:highlight w:val="white"/>
                <w:lang w:eastAsia="ko-KR"/>
              </w:rPr>
              <w:t xml:space="preserve">, </w:t>
            </w:r>
            <w:r>
              <w:rPr>
                <w:highlight w:val="white"/>
                <w:lang w:eastAsia="ko-KR"/>
              </w:rPr>
              <w:t xml:space="preserve">loại</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ưa</w:t>
            </w:r>
            <w:r>
              <w:rPr>
                <w:highlight w:val="white"/>
                <w:lang w:eastAsia="ko-KR"/>
              </w:rPr>
              <w:t xml:space="preserve"> </w:t>
            </w:r>
            <w:r>
              <w:rPr>
                <w:highlight w:val="white"/>
                <w:lang w:eastAsia="ko-KR"/>
              </w:rPr>
              <w:t xml:space="preserve">chuộng</w:t>
            </w:r>
            <w:r>
              <w:rPr>
                <w:highlight w:val="white"/>
                <w:lang w:eastAsia="ko-KR"/>
              </w:rPr>
              <w:t xml:space="preserve"> </w:t>
            </w:r>
            <w:r>
              <w:rPr>
                <w:highlight w:val="white"/>
                <w:lang w:eastAsia="ko-KR"/>
              </w:rPr>
              <w:t xml:space="preserve">nghỉ</w:t>
            </w:r>
            <w:r>
              <w:rPr>
                <w:highlight w:val="white"/>
                <w:lang w:eastAsia="ko-KR"/>
              </w:rPr>
              <w:t xml:space="preserve"> </w:t>
            </w:r>
            <w:r>
              <w:rPr>
                <w:highlight w:val="white"/>
                <w:lang w:eastAsia="ko-KR"/>
              </w:rPr>
              <w:t xml:space="preserve">dưỡng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nghỉ</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cấp</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View </w:t>
            </w:r>
            <w:r>
              <w:rPr>
                <w:highlight w:val="white"/>
                <w:lang w:eastAsia="ko-KR"/>
              </w:rPr>
              <w:t xml:space="preserve">hồ</w:t>
            </w:r>
            <w:r>
              <w:rPr>
                <w:highlight w:val="white"/>
                <w:lang w:eastAsia="ko-KR"/>
              </w:rPr>
              <w:t xml:space="preserve"> </w:t>
            </w:r>
            <w:r>
              <w:rPr>
                <w:highlight w:val="white"/>
                <w:lang w:eastAsia="ko-KR"/>
              </w:rPr>
              <w:t xml:space="preserve">sông</w:t>
            </w:r>
            <w:r>
              <w:rPr>
                <w:highlight w:val="white"/>
                <w:lang w:eastAsia="ko-KR"/>
              </w:rPr>
              <w:t xml:space="preserve">, </w:t>
            </w:r>
            <w:r>
              <w:rPr>
                <w:highlight w:val="white"/>
                <w:lang w:eastAsia="ko-KR"/>
              </w:rPr>
              <w:t xml:space="preserve">sông</w:t>
            </w:r>
            <w:r>
              <w:rPr>
                <w:highlight w:val="white"/>
                <w:lang w:eastAsia="ko-KR"/>
              </w:rPr>
              <w:t xml:space="preserve">, </w:t>
            </w:r>
            <w:r>
              <w:rPr>
                <w:highlight w:val="white"/>
                <w:lang w:eastAsia="ko-KR"/>
              </w:rPr>
              <w:t xml:space="preserve">suối</w:t>
            </w:r>
            <w:r>
              <w:rPr>
                <w:highlight w:val="white"/>
                <w:lang w:eastAsia="ko-KR"/>
              </w:rPr>
              <w:t xml:space="preserve">, </w:t>
            </w:r>
            <w:r>
              <w:rPr>
                <w:highlight w:val="white"/>
                <w:lang w:eastAsia="ko-KR"/>
              </w:rPr>
              <w:t xml:space="preserve">đầm</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(S=0.5ha), </w:t>
            </w:r>
            <w:r>
              <w:rPr>
                <w:highlight w:val="white"/>
                <w:lang w:eastAsia="ko-KR"/>
              </w:rPr>
              <w:t xml:space="preserve">ruộng</w:t>
            </w:r>
            <w:r>
              <w:rPr>
                <w:highlight w:val="white"/>
                <w:lang w:eastAsia="ko-KR"/>
              </w:rPr>
              <w:t xml:space="preserve"> </w:t>
            </w:r>
            <w:r>
              <w:rPr>
                <w:highlight w:val="white"/>
                <w:lang w:eastAsia="ko-KR"/>
              </w:rPr>
              <w:t xml:space="preserve">lúa</w:t>
            </w:r>
            <w:r>
              <w:rPr>
                <w:highlight w:val="white"/>
                <w:lang w:eastAsia="ko-KR"/>
              </w:rPr>
              <w:t xml:space="preserve">, </w:t>
            </w:r>
            <w:r>
              <w:rPr>
                <w:highlight w:val="white"/>
                <w:lang w:eastAsia="ko-KR"/>
              </w:rPr>
              <w:t xml:space="preserve">đồi</w:t>
            </w:r>
            <w:r>
              <w:rPr>
                <w:highlight w:val="white"/>
                <w:lang w:eastAsia="ko-KR"/>
              </w:rPr>
              <w:t xml:space="preserve"> </w:t>
            </w:r>
            <w:r>
              <w:rPr>
                <w:highlight w:val="white"/>
                <w:lang w:eastAsia="ko-KR"/>
              </w:rPr>
              <w:t xml:space="preserve">núi</w:t>
            </w:r>
            <w:r>
              <w:rPr>
                <w:highlight w:val="white"/>
                <w:lang w:eastAsia="ko-KR"/>
              </w:rPr>
              <w:t xml:space="preserve"> </w:t>
            </w:r>
            <w:r>
              <w:rPr>
                <w:highlight w:val="white"/>
                <w:lang w:eastAsia="ko-KR"/>
              </w:rPr>
              <w:t xml:space="preserve">xa</w:t>
            </w:r>
            <w:r>
              <w:rPr>
                <w:highlight w:val="white"/>
                <w:lang w:eastAsia="ko-KR"/>
              </w:rPr>
              <w:t xml:space="preserve">, </w:t>
            </w:r>
            <w:r>
              <w:rPr>
                <w:highlight w:val="white"/>
                <w:lang w:eastAsia="ko-KR"/>
              </w:rPr>
              <w:t xml:space="preserve">ngắm</w:t>
            </w:r>
            <w:r>
              <w:rPr>
                <w:highlight w:val="white"/>
                <w:lang w:eastAsia="ko-KR"/>
              </w:rPr>
              <w:t xml:space="preserve"> </w:t>
            </w:r>
            <w:r>
              <w:rPr>
                <w:highlight w:val="white"/>
                <w:lang w:eastAsia="ko-KR"/>
              </w:rPr>
              <w:t xml:space="preserve">hoàng</w:t>
            </w:r>
            <w:r>
              <w:rPr>
                <w:highlight w:val="white"/>
                <w:lang w:eastAsia="ko-KR"/>
              </w:rPr>
              <w:t xml:space="preserve"> </w:t>
            </w:r>
            <w:r>
              <w:rPr>
                <w:highlight w:val="white"/>
                <w:lang w:eastAsia="ko-KR"/>
              </w:rPr>
              <w:t xml:space="preserve">hôn</w:t>
            </w:r>
            <w:r>
              <w:rPr>
                <w:highlight w:val="white"/>
                <w:lang w:eastAsia="ko-KR"/>
              </w:rPr>
              <w:t xml:space="preserve">, </w:t>
            </w:r>
            <w:r>
              <w:rPr>
                <w:highlight w:val="white"/>
                <w:lang w:eastAsia="ko-KR"/>
              </w:rPr>
              <w:t xml:space="preserve">bình</w:t>
            </w:r>
            <w:r>
              <w:rPr>
                <w:highlight w:val="white"/>
                <w:lang w:eastAsia="ko-KR"/>
              </w:rPr>
              <w:t xml:space="preserve"> </w:t>
            </w:r>
            <w:r>
              <w:rPr>
                <w:highlight w:val="white"/>
                <w:lang w:eastAsia="ko-KR"/>
              </w:rPr>
              <w:t xml:space="preserve">minh</w:t>
            </w:r>
            <w:r>
              <w:rPr>
                <w:highlight w:val="white"/>
                <w:lang w:eastAsia="ko-KR"/>
              </w:rPr>
              <w:t xml:space="preserve"> </w:t>
            </w:r>
            <w:r>
              <w:rPr>
                <w:highlight w:val="white"/>
                <w:lang w:eastAsia="ko-KR"/>
              </w:rPr>
              <w:t xml:space="preserve">xa</w:t>
            </w:r>
            <w:r>
              <w:rPr>
                <w:highlight w:val="white"/>
                <w:lang w:eastAsia="ko-KR"/>
              </w:rPr>
              <w:t xml:space="preserve"> soi </w:t>
            </w:r>
            <w:r>
              <w:rPr>
                <w:highlight w:val="white"/>
                <w:lang w:eastAsia="ko-KR"/>
              </w:rPr>
              <w:t xml:space="preserve">mặt</w:t>
            </w:r>
            <w:r>
              <w:rPr>
                <w:highlight w:val="white"/>
                <w:lang w:eastAsia="ko-KR"/>
              </w:rPr>
              <w:t xml:space="preserve"> </w:t>
            </w:r>
            <w:r>
              <w:rPr>
                <w:highlight w:val="white"/>
                <w:lang w:eastAsia="ko-KR"/>
              </w:rPr>
              <w:t xml:space="preserve">nước</w:t>
            </w:r>
            <w:r>
              <w:rPr>
                <w:highlight w:val="white"/>
                <w:lang w:eastAsia="ko-KR"/>
              </w:rPr>
              <w:t xml:space="preserve">, </w:t>
            </w:r>
            <w:r>
              <w:rPr>
                <w:highlight w:val="white"/>
                <w:lang w:eastAsia="ko-KR"/>
              </w:rPr>
              <w:t xml:space="preserve">thơ</w:t>
            </w:r>
            <w:r>
              <w:rPr>
                <w:highlight w:val="white"/>
                <w:lang w:eastAsia="ko-KR"/>
              </w:rPr>
              <w:t xml:space="preserve"> </w:t>
            </w:r>
            <w:r>
              <w:rPr>
                <w:highlight w:val="white"/>
                <w:lang w:eastAsia="ko-KR"/>
              </w:rPr>
              <w:t xml:space="preserve">mộng</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thoáng</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cửa</w:t>
            </w:r>
            <w:r>
              <w:rPr>
                <w:highlight w:val="white"/>
                <w:lang w:eastAsia="ko-KR"/>
              </w:rPr>
              <w:t xml:space="preserve"> </w:t>
            </w:r>
            <w:r>
              <w:rPr>
                <w:highlight w:val="white"/>
                <w:lang w:eastAsia="ko-KR"/>
              </w:rPr>
              <w:t xml:space="preserve">chính</w:t>
            </w:r>
            <w:r>
              <w:rPr>
                <w:highlight w:val="white"/>
                <w:lang w:eastAsia="ko-KR"/>
              </w:rPr>
              <w:t xml:space="preserve"> '</w:t>
            </w:r>
            <w:r>
              <w:rPr>
                <w:highlight w:val="white"/>
                <w:lang w:eastAsia="ko-KR"/>
              </w:rPr>
              <w:t xml:space="preserve">Thế</w:t>
            </w:r>
            <w:r>
              <w:rPr>
                <w:highlight w:val="white"/>
                <w:lang w:eastAsia="ko-KR"/>
              </w:rPr>
              <w:t xml:space="preserve"> </w:t>
            </w:r>
            <w:r>
              <w:rPr>
                <w:highlight w:val="white"/>
                <w:lang w:eastAsia="ko-KR"/>
              </w:rPr>
              <w:t xml:space="preserve">tránh</w:t>
            </w:r>
            <w:r>
              <w:rPr>
                <w:highlight w:val="white"/>
                <w:lang w:eastAsia="ko-KR"/>
              </w:rPr>
              <w:t xml:space="preserve"> </w:t>
            </w:r>
            <w:r>
              <w:rPr>
                <w:highlight w:val="white"/>
                <w:lang w:eastAsia="ko-KR"/>
              </w:rPr>
              <w:t xml:space="preserve">tiễn</w:t>
            </w:r>
            <w:r>
              <w:rPr>
                <w:highlight w:val="white"/>
                <w:lang w:eastAsia="ko-KR"/>
              </w:rPr>
              <w:t xml:space="preserve"> </w:t>
            </w:r>
            <w:r>
              <w:rPr>
                <w:highlight w:val="white"/>
                <w:lang w:eastAsia="ko-KR"/>
              </w:rPr>
              <w:t xml:space="preserve">khí</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Có</w:t>
            </w:r>
            <w:r>
              <w:rPr>
                <w:highlight w:val="white"/>
                <w:lang w:eastAsia="ko-KR"/>
              </w:rPr>
              <w:t xml:space="preserve"> </w:t>
            </w:r>
            <w:r>
              <w:rPr>
                <w:highlight w:val="white"/>
                <w:lang w:eastAsia="ko-KR"/>
              </w:rPr>
              <w:t xml:space="preserve">yếu</w:t>
            </w:r>
            <w:r>
              <w:rPr>
                <w:highlight w:val="white"/>
                <w:lang w:eastAsia="ko-KR"/>
              </w:rPr>
              <w:t xml:space="preserve"> </w:t>
            </w:r>
            <w:r>
              <w:rPr>
                <w:highlight w:val="white"/>
                <w:lang w:eastAsia="ko-KR"/>
              </w:rPr>
              <w:t xml:space="preserve">tố</w:t>
            </w:r>
            <w:r>
              <w:rPr>
                <w:highlight w:val="white"/>
                <w:lang w:eastAsia="ko-KR"/>
              </w:rPr>
              <w:t xml:space="preserve"> 'Linh' </w:t>
            </w:r>
            <w:r>
              <w:rPr>
                <w:highlight w:val="white"/>
                <w:lang w:eastAsia="ko-KR"/>
              </w:rPr>
              <w:t xml:space="preserve">gắn</w:t>
            </w:r>
            <w:r>
              <w:rPr>
                <w:highlight w:val="white"/>
                <w:lang w:eastAsia="ko-KR"/>
              </w:rPr>
              <w:t xml:space="preserve"> </w:t>
            </w:r>
            <w:r>
              <w:rPr>
                <w:highlight w:val="white"/>
                <w:lang w:eastAsia="ko-KR"/>
              </w:rPr>
              <w:t xml:space="preserve">với</w:t>
            </w:r>
            <w:r>
              <w:rPr>
                <w:highlight w:val="white"/>
                <w:lang w:eastAsia="ko-KR"/>
              </w:rPr>
              <w:t xml:space="preserve"> </w:t>
            </w:r>
            <w:r>
              <w:rPr>
                <w:highlight w:val="white"/>
                <w:lang w:eastAsia="ko-KR"/>
              </w:rPr>
              <w:t xml:space="preserve">tiếng</w:t>
            </w:r>
            <w:r>
              <w:rPr>
                <w:highlight w:val="white"/>
                <w:lang w:eastAsia="ko-KR"/>
              </w:rPr>
              <w:t xml:space="preserve"> </w:t>
            </w:r>
            <w:r>
              <w:rPr>
                <w:highlight w:val="white"/>
                <w:lang w:eastAsia="ko-KR"/>
              </w:rPr>
              <w:t xml:space="preserve">lành</w:t>
            </w:r>
            <w:r>
              <w:rPr>
                <w:highlight w:val="white"/>
                <w:lang w:eastAsia="ko-KR"/>
              </w:rPr>
              <w:t xml:space="preserve">, </w:t>
            </w:r>
            <w:r>
              <w:rPr>
                <w:highlight w:val="white"/>
                <w:lang w:eastAsia="ko-KR"/>
              </w:rPr>
              <w:t xml:space="preserve">tài</w:t>
            </w:r>
            <w:r>
              <w:rPr>
                <w:highlight w:val="white"/>
                <w:lang w:eastAsia="ko-KR"/>
              </w:rPr>
              <w:t xml:space="preserve"> </w:t>
            </w:r>
            <w:r>
              <w:rPr>
                <w:highlight w:val="white"/>
                <w:lang w:eastAsia="ko-KR"/>
              </w:rPr>
              <w:t xml:space="preserve">lộc</w:t>
            </w:r>
            <w:r>
              <w:rPr>
                <w:highlight w:val="white"/>
                <w:lang w:eastAsia="ko-KR"/>
              </w:rPr>
              <w:t xml:space="preserve">, </w:t>
            </w:r>
            <w:r>
              <w:rPr>
                <w:highlight w:val="white"/>
                <w:lang w:eastAsia="ko-KR"/>
              </w:rPr>
              <w:t xml:space="preserve">đại</w:t>
            </w:r>
            <w:r>
              <w:rPr>
                <w:highlight w:val="white"/>
                <w:lang w:eastAsia="ko-KR"/>
              </w:rPr>
              <w:t xml:space="preserve"> </w:t>
            </w:r>
            <w:r>
              <w:rPr>
                <w:highlight w:val="white"/>
                <w:lang w:eastAsia="ko-KR"/>
              </w:rPr>
              <w:t xml:space="preserve">danh</w:t>
            </w:r>
            <w:r>
              <w:rPr>
                <w:highlight w:val="white"/>
                <w:lang w:eastAsia="ko-KR"/>
              </w:rPr>
              <w:t xml:space="preserve">, </w:t>
            </w:r>
            <w:r>
              <w:rPr>
                <w:highlight w:val="white"/>
                <w:lang w:eastAsia="ko-KR"/>
              </w:rPr>
              <w:t xml:space="preserve">văn</w:t>
            </w:r>
            <w:r>
              <w:rPr>
                <w:highlight w:val="white"/>
                <w:lang w:eastAsia="ko-KR"/>
              </w:rPr>
              <w:t xml:space="preserve"> </w:t>
            </w:r>
            <w:r>
              <w:rPr>
                <w:highlight w:val="white"/>
                <w:lang w:eastAsia="ko-KR"/>
              </w:rPr>
              <w:t xml:space="preserve">hóa</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thuyết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xem</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nhân</w:t>
            </w:r>
            <w:r>
              <w:rPr>
                <w:highlight w:val="white"/>
                <w:lang w:eastAsia="ko-KR"/>
              </w:rPr>
              <w:t xml:space="preserve"> </w:t>
            </w:r>
            <w:r>
              <w:rPr>
                <w:highlight w:val="white"/>
                <w:lang w:eastAsia="ko-KR"/>
              </w:rPr>
              <w:t xml:space="preserve">kiệt</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đối</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vườn</w:t>
            </w:r>
            <w:r>
              <w:rPr>
                <w:highlight w:val="white"/>
                <w:lang w:eastAsia="ko-KR"/>
              </w:rPr>
              <w:t xml:space="preserve"> </w:t>
            </w:r>
            <w:r>
              <w:rPr>
                <w:highlight w:val="white"/>
                <w:lang w:eastAsia="ko-KR"/>
              </w:rPr>
              <w:t xml:space="preserve">hoa</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thao</w:t>
            </w:r>
            <w:r>
              <w:rPr>
                <w:highlight w:val="white"/>
                <w:lang w:eastAsia="ko-KR"/>
              </w:rPr>
              <w:t xml:space="preserve">, </w:t>
            </w:r>
            <w:r>
              <w:rPr>
                <w:highlight w:val="white"/>
                <w:lang w:eastAsia="ko-KR"/>
              </w:rPr>
              <w:t xml:space="preserve">bể</w:t>
            </w:r>
            <w:r>
              <w:rPr>
                <w:highlight w:val="white"/>
                <w:lang w:eastAsia="ko-KR"/>
              </w:rPr>
              <w:t xml:space="preserve"> </w:t>
            </w:r>
            <w:r>
              <w:rPr>
                <w:highlight w:val="white"/>
                <w:lang w:eastAsia="ko-KR"/>
              </w:rPr>
              <w:t xml:space="preserve">bơi</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đối</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nhà</w:t>
            </w:r>
            <w:r>
              <w:rPr>
                <w:highlight w:val="white"/>
                <w:lang w:eastAsia="ko-KR"/>
              </w:rPr>
              <w:t xml:space="preserve"> ở) </w:t>
            </w:r>
            <w:r>
              <w:rPr>
                <w:highlight w:val="white"/>
                <w:lang w:eastAsia="ko-KR"/>
              </w:rPr>
              <w:t xml:space="preserve">để</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xe</w:t>
            </w:r>
            <w:r>
              <w:rPr>
                <w:highlight w:val="white"/>
                <w:lang w:eastAsia="ko-KR"/>
              </w:rPr>
              <w:t xml:space="preserve"> </w:t>
            </w:r>
            <w:r>
              <w:rPr>
                <w:highlight w:val="white"/>
                <w:lang w:eastAsia="ko-KR"/>
              </w:rPr>
              <w:t xml:space="preserve">hơi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view </w:t>
            </w:r>
            <w:r>
              <w:rPr>
                <w:highlight w:val="white"/>
                <w:lang w:eastAsia="ko-KR"/>
              </w:rPr>
              <w:t xml:space="preserve">công</w:t>
            </w:r>
            <w:r>
              <w:rPr>
                <w:highlight w:val="white"/>
                <w:lang w:eastAsia="ko-KR"/>
              </w:rPr>
              <w:t xml:space="preserve"> </w:t>
            </w:r>
            <w:r>
              <w:rPr>
                <w:highlight w:val="white"/>
                <w:lang w:eastAsia="ko-KR"/>
              </w:rPr>
              <w:t xml:space="preserve">viên</w:t>
            </w:r>
            <w:r>
              <w:rPr>
                <w:highlight w:val="white"/>
                <w:lang w:eastAsia="ko-KR"/>
              </w:rPr>
              <w:t xml:space="preserve">, </w:t>
            </w:r>
            <w:r>
              <w:rPr>
                <w:highlight w:val="white"/>
                <w:lang w:eastAsia="ko-KR"/>
              </w:rPr>
              <w:t xml:space="preserve">vườn</w:t>
            </w:r>
            <w:r>
              <w:rPr>
                <w:highlight w:val="white"/>
                <w:lang w:eastAsia="ko-KR"/>
              </w:rPr>
              <w:t xml:space="preserve"> </w:t>
            </w:r>
            <w:r>
              <w:rPr>
                <w:highlight w:val="white"/>
                <w:lang w:eastAsia="ko-KR"/>
              </w:rPr>
              <w:t xml:space="preserve">hoa</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thao</w:t>
            </w:r>
            <w:r>
              <w:rPr>
                <w:highlight w:val="white"/>
                <w:lang w:eastAsia="ko-KR"/>
              </w:rPr>
              <w:t xml:space="preserve">, </w:t>
            </w:r>
            <w:r>
              <w:rPr>
                <w:highlight w:val="white"/>
                <w:lang w:eastAsia="ko-KR"/>
              </w:rPr>
              <w:t xml:space="preserve">bể</w:t>
            </w:r>
            <w:r>
              <w:rPr>
                <w:highlight w:val="white"/>
                <w:lang w:eastAsia="ko-KR"/>
              </w:rPr>
              <w:t xml:space="preserve"> </w:t>
            </w:r>
            <w:r>
              <w:rPr>
                <w:highlight w:val="white"/>
                <w:lang w:eastAsia="ko-KR"/>
              </w:rPr>
              <w:t xml:space="preserve">bơi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w:t>
      </w:r>
      <w:r>
        <w:rPr>
          <w:b/>
          <w:bCs/>
          <w:highlight w:val="white"/>
          <w:u w:val="single"/>
        </w:rPr>
        <w:t xml:space="preserve">bất</w:t>
      </w:r>
      <w:r>
        <w:rPr>
          <w:b/>
          <w:bCs/>
          <w:highlight w:val="white"/>
          <w:u w:val="single"/>
        </w:rPr>
        <w:t xml:space="preserve"> </w:t>
      </w:r>
      <w:r>
        <w:rPr>
          <w:b/>
          <w:bCs/>
          <w:highlight w:val="white"/>
          <w:u w:val="single"/>
        </w:rPr>
        <w:t xml:space="preserve">lợi</w:t>
      </w:r>
      <w:r>
        <w:rPr>
          <w:b/>
          <w:bCs/>
          <w:highlight w:val="white"/>
          <w:u w:val="single"/>
        </w:rPr>
        <w:t xml:space="preserve"> </w:t>
      </w:r>
      <w:r>
        <w:rPr>
          <w:b/>
          <w:bCs/>
          <w:highlight w:val="white"/>
          <w:u w:val="single"/>
        </w:rPr>
        <w:t xml:space="preserve">thương</w:t>
      </w:r>
      <w:r>
        <w:rPr>
          <w:b/>
          <w:bCs/>
          <w:highlight w:val="white"/>
          <w:u w:val="single"/>
        </w:rPr>
        <w:t xml:space="preserve"> </w:t>
      </w:r>
      <w:r>
        <w:rPr>
          <w:b/>
          <w:bCs/>
          <w:highlight w:val="white"/>
          <w:u w:val="single"/>
        </w:rPr>
        <w:t xml:space="preserve">mại</w:t>
      </w:r>
      <w:r>
        <w:rPr>
          <w:b/>
          <w:bCs/>
          <w:highlight w:val="white"/>
          <w:u w:val="single"/>
        </w:rPr>
        <w:t xml:space="preserve"> </w:t>
      </w:r>
      <w:r>
        <w:rPr>
          <w:b/>
          <w:bCs/>
          <w:highlight w:val="white"/>
          <w:u w:val="single"/>
        </w:rPr>
        <w:t xml:space="preserve">của</w:t>
      </w:r>
      <w:r>
        <w:rPr>
          <w:b/>
          <w:bCs/>
          <w:highlight w:val="white"/>
          <w:u w:val="single"/>
        </w:rPr>
        <w:t xml:space="preserve"> </w:t>
      </w:r>
      <w:r>
        <w:rPr>
          <w:b/>
          <w:bCs/>
          <w:highlight w:val="white"/>
          <w:u w:val="single"/>
        </w:rPr>
        <w:t xml:space="preserve">thửa</w:t>
      </w:r>
      <w:r>
        <w:rPr>
          <w:b/>
          <w:bCs/>
          <w:highlight w:val="white"/>
          <w:u w:val="single"/>
        </w:rPr>
        <w:t xml:space="preserve"> </w:t>
      </w:r>
      <w:r>
        <w:rPr>
          <w:b/>
          <w:bCs/>
          <w:highlight w:val="white"/>
          <w:u w:val="single"/>
        </w:rPr>
        <w:t xml:space="preserve">đất</w:t>
      </w:r>
      <w:r>
        <w:rPr>
          <w:b/>
          <w:bCs/>
          <w:highlight w:val="white"/>
          <w:u w:val="single"/>
        </w:rPr>
        <w:t xml:space="preserve">:</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w:t>
            </w:r>
            <w:r>
              <w:rPr>
                <w:b/>
                <w:bCs/>
                <w:highlight w:val="white"/>
                <w:lang w:eastAsia="ko-KR"/>
              </w:rPr>
              <w:t xml:space="preserve"> dung</w:t>
            </w:r>
            <w:r>
              <w:rPr>
                <w:b/>
                <w:bCs/>
                <w:highlight w:val="white"/>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w:t>
            </w:r>
            <w:r>
              <w:rPr>
                <w:b/>
                <w:bCs/>
                <w:highlight w:val="white"/>
                <w:lang w:eastAsia="ko-KR"/>
              </w:rPr>
              <w:t xml:space="preserve"> </w:t>
            </w:r>
            <w:r>
              <w:rPr>
                <w:b/>
                <w:bCs/>
                <w:highlight w:val="white"/>
                <w:lang w:eastAsia="ko-KR"/>
              </w:rPr>
              <w:t xml:space="preserve">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chùa</w:t>
            </w:r>
            <w:r>
              <w:rPr>
                <w:highlight w:val="white"/>
                <w:lang w:eastAsia="ko-KR"/>
              </w:rPr>
              <w:t xml:space="preserve">…)</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chùa</w:t>
            </w:r>
            <w:r>
              <w:rPr>
                <w:highlight w:val="white"/>
                <w:lang w:eastAsia="ko-KR"/>
              </w:rPr>
              <w:t xml:space="preserve">…)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từng</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cũ</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chùa</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mạo</w:t>
            </w:r>
            <w:r>
              <w:rPr>
                <w:highlight w:val="white"/>
                <w:lang w:eastAsia="ko-KR"/>
              </w:rPr>
              <w:t xml:space="preserve">…) </w:t>
            </w:r>
            <w:r>
              <w:rPr>
                <w:highlight w:val="white"/>
                <w:lang w:eastAsia="ko-KR"/>
              </w:rPr>
              <w:t xml:space="preserve">đã</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san</w:t>
            </w:r>
            <w:r>
              <w:rPr>
                <w:highlight w:val="white"/>
                <w:lang w:eastAsia="ko-KR"/>
              </w:rPr>
              <w:t xml:space="preserve"> </w:t>
            </w:r>
            <w:r>
              <w:rPr>
                <w:highlight w:val="white"/>
                <w:lang w:eastAsia="ko-KR"/>
              </w:rPr>
              <w:t xml:space="preserve">lấp</w:t>
            </w:r>
            <w:r>
              <w:rPr>
                <w:highlight w:val="white"/>
                <w:lang w:eastAsia="ko-KR"/>
              </w:rPr>
              <w:t xml:space="preserve"> </w:t>
            </w:r>
            <w:r>
              <w:rPr>
                <w:highlight w:val="white"/>
                <w:lang w:eastAsia="ko-KR"/>
              </w:rPr>
              <w:t xml:space="preserve">làm</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cư</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khó</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khả</w:t>
            </w:r>
            <w:r>
              <w:rPr>
                <w:highlight w:val="white"/>
                <w:lang w:eastAsia="ko-KR"/>
              </w:rPr>
              <w:t xml:space="preserve"> </w:t>
            </w:r>
            <w:r>
              <w:rPr>
                <w:highlight w:val="white"/>
                <w:lang w:eastAsia="ko-KR"/>
              </w:rPr>
              <w:t xml:space="preserve">năng</w:t>
            </w:r>
            <w:r>
              <w:rPr>
                <w:highlight w:val="white"/>
                <w:lang w:eastAsia="ko-KR"/>
              </w:rPr>
              <w:t xml:space="preserve"> di </w:t>
            </w:r>
            <w:r>
              <w:rPr>
                <w:highlight w:val="white"/>
                <w:lang w:eastAsia="ko-KR"/>
              </w:rPr>
              <w:t xml:space="preserve">chuyển</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tổ</w:t>
            </w:r>
            <w:r>
              <w:rPr>
                <w:highlight w:val="white"/>
                <w:lang w:eastAsia="ko-KR"/>
              </w:rPr>
              <w:t xml:space="preserve"> chi, </w:t>
            </w:r>
            <w:r>
              <w:rPr>
                <w:highlight w:val="white"/>
                <w:lang w:eastAsia="ko-KR"/>
              </w:rPr>
              <w:t xml:space="preserve">tộc</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cổ</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gắn</w:t>
            </w:r>
            <w:r>
              <w:rPr>
                <w:highlight w:val="white"/>
                <w:lang w:eastAsia="ko-KR"/>
              </w:rPr>
              <w:t xml:space="preserve"> </w:t>
            </w:r>
            <w:r>
              <w:rPr>
                <w:highlight w:val="white"/>
                <w:lang w:eastAsia="ko-KR"/>
              </w:rPr>
              <w:t xml:space="preserve">với</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mạo</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nhân</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gia</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vô</w:t>
            </w:r>
            <w:r>
              <w:rPr>
                <w:highlight w:val="white"/>
                <w:lang w:eastAsia="ko-KR"/>
              </w:rPr>
              <w:t xml:space="preserve"> </w:t>
            </w:r>
            <w:r>
              <w:rPr>
                <w:highlight w:val="white"/>
                <w:lang w:eastAsia="ko-KR"/>
              </w:rPr>
              <w:t xml:space="preserve">chủ</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di </w:t>
            </w:r>
            <w:r>
              <w:rPr>
                <w:highlight w:val="white"/>
                <w:lang w:eastAsia="ko-KR"/>
              </w:rPr>
              <w:t xml:space="preserve">chuyển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phần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phần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thợ</w:t>
            </w:r>
            <w:r>
              <w:rPr>
                <w:highlight w:val="white"/>
                <w:lang w:eastAsia="ko-KR"/>
              </w:rPr>
              <w:t xml:space="preserve"> </w:t>
            </w:r>
            <w:r>
              <w:rPr>
                <w:highlight w:val="white"/>
                <w:lang w:eastAsia="ko-KR"/>
              </w:rPr>
              <w:t xml:space="preserve">họ</w:t>
            </w:r>
            <w:r>
              <w:rPr>
                <w:highlight w:val="white"/>
                <w:lang w:eastAsia="ko-KR"/>
              </w:rPr>
              <w:t xml:space="preserve"> </w:t>
            </w:r>
            <w:r>
              <w:rPr>
                <w:highlight w:val="white"/>
                <w:lang w:eastAsia="ko-KR"/>
              </w:rPr>
              <w:t xml:space="preserve">dòng</w:t>
            </w:r>
            <w:r>
              <w:rPr>
                <w:highlight w:val="white"/>
                <w:lang w:eastAsia="ko-KR"/>
              </w:rPr>
              <w:t xml:space="preserve"> </w:t>
            </w:r>
            <w:r>
              <w:rPr>
                <w:highlight w:val="white"/>
                <w:lang w:eastAsia="ko-KR"/>
              </w:rPr>
              <w:t xml:space="preserve">tộc</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họ</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gia</w:t>
            </w:r>
            <w:r>
              <w:rPr>
                <w:highlight w:val="white"/>
                <w:lang w:eastAsia="ko-KR"/>
              </w:rPr>
              <w:t xml:space="preserve"> </w:t>
            </w:r>
            <w:r>
              <w:rPr>
                <w:highlight w:val="white"/>
                <w:lang w:eastAsia="ko-KR"/>
              </w:rPr>
              <w:t xml:space="preserve">tộc</w:t>
            </w:r>
            <w:r>
              <w:rPr>
                <w:highlight w:val="white"/>
                <w:lang w:eastAsia="ko-KR"/>
              </w:rPr>
              <w:t xml:space="preserve"> </w:t>
            </w:r>
            <w:r>
              <w:rPr>
                <w:highlight w:val="white"/>
                <w:lang w:eastAsia="ko-KR"/>
              </w:rPr>
              <w:t xml:space="preserve">anh</w:t>
            </w:r>
            <w:r>
              <w:rPr>
                <w:highlight w:val="white"/>
                <w:lang w:eastAsia="ko-KR"/>
              </w:rPr>
              <w:t xml:space="preserve"> </w:t>
            </w:r>
            <w:r>
              <w:rPr>
                <w:highlight w:val="white"/>
                <w:lang w:eastAsia="ko-KR"/>
              </w:rPr>
              <w:t xml:space="preserve">em</w:t>
            </w:r>
            <w:r>
              <w:rPr>
                <w:highlight w:val="white"/>
                <w:lang w:eastAsia="ko-KR"/>
              </w:rPr>
              <w:t xml:space="preserve">, </w:t>
            </w:r>
            <w:r>
              <w:rPr>
                <w:highlight w:val="white"/>
                <w:lang w:eastAsia="ko-KR"/>
              </w:rPr>
              <w:t xml:space="preserve">họ</w:t>
            </w:r>
            <w:r>
              <w:rPr>
                <w:highlight w:val="white"/>
                <w:lang w:eastAsia="ko-KR"/>
              </w:rPr>
              <w:t xml:space="preserve"> </w:t>
            </w:r>
            <w:r>
              <w:rPr>
                <w:highlight w:val="white"/>
                <w:lang w:eastAsia="ko-KR"/>
              </w:rPr>
              <w:t xml:space="preserve">hàng</w:t>
            </w:r>
            <w:r>
              <w:rPr>
                <w:highlight w:val="white"/>
                <w:lang w:eastAsia="ko-KR"/>
              </w:rPr>
              <w:t xml:space="preserve"> </w:t>
            </w:r>
            <w:r>
              <w:rPr>
                <w:highlight w:val="white"/>
                <w:lang w:eastAsia="ko-KR"/>
              </w:rPr>
              <w:t xml:space="preserve">sống</w:t>
            </w:r>
            <w:r>
              <w:rPr>
                <w:highlight w:val="white"/>
                <w:lang w:eastAsia="ko-KR"/>
              </w:rPr>
              <w:t xml:space="preserve"> </w:t>
            </w:r>
            <w:r>
              <w:rPr>
                <w:highlight w:val="white"/>
                <w:lang w:eastAsia="ko-KR"/>
              </w:rPr>
              <w:t xml:space="preserve">xung</w:t>
            </w:r>
            <w:r>
              <w:rPr>
                <w:highlight w:val="white"/>
                <w:lang w:eastAsia="ko-KR"/>
              </w:rPr>
              <w:t xml:space="preserve"> </w:t>
            </w:r>
            <w:r>
              <w:rPr>
                <w:highlight w:val="white"/>
                <w:lang w:eastAsia="ko-KR"/>
              </w:rPr>
              <w:t xml:space="preserve">quanh</w:t>
            </w:r>
            <w:r>
              <w:rPr>
                <w:highlight w:val="white"/>
                <w:lang w:eastAsia="ko-KR"/>
              </w:rPr>
              <w:t xml:space="preserve"> </w:t>
            </w:r>
            <w:r>
              <w:rPr>
                <w:highlight w:val="white"/>
                <w:lang w:eastAsia="ko-KR"/>
              </w:rPr>
              <w:t xml:space="preserve">chung</w:t>
            </w:r>
            <w:r>
              <w:rPr>
                <w:highlight w:val="white"/>
                <w:lang w:eastAsia="ko-KR"/>
              </w:rPr>
              <w:t xml:space="preserve"> </w:t>
            </w:r>
            <w:r>
              <w:rPr>
                <w:highlight w:val="white"/>
                <w:lang w:eastAsia="ko-KR"/>
              </w:rPr>
              <w:t xml:space="preserve">ngõ</w:t>
            </w:r>
            <w:r>
              <w:rPr>
                <w:highlight w:val="white"/>
                <w:lang w:eastAsia="ko-KR"/>
              </w:rPr>
              <w:t xml:space="preserve"> </w:t>
            </w:r>
            <w:r>
              <w:rPr>
                <w:highlight w:val="white"/>
                <w:lang w:eastAsia="ko-KR"/>
              </w:rPr>
              <w:t xml:space="preserve">đi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w:t>
            </w:r>
            <w:r>
              <w:rPr>
                <w:highlight w:val="white"/>
                <w:lang w:eastAsia="ko-KR"/>
              </w:rPr>
              <w:t xml:space="preserve">tại</w:t>
            </w:r>
            <w:r>
              <w:rPr>
                <w:highlight w:val="white"/>
                <w:lang w:eastAsia="ko-KR"/>
              </w:rPr>
              <w:t xml:space="preserve">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Nhẹ</w:t>
            </w:r>
            <w:r>
              <w:rPr>
                <w:highlight w:val="white"/>
                <w:lang w:eastAsia="ko-KR"/>
              </w:rPr>
              <w:t xml:space="preserve"> </w:t>
            </w:r>
            <w:r>
              <w:rPr>
                <w:highlight w:val="white"/>
                <w:lang w:eastAsia="ko-KR"/>
              </w:rPr>
              <w:t xml:space="preserve">“</w:t>
            </w:r>
            <w:r>
              <w:rPr>
                <w:highlight w:val="white"/>
                <w:lang w:eastAsia="ko-KR"/>
              </w:rPr>
              <w:t xml:space="preserve">Một</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cá</w:t>
            </w:r>
            <w:r>
              <w:rPr>
                <w:highlight w:val="white"/>
                <w:lang w:eastAsia="ko-KR"/>
              </w:rPr>
              <w:t xml:space="preserve"> </w:t>
            </w:r>
            <w:r>
              <w:rPr>
                <w:highlight w:val="white"/>
                <w:lang w:eastAsia="ko-KR"/>
              </w:rPr>
              <w:t xml:space="preserve">biệt</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ồn</w:t>
            </w:r>
            <w:r>
              <w:rPr>
                <w:highlight w:val="white"/>
                <w:lang w:eastAsia="ko-KR"/>
              </w:rPr>
              <w:t xml:space="preserve"> </w:t>
            </w:r>
            <w:r>
              <w:rPr>
                <w:highlight w:val="white"/>
                <w:lang w:eastAsia="ko-KR"/>
              </w:rPr>
              <w:t xml:space="preserve">ào</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trong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riêng</w:t>
            </w:r>
            <w:r>
              <w:rPr>
                <w:highlight w:val="white"/>
                <w:lang w:eastAsia="ko-KR"/>
              </w:rPr>
              <w:t xml:space="preserve">, </w:t>
            </w:r>
            <w:r>
              <w:rPr>
                <w:highlight w:val="white"/>
                <w:lang w:eastAsia="ko-KR"/>
              </w:rPr>
              <w:t xml:space="preserve">người</w:t>
            </w:r>
            <w:r>
              <w:rPr>
                <w:highlight w:val="white"/>
                <w:lang w:eastAsia="ko-KR"/>
              </w:rPr>
              <w:t xml:space="preserve"> Mua/</w:t>
            </w:r>
            <w:r>
              <w:rPr>
                <w:highlight w:val="white"/>
                <w:lang w:eastAsia="ko-KR"/>
              </w:rPr>
              <w:t xml:space="preserve">Bán</w:t>
            </w:r>
            <w:r>
              <w:rPr>
                <w:highlight w:val="white"/>
                <w:lang w:eastAsia="ko-KR"/>
              </w:rPr>
              <w:t xml:space="preserve"> </w:t>
            </w:r>
            <w:r>
              <w:rPr>
                <w:highlight w:val="white"/>
                <w:lang w:eastAsia="ko-KR"/>
              </w:rPr>
              <w:t xml:space="preserve">đông</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quan</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thị</w:t>
            </w:r>
            <w:r>
              <w:rPr>
                <w:highlight w:val="white"/>
                <w:lang w:eastAsia="ko-KR"/>
              </w:rPr>
              <w:t xml:space="preserve"> </w:t>
            </w:r>
            <w:r>
              <w:rPr>
                <w:highlight w:val="white"/>
                <w:lang w:eastAsia="ko-KR"/>
              </w:rPr>
              <w:t xml:space="preserve">trường</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phản</w:t>
            </w:r>
            <w:r>
              <w:rPr>
                <w:highlight w:val="white"/>
                <w:lang w:eastAsia="ko-KR"/>
              </w:rPr>
              <w:t xml:space="preserve"> </w:t>
            </w:r>
            <w:r>
              <w:rPr>
                <w:highlight w:val="white"/>
                <w:lang w:eastAsia="ko-KR"/>
              </w:rPr>
              <w:t xml:space="preserve">ứng</w:t>
            </w:r>
            <w:r>
              <w:rPr>
                <w:highlight w:val="white"/>
                <w:lang w:eastAsia="ko-KR"/>
              </w:rPr>
              <w:t xml:space="preserve">, </w:t>
            </w:r>
            <w:r>
              <w:rPr>
                <w:highlight w:val="white"/>
                <w:lang w:eastAsia="ko-KR"/>
              </w:rPr>
              <w:t xml:space="preserve">nếu</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phản</w:t>
            </w:r>
            <w:r>
              <w:rPr>
                <w:highlight w:val="white"/>
                <w:lang w:eastAsia="ko-KR"/>
              </w:rPr>
              <w:t xml:space="preserve"> </w:t>
            </w:r>
            <w:r>
              <w:rPr>
                <w:highlight w:val="white"/>
                <w:lang w:eastAsia="ko-KR"/>
              </w:rPr>
              <w:t xml:space="preserve">ứng</w:t>
            </w:r>
            <w:r>
              <w:rPr>
                <w:highlight w:val="white"/>
                <w:lang w:eastAsia="ko-KR"/>
              </w:rPr>
              <w:t xml:space="preserve"> </w:t>
            </w:r>
            <w:r>
              <w:rPr>
                <w:highlight w:val="white"/>
                <w:lang w:eastAsia="ko-KR"/>
              </w:rPr>
              <w:t xml:space="preserve">chỉ</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lý</w:t>
            </w:r>
            <w:r>
              <w:rPr>
                <w:highlight w:val="white"/>
                <w:lang w:eastAsia="ko-KR"/>
              </w:rPr>
              <w:t xml:space="preserve"> </w:t>
            </w:r>
            <w:r>
              <w:rPr>
                <w:highlight w:val="white"/>
                <w:lang w:eastAsia="ko-KR"/>
              </w:rPr>
              <w:t xml:space="preserve">tạm</w:t>
            </w:r>
            <w:r>
              <w:rPr>
                <w:highlight w:val="white"/>
                <w:lang w:eastAsia="ko-KR"/>
              </w:rPr>
              <w:t xml:space="preserve"> </w:t>
            </w:r>
            <w:r>
              <w:rPr>
                <w:highlight w:val="white"/>
                <w:lang w:eastAsia="ko-KR"/>
              </w:rPr>
              <w:t xml:space="preserve">thời</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Trung</w:t>
            </w:r>
            <w:r>
              <w:rPr>
                <w:highlight w:val="white"/>
                <w:lang w:eastAsia="ko-KR"/>
              </w:rPr>
              <w:t xml:space="preserve"> </w:t>
            </w:r>
            <w:r>
              <w:rPr>
                <w:highlight w:val="white"/>
                <w:lang w:eastAsia="ko-KR"/>
              </w:rPr>
              <w:t xml:space="preserve">bình</w:t>
            </w:r>
            <w:r>
              <w:rPr>
                <w:highlight w:val="white"/>
                <w:lang w:eastAsia="ko-KR"/>
              </w:rPr>
              <w:t xml:space="preserve"> </w:t>
            </w:r>
            <w:r>
              <w:rPr>
                <w:highlight w:val="white"/>
                <w:lang w:eastAsia="ko-KR"/>
              </w:rPr>
              <w:t xml:space="preserve">“</w:t>
            </w:r>
            <w:r>
              <w:rPr>
                <w:highlight w:val="white"/>
                <w:lang w:eastAsia="ko-KR"/>
              </w:rPr>
              <w:t xml:space="preserve">Một</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biết</w:t>
            </w:r>
            <w:r>
              <w:rPr>
                <w:highlight w:val="white"/>
                <w:lang w:eastAsia="ko-KR"/>
              </w:rPr>
              <w:t xml:space="preserve"> </w:t>
            </w:r>
            <w:r>
              <w:rPr>
                <w:highlight w:val="white"/>
                <w:lang w:eastAsia="ko-KR"/>
              </w:rPr>
              <w:t xml:space="preserve">trong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nhưng</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lời</w:t>
            </w:r>
            <w:r>
              <w:rPr>
                <w:highlight w:val="white"/>
                <w:lang w:eastAsia="ko-KR"/>
              </w:rPr>
              <w:t xml:space="preserve"> </w:t>
            </w:r>
            <w:r>
              <w:rPr>
                <w:highlight w:val="white"/>
                <w:lang w:eastAsia="ko-KR"/>
              </w:rPr>
              <w:t xml:space="preserve">đồn</w:t>
            </w:r>
            <w:r>
              <w:rPr>
                <w:highlight w:val="white"/>
                <w:lang w:eastAsia="ko-KR"/>
              </w:rPr>
              <w:t xml:space="preserve">, </w:t>
            </w:r>
            <w:r>
              <w:rPr>
                <w:highlight w:val="white"/>
                <w:lang w:eastAsia="ko-KR"/>
              </w:rPr>
              <w:t xml:space="preserve">nhưng</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dấu</w:t>
            </w:r>
            <w:r>
              <w:rPr>
                <w:highlight w:val="white"/>
                <w:lang w:eastAsia="ko-KR"/>
              </w:rPr>
              <w:t xml:space="preserve">/ </w:t>
            </w:r>
            <w:r>
              <w:rPr>
                <w:highlight w:val="white"/>
                <w:lang w:eastAsia="ko-KR"/>
              </w:rPr>
              <w:t xml:space="preserve">khắc</w:t>
            </w:r>
            <w:r>
              <w:rPr>
                <w:highlight w:val="white"/>
                <w:lang w:eastAsia="ko-KR"/>
              </w:rPr>
              <w:t xml:space="preserve"> </w:t>
            </w:r>
            <w:r>
              <w:rPr>
                <w:highlight w:val="white"/>
                <w:lang w:eastAsia="ko-KR"/>
              </w:rPr>
              <w:t xml:space="preserve">phục</w:t>
            </w:r>
            <w:r>
              <w:rPr>
                <w:highlight w:val="white"/>
                <w:lang w:eastAsia="ko-KR"/>
              </w:rPr>
              <w:t xml:space="preserve"> </w:t>
            </w:r>
            <w:r>
              <w:rPr>
                <w:highlight w:val="white"/>
                <w:lang w:eastAsia="ko-KR"/>
              </w:rPr>
              <w:t xml:space="preserve">nhanh</w:t>
            </w:r>
            <w:r>
              <w:rPr>
                <w:highlight w:val="white"/>
                <w:lang w:eastAsia="ko-KR"/>
              </w:rPr>
              <w:t xml:space="preserve"> (</w:t>
            </w:r>
            <w:r>
              <w:rPr>
                <w:highlight w:val="white"/>
                <w:lang w:eastAsia="ko-KR"/>
              </w:rPr>
              <w:t xml:space="preserve">sơn</w:t>
            </w:r>
            <w:r>
              <w:rPr>
                <w:highlight w:val="white"/>
                <w:lang w:eastAsia="ko-KR"/>
              </w:rPr>
              <w:t xml:space="preserve"> </w:t>
            </w:r>
            <w:r>
              <w:rPr>
                <w:highlight w:val="white"/>
                <w:lang w:eastAsia="ko-KR"/>
              </w:rPr>
              <w:t xml:space="preserve">sửa</w:t>
            </w:r>
            <w:r>
              <w:rPr>
                <w:highlight w:val="white"/>
                <w:lang w:eastAsia="ko-KR"/>
              </w:rPr>
              <w:t xml:space="preserve">, </w:t>
            </w:r>
            <w:r>
              <w:rPr>
                <w:highlight w:val="white"/>
                <w:lang w:eastAsia="ko-KR"/>
              </w:rPr>
              <w:t xml:space="preserve">thay</w:t>
            </w:r>
            <w:r>
              <w:rPr>
                <w:highlight w:val="white"/>
                <w:lang w:eastAsia="ko-KR"/>
              </w:rPr>
              <w:t xml:space="preserve"> </w:t>
            </w:r>
            <w:r>
              <w:rPr>
                <w:highlight w:val="white"/>
                <w:lang w:eastAsia="ko-KR"/>
              </w:rPr>
              <w:t xml:space="preserve">nội</w:t>
            </w:r>
            <w:r>
              <w:rPr>
                <w:highlight w:val="white"/>
                <w:lang w:eastAsia="ko-KR"/>
              </w:rPr>
              <w:t xml:space="preserve"> </w:t>
            </w:r>
            <w:r>
              <w:rPr>
                <w:highlight w:val="white"/>
                <w:lang w:eastAsia="ko-KR"/>
              </w:rPr>
              <w:t xml:space="preserve">thất</w:t>
            </w:r>
            <w:r>
              <w:rPr>
                <w:highlight w:val="white"/>
                <w:lang w:eastAsia="ko-KR"/>
              </w:rPr>
              <w:t xml:space="preserve">: </w:t>
            </w:r>
            <w:r>
              <w:rPr>
                <w:highlight w:val="white"/>
                <w:lang w:eastAsia="ko-KR"/>
              </w:rPr>
              <w:t xml:space="preserve">phổ</w:t>
            </w:r>
            <w:r>
              <w:rPr>
                <w:highlight w:val="white"/>
                <w:lang w:eastAsia="ko-KR"/>
              </w:rPr>
              <w:t xml:space="preserve"> </w:t>
            </w:r>
            <w:r>
              <w:rPr>
                <w:highlight w:val="white"/>
                <w:lang w:eastAsia="ko-KR"/>
              </w:rPr>
              <w:t xml:space="preserve">biến</w:t>
            </w:r>
            <w:r>
              <w:rPr>
                <w:highlight w:val="white"/>
                <w:lang w:eastAsia="ko-KR"/>
              </w:rPr>
              <w:t xml:space="preserve"> ở </w:t>
            </w:r>
            <w:r>
              <w:rPr>
                <w:highlight w:val="white"/>
                <w:lang w:eastAsia="ko-KR"/>
              </w:rPr>
              <w:t xml:space="preserve">căn</w:t>
            </w:r>
            <w:r>
              <w:rPr>
                <w:highlight w:val="white"/>
                <w:lang w:eastAsia="ko-KR"/>
              </w:rPr>
              <w:t xml:space="preserve"> </w:t>
            </w:r>
            <w:r>
              <w:rPr>
                <w:highlight w:val="white"/>
                <w:lang w:eastAsia="ko-KR"/>
              </w:rPr>
              <w:t xml:space="preserve">hộ</w:t>
            </w:r>
            <w:r>
              <w:rPr>
                <w:highlight w:val="white"/>
                <w:lang w:eastAsia="ko-KR"/>
              </w:rPr>
              <w:t xml:space="preserve"> </w:t>
            </w:r>
            <w:r>
              <w:rPr>
                <w:highlight w:val="white"/>
                <w:lang w:eastAsia="ko-KR"/>
              </w:rPr>
              <w:t xml:space="preserve">chung</w:t>
            </w:r>
            <w:r>
              <w:rPr>
                <w:highlight w:val="white"/>
                <w:lang w:eastAsia="ko-KR"/>
              </w:rPr>
              <w:t xml:space="preserve"> </w:t>
            </w:r>
            <w:r>
              <w:rPr>
                <w:highlight w:val="white"/>
                <w:lang w:eastAsia="ko-KR"/>
              </w:rPr>
              <w:t xml:space="preserve">cư</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phố</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của</w:t>
            </w:r>
            <w:r>
              <w:rPr>
                <w:highlight w:val="white"/>
                <w:lang w:eastAsia="ko-KR"/>
              </w:rPr>
              <w:t xml:space="preserve"> </w:t>
            </w:r>
            <w:r>
              <w:rPr>
                <w:highlight w:val="white"/>
                <w:lang w:eastAsia="ko-KR"/>
              </w:rPr>
              <w:t xml:space="preserve">nó</w:t>
            </w:r>
            <w:r>
              <w:rPr>
                <w:highlight w:val="white"/>
                <w:lang w:eastAsia="ko-KR"/>
              </w:rPr>
              <w:t xml:space="preserve"> </w:t>
            </w:r>
            <w:r>
              <w:rPr>
                <w:highlight w:val="white"/>
                <w:lang w:eastAsia="ko-KR"/>
              </w:rPr>
              <w:t xml:space="preserve">giảm</w:t>
            </w:r>
            <w:r>
              <w:rPr>
                <w:highlight w:val="white"/>
                <w:lang w:eastAsia="ko-KR"/>
              </w:rPr>
              <w:t xml:space="preserve"> </w:t>
            </w:r>
            <w:r>
              <w:rPr>
                <w:highlight w:val="white"/>
                <w:lang w:eastAsia="ko-KR"/>
              </w:rPr>
              <w:t xml:space="preserve">theo</w:t>
            </w:r>
            <w:r>
              <w:rPr>
                <w:highlight w:val="white"/>
                <w:lang w:eastAsia="ko-KR"/>
              </w:rPr>
              <w:t xml:space="preserve"> </w:t>
            </w:r>
            <w:r>
              <w:rPr>
                <w:highlight w:val="white"/>
                <w:lang w:eastAsia="ko-KR"/>
              </w:rPr>
              <w:t xml:space="preserve">thời</w:t>
            </w:r>
            <w:r>
              <w:rPr>
                <w:highlight w:val="white"/>
                <w:lang w:eastAsia="ko-KR"/>
              </w:rPr>
              <w:t xml:space="preserve"> </w:t>
            </w:r>
            <w:r>
              <w:rPr>
                <w:highlight w:val="white"/>
                <w:lang w:eastAsia="ko-KR"/>
              </w:rPr>
              <w:t xml:space="preserve">gian</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Mạnh</w:t>
            </w:r>
            <w:r>
              <w:rPr>
                <w:highlight w:val="white"/>
                <w:lang w:eastAsia="ko-KR"/>
              </w:rPr>
              <w:t xml:space="preserve"> </w:t>
            </w:r>
            <w:r>
              <w:rPr>
                <w:highlight w:val="white"/>
                <w:lang w:eastAsia="ko-KR"/>
              </w:rPr>
              <w:t xml:space="preserve">“</w:t>
            </w:r>
            <w:r>
              <w:rPr>
                <w:highlight w:val="white"/>
                <w:lang w:eastAsia="ko-KR"/>
              </w:rPr>
              <w:t xml:space="preserve">Vụ</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yếu</w:t>
            </w:r>
            <w:r>
              <w:rPr>
                <w:highlight w:val="white"/>
                <w:lang w:eastAsia="ko-KR"/>
              </w:rPr>
              <w:t xml:space="preserve"> </w:t>
            </w:r>
            <w:r>
              <w:rPr>
                <w:highlight w:val="white"/>
                <w:lang w:eastAsia="ko-KR"/>
              </w:rPr>
              <w:t xml:space="preserve">tố</w:t>
            </w:r>
            <w:r>
              <w:rPr>
                <w:highlight w:val="white"/>
                <w:lang w:eastAsia="ko-KR"/>
              </w:rPr>
              <w:t xml:space="preserve"> </w:t>
            </w:r>
            <w:r>
              <w:rPr>
                <w:highlight w:val="white"/>
                <w:lang w:eastAsia="ko-KR"/>
              </w:rPr>
              <w:t xml:space="preserve">bạo</w:t>
            </w:r>
            <w:r>
              <w:rPr>
                <w:highlight w:val="white"/>
                <w:lang w:eastAsia="ko-KR"/>
              </w:rPr>
              <w:t xml:space="preserve"> </w:t>
            </w:r>
            <w:r>
              <w:rPr>
                <w:highlight w:val="white"/>
                <w:lang w:eastAsia="ko-KR"/>
              </w:rPr>
              <w:t xml:space="preserve">lực</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đăng</w:t>
            </w:r>
            <w:r>
              <w:rPr>
                <w:highlight w:val="white"/>
                <w:lang w:eastAsia="ko-KR"/>
              </w:rPr>
              <w:t xml:space="preserve"> </w:t>
            </w:r>
            <w:r>
              <w:rPr>
                <w:highlight w:val="white"/>
                <w:lang w:eastAsia="ko-KR"/>
              </w:rPr>
              <w:t xml:space="preserve">báo</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phương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cư</w:t>
            </w:r>
            <w:r>
              <w:rPr>
                <w:highlight w:val="white"/>
                <w:lang w:eastAsia="ko-KR"/>
              </w:rPr>
              <w:t xml:space="preserve"> </w:t>
            </w:r>
            <w:r>
              <w:rPr>
                <w:highlight w:val="white"/>
                <w:lang w:eastAsia="ko-KR"/>
              </w:rPr>
              <w:t xml:space="preserve">tỏ</w:t>
            </w:r>
            <w:r>
              <w:rPr>
                <w:highlight w:val="white"/>
                <w:lang w:eastAsia="ko-KR"/>
              </w:rPr>
              <w:t xml:space="preserve"> </w:t>
            </w:r>
            <w:r>
              <w:rPr>
                <w:highlight w:val="white"/>
                <w:lang w:eastAsia="ko-KR"/>
              </w:rPr>
              <w:t xml:space="preserve">ra</w:t>
            </w:r>
            <w:r>
              <w:rPr>
                <w:highlight w:val="white"/>
                <w:lang w:eastAsia="ko-KR"/>
              </w:rPr>
              <w:t xml:space="preserve"> e </w:t>
            </w:r>
            <w:r>
              <w:rPr>
                <w:highlight w:val="white"/>
                <w:lang w:eastAsia="ko-KR"/>
              </w:rPr>
              <w:t xml:space="preserve">ngại</w:t>
            </w:r>
            <w:r>
              <w:rPr>
                <w:highlight w:val="white"/>
                <w:lang w:eastAsia="ko-KR"/>
              </w:rPr>
              <w:t xml:space="preserve">; </w:t>
            </w:r>
            <w:r>
              <w:rPr>
                <w:highlight w:val="white"/>
                <w:lang w:eastAsia="ko-KR"/>
              </w:rPr>
              <w:t xml:space="preserve">mua</w:t>
            </w:r>
            <w:r>
              <w:rPr>
                <w:highlight w:val="white"/>
                <w:lang w:eastAsia="ko-KR"/>
              </w:rPr>
              <w:t xml:space="preserve"> ở </w:t>
            </w:r>
            <w:r>
              <w:rPr>
                <w:highlight w:val="white"/>
                <w:lang w:eastAsia="ko-KR"/>
              </w:rPr>
              <w:t xml:space="preserve">chịu</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Mức</w:t>
            </w:r>
            <w:r>
              <w:rPr>
                <w:highlight w:val="white"/>
                <w:lang w:eastAsia="ko-KR"/>
              </w:rPr>
              <w:t xml:space="preserve"> </w:t>
            </w:r>
            <w:r>
              <w:rPr>
                <w:highlight w:val="white"/>
                <w:lang w:eastAsia="ko-KR"/>
              </w:rPr>
              <w:t xml:space="preserve">này</w:t>
            </w:r>
            <w:r>
              <w:rPr>
                <w:highlight w:val="white"/>
                <w:lang w:eastAsia="ko-KR"/>
              </w:rPr>
              <w:t xml:space="preserve"> </w:t>
            </w:r>
            <w:r>
              <w:rPr>
                <w:highlight w:val="white"/>
                <w:lang w:eastAsia="ko-KR"/>
              </w:rPr>
              <w:t xml:space="preserve">thường</w:t>
            </w:r>
            <w:r>
              <w:rPr>
                <w:highlight w:val="white"/>
                <w:lang w:eastAsia="ko-KR"/>
              </w:rPr>
              <w:t xml:space="preserve"> </w:t>
            </w:r>
            <w:r>
              <w:rPr>
                <w:highlight w:val="white"/>
                <w:lang w:eastAsia="ko-KR"/>
              </w:rPr>
              <w:t xml:space="preserve">dùng</w:t>
            </w:r>
            <w:r>
              <w:rPr>
                <w:highlight w:val="white"/>
                <w:lang w:eastAsia="ko-KR"/>
              </w:rPr>
              <w:t xml:space="preserve"> </w:t>
            </w:r>
            <w:r>
              <w:rPr>
                <w:highlight w:val="white"/>
                <w:lang w:eastAsia="ko-KR"/>
              </w:rPr>
              <w:t xml:space="preserve">khi</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giao</w:t>
            </w:r>
            <w:r>
              <w:rPr>
                <w:highlight w:val="white"/>
                <w:lang w:eastAsia="ko-KR"/>
              </w:rPr>
              <w:t xml:space="preserve"> </w:t>
            </w:r>
            <w:r>
              <w:rPr>
                <w:highlight w:val="white"/>
                <w:lang w:eastAsia="ko-KR"/>
              </w:rPr>
              <w:t xml:space="preserve">dịch</w:t>
            </w:r>
            <w:r>
              <w:rPr>
                <w:highlight w:val="white"/>
                <w:lang w:eastAsia="ko-KR"/>
              </w:rPr>
              <w:t xml:space="preserve"> </w:t>
            </w:r>
            <w:r>
              <w:rPr>
                <w:highlight w:val="white"/>
                <w:lang w:eastAsia="ko-KR"/>
              </w:rPr>
              <w:t xml:space="preserve">thực</w:t>
            </w:r>
            <w:r>
              <w:rPr>
                <w:highlight w:val="white"/>
                <w:lang w:eastAsia="ko-KR"/>
              </w:rPr>
              <w:t xml:space="preserve"> </w:t>
            </w:r>
            <w:r>
              <w:rPr>
                <w:highlight w:val="white"/>
                <w:lang w:eastAsia="ko-KR"/>
              </w:rPr>
              <w:t xml:space="preserve">tế</w:t>
            </w:r>
            <w:r>
              <w:rPr>
                <w:highlight w:val="white"/>
                <w:lang w:eastAsia="ko-KR"/>
              </w:rPr>
              <w:t xml:space="preserve"> </w:t>
            </w:r>
            <w:r>
              <w:rPr>
                <w:highlight w:val="white"/>
                <w:lang w:eastAsia="ko-KR"/>
              </w:rPr>
              <w:t xml:space="preserve">cho</w:t>
            </w:r>
            <w:r>
              <w:rPr>
                <w:highlight w:val="white"/>
                <w:lang w:eastAsia="ko-KR"/>
              </w:rPr>
              <w:t xml:space="preserve"> </w:t>
            </w:r>
            <w:r>
              <w:rPr>
                <w:highlight w:val="white"/>
                <w:lang w:eastAsia="ko-KR"/>
              </w:rPr>
              <w:t xml:space="preserve">thấy</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sự</w:t>
            </w:r>
            <w:r>
              <w:rPr>
                <w:highlight w:val="white"/>
                <w:lang w:eastAsia="ko-KR"/>
              </w:rPr>
              <w:t xml:space="preserve"> </w:t>
            </w:r>
            <w:r>
              <w:rPr>
                <w:highlight w:val="white"/>
                <w:lang w:eastAsia="ko-KR"/>
              </w:rPr>
              <w:t xml:space="preserve">kiện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bán</w:t>
            </w:r>
            <w:r>
              <w:rPr>
                <w:highlight w:val="white"/>
                <w:lang w:eastAsia="ko-KR"/>
              </w:rPr>
              <w:t xml:space="preserve"> </w:t>
            </w:r>
            <w:r>
              <w:rPr>
                <w:highlight w:val="white"/>
                <w:lang w:eastAsia="ko-KR"/>
              </w:rPr>
              <w:t xml:space="preserve">rẻ</w:t>
            </w:r>
            <w:r>
              <w:rPr>
                <w:highlight w:val="white"/>
                <w:lang w:eastAsia="ko-KR"/>
              </w:rPr>
              <w:t xml:space="preserve"> </w:t>
            </w:r>
            <w:r>
              <w:rPr>
                <w:highlight w:val="white"/>
                <w:lang w:eastAsia="ko-KR"/>
              </w:rPr>
              <w:t xml:space="preserve">hơn</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Mạnh</w:t>
            </w:r>
            <w:r>
              <w:rPr>
                <w:highlight w:val="white"/>
                <w:lang w:eastAsia="ko-KR"/>
              </w:rPr>
              <w:t xml:space="preserve"> </w:t>
            </w:r>
            <w:r>
              <w:rPr>
                <w:highlight w:val="white"/>
                <w:lang w:eastAsia="ko-KR"/>
              </w:rPr>
              <w:t xml:space="preserve">“</w:t>
            </w:r>
            <w:r>
              <w:rPr>
                <w:highlight w:val="white"/>
                <w:lang w:eastAsia="ko-KR"/>
              </w:rPr>
              <w:t xml:space="preserve">Vụ</w:t>
            </w:r>
            <w:r>
              <w:rPr>
                <w:highlight w:val="white"/>
                <w:lang w:eastAsia="ko-KR"/>
              </w:rPr>
              <w:t xml:space="preserve"> </w:t>
            </w:r>
            <w:r>
              <w:rPr>
                <w:highlight w:val="white"/>
                <w:lang w:eastAsia="ko-KR"/>
              </w:rPr>
              <w:t xml:space="preserve">nổi</w:t>
            </w:r>
            <w:r>
              <w:rPr>
                <w:highlight w:val="white"/>
                <w:lang w:eastAsia="ko-KR"/>
              </w:rPr>
              <w:t xml:space="preserve"> </w:t>
            </w:r>
            <w:r>
              <w:rPr>
                <w:highlight w:val="white"/>
                <w:lang w:eastAsia="ko-KR"/>
              </w:rPr>
              <w:t xml:space="preserve">tiếng</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tương</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tại</w:t>
            </w:r>
            <w:r>
              <w:rPr>
                <w:highlight w:val="white"/>
                <w:lang w:eastAsia="ko-KR"/>
              </w:rPr>
              <w:t xml:space="preserve"> </w:t>
            </w:r>
            <w:r>
              <w:rPr>
                <w:highlight w:val="white"/>
                <w:lang w:eastAsia="ko-KR"/>
              </w:rPr>
              <w:t xml:space="preserve">cùng</w:t>
            </w:r>
            <w:r>
              <w:rPr>
                <w:highlight w:val="white"/>
                <w:lang w:eastAsia="ko-KR"/>
              </w:rPr>
              <w:t xml:space="preserve"> </w:t>
            </w:r>
            <w:r>
              <w:rPr>
                <w:highlight w:val="white"/>
                <w:lang w:eastAsia="ko-KR"/>
              </w:rPr>
              <w:t xml:space="preserve">vị</w:t>
            </w:r>
            <w:r>
              <w:rPr>
                <w:highlight w:val="white"/>
                <w:lang w:eastAsia="ko-KR"/>
              </w:rPr>
              <w:t xml:space="preserve"> </w:t>
            </w:r>
            <w:r>
              <w:rPr>
                <w:highlight w:val="white"/>
                <w:lang w:eastAsia="ko-KR"/>
              </w:rPr>
              <w:t xml:space="preserve">trí</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điểm</w:t>
            </w:r>
            <w:r>
              <w:rPr>
                <w:highlight w:val="white"/>
                <w:lang w:eastAsia="ko-KR"/>
              </w:rPr>
              <w:t xml:space="preserve"> </w:t>
            </w:r>
            <w:r>
              <w:rPr>
                <w:highlight w:val="white"/>
                <w:lang w:eastAsia="ko-KR"/>
              </w:rPr>
              <w:t xml:space="preserve">mang</w:t>
            </w:r>
            <w:r>
              <w:rPr>
                <w:highlight w:val="white"/>
                <w:lang w:eastAsia="ko-KR"/>
              </w:rPr>
              <w:t xml:space="preserve"> </w:t>
            </w:r>
            <w:r>
              <w:rPr>
                <w:highlight w:val="white"/>
                <w:lang w:eastAsia="ko-KR"/>
              </w:rPr>
              <w:t xml:space="preserve">tính</w:t>
            </w:r>
            <w:r>
              <w:rPr>
                <w:highlight w:val="white"/>
                <w:lang w:eastAsia="ko-KR"/>
              </w:rPr>
              <w:t xml:space="preserve"> '</w:t>
            </w:r>
            <w:r>
              <w:rPr>
                <w:highlight w:val="white"/>
                <w:lang w:eastAsia="ko-KR"/>
              </w:rPr>
              <w:t xml:space="preserve">tăm</w:t>
            </w:r>
            <w:r>
              <w:rPr>
                <w:highlight w:val="white"/>
                <w:lang w:eastAsia="ko-KR"/>
              </w:rPr>
              <w:t xml:space="preserve"> </w:t>
            </w:r>
            <w:r>
              <w:rPr>
                <w:highlight w:val="white"/>
                <w:lang w:eastAsia="ko-KR"/>
              </w:rPr>
              <w:t xml:space="preserve">tối</w:t>
            </w:r>
            <w:r>
              <w:rPr>
                <w:highlight w:val="white"/>
                <w:lang w:eastAsia="ko-KR"/>
              </w:rPr>
              <w:t xml:space="preserve">' (</w:t>
            </w:r>
            <w:r>
              <w:rPr>
                <w:highlight w:val="white"/>
                <w:lang w:eastAsia="ko-KR"/>
              </w:rPr>
              <w:t xml:space="preserve">ví</w:t>
            </w:r>
            <w:r>
              <w:rPr>
                <w:highlight w:val="white"/>
                <w:lang w:eastAsia="ko-KR"/>
              </w:rPr>
              <w:t xml:space="preserve"> </w:t>
            </w:r>
            <w:r>
              <w:rPr>
                <w:highlight w:val="white"/>
                <w:lang w:eastAsia="ko-KR"/>
              </w:rPr>
              <w:t xml:space="preserve">dụ</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xảy</w:t>
            </w:r>
            <w:r>
              <w:rPr>
                <w:highlight w:val="white"/>
                <w:lang w:eastAsia="ko-KR"/>
              </w:rPr>
              <w:t xml:space="preserve"> </w:t>
            </w:r>
            <w:r>
              <w:rPr>
                <w:highlight w:val="white"/>
                <w:lang w:eastAsia="ko-KR"/>
              </w:rPr>
              <w:t xml:space="preserve">ra</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tiếp</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lời</w:t>
            </w:r>
            <w:r>
              <w:rPr>
                <w:highlight w:val="white"/>
                <w:lang w:eastAsia="ko-KR"/>
              </w:rPr>
              <w:t xml:space="preserve"> </w:t>
            </w:r>
            <w:r>
              <w:rPr>
                <w:highlight w:val="white"/>
                <w:lang w:eastAsia="ko-KR"/>
              </w:rPr>
              <w:t xml:space="preserve">đồn</w:t>
            </w:r>
            <w:r>
              <w:rPr>
                <w:highlight w:val="white"/>
                <w:lang w:eastAsia="ko-KR"/>
              </w:rPr>
              <w:t xml:space="preserve"> qua </w:t>
            </w:r>
            <w:r>
              <w:rPr>
                <w:highlight w:val="white"/>
                <w:lang w:eastAsia="ko-KR"/>
              </w:rPr>
              <w:t xml:space="preserve">nhiều</w:t>
            </w:r>
            <w:r>
              <w:rPr>
                <w:highlight w:val="white"/>
                <w:lang w:eastAsia="ko-KR"/>
              </w:rPr>
              <w:t xml:space="preserve"> </w:t>
            </w:r>
            <w:r>
              <w:rPr>
                <w:highlight w:val="white"/>
                <w:lang w:eastAsia="ko-KR"/>
              </w:rPr>
              <w:t xml:space="preserve">năm</w:t>
            </w:r>
            <w:r>
              <w:rPr>
                <w:highlight w:val="white"/>
                <w:lang w:eastAsia="ko-KR"/>
              </w:rPr>
              <w:t xml:space="preserve"> </w:t>
            </w:r>
            <w:r>
              <w:rPr>
                <w:highlight w:val="white"/>
                <w:lang w:eastAsia="ko-KR"/>
              </w:rPr>
              <w:t xml:space="preserve">có</w:t>
            </w:r>
            <w:r>
              <w:rPr>
                <w:highlight w:val="white"/>
                <w:lang w:eastAsia="ko-KR"/>
              </w:rPr>
              <w:t xml:space="preserve"> ma, </w:t>
            </w:r>
            <w:r>
              <w:rPr>
                <w:highlight w:val="white"/>
                <w:lang w:eastAsia="ko-KR"/>
              </w:rPr>
              <w:t xml:space="preserve">quỉ</w:t>
            </w:r>
            <w:r>
              <w:rPr>
                <w:highlight w:val="white"/>
                <w:lang w:eastAsia="ko-KR"/>
              </w:rPr>
              <w:t xml:space="preserve">, </w:t>
            </w:r>
            <w:r>
              <w:rPr>
                <w:highlight w:val="white"/>
                <w:lang w:eastAsia="ko-KR"/>
              </w:rPr>
              <w:t xml:space="preserve">hiện</w:t>
            </w:r>
            <w:r>
              <w:rPr>
                <w:highlight w:val="white"/>
                <w:lang w:eastAsia="ko-KR"/>
              </w:rPr>
              <w:t xml:space="preserve"> </w:t>
            </w:r>
            <w:r>
              <w:rPr>
                <w:highlight w:val="white"/>
                <w:lang w:eastAsia="ko-KR"/>
              </w:rPr>
              <w:t xml:space="preserve">tượng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năm</w:t>
            </w:r>
            <w:r>
              <w:rPr>
                <w:highlight w:val="white"/>
                <w:lang w:eastAsia="ko-KR"/>
              </w:rPr>
              <w:t xml:space="preserve">. </w:t>
            </w:r>
            <w:r>
              <w:rPr>
                <w:highlight w:val="white"/>
                <w:lang w:eastAsia="ko-KR"/>
              </w:rPr>
              <w:t xml:space="preserve">Mức</w:t>
            </w:r>
            <w:r>
              <w:rPr>
                <w:highlight w:val="white"/>
                <w:lang w:eastAsia="ko-KR"/>
              </w:rPr>
              <w:t xml:space="preserve"> </w:t>
            </w:r>
            <w:r>
              <w:rPr>
                <w:highlight w:val="white"/>
                <w:lang w:eastAsia="ko-KR"/>
              </w:rPr>
              <w:t xml:space="preserve">này</w:t>
            </w:r>
            <w:r>
              <w:rPr>
                <w:highlight w:val="white"/>
                <w:lang w:eastAsia="ko-KR"/>
              </w:rPr>
              <w:t xml:space="preserve"> </w:t>
            </w:r>
            <w:r>
              <w:rPr>
                <w:highlight w:val="white"/>
                <w:lang w:eastAsia="ko-KR"/>
              </w:rPr>
              <w:t xml:space="preserve">dẫn</w:t>
            </w:r>
            <w:r>
              <w:rPr>
                <w:highlight w:val="white"/>
                <w:lang w:eastAsia="ko-KR"/>
              </w:rPr>
              <w:t xml:space="preserve"> </w:t>
            </w:r>
            <w:r>
              <w:rPr>
                <w:highlight w:val="white"/>
                <w:lang w:eastAsia="ko-KR"/>
              </w:rPr>
              <w:t xml:space="preserve">tới</w:t>
            </w:r>
            <w:r>
              <w:rPr>
                <w:highlight w:val="white"/>
                <w:lang w:eastAsia="ko-KR"/>
              </w:rPr>
              <w:t xml:space="preserve"> </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khó</w:t>
            </w:r>
            <w:r>
              <w:rPr>
                <w:highlight w:val="white"/>
                <w:lang w:eastAsia="ko-KR"/>
              </w:rPr>
              <w:t xml:space="preserve"> </w:t>
            </w:r>
            <w:r>
              <w:rPr>
                <w:highlight w:val="white"/>
                <w:lang w:eastAsia="ko-KR"/>
              </w:rPr>
              <w:t xml:space="preserve">bán</w:t>
            </w:r>
            <w:r>
              <w:rPr>
                <w:highlight w:val="white"/>
                <w:lang w:eastAsia="ko-KR"/>
              </w:rPr>
              <w:t xml:space="preserve"> </w:t>
            </w:r>
            <w:r>
              <w:rPr>
                <w:highlight w:val="white"/>
                <w:lang w:eastAsia="ko-KR"/>
              </w:rPr>
              <w:t xml:space="preserve">thậm</w:t>
            </w:r>
            <w:r>
              <w:rPr>
                <w:highlight w:val="white"/>
                <w:lang w:eastAsia="ko-KR"/>
              </w:rPr>
              <w:t xml:space="preserve"> </w:t>
            </w:r>
            <w:r>
              <w:rPr>
                <w:highlight w:val="white"/>
                <w:lang w:eastAsia="ko-KR"/>
              </w:rPr>
              <w:t xml:space="preserve">trí</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loại</w:t>
            </w:r>
            <w:r>
              <w:rPr>
                <w:highlight w:val="white"/>
                <w:lang w:eastAsia="ko-KR"/>
              </w:rPr>
              <w:t xml:space="preserve"> </w:t>
            </w:r>
            <w:r>
              <w:rPr>
                <w:highlight w:val="white"/>
                <w:lang w:eastAsia="ko-KR"/>
              </w:rPr>
              <w:t xml:space="preserve">trừ</w:t>
            </w:r>
            <w:r>
              <w:rPr>
                <w:highlight w:val="white"/>
                <w:lang w:eastAsia="ko-KR"/>
              </w:rPr>
              <w:t xml:space="preserve"> </w:t>
            </w:r>
            <w:r>
              <w:rPr>
                <w:highlight w:val="white"/>
                <w:lang w:eastAsia="ko-KR"/>
              </w:rPr>
              <w:t xml:space="preserve">trong</w:t>
            </w:r>
            <w:r>
              <w:rPr>
                <w:highlight w:val="white"/>
                <w:lang w:eastAsia="ko-KR"/>
              </w:rPr>
              <w:t xml:space="preserve"> so </w:t>
            </w:r>
            <w:r>
              <w:rPr>
                <w:highlight w:val="white"/>
                <w:lang w:eastAsia="ko-KR"/>
              </w:rPr>
              <w:t xml:space="preserve">sánh</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cây</w:t>
            </w:r>
            <w:r>
              <w:rPr>
                <w:highlight w:val="white"/>
                <w:lang w:eastAsia="ko-KR"/>
              </w:rPr>
              <w:t xml:space="preserve"> </w:t>
            </w:r>
            <w:r>
              <w:rPr>
                <w:highlight w:val="white"/>
                <w:lang w:eastAsia="ko-KR"/>
              </w:rPr>
              <w:t xml:space="preserve">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trạm</w:t>
            </w:r>
            <w:r>
              <w:rPr>
                <w:highlight w:val="white"/>
                <w:lang w:eastAsia="ko-KR"/>
              </w:rPr>
              <w:t xml:space="preserve"> </w:t>
            </w:r>
            <w:r>
              <w:rPr>
                <w:highlight w:val="white"/>
                <w:lang w:eastAsia="ko-KR"/>
              </w:rPr>
              <w:t xml:space="preserve">thu</w:t>
            </w:r>
            <w:r>
              <w:rPr>
                <w:highlight w:val="white"/>
                <w:lang w:eastAsia="ko-KR"/>
              </w:rPr>
              <w:t xml:space="preserve"> </w:t>
            </w:r>
            <w:r>
              <w:rPr>
                <w:highlight w:val="white"/>
                <w:lang w:eastAsia="ko-KR"/>
              </w:rPr>
              <w:t xml:space="preserve">phát</w:t>
            </w:r>
            <w:r>
              <w:rPr>
                <w:highlight w:val="white"/>
                <w:lang w:eastAsia="ko-KR"/>
              </w:rPr>
              <w:t xml:space="preserve"> </w:t>
            </w:r>
            <w:r>
              <w:rPr>
                <w:highlight w:val="white"/>
                <w:lang w:eastAsia="ko-KR"/>
              </w:rPr>
              <w:t xml:space="preserve">sóng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dây</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tải</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thế</w:t>
            </w:r>
            <w:r>
              <w:rPr>
                <w:highlight w:val="white"/>
                <w:lang w:eastAsia="ko-KR"/>
              </w:rPr>
              <w:t xml:space="preserve">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dây</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tải</w:t>
            </w:r>
            <w:r>
              <w:rPr>
                <w:highlight w:val="white"/>
                <w:lang w:eastAsia="ko-KR"/>
              </w:rPr>
              <w:t xml:space="preserve"> </w:t>
            </w:r>
            <w:r>
              <w:rPr>
                <w:highlight w:val="white"/>
                <w:lang w:eastAsia="ko-KR"/>
              </w:rPr>
              <w:t xml:space="preserve">điện</w:t>
            </w:r>
            <w:r>
              <w:rPr>
                <w:highlight w:val="white"/>
                <w:lang w:eastAsia="ko-KR"/>
              </w:rPr>
              <w:t xml:space="preserve">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Mặt</w:t>
            </w:r>
            <w:r>
              <w:rPr>
                <w:highlight w:val="white"/>
                <w:lang w:eastAsia="ko-KR"/>
              </w:rPr>
              <w:t xml:space="preserve"> </w:t>
            </w:r>
            <w:r>
              <w:rPr>
                <w:highlight w:val="white"/>
                <w:lang w:eastAsia="ko-KR"/>
              </w:rPr>
              <w:t xml:space="preserve">tiền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chắn</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cột</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trạm</w:t>
            </w:r>
            <w:r>
              <w:rPr>
                <w:highlight w:val="white"/>
                <w:lang w:eastAsia="ko-KR"/>
              </w:rPr>
              <w:t xml:space="preserve"> </w:t>
            </w:r>
            <w:r>
              <w:rPr>
                <w:highlight w:val="white"/>
                <w:lang w:eastAsia="ko-KR"/>
              </w:rPr>
              <w:t xml:space="preserve">biến</w:t>
            </w:r>
            <w:r>
              <w:rPr>
                <w:highlight w:val="white"/>
                <w:lang w:eastAsia="ko-KR"/>
              </w:rPr>
              <w:t xml:space="preserve"> </w:t>
            </w:r>
            <w:r>
              <w:rPr>
                <w:highlight w:val="white"/>
                <w:lang w:eastAsia="ko-KR"/>
              </w:rPr>
              <w:t xml:space="preserve">áp</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sắt</w:t>
            </w:r>
            <w:r>
              <w:rPr>
                <w:highlight w:val="white"/>
                <w:lang w:eastAsia="ko-KR"/>
              </w:rPr>
              <w:t xml:space="preserve">&lt;=50m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tắp</w:t>
            </w:r>
            <w:r>
              <w:rPr>
                <w:highlight w:val="white"/>
                <w:lang w:eastAsia="ko-KR"/>
              </w:rPr>
              <w:t xml:space="preserve"> </w:t>
            </w:r>
            <w:r>
              <w:rPr>
                <w:highlight w:val="white"/>
                <w:lang w:eastAsia="ko-KR"/>
              </w:rPr>
              <w:t xml:space="preserve">như</w:t>
            </w:r>
            <w:r>
              <w:rPr>
                <w:highlight w:val="white"/>
                <w:lang w:eastAsia="ko-KR"/>
              </w:rPr>
              <w:t xml:space="preserve"> </w:t>
            </w:r>
            <w:r>
              <w:rPr>
                <w:highlight w:val="white"/>
                <w:lang w:eastAsia="ko-KR"/>
              </w:rPr>
              <w:t xml:space="preserve">mũi</w:t>
            </w:r>
            <w:r>
              <w:rPr>
                <w:highlight w:val="white"/>
                <w:lang w:eastAsia="ko-KR"/>
              </w:rPr>
              <w:t xml:space="preserve"> </w:t>
            </w:r>
            <w:r>
              <w:rPr>
                <w:highlight w:val="white"/>
                <w:lang w:eastAsia="ko-KR"/>
              </w:rPr>
              <w:t xml:space="preserve">tên</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cửa</w:t>
            </w:r>
            <w:r>
              <w:rPr>
                <w:highlight w:val="white"/>
                <w:lang w:eastAsia="ko-KR"/>
              </w:rPr>
              <w:t xml:space="preserve"> </w:t>
            </w:r>
            <w:r>
              <w:rPr>
                <w:highlight w:val="white"/>
                <w:lang w:eastAsia="ko-KR"/>
              </w:rPr>
              <w:t xml:space="preserve">chính</w:t>
            </w:r>
            <w:r>
              <w:rPr>
                <w:highlight w:val="white"/>
                <w:lang w:eastAsia="ko-KR"/>
              </w:rPr>
              <w:t xml:space="preserve"> </w:t>
            </w:r>
            <w:r>
              <w:rPr>
                <w:highlight w:val="white"/>
                <w:lang w:eastAsia="ko-KR"/>
              </w:rPr>
              <w:t xml:space="preserve">“</w:t>
            </w:r>
            <w:r>
              <w:rPr>
                <w:highlight w:val="white"/>
                <w:lang w:eastAsia="ko-KR"/>
              </w:rPr>
              <w:t xml:space="preserve">Thế</w:t>
            </w:r>
            <w:r>
              <w:rPr>
                <w:highlight w:val="white"/>
                <w:lang w:eastAsia="ko-KR"/>
              </w:rPr>
              <w:t xml:space="preserve"> </w:t>
            </w:r>
            <w:r>
              <w:rPr>
                <w:highlight w:val="white"/>
                <w:lang w:eastAsia="ko-KR"/>
              </w:rPr>
              <w:t xml:space="preserve">tiễn</w:t>
            </w:r>
            <w:r>
              <w:rPr>
                <w:highlight w:val="white"/>
                <w:lang w:eastAsia="ko-KR"/>
              </w:rPr>
              <w:t xml:space="preserve"> </w:t>
            </w:r>
            <w:r>
              <w:rPr>
                <w:highlight w:val="white"/>
                <w:lang w:eastAsia="ko-KR"/>
              </w:rPr>
              <w:t xml:space="preserve">khí</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nằm</w:t>
            </w:r>
            <w:r>
              <w:rPr>
                <w:highlight w:val="white"/>
                <w:lang w:eastAsia="ko-KR"/>
              </w:rPr>
              <w:t xml:space="preserve"> </w:t>
            </w:r>
            <w:r>
              <w:rPr>
                <w:highlight w:val="white"/>
                <w:lang w:eastAsia="ko-KR"/>
              </w:rPr>
              <w:t xml:space="preserve">dưới</w:t>
            </w:r>
            <w:r>
              <w:rPr>
                <w:highlight w:val="white"/>
                <w:lang w:eastAsia="ko-KR"/>
              </w:rPr>
              <w:t xml:space="preserve"> </w:t>
            </w:r>
            <w:r>
              <w:rPr>
                <w:highlight w:val="white"/>
                <w:lang w:eastAsia="ko-KR"/>
              </w:rPr>
              <w:t xml:space="preserve">chân</w:t>
            </w:r>
            <w:r>
              <w:rPr>
                <w:highlight w:val="white"/>
                <w:lang w:eastAsia="ko-KR"/>
              </w:rPr>
              <w:t xml:space="preserve"> </w:t>
            </w:r>
            <w:r>
              <w:rPr>
                <w:highlight w:val="white"/>
                <w:lang w:eastAsia="ko-KR"/>
              </w:rPr>
              <w:t xml:space="preserve">cầu</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dốc</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Thế</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w:t>
            </w:r>
            <w:r>
              <w:rPr>
                <w:highlight w:val="white"/>
                <w:lang w:eastAsia="ko-KR"/>
              </w:rPr>
              <w:t xml:space="preserve"> </w:t>
            </w:r>
            <w:r>
              <w:rPr>
                <w:highlight w:val="white"/>
                <w:lang w:eastAsia="ko-KR"/>
              </w:rPr>
              <w:t xml:space="preserve">phục</w:t>
            </w:r>
            <w:r>
              <w:rPr>
                <w:highlight w:val="white"/>
                <w:lang w:eastAsia="ko-KR"/>
              </w:rPr>
              <w:t xml:space="preserve">, Long </w:t>
            </w:r>
            <w:r>
              <w:rPr>
                <w:highlight w:val="white"/>
                <w:lang w:eastAsia="ko-KR"/>
              </w:rPr>
              <w:t xml:space="preserve">phục</w:t>
            </w:r>
            <w:r>
              <w:rPr>
                <w:highlight w:val="white"/>
                <w:lang w:eastAsia="ko-KR"/>
              </w:rPr>
              <w:t xml:space="preserve">) </w:t>
            </w:r>
            <w:r>
              <w:rPr>
                <w:highlight w:val="white"/>
                <w:lang w:eastAsia="ko-KR"/>
              </w:rPr>
              <w:t xml:space="preserve">xe</w:t>
            </w:r>
            <w:r>
              <w:rPr>
                <w:highlight w:val="white"/>
                <w:lang w:eastAsia="ko-KR"/>
              </w:rPr>
              <w:t xml:space="preserve"> </w:t>
            </w:r>
            <w:r>
              <w:rPr>
                <w:highlight w:val="white"/>
                <w:lang w:eastAsia="ko-KR"/>
              </w:rPr>
              <w:t xml:space="preserve">lao</w:t>
            </w:r>
            <w:r>
              <w:rPr>
                <w:highlight w:val="white"/>
                <w:lang w:eastAsia="ko-KR"/>
              </w:rPr>
              <w:t xml:space="preserve"> </w:t>
            </w:r>
            <w:r>
              <w:rPr>
                <w:highlight w:val="white"/>
                <w:lang w:eastAsia="ko-KR"/>
              </w:rPr>
              <w:t xml:space="preserve">xuống</w:t>
            </w:r>
            <w:r>
              <w:rPr>
                <w:highlight w:val="white"/>
                <w:lang w:eastAsia="ko-KR"/>
              </w:rPr>
              <w:t xml:space="preserve">, </w:t>
            </w:r>
            <w:r>
              <w:rPr>
                <w:highlight w:val="white"/>
                <w:lang w:eastAsia="ko-KR"/>
              </w:rPr>
              <w:t xml:space="preserve">gió</w:t>
            </w:r>
            <w:r>
              <w:rPr>
                <w:highlight w:val="white"/>
                <w:lang w:eastAsia="ko-KR"/>
              </w:rPr>
              <w:t xml:space="preserve"> </w:t>
            </w:r>
            <w:r>
              <w:rPr>
                <w:highlight w:val="white"/>
                <w:lang w:eastAsia="ko-KR"/>
              </w:rPr>
              <w:t xml:space="preserve">tạt</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tụ</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Giao </w:t>
            </w:r>
            <w:r>
              <w:rPr>
                <w:highlight w:val="white"/>
                <w:lang w:eastAsia="ko-KR"/>
              </w:rPr>
              <w:t xml:space="preserve">lộ</w:t>
            </w:r>
            <w:r>
              <w:rPr>
                <w:highlight w:val="white"/>
                <w:lang w:eastAsia="ko-KR"/>
              </w:rPr>
              <w:t xml:space="preserve"> </w:t>
            </w:r>
            <w:r>
              <w:rPr>
                <w:highlight w:val="white"/>
                <w:lang w:eastAsia="ko-KR"/>
              </w:rPr>
              <w:t xml:space="preserve">Chữ</w:t>
            </w:r>
            <w:r>
              <w:rPr>
                <w:highlight w:val="white"/>
                <w:lang w:eastAsia="ko-KR"/>
              </w:rPr>
              <w:t xml:space="preserve">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w:t>
            </w:r>
            <w:r>
              <w:rPr>
                <w:highlight w:val="white"/>
                <w:lang w:eastAsia="ko-KR"/>
              </w:rPr>
              <w:t xml:space="preserve">Thế</w:t>
            </w:r>
            <w:r>
              <w:rPr>
                <w:highlight w:val="white"/>
                <w:lang w:eastAsia="ko-KR"/>
              </w:rPr>
              <w:t xml:space="preserve"> </w:t>
            </w:r>
            <w:r>
              <w:rPr>
                <w:highlight w:val="white"/>
                <w:lang w:eastAsia="ko-KR"/>
              </w:rPr>
              <w:t xml:space="preserve">tiền</w:t>
            </w:r>
            <w:r>
              <w:rPr>
                <w:highlight w:val="white"/>
                <w:lang w:eastAsia="ko-KR"/>
              </w:rPr>
              <w:t xml:space="preserve"> </w:t>
            </w:r>
            <w:r>
              <w:rPr>
                <w:highlight w:val="white"/>
                <w:lang w:eastAsia="ko-KR"/>
              </w:rPr>
              <w:t xml:space="preserve">đao</w:t>
            </w:r>
            <w:r>
              <w:rPr>
                <w:highlight w:val="white"/>
                <w:lang w:eastAsia="ko-KR"/>
              </w:rPr>
              <w:t xml:space="preserve"> </w:t>
            </w:r>
            <w:r>
              <w:rPr>
                <w:highlight w:val="white"/>
                <w:lang w:eastAsia="ko-KR"/>
              </w:rPr>
              <w:t xml:space="preserve">sát</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Style w:val="1039"/>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rPr>
      </w:r>
      <w:r>
        <w:rPr>
          <w:b/>
          <w:highlight w:val="white"/>
        </w:rPr>
      </w:r>
    </w:p>
    <w:p>
      <w:pPr>
        <w:pStyle w:val="1039"/>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w:t>
      </w:r>
      <w:r>
        <w:rPr>
          <w:spacing w:val="-2"/>
          <w:highlight w:val="white"/>
          <w:lang w:val="pt-BR"/>
        </w:rPr>
        <w:t xml:space="preserve"> </w:t>
      </w:r>
      <w:r>
        <w:rPr>
          <w:spacing w:val="-2"/>
          <w:highlight w:val="white"/>
          <w:lang w:val="pt-BR"/>
        </w:rPr>
        <w:t xml:space="preserve">tôi</w:t>
      </w:r>
      <w:r>
        <w:rPr>
          <w:spacing w:val="-2"/>
          <w:highlight w:val="white"/>
          <w:lang w:val="pt-BR"/>
        </w:rPr>
        <w:t xml:space="preserve"> </w:t>
      </w:r>
      <w:r>
        <w:rPr>
          <w:spacing w:val="-2"/>
          <w:highlight w:val="white"/>
          <w:lang w:val="pt-BR"/>
        </w:rPr>
        <w:t xml:space="preserve">giả</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xảy</w:t>
      </w:r>
      <w:r>
        <w:rPr>
          <w:spacing w:val="-2"/>
          <w:highlight w:val="white"/>
          <w:lang w:val="pt-BR"/>
        </w:rPr>
        <w:t xml:space="preserve"> </w:t>
      </w:r>
      <w:r>
        <w:rPr>
          <w:spacing w:val="-2"/>
          <w:highlight w:val="white"/>
          <w:lang w:val="pt-BR"/>
        </w:rPr>
        <w:t xml:space="preserve">ra</w:t>
      </w:r>
      <w:r>
        <w:rPr>
          <w:spacing w:val="-2"/>
          <w:highlight w:val="white"/>
          <w:lang w:val="pt-BR"/>
        </w:rPr>
        <w:t xml:space="preserve"> </w:t>
      </w:r>
      <w:r>
        <w:rPr>
          <w:spacing w:val="-2"/>
          <w:highlight w:val="white"/>
          <w:lang w:val="pt-BR"/>
        </w:rPr>
        <w:t xml:space="preserve">tranh</w:t>
      </w:r>
      <w:r>
        <w:rPr>
          <w:spacing w:val="-2"/>
          <w:highlight w:val="white"/>
          <w:lang w:val="pt-BR"/>
        </w:rPr>
        <w:t xml:space="preserve"> </w:t>
      </w:r>
      <w:r>
        <w:rPr>
          <w:spacing w:val="-2"/>
          <w:highlight w:val="white"/>
          <w:lang w:val="pt-BR"/>
        </w:rPr>
        <w:t xml:space="preserve">chấp</w:t>
      </w:r>
      <w:r>
        <w:rPr>
          <w:spacing w:val="-2"/>
          <w:highlight w:val="white"/>
          <w:lang w:val="pt-BR"/>
        </w:rPr>
        <w:t xml:space="preserve">, </w:t>
      </w:r>
      <w:r>
        <w:rPr>
          <w:spacing w:val="-2"/>
          <w:highlight w:val="white"/>
          <w:lang w:val="pt-BR"/>
        </w:rPr>
        <w:t xml:space="preserve">khiếu</w:t>
      </w:r>
      <w:r>
        <w:rPr>
          <w:spacing w:val="-2"/>
          <w:highlight w:val="white"/>
          <w:lang w:val="pt-BR"/>
        </w:rPr>
        <w:t xml:space="preserve"> </w:t>
      </w:r>
      <w:r>
        <w:rPr>
          <w:spacing w:val="-2"/>
          <w:highlight w:val="white"/>
          <w:lang w:val="pt-BR"/>
        </w:rPr>
        <w:t xml:space="preserve">kiện</w:t>
      </w:r>
      <w:r>
        <w:rPr>
          <w:spacing w:val="-2"/>
          <w:highlight w:val="white"/>
          <w:lang w:val="pt-BR"/>
        </w:rPr>
        <w:t xml:space="preserve"> </w:t>
      </w:r>
      <w:r>
        <w:rPr>
          <w:spacing w:val="-2"/>
          <w:highlight w:val="white"/>
          <w:lang w:val="pt-BR"/>
        </w:rPr>
        <w:t xml:space="preserve">khiếu</w:t>
      </w:r>
      <w:r>
        <w:rPr>
          <w:spacing w:val="-2"/>
          <w:highlight w:val="white"/>
          <w:lang w:val="pt-BR"/>
        </w:rPr>
        <w:t xml:space="preserve"> </w:t>
      </w:r>
      <w:r>
        <w:rPr>
          <w:spacing w:val="-2"/>
          <w:highlight w:val="white"/>
          <w:lang w:val="pt-BR"/>
        </w:rPr>
        <w:t xml:space="preserve">nại</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trường</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sự</w:t>
      </w:r>
      <w:r>
        <w:rPr>
          <w:spacing w:val="-2"/>
          <w:highlight w:val="white"/>
          <w:lang w:val="pt-BR"/>
        </w:rPr>
        <w:t xml:space="preserve"> </w:t>
      </w:r>
      <w:r>
        <w:rPr>
          <w:spacing w:val="-2"/>
          <w:highlight w:val="white"/>
          <w:lang w:val="pt-BR"/>
        </w:rPr>
        <w:t xml:space="preserve">thay</w:t>
      </w:r>
      <w:r>
        <w:rPr>
          <w:spacing w:val="-2"/>
          <w:highlight w:val="white"/>
          <w:lang w:val="pt-BR"/>
        </w:rPr>
        <w:t xml:space="preserve"> </w:t>
      </w:r>
      <w:r>
        <w:rPr>
          <w:spacing w:val="-2"/>
          <w:highlight w:val="white"/>
          <w:lang w:val="pt-BR"/>
        </w:rPr>
        <w:t xml:space="preserve">đổi</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tranh</w:t>
      </w:r>
      <w:r>
        <w:rPr>
          <w:spacing w:val="-2"/>
          <w:highlight w:val="white"/>
          <w:lang w:val="pt-BR"/>
        </w:rPr>
        <w:t xml:space="preserve"> </w:t>
      </w:r>
      <w:r>
        <w:rPr>
          <w:spacing w:val="-2"/>
          <w:highlight w:val="white"/>
          <w:lang w:val="pt-BR"/>
        </w:rPr>
        <w:t xml:space="preserve">chấp</w:t>
      </w:r>
      <w:r>
        <w:rPr>
          <w:spacing w:val="-2"/>
          <w:highlight w:val="white"/>
          <w:lang w:val="pt-BR"/>
        </w:rPr>
        <w:t xml:space="preserve"> </w:t>
      </w:r>
      <w:r>
        <w:rPr>
          <w:spacing w:val="-2"/>
          <w:highlight w:val="white"/>
          <w:lang w:val="pt-BR"/>
        </w:rPr>
        <w:t xml:space="preserve">đối</w:t>
      </w:r>
      <w:r>
        <w:rPr>
          <w:spacing w:val="-2"/>
          <w:highlight w:val="white"/>
          <w:lang w:val="pt-BR"/>
        </w:rPr>
        <w:t xml:space="preserve"> </w:t>
      </w:r>
      <w:r>
        <w:rPr>
          <w:spacing w:val="-2"/>
          <w:highlight w:val="white"/>
          <w:lang w:val="pt-BR"/>
        </w:rPr>
        <w:t xml:space="preserve">với</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trên</w:t>
      </w:r>
      <w:r>
        <w:rPr>
          <w:spacing w:val="-2"/>
          <w:highlight w:val="white"/>
          <w:lang w:val="pt-BR"/>
        </w:rPr>
        <w:t xml:space="preserve"> </w:t>
      </w:r>
      <w:r>
        <w:rPr>
          <w:spacing w:val="-2"/>
          <w:highlight w:val="white"/>
          <w:lang w:val="pt-BR"/>
        </w:rPr>
        <w:t xml:space="preserve">sẽ</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tại</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đồng</w:t>
      </w:r>
      <w:r>
        <w:rPr>
          <w:spacing w:val="-2"/>
          <w:highlight w:val="white"/>
          <w:lang w:val="pt-BR"/>
        </w:rPr>
        <w:t xml:space="preserve"> </w:t>
      </w:r>
      <w:r>
        <w:rPr>
          <w:spacing w:val="-2"/>
          <w:highlight w:val="white"/>
          <w:lang w:val="pt-BR"/>
        </w:rPr>
        <w:t xml:space="preserve">dịch</w:t>
      </w:r>
      <w:r>
        <w:rPr>
          <w:spacing w:val="-2"/>
          <w:highlight w:val="white"/>
          <w:lang w:val="pt-BR"/>
        </w:rPr>
        <w:t xml:space="preserve"> </w:t>
      </w:r>
      <w:r>
        <w:rPr>
          <w:spacing w:val="-2"/>
          <w:highlight w:val="white"/>
          <w:lang w:val="pt-BR"/>
        </w:rPr>
        <w:t xml:space="preserve">vụ</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khác</w:t>
      </w:r>
      <w:r>
        <w:rPr>
          <w:spacing w:val="-2"/>
          <w:highlight w:val="white"/>
          <w:lang w:val="pt-BR"/>
        </w:rPr>
        <w:t xml:space="preserve">. </w:t>
      </w:r>
      <w:r>
        <w:rPr>
          <w:spacing w:val="-2"/>
          <w:highlight w:val="white"/>
          <w:lang w:val="pt-BR"/>
        </w:rPr>
        <w:t xml:space="preserve">Chúng</w:t>
      </w:r>
      <w:r>
        <w:rPr>
          <w:spacing w:val="-2"/>
          <w:highlight w:val="white"/>
          <w:lang w:val="pt-BR"/>
        </w:rPr>
        <w:t xml:space="preserve"> </w:t>
      </w:r>
      <w:r>
        <w:rPr>
          <w:spacing w:val="-2"/>
          <w:highlight w:val="white"/>
          <w:lang w:val="pt-BR"/>
        </w:rPr>
        <w:t xml:space="preserve">tôi</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hoàn</w:t>
      </w:r>
      <w:r>
        <w:rPr>
          <w:spacing w:val="-2"/>
          <w:highlight w:val="white"/>
          <w:lang w:val="pt-BR"/>
        </w:rPr>
        <w:t xml:space="preserve"> </w:t>
      </w:r>
      <w:r>
        <w:rPr>
          <w:spacing w:val="-2"/>
          <w:highlight w:val="white"/>
          <w:lang w:val="pt-BR"/>
        </w:rPr>
        <w:t xml:space="preserve">toàn</w:t>
      </w:r>
      <w:r>
        <w:rPr>
          <w:spacing w:val="-2"/>
          <w:highlight w:val="white"/>
          <w:lang w:val="pt-BR"/>
        </w:rPr>
        <w:t xml:space="preserve"> </w:t>
      </w:r>
      <w:r>
        <w:rPr>
          <w:spacing w:val="-2"/>
          <w:highlight w:val="white"/>
          <w:lang w:val="pt-BR"/>
        </w:rPr>
        <w:t xml:space="preserve">miễn</w:t>
      </w:r>
      <w:r>
        <w:rPr>
          <w:spacing w:val="-2"/>
          <w:highlight w:val="white"/>
          <w:lang w:val="pt-BR"/>
        </w:rPr>
        <w:t xml:space="preserve"> </w:t>
      </w:r>
      <w:r>
        <w:rPr>
          <w:spacing w:val="-2"/>
          <w:highlight w:val="white"/>
          <w:lang w:val="pt-BR"/>
        </w:rPr>
        <w:t xml:space="preserve">trừ</w:t>
      </w:r>
      <w:r>
        <w:rPr>
          <w:spacing w:val="-2"/>
          <w:highlight w:val="white"/>
          <w:lang w:val="pt-BR"/>
        </w:rPr>
        <w:t xml:space="preserve"> </w:t>
      </w:r>
      <w:r>
        <w:rPr>
          <w:spacing w:val="-2"/>
          <w:highlight w:val="white"/>
          <w:lang w:val="pt-BR"/>
        </w:rPr>
        <w:t xml:space="preserve">mọi</w:t>
      </w:r>
      <w:r>
        <w:rPr>
          <w:spacing w:val="-2"/>
          <w:highlight w:val="white"/>
          <w:lang w:val="pt-BR"/>
        </w:rPr>
        <w:t xml:space="preserve"> </w:t>
      </w:r>
      <w:r>
        <w:rPr>
          <w:spacing w:val="-2"/>
          <w:highlight w:val="white"/>
          <w:lang w:val="pt-BR"/>
        </w:rPr>
        <w:t xml:space="preserve">trách</w:t>
      </w:r>
      <w:r>
        <w:rPr>
          <w:spacing w:val="-2"/>
          <w:highlight w:val="white"/>
          <w:lang w:val="pt-BR"/>
        </w:rPr>
        <w:t xml:space="preserve"> </w:t>
      </w:r>
      <w:r>
        <w:rPr>
          <w:spacing w:val="-2"/>
          <w:highlight w:val="white"/>
          <w:lang w:val="pt-BR"/>
        </w:rPr>
        <w:t xml:space="preserve">nhiệm</w:t>
      </w:r>
      <w:r>
        <w:rPr>
          <w:spacing w:val="-2"/>
          <w:highlight w:val="white"/>
          <w:lang w:val="pt-BR"/>
        </w:rPr>
        <w:t xml:space="preserve"> </w:t>
      </w:r>
      <w:r>
        <w:rPr>
          <w:spacing w:val="-2"/>
          <w:highlight w:val="white"/>
          <w:lang w:val="pt-BR"/>
        </w:rPr>
        <w:t xml:space="preserve">phát</w:t>
      </w:r>
      <w:r>
        <w:rPr>
          <w:spacing w:val="-2"/>
          <w:highlight w:val="white"/>
          <w:lang w:val="pt-BR"/>
        </w:rPr>
        <w:t xml:space="preserve"> </w:t>
      </w:r>
      <w:r>
        <w:rPr>
          <w:spacing w:val="-2"/>
          <w:highlight w:val="white"/>
          <w:lang w:val="pt-BR"/>
        </w:rPr>
        <w:t xml:space="preserve">sinh</w:t>
      </w:r>
      <w:r>
        <w:rPr>
          <w:spacing w:val="-2"/>
          <w:highlight w:val="white"/>
          <w:lang w:val="pt-BR"/>
        </w:rPr>
        <w:t xml:space="preserve">, </w:t>
      </w:r>
      <w:r>
        <w:rPr>
          <w:spacing w:val="-2"/>
          <w:highlight w:val="white"/>
          <w:lang w:val="pt-BR"/>
        </w:rPr>
        <w:t xml:space="preserve">liên</w:t>
      </w:r>
      <w:r>
        <w:rPr>
          <w:spacing w:val="-2"/>
          <w:highlight w:val="white"/>
          <w:lang w:val="pt-BR"/>
        </w:rPr>
        <w:t xml:space="preserve"> </w:t>
      </w:r>
      <w:r>
        <w:rPr>
          <w:spacing w:val="-2"/>
          <w:highlight w:val="white"/>
          <w:lang w:val="pt-BR"/>
        </w:rPr>
        <w:t xml:space="preserve">đới</w:t>
      </w:r>
      <w:r>
        <w:rPr>
          <w:spacing w:val="-2"/>
          <w:highlight w:val="white"/>
          <w:lang w:val="pt-BR"/>
        </w:rPr>
        <w:t xml:space="preserve"> (</w:t>
      </w:r>
      <w:r>
        <w:rPr>
          <w:spacing w:val="-2"/>
          <w:highlight w:val="white"/>
          <w:lang w:val="pt-BR"/>
        </w:rPr>
        <w:t xml:space="preserve">nếu</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trường</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này</w:t>
      </w:r>
      <w:r>
        <w:rPr>
          <w:spacing w:val="-2"/>
          <w:highlight w:val="white"/>
          <w:lang w:val="pt-BR"/>
        </w:rPr>
        <w:t xml:space="preserve">.</w:t>
      </w:r>
      <w:r>
        <w:rPr>
          <w:spacing w:val="-2"/>
          <w:highlight w:val="white"/>
        </w:rPr>
      </w:r>
      <w:r>
        <w:rPr>
          <w:spacing w:val="-2"/>
          <w:highlight w:val="white"/>
        </w:rPr>
      </w:r>
    </w:p>
    <w:p>
      <w:pPr>
        <w:pStyle w:val="1039"/>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yếu</w:t>
      </w:r>
      <w:r>
        <w:rPr>
          <w:highlight w:val="white"/>
          <w:lang w:val="pt-BR"/>
        </w:rPr>
        <w:t xml:space="preserve"> </w:t>
      </w:r>
      <w:r>
        <w:rPr>
          <w:highlight w:val="white"/>
          <w:lang w:val="pt-BR"/>
        </w:rPr>
        <w:t xml:space="preserve">tố</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cản</w:t>
      </w:r>
      <w:r>
        <w:rPr>
          <w:highlight w:val="white"/>
          <w:lang w:val="pt-BR"/>
        </w:rPr>
        <w:t xml:space="preserve"> </w:t>
      </w:r>
      <w:r>
        <w:rPr>
          <w:highlight w:val="white"/>
          <w:lang w:val="pt-BR"/>
        </w:rPr>
        <w:t xml:space="preserve">trở</w:t>
      </w:r>
      <w:r>
        <w:rPr>
          <w:highlight w:val="white"/>
          <w:lang w:val="pt-BR"/>
        </w:rPr>
        <w:t xml:space="preserve"> </w:t>
      </w:r>
      <w:r>
        <w:rPr>
          <w:highlight w:val="white"/>
          <w:lang w:val="pt-BR"/>
        </w:rPr>
        <w:t xml:space="preserve">ảnh</w:t>
      </w:r>
      <w:r>
        <w:rPr>
          <w:highlight w:val="white"/>
          <w:lang w:val="pt-BR"/>
        </w:rPr>
        <w:t xml:space="preserve"> </w:t>
      </w:r>
      <w:r>
        <w:rPr>
          <w:highlight w:val="white"/>
          <w:lang w:val="pt-BR"/>
        </w:rPr>
        <w:t xml:space="preserve">hưởng</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bình</w:t>
      </w:r>
      <w:r>
        <w:rPr>
          <w:highlight w:val="white"/>
          <w:lang w:val="pt-BR"/>
        </w:rPr>
        <w:t xml:space="preserve"> </w:t>
      </w:r>
      <w:r>
        <w:rPr>
          <w:highlight w:val="white"/>
          <w:lang w:val="pt-BR"/>
        </w:rPr>
        <w:t xml:space="preserve">thường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spacing w:val="-2"/>
          <w:highlight w:val="white"/>
        </w:rPr>
      </w:r>
      <w:r>
        <w:rPr>
          <w:spacing w:val="-2"/>
          <w:highlight w:val="white"/>
        </w:rPr>
      </w:r>
    </w:p>
    <w:p>
      <w:pPr>
        <w:pStyle w:val="1039"/>
        <w:numPr>
          <w:ilvl w:val="0"/>
          <w:numId w:val="43"/>
        </w:numPr>
        <w:pBdr>
          <w:top w:val="none" w:color="000000" w:sz="4" w:space="0"/>
          <w:left w:val="none" w:color="000000" w:sz="4" w:space="0"/>
          <w:bottom w:val="none" w:color="000000" w:sz="4" w:space="0"/>
          <w:right w:val="none" w:color="000000" w:sz="4" w:space="0"/>
        </w:pBdr>
        <w:shd w:val="clear" w:color="ffffff" w:fill="ffffff"/>
        <w:spacing/>
        <w:ind w:right="0" w:hanging="360" w:left="360"/>
        <w:jc w:val="both"/>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Tại thời điểm khảo sát, tổ thẩm định nhận thấy trên đất có một nhà 2 tầng,</w:t>
      </w:r>
      <w:r>
        <w:rPr>
          <w:rFonts w:ascii="Times New Roman" w:hAnsi="Times New Roman" w:eastAsia="Times New Roman" w:cs="Times New Roman"/>
          <w:color w:val="000000"/>
          <w:sz w:val="24"/>
          <w:highlight w:val="white"/>
        </w:rPr>
        <w:t xml:space="preserve"> xây hết đất, kế</w:t>
      </w:r>
      <w:r>
        <w:rPr>
          <w:rFonts w:ascii="Times New Roman" w:hAnsi="Times New Roman" w:eastAsia="Times New Roman" w:cs="Times New Roman"/>
          <w:color w:val="000000"/>
          <w:sz w:val="24"/>
          <w:highlight w:val="white"/>
        </w:rPr>
        <w:t xml:space="preserve">t cấu bê tông cốt thép, ngoại quan tốt, xây dựng năm 2023. Hiện công trình chưa được chứng nhận trên GCN số:</w:t>
      </w:r>
      <w:r>
        <w:rPr>
          <w:rFonts w:ascii="Times New Roman" w:hAnsi="Times New Roman" w:eastAsia="Times New Roman" w:cs="Times New Roman"/>
          <w:b w:val="0"/>
          <w:bCs w:val="0"/>
          <w:color w:val="000000"/>
          <w:sz w:val="24"/>
          <w:highlight w:val="white"/>
        </w:rPr>
        <w:t xml:space="preserve">S 803871</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highlight w:val="white"/>
        </w:rPr>
        <w:t xml:space="preserve">Đồng thời tổ thẩm định cũng không nhận được bất</w:t>
      </w:r>
      <w:r>
        <w:rPr>
          <w:rFonts w:ascii="Times New Roman" w:hAnsi="Times New Roman" w:eastAsia="Times New Roman" w:cs="Times New Roman"/>
          <w:color w:val="000000"/>
          <w:sz w:val="24"/>
          <w:highlight w:val="white"/>
        </w:rPr>
        <w:t xml:space="preserve"> kỳ hồ sơ pháp lý nào liên quan tới CTXD hiện có này. Do đó, Chứng thư và Báo cáo Thẩm định giá của chúng tôi chỉ xác định Giá trị quyền sử dụng đất. Kính đề nghị người sử dụng Chứng thư, Báo cáo thẩm định giá này (các tổ chức tín dụng) lưu ý khi xét cấp t</w:t>
      </w:r>
      <w:r>
        <w:rPr>
          <w:rFonts w:ascii="Times New Roman" w:hAnsi="Times New Roman" w:eastAsia="Times New Roman" w:cs="Times New Roman"/>
          <w:color w:val="000000"/>
          <w:sz w:val="24"/>
          <w:highlight w:val="white"/>
        </w:rPr>
        <w:t xml:space="preserve">ín dụng.</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rPr>
      </w:r>
      <w:r>
        <w:rPr>
          <w:b/>
          <w:bCs/>
          <w:highlight w:val="white"/>
        </w:rPr>
      </w:r>
    </w:p>
    <w:p>
      <w:pPr>
        <w:pStyle w:val="1039"/>
        <w:numPr>
          <w:ilvl w:val="0"/>
          <w:numId w:val="3"/>
        </w:numPr>
        <w:pBdr/>
        <w:tabs>
          <w:tab w:val="left" w:leader="none" w:pos="993"/>
        </w:tabs>
        <w:spacing w:after="120" w:before="120" w:line="264" w:lineRule="auto"/>
        <w:ind/>
        <w:jc w:val="both"/>
        <w:rPr>
          <w:highlight w:val="white"/>
        </w:rPr>
      </w:pPr>
      <w:r>
        <w:rPr>
          <w:b/>
          <w:bCs/>
          <w:highlight w:val="white"/>
          <w:lang w:val="pt-BR"/>
        </w:rPr>
        <w:t xml:space="preserve">Giá</w:t>
      </w:r>
      <w:r>
        <w:rPr>
          <w:b/>
          <w:bCs/>
          <w:highlight w:val="white"/>
          <w:lang w:val="pt-BR"/>
        </w:rPr>
        <w:t xml:space="preserve"> </w:t>
      </w:r>
      <w:r>
        <w:rPr>
          <w:b/>
          <w:bCs/>
          <w:highlight w:val="white"/>
          <w:lang w:val="pt-BR"/>
        </w:rPr>
        <w:t xml:space="preserve">trị</w:t>
      </w:r>
      <w:r>
        <w:rPr>
          <w:b/>
          <w:bCs/>
          <w:highlight w:val="white"/>
          <w:lang w:val="pt-BR"/>
        </w:rPr>
        <w:t xml:space="preserve"> </w:t>
      </w:r>
      <w:r>
        <w:rPr>
          <w:b/>
          <w:bCs/>
          <w:highlight w:val="white"/>
          <w:lang w:val="pt-BR"/>
        </w:rPr>
        <w:t xml:space="preserve">thị</w:t>
      </w:r>
      <w:r>
        <w:rPr>
          <w:b/>
          <w:bCs/>
          <w:highlight w:val="white"/>
          <w:lang w:val="pt-BR"/>
        </w:rPr>
        <w:t xml:space="preserve"> </w:t>
      </w:r>
      <w:r>
        <w:rPr>
          <w:b/>
          <w:bCs/>
          <w:highlight w:val="white"/>
          <w:lang w:val="pt-BR"/>
        </w:rPr>
        <w:t xml:space="preserve">trường</w:t>
      </w:r>
      <w:r>
        <w:rPr>
          <w:b/>
          <w:bCs/>
          <w:highlight w:val="white"/>
          <w:lang w:val="pt-BR"/>
        </w:rPr>
        <w:t xml:space="preserve">:</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i/>
          <w:iCs/>
          <w:highlight w:val="white"/>
          <w:lang w:val="pt-BR"/>
        </w:rPr>
        <w:t xml:space="preserve">“</w:t>
      </w:r>
      <w:r>
        <w:rPr>
          <w:i/>
          <w:iCs/>
          <w:highlight w:val="white"/>
          <w:lang w:val="pt-BR"/>
        </w:rPr>
        <w:t xml:space="preserve">Giá</w:t>
      </w:r>
      <w:r>
        <w:rPr>
          <w:i/>
          <w:iCs/>
          <w:highlight w:val="white"/>
          <w:lang w:val="pt-BR"/>
        </w:rPr>
        <w:t xml:space="preserve"> </w:t>
      </w:r>
      <w:r>
        <w:rPr>
          <w:i/>
          <w:iCs/>
          <w:highlight w:val="white"/>
          <w:lang w:val="pt-BR"/>
        </w:rPr>
        <w:t xml:space="preserve">trị</w:t>
      </w:r>
      <w:r>
        <w:rPr>
          <w:i/>
          <w:iCs/>
          <w:highlight w:val="white"/>
          <w:lang w:val="pt-BR"/>
        </w:rPr>
        <w:t xml:space="preserve"> </w:t>
      </w:r>
      <w:r>
        <w:rPr>
          <w:i/>
          <w:iCs/>
          <w:highlight w:val="white"/>
          <w:lang w:val="pt-BR"/>
        </w:rPr>
        <w:t xml:space="preserve">thị</w:t>
      </w:r>
      <w:r>
        <w:rPr>
          <w:i/>
          <w:iCs/>
          <w:highlight w:val="white"/>
          <w:lang w:val="pt-BR"/>
        </w:rPr>
        <w:t xml:space="preserve"> </w:t>
      </w:r>
      <w:r>
        <w:rPr>
          <w:i/>
          <w:iCs/>
          <w:highlight w:val="white"/>
          <w:lang w:val="pt-BR"/>
        </w:rPr>
        <w:t xml:space="preserve">trường</w:t>
      </w:r>
      <w:r>
        <w:rPr>
          <w:i/>
          <w:iCs/>
          <w:highlight w:val="white"/>
          <w:lang w:val="pt-BR"/>
        </w:rPr>
        <w:t xml:space="preserve"> </w:t>
      </w:r>
      <w:r>
        <w:rPr>
          <w:i/>
          <w:iCs/>
          <w:highlight w:val="white"/>
          <w:lang w:val="pt-BR"/>
        </w:rPr>
        <w:t xml:space="preserve">là</w:t>
      </w:r>
      <w:r>
        <w:rPr>
          <w:i/>
          <w:iCs/>
          <w:highlight w:val="white"/>
          <w:lang w:val="pt-BR"/>
        </w:rPr>
        <w:t xml:space="preserve"> </w:t>
      </w:r>
      <w:r>
        <w:rPr>
          <w:i/>
          <w:iCs/>
          <w:highlight w:val="white"/>
          <w:lang w:val="pt-BR"/>
        </w:rPr>
        <w:t xml:space="preserve">khoản</w:t>
      </w:r>
      <w:r>
        <w:rPr>
          <w:i/>
          <w:iCs/>
          <w:highlight w:val="white"/>
          <w:lang w:val="pt-BR"/>
        </w:rPr>
        <w:t xml:space="preserve"> </w:t>
      </w:r>
      <w:r>
        <w:rPr>
          <w:i/>
          <w:iCs/>
          <w:highlight w:val="white"/>
          <w:lang w:val="pt-BR"/>
        </w:rPr>
        <w:t xml:space="preserve">tiền</w:t>
      </w:r>
      <w:r>
        <w:rPr>
          <w:i/>
          <w:iCs/>
          <w:highlight w:val="white"/>
          <w:lang w:val="pt-BR"/>
        </w:rPr>
        <w:t xml:space="preserve"> </w:t>
      </w:r>
      <w:r>
        <w:rPr>
          <w:i/>
          <w:iCs/>
          <w:highlight w:val="white"/>
          <w:lang w:val="pt-BR"/>
        </w:rPr>
        <w:t xml:space="preserve">ước</w:t>
      </w:r>
      <w:r>
        <w:rPr>
          <w:i/>
          <w:iCs/>
          <w:highlight w:val="white"/>
          <w:lang w:val="pt-BR"/>
        </w:rPr>
        <w:t xml:space="preserve"> </w:t>
      </w:r>
      <w:r>
        <w:rPr>
          <w:i/>
          <w:iCs/>
          <w:highlight w:val="white"/>
          <w:lang w:val="pt-BR"/>
        </w:rPr>
        <w:t xml:space="preserve">tính</w:t>
      </w:r>
      <w:r>
        <w:rPr>
          <w:i/>
          <w:iCs/>
          <w:highlight w:val="white"/>
          <w:lang w:val="pt-BR"/>
        </w:rPr>
        <w:t xml:space="preserve"> </w:t>
      </w:r>
      <w:r>
        <w:rPr>
          <w:i/>
          <w:iCs/>
          <w:highlight w:val="white"/>
          <w:lang w:val="pt-BR"/>
        </w:rPr>
        <w:t xml:space="preserve">để</w:t>
      </w:r>
      <w:r>
        <w:rPr>
          <w:i/>
          <w:iCs/>
          <w:highlight w:val="white"/>
          <w:lang w:val="pt-BR"/>
        </w:rPr>
        <w:t xml:space="preserve"> </w:t>
      </w:r>
      <w:r>
        <w:rPr>
          <w:i/>
          <w:iCs/>
          <w:highlight w:val="white"/>
          <w:lang w:val="pt-BR"/>
        </w:rPr>
        <w:t xml:space="preserve">tài</w:t>
      </w:r>
      <w:r>
        <w:rPr>
          <w:i/>
          <w:iCs/>
          <w:highlight w:val="white"/>
          <w:lang w:val="pt-BR"/>
        </w:rPr>
        <w:t xml:space="preserve"> </w:t>
      </w:r>
      <w:r>
        <w:rPr>
          <w:i/>
          <w:iCs/>
          <w:highlight w:val="white"/>
          <w:lang w:val="pt-BR"/>
        </w:rPr>
        <w:t xml:space="preserve">sản</w:t>
      </w:r>
      <w:r>
        <w:rPr>
          <w:i/>
          <w:iCs/>
          <w:highlight w:val="white"/>
          <w:lang w:val="pt-BR"/>
        </w:rPr>
        <w:t xml:space="preserve"> </w:t>
      </w:r>
      <w:r>
        <w:rPr>
          <w:i/>
          <w:iCs/>
          <w:highlight w:val="white"/>
          <w:lang w:val="pt-BR"/>
        </w:rPr>
        <w:t xml:space="preserve">có</w:t>
      </w:r>
      <w:r>
        <w:rPr>
          <w:i/>
          <w:iCs/>
          <w:highlight w:val="white"/>
          <w:lang w:val="pt-BR"/>
        </w:rPr>
        <w:t xml:space="preserve"> </w:t>
      </w:r>
      <w:r>
        <w:rPr>
          <w:i/>
          <w:iCs/>
          <w:highlight w:val="white"/>
          <w:lang w:val="pt-BR"/>
        </w:rPr>
        <w:t xml:space="preserve">thể</w:t>
      </w:r>
      <w:r>
        <w:rPr>
          <w:i/>
          <w:iCs/>
          <w:highlight w:val="white"/>
          <w:lang w:val="pt-BR"/>
        </w:rPr>
        <w:t xml:space="preserve"> </w:t>
      </w:r>
      <w:r>
        <w:rPr>
          <w:i/>
          <w:iCs/>
          <w:highlight w:val="white"/>
          <w:lang w:val="pt-BR"/>
        </w:rPr>
        <w:t xml:space="preserve">được</w:t>
      </w:r>
      <w:r>
        <w:rPr>
          <w:i/>
          <w:iCs/>
          <w:highlight w:val="white"/>
          <w:lang w:val="pt-BR"/>
        </w:rPr>
        <w:t xml:space="preserve"> </w:t>
      </w:r>
      <w:r>
        <w:rPr>
          <w:i/>
          <w:iCs/>
          <w:highlight w:val="white"/>
          <w:lang w:val="pt-BR"/>
        </w:rPr>
        <w:t xml:space="preserve">giao</w:t>
      </w:r>
      <w:r>
        <w:rPr>
          <w:i/>
          <w:iCs/>
          <w:highlight w:val="white"/>
          <w:lang w:val="pt-BR"/>
        </w:rPr>
        <w:t xml:space="preserve"> </w:t>
      </w:r>
      <w:r>
        <w:rPr>
          <w:i/>
          <w:iCs/>
          <w:highlight w:val="white"/>
          <w:lang w:val="pt-BR"/>
        </w:rPr>
        <w:t xml:space="preserve">dịch</w:t>
      </w:r>
      <w:r>
        <w:rPr>
          <w:i/>
          <w:iCs/>
          <w:highlight w:val="white"/>
          <w:lang w:val="pt-BR"/>
        </w:rPr>
        <w:t xml:space="preserve"> </w:t>
      </w:r>
      <w:r>
        <w:rPr>
          <w:i/>
          <w:iCs/>
          <w:highlight w:val="white"/>
          <w:lang w:val="pt-BR"/>
        </w:rPr>
        <w:t xml:space="preserve">tại</w:t>
      </w:r>
      <w:r>
        <w:rPr>
          <w:i/>
          <w:iCs/>
          <w:highlight w:val="white"/>
          <w:lang w:val="pt-BR"/>
        </w:rPr>
        <w:t xml:space="preserve"> </w:t>
      </w:r>
      <w:r>
        <w:rPr>
          <w:i/>
          <w:iCs/>
          <w:highlight w:val="white"/>
          <w:lang w:val="pt-BR"/>
        </w:rPr>
        <w:t xml:space="preserve">thời</w:t>
      </w:r>
      <w:r>
        <w:rPr>
          <w:i/>
          <w:iCs/>
          <w:highlight w:val="white"/>
          <w:lang w:val="pt-BR"/>
        </w:rPr>
        <w:t xml:space="preserve"> </w:t>
      </w:r>
      <w:r>
        <w:rPr>
          <w:i/>
          <w:iCs/>
          <w:highlight w:val="white"/>
          <w:lang w:val="pt-BR"/>
        </w:rPr>
        <w:t xml:space="preserve">điểm</w:t>
      </w:r>
      <w:r>
        <w:rPr>
          <w:i/>
          <w:iCs/>
          <w:highlight w:val="white"/>
          <w:lang w:val="pt-BR"/>
        </w:rPr>
        <w:t xml:space="preserve"> </w:t>
      </w:r>
      <w:r>
        <w:rPr>
          <w:i/>
          <w:iCs/>
          <w:highlight w:val="white"/>
          <w:lang w:val="pt-BR"/>
        </w:rPr>
        <w:t xml:space="preserve">thẩm</w:t>
      </w:r>
      <w:r>
        <w:rPr>
          <w:i/>
          <w:iCs/>
          <w:highlight w:val="white"/>
          <w:lang w:val="pt-BR"/>
        </w:rPr>
        <w:t xml:space="preserve"> </w:t>
      </w:r>
      <w:r>
        <w:rPr>
          <w:i/>
          <w:iCs/>
          <w:highlight w:val="white"/>
          <w:lang w:val="pt-BR"/>
        </w:rPr>
        <w:t xml:space="preserve">định</w:t>
      </w:r>
      <w:r>
        <w:rPr>
          <w:i/>
          <w:iCs/>
          <w:highlight w:val="white"/>
          <w:lang w:val="pt-BR"/>
        </w:rPr>
        <w:t xml:space="preserve"> </w:t>
      </w:r>
      <w:r>
        <w:rPr>
          <w:i/>
          <w:iCs/>
          <w:highlight w:val="white"/>
          <w:lang w:val="pt-BR"/>
        </w:rPr>
        <w:t xml:space="preserve">giá</w:t>
      </w:r>
      <w:r>
        <w:rPr>
          <w:i/>
          <w:iCs/>
          <w:highlight w:val="white"/>
          <w:lang w:val="pt-BR"/>
        </w:rPr>
        <w:t xml:space="preserve"> </w:t>
      </w:r>
      <w:r>
        <w:rPr>
          <w:i/>
          <w:iCs/>
          <w:highlight w:val="white"/>
          <w:lang w:val="pt-BR"/>
        </w:rPr>
        <w:t xml:space="preserve">giữa</w:t>
      </w:r>
      <w:r>
        <w:rPr>
          <w:i/>
          <w:iCs/>
          <w:highlight w:val="white"/>
          <w:lang w:val="pt-BR"/>
        </w:rPr>
        <w:t xml:space="preserve"> </w:t>
      </w:r>
      <w:r>
        <w:rPr>
          <w:i/>
          <w:iCs/>
          <w:highlight w:val="white"/>
          <w:lang w:val="pt-BR"/>
        </w:rPr>
        <w:t xml:space="preserve">người</w:t>
      </w:r>
      <w:r>
        <w:rPr>
          <w:i/>
          <w:iCs/>
          <w:highlight w:val="white"/>
          <w:lang w:val="pt-BR"/>
        </w:rPr>
        <w:t xml:space="preserve"> </w:t>
      </w:r>
      <w:r>
        <w:rPr>
          <w:i/>
          <w:iCs/>
          <w:highlight w:val="white"/>
          <w:lang w:val="pt-BR"/>
        </w:rPr>
        <w:t xml:space="preserve">sẵn</w:t>
      </w:r>
      <w:r>
        <w:rPr>
          <w:i/>
          <w:iCs/>
          <w:highlight w:val="white"/>
          <w:lang w:val="pt-BR"/>
        </w:rPr>
        <w:t xml:space="preserve"> </w:t>
      </w:r>
      <w:r>
        <w:rPr>
          <w:i/>
          <w:iCs/>
          <w:highlight w:val="white"/>
          <w:lang w:val="pt-BR"/>
        </w:rPr>
        <w:t xml:space="preserve">sàng</w:t>
      </w:r>
      <w:r>
        <w:rPr>
          <w:i/>
          <w:iCs/>
          <w:highlight w:val="white"/>
          <w:lang w:val="pt-BR"/>
        </w:rPr>
        <w:t xml:space="preserve"> </w:t>
      </w:r>
      <w:r>
        <w:rPr>
          <w:i/>
          <w:iCs/>
          <w:highlight w:val="white"/>
          <w:lang w:val="pt-BR"/>
        </w:rPr>
        <w:t xml:space="preserve">mua</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người</w:t>
      </w:r>
      <w:r>
        <w:rPr>
          <w:i/>
          <w:iCs/>
          <w:highlight w:val="white"/>
          <w:lang w:val="pt-BR"/>
        </w:rPr>
        <w:t xml:space="preserve"> </w:t>
      </w:r>
      <w:r>
        <w:rPr>
          <w:i/>
          <w:iCs/>
          <w:highlight w:val="white"/>
          <w:lang w:val="pt-BR"/>
        </w:rPr>
        <w:t xml:space="preserve">sẵn</w:t>
      </w:r>
      <w:r>
        <w:rPr>
          <w:i/>
          <w:iCs/>
          <w:highlight w:val="white"/>
          <w:lang w:val="pt-BR"/>
        </w:rPr>
        <w:t xml:space="preserve"> </w:t>
      </w:r>
      <w:r>
        <w:rPr>
          <w:i/>
          <w:iCs/>
          <w:highlight w:val="white"/>
          <w:lang w:val="pt-BR"/>
        </w:rPr>
        <w:t xml:space="preserve">sàng</w:t>
      </w:r>
      <w:r>
        <w:rPr>
          <w:i/>
          <w:iCs/>
          <w:highlight w:val="white"/>
          <w:lang w:val="pt-BR"/>
        </w:rPr>
        <w:t xml:space="preserve"> </w:t>
      </w:r>
      <w:r>
        <w:rPr>
          <w:i/>
          <w:iCs/>
          <w:highlight w:val="white"/>
          <w:lang w:val="pt-BR"/>
        </w:rPr>
        <w:t xml:space="preserve">bán</w:t>
      </w:r>
      <w:r>
        <w:rPr>
          <w:i/>
          <w:iCs/>
          <w:highlight w:val="white"/>
          <w:lang w:val="pt-BR"/>
        </w:rPr>
        <w:t xml:space="preserve"> </w:t>
      </w:r>
      <w:r>
        <w:rPr>
          <w:i/>
          <w:iCs/>
          <w:highlight w:val="white"/>
          <w:lang w:val="pt-BR"/>
        </w:rPr>
        <w:t xml:space="preserve">trong</w:t>
      </w:r>
      <w:r>
        <w:rPr>
          <w:i/>
          <w:iCs/>
          <w:highlight w:val="white"/>
          <w:lang w:val="pt-BR"/>
        </w:rPr>
        <w:t xml:space="preserve"> </w:t>
      </w:r>
      <w:r>
        <w:rPr>
          <w:i/>
          <w:iCs/>
          <w:highlight w:val="white"/>
          <w:lang w:val="pt-BR"/>
        </w:rPr>
        <w:t xml:space="preserve">một</w:t>
      </w:r>
      <w:r>
        <w:rPr>
          <w:i/>
          <w:iCs/>
          <w:highlight w:val="white"/>
          <w:lang w:val="pt-BR"/>
        </w:rPr>
        <w:t xml:space="preserve"> </w:t>
      </w:r>
      <w:r>
        <w:rPr>
          <w:i/>
          <w:iCs/>
          <w:highlight w:val="white"/>
          <w:lang w:val="pt-BR"/>
        </w:rPr>
        <w:t xml:space="preserve">giao</w:t>
      </w:r>
      <w:r>
        <w:rPr>
          <w:i/>
          <w:iCs/>
          <w:highlight w:val="white"/>
          <w:lang w:val="pt-BR"/>
        </w:rPr>
        <w:t xml:space="preserve"> </w:t>
      </w:r>
      <w:r>
        <w:rPr>
          <w:i/>
          <w:iCs/>
          <w:highlight w:val="white"/>
          <w:lang w:val="pt-BR"/>
        </w:rPr>
        <w:t xml:space="preserve">dịch</w:t>
      </w:r>
      <w:r>
        <w:rPr>
          <w:i/>
          <w:iCs/>
          <w:highlight w:val="white"/>
          <w:lang w:val="pt-BR"/>
        </w:rPr>
        <w:t xml:space="preserve"> </w:t>
      </w:r>
      <w:r>
        <w:rPr>
          <w:i/>
          <w:iCs/>
          <w:highlight w:val="white"/>
          <w:lang w:val="pt-BR"/>
        </w:rPr>
        <w:t xml:space="preserve">khách</w:t>
      </w:r>
      <w:r>
        <w:rPr>
          <w:i/>
          <w:iCs/>
          <w:highlight w:val="white"/>
          <w:lang w:val="pt-BR"/>
        </w:rPr>
        <w:t xml:space="preserve"> </w:t>
      </w:r>
      <w:r>
        <w:rPr>
          <w:i/>
          <w:iCs/>
          <w:highlight w:val="white"/>
          <w:lang w:val="pt-BR"/>
        </w:rPr>
        <w:t xml:space="preserve">quan</w:t>
      </w:r>
      <w:r>
        <w:rPr>
          <w:i/>
          <w:iCs/>
          <w:highlight w:val="white"/>
          <w:lang w:val="pt-BR"/>
        </w:rPr>
        <w:t xml:space="preserve">, </w:t>
      </w:r>
      <w:r>
        <w:rPr>
          <w:i/>
          <w:iCs/>
          <w:highlight w:val="white"/>
          <w:lang w:val="pt-BR"/>
        </w:rPr>
        <w:t xml:space="preserve">độc</w:t>
      </w:r>
      <w:r>
        <w:rPr>
          <w:i/>
          <w:iCs/>
          <w:highlight w:val="white"/>
          <w:lang w:val="pt-BR"/>
        </w:rPr>
        <w:t xml:space="preserve"> </w:t>
      </w:r>
      <w:r>
        <w:rPr>
          <w:i/>
          <w:iCs/>
          <w:highlight w:val="white"/>
          <w:lang w:val="pt-BR"/>
        </w:rPr>
        <w:t xml:space="preserve">lập</w:t>
      </w:r>
      <w:r>
        <w:rPr>
          <w:i/>
          <w:iCs/>
          <w:highlight w:val="white"/>
          <w:lang w:val="pt-BR"/>
        </w:rPr>
        <w:t xml:space="preserve">, </w:t>
      </w:r>
      <w:r>
        <w:rPr>
          <w:i/>
          <w:iCs/>
          <w:highlight w:val="white"/>
          <w:lang w:val="pt-BR"/>
        </w:rPr>
        <w:t xml:space="preserve">sau</w:t>
      </w:r>
      <w:r>
        <w:rPr>
          <w:i/>
          <w:iCs/>
          <w:highlight w:val="white"/>
          <w:lang w:val="pt-BR"/>
        </w:rPr>
        <w:t xml:space="preserve"> </w:t>
      </w:r>
      <w:r>
        <w:rPr>
          <w:i/>
          <w:iCs/>
          <w:highlight w:val="white"/>
          <w:lang w:val="pt-BR"/>
        </w:rPr>
        <w:t xml:space="preserve">khi</w:t>
      </w:r>
      <w:r>
        <w:rPr>
          <w:i/>
          <w:iCs/>
          <w:highlight w:val="white"/>
          <w:lang w:val="pt-BR"/>
        </w:rPr>
        <w:t xml:space="preserve"> </w:t>
      </w:r>
      <w:r>
        <w:rPr>
          <w:i/>
          <w:iCs/>
          <w:highlight w:val="white"/>
          <w:lang w:val="pt-BR"/>
        </w:rPr>
        <w:t xml:space="preserve">được</w:t>
      </w:r>
      <w:r>
        <w:rPr>
          <w:i/>
          <w:iCs/>
          <w:highlight w:val="white"/>
          <w:lang w:val="pt-BR"/>
        </w:rPr>
        <w:t xml:space="preserve"> </w:t>
      </w:r>
      <w:r>
        <w:rPr>
          <w:i/>
          <w:iCs/>
          <w:highlight w:val="white"/>
          <w:lang w:val="pt-BR"/>
        </w:rPr>
        <w:t xml:space="preserve">tiếp</w:t>
      </w:r>
      <w:r>
        <w:rPr>
          <w:i/>
          <w:iCs/>
          <w:highlight w:val="white"/>
          <w:lang w:val="pt-BR"/>
        </w:rPr>
        <w:t xml:space="preserve"> </w:t>
      </w:r>
      <w:r>
        <w:rPr>
          <w:i/>
          <w:iCs/>
          <w:highlight w:val="white"/>
          <w:lang w:val="pt-BR"/>
        </w:rPr>
        <w:t xml:space="preserve">thị</w:t>
      </w:r>
      <w:r>
        <w:rPr>
          <w:i/>
          <w:iCs/>
          <w:highlight w:val="white"/>
          <w:lang w:val="pt-BR"/>
        </w:rPr>
        <w:t xml:space="preserve"> </w:t>
      </w:r>
      <w:r>
        <w:rPr>
          <w:i/>
          <w:iCs/>
          <w:highlight w:val="white"/>
          <w:lang w:val="pt-BR"/>
        </w:rPr>
        <w:t xml:space="preserve">đầy</w:t>
      </w:r>
      <w:r>
        <w:rPr>
          <w:i/>
          <w:iCs/>
          <w:highlight w:val="white"/>
          <w:lang w:val="pt-BR"/>
        </w:rPr>
        <w:t xml:space="preserve"> </w:t>
      </w:r>
      <w:r>
        <w:rPr>
          <w:i/>
          <w:iCs/>
          <w:highlight w:val="white"/>
          <w:lang w:val="pt-BR"/>
        </w:rPr>
        <w:t xml:space="preserve">đủ</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các</w:t>
      </w:r>
      <w:r>
        <w:rPr>
          <w:i/>
          <w:iCs/>
          <w:highlight w:val="white"/>
          <w:lang w:val="pt-BR"/>
        </w:rPr>
        <w:t xml:space="preserve"> </w:t>
      </w:r>
      <w:r>
        <w:rPr>
          <w:i/>
          <w:iCs/>
          <w:highlight w:val="white"/>
          <w:lang w:val="pt-BR"/>
        </w:rPr>
        <w:t xml:space="preserve">bên</w:t>
      </w:r>
      <w:r>
        <w:rPr>
          <w:i/>
          <w:iCs/>
          <w:highlight w:val="white"/>
          <w:lang w:val="pt-BR"/>
        </w:rPr>
        <w:t xml:space="preserve"> </w:t>
      </w:r>
      <w:r>
        <w:rPr>
          <w:i/>
          <w:iCs/>
          <w:highlight w:val="white"/>
          <w:lang w:val="pt-BR"/>
        </w:rPr>
        <w:t xml:space="preserve">tham</w:t>
      </w:r>
      <w:r>
        <w:rPr>
          <w:i/>
          <w:iCs/>
          <w:highlight w:val="white"/>
          <w:lang w:val="pt-BR"/>
        </w:rPr>
        <w:t xml:space="preserve"> </w:t>
      </w:r>
      <w:r>
        <w:rPr>
          <w:i/>
          <w:iCs/>
          <w:highlight w:val="white"/>
          <w:lang w:val="pt-BR"/>
        </w:rPr>
        <w:t xml:space="preserve">gia</w:t>
      </w:r>
      <w:r>
        <w:rPr>
          <w:i/>
          <w:iCs/>
          <w:highlight w:val="white"/>
          <w:lang w:val="pt-BR"/>
        </w:rPr>
        <w:t xml:space="preserve"> </w:t>
      </w:r>
      <w:r>
        <w:rPr>
          <w:i/>
          <w:iCs/>
          <w:highlight w:val="white"/>
          <w:lang w:val="pt-BR"/>
        </w:rPr>
        <w:t xml:space="preserve">hành</w:t>
      </w:r>
      <w:r>
        <w:rPr>
          <w:i/>
          <w:iCs/>
          <w:highlight w:val="white"/>
          <w:lang w:val="pt-BR"/>
        </w:rPr>
        <w:t xml:space="preserve"> </w:t>
      </w:r>
      <w:r>
        <w:rPr>
          <w:i/>
          <w:iCs/>
          <w:highlight w:val="white"/>
          <w:lang w:val="pt-BR"/>
        </w:rPr>
        <w:t xml:space="preserve">động</w:t>
      </w:r>
      <w:r>
        <w:rPr>
          <w:i/>
          <w:iCs/>
          <w:highlight w:val="white"/>
          <w:lang w:val="pt-BR"/>
        </w:rPr>
        <w:t xml:space="preserve"> </w:t>
      </w:r>
      <w:r>
        <w:rPr>
          <w:i/>
          <w:iCs/>
          <w:highlight w:val="white"/>
          <w:lang w:val="pt-BR"/>
        </w:rPr>
        <w:t xml:space="preserve">có</w:t>
      </w:r>
      <w:r>
        <w:rPr>
          <w:i/>
          <w:iCs/>
          <w:highlight w:val="white"/>
          <w:lang w:val="pt-BR"/>
        </w:rPr>
        <w:t xml:space="preserve"> </w:t>
      </w:r>
      <w:r>
        <w:rPr>
          <w:i/>
          <w:iCs/>
          <w:highlight w:val="white"/>
          <w:lang w:val="pt-BR"/>
        </w:rPr>
        <w:t xml:space="preserve">hiểu</w:t>
      </w:r>
      <w:r>
        <w:rPr>
          <w:i/>
          <w:iCs/>
          <w:highlight w:val="white"/>
          <w:lang w:val="pt-BR"/>
        </w:rPr>
        <w:t xml:space="preserve"> </w:t>
      </w:r>
      <w:r>
        <w:rPr>
          <w:i/>
          <w:iCs/>
          <w:highlight w:val="white"/>
          <w:lang w:val="pt-BR"/>
        </w:rPr>
        <w:t xml:space="preserve">biết</w:t>
      </w:r>
      <w:r>
        <w:rPr>
          <w:i/>
          <w:iCs/>
          <w:highlight w:val="white"/>
          <w:lang w:val="pt-BR"/>
        </w:rPr>
        <w:t xml:space="preserve">, </w:t>
      </w:r>
      <w:r>
        <w:rPr>
          <w:i/>
          <w:iCs/>
          <w:highlight w:val="white"/>
          <w:lang w:val="pt-BR"/>
        </w:rPr>
        <w:t xml:space="preserve">thận</w:t>
      </w:r>
      <w:r>
        <w:rPr>
          <w:i/>
          <w:iCs/>
          <w:highlight w:val="white"/>
          <w:lang w:val="pt-BR"/>
        </w:rPr>
        <w:t xml:space="preserve"> </w:t>
      </w:r>
      <w:r>
        <w:rPr>
          <w:i/>
          <w:iCs/>
          <w:highlight w:val="white"/>
          <w:lang w:val="pt-BR"/>
        </w:rPr>
        <w:t xml:space="preserve">trọng</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không</w:t>
      </w:r>
      <w:r>
        <w:rPr>
          <w:i/>
          <w:iCs/>
          <w:highlight w:val="white"/>
          <w:lang w:val="pt-BR"/>
        </w:rPr>
        <w:t xml:space="preserve"> </w:t>
      </w:r>
      <w:r>
        <w:rPr>
          <w:i/>
          <w:iCs/>
          <w:highlight w:val="white"/>
          <w:lang w:val="pt-BR"/>
        </w:rPr>
        <w:t xml:space="preserve">bị</w:t>
      </w:r>
      <w:r>
        <w:rPr>
          <w:i/>
          <w:iCs/>
          <w:highlight w:val="white"/>
          <w:lang w:val="pt-BR"/>
        </w:rPr>
        <w:t xml:space="preserve"> </w:t>
      </w:r>
      <w:r>
        <w:rPr>
          <w:i/>
          <w:iCs/>
          <w:highlight w:val="white"/>
          <w:lang w:val="pt-BR"/>
        </w:rPr>
        <w:t xml:space="preserve">ép</w:t>
      </w:r>
      <w:r>
        <w:rPr>
          <w:i/>
          <w:iCs/>
          <w:highlight w:val="white"/>
          <w:lang w:val="pt-BR"/>
        </w:rPr>
        <w:t xml:space="preserve"> </w:t>
      </w:r>
      <w:r>
        <w:rPr>
          <w:i/>
          <w:iCs/>
          <w:highlight w:val="white"/>
          <w:lang w:val="pt-BR"/>
        </w:rPr>
        <w:t xml:space="preserve">buộc</w:t>
      </w:r>
      <w:r>
        <w:rPr>
          <w:i/>
          <w:iCs/>
          <w:highlight w:val="white"/>
          <w:lang w:val="pt-BR"/>
        </w:rPr>
        <w:t xml:space="preserve">”</w:t>
      </w:r>
      <w:r>
        <w:rPr>
          <w:highlight w:val="white"/>
          <w:lang w:val="pt-BR"/>
        </w:rPr>
        <w:t xml:space="preserve">. </w:t>
      </w:r>
      <w:r>
        <w:rPr>
          <w:highlight w:val="white"/>
        </w:rPr>
      </w:r>
      <w:r>
        <w:rPr>
          <w:highlight w:val="white"/>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rPr>
      </w:r>
      <w:r>
        <w:rPr>
          <w:highlight w:val="white"/>
        </w:rPr>
      </w:r>
    </w:p>
    <w:p>
      <w:pPr>
        <w:pStyle w:val="1039"/>
        <w:numPr>
          <w:ilvl w:val="0"/>
          <w:numId w:val="24"/>
        </w:numPr>
        <w:pBdr/>
        <w:spacing w:after="120" w:before="120" w:line="276" w:lineRule="auto"/>
        <w:ind w:hanging="357" w:left="357"/>
        <w:jc w:val="both"/>
        <w:rPr>
          <w:b/>
          <w:highlight w:val="white"/>
        </w:rPr>
      </w:pP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w:t>
      </w:r>
      <w:r>
        <w:rPr>
          <w:b/>
          <w:highlight w:val="white"/>
        </w:rPr>
      </w:r>
      <w:r>
        <w:rPr>
          <w:b/>
          <w:highlight w:val="white"/>
        </w:rPr>
      </w:r>
    </w:p>
    <w:p>
      <w:pPr>
        <w:pStyle w:val="1039"/>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w:t>
      </w:r>
      <w:r>
        <w:rPr>
          <w:bCs/>
          <w:i/>
          <w:iCs/>
          <w:highlight w:val="white"/>
          <w:lang w:val="pt-BR"/>
        </w:rPr>
        <w:t xml:space="preserve"> </w:t>
      </w:r>
      <w:r>
        <w:rPr>
          <w:bCs/>
          <w:i/>
          <w:iCs/>
          <w:highlight w:val="white"/>
          <w:lang w:val="pt-BR"/>
        </w:rPr>
        <w:t xml:space="preserve">t</w:t>
      </w:r>
      <w:r>
        <w:rPr>
          <w:bCs/>
          <w:i/>
          <w:iCs/>
          <w:highlight w:val="white"/>
          <w:lang w:val="pt-BR"/>
        </w:rPr>
        <w:t xml:space="preserve">iếp</w:t>
      </w:r>
      <w:r>
        <w:rPr>
          <w:bCs/>
          <w:i/>
          <w:iCs/>
          <w:highlight w:val="white"/>
          <w:lang w:val="pt-BR"/>
        </w:rPr>
        <w:t xml:space="preserve"> </w:t>
      </w:r>
      <w:r>
        <w:rPr>
          <w:bCs/>
          <w:i/>
          <w:iCs/>
          <w:highlight w:val="white"/>
          <w:lang w:val="pt-BR"/>
        </w:rPr>
        <w:t xml:space="preserve">cận</w:t>
      </w:r>
      <w:r>
        <w:rPr>
          <w:bCs/>
          <w:i/>
          <w:iCs/>
          <w:highlight w:val="white"/>
          <w:lang w:val="pt-BR"/>
        </w:rPr>
        <w:t xml:space="preserve"> </w:t>
      </w:r>
      <w:r>
        <w:rPr>
          <w:bCs/>
          <w:i/>
          <w:iCs/>
          <w:highlight w:val="white"/>
          <w:lang w:val="pt-BR"/>
        </w:rPr>
        <w:t xml:space="preserve">từ</w:t>
      </w:r>
      <w:r>
        <w:rPr>
          <w:bCs/>
          <w:i/>
          <w:iCs/>
          <w:highlight w:val="white"/>
          <w:lang w:val="pt-BR"/>
        </w:rPr>
        <w:t xml:space="preserve"> </w:t>
      </w:r>
      <w:r>
        <w:rPr>
          <w:bCs/>
          <w:i/>
          <w:iCs/>
          <w:highlight w:val="white"/>
          <w:lang w:val="pt-BR"/>
        </w:rPr>
        <w:t xml:space="preserve">thị</w:t>
      </w:r>
      <w:r>
        <w:rPr>
          <w:bCs/>
          <w:i/>
          <w:iCs/>
          <w:highlight w:val="white"/>
          <w:lang w:val="pt-BR"/>
        </w:rPr>
        <w:t xml:space="preserve"> </w:t>
      </w:r>
      <w:r>
        <w:rPr>
          <w:bCs/>
          <w:i/>
          <w:iCs/>
          <w:highlight w:val="white"/>
          <w:lang w:val="pt-BR"/>
        </w:rPr>
        <w:t xml:space="preserve">trường</w:t>
      </w:r>
      <w:r>
        <w:rPr>
          <w:bCs/>
          <w:i/>
          <w:iCs/>
          <w:highlight w:val="white"/>
          <w:lang w:val="pt-BR"/>
        </w:rPr>
        <w:t xml:space="preserve">:</w:t>
      </w:r>
      <w:r>
        <w:rPr>
          <w:bCs/>
          <w:i/>
          <w:iCs/>
          <w:highlight w:val="white"/>
          <w:lang w:val="pt-BR"/>
        </w:rPr>
        <w:t xml:space="preserve"> </w:t>
      </w:r>
      <w:r>
        <w:rPr>
          <w:bCs/>
          <w:highlight w:val="white"/>
          <w:lang w:val="pt-BR"/>
        </w:rPr>
        <w:t xml:space="preserve">X</w:t>
      </w:r>
      <w:r>
        <w:rPr>
          <w:bCs/>
          <w:highlight w:val="white"/>
          <w:lang w:val="pt-BR"/>
        </w:rPr>
        <w:t xml:space="preserve">ác</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thông</w:t>
      </w:r>
      <w:r>
        <w:rPr>
          <w:bCs/>
          <w:highlight w:val="white"/>
          <w:lang w:val="pt-BR"/>
        </w:rPr>
        <w:t xml:space="preserve"> </w:t>
      </w:r>
      <w:r>
        <w:rPr>
          <w:bCs/>
          <w:highlight w:val="white"/>
          <w:lang w:val="pt-BR"/>
        </w:rPr>
        <w:t xml:space="preserve">qua</w:t>
      </w:r>
      <w:r>
        <w:rPr>
          <w:bCs/>
          <w:highlight w:val="white"/>
          <w:lang w:val="pt-BR"/>
        </w:rPr>
        <w:t xml:space="preserve"> </w:t>
      </w:r>
      <w:r>
        <w:rPr>
          <w:bCs/>
          <w:highlight w:val="white"/>
          <w:lang w:val="pt-BR"/>
        </w:rPr>
        <w:t xml:space="preserve">việc</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với</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đã</w:t>
      </w:r>
      <w:r>
        <w:rPr>
          <w:bCs/>
          <w:highlight w:val="white"/>
          <w:lang w:val="pt-BR"/>
        </w:rPr>
        <w:t xml:space="preserve"> </w:t>
      </w:r>
      <w:r>
        <w:rPr>
          <w:bCs/>
          <w:highlight w:val="white"/>
          <w:lang w:val="pt-BR"/>
        </w:rPr>
        <w:t xml:space="preserve">có</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về</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thị</w:t>
      </w:r>
      <w:r>
        <w:rPr>
          <w:bCs/>
          <w:highlight w:val="white"/>
          <w:lang w:val="pt-BR"/>
        </w:rPr>
        <w:t xml:space="preserve"> </w:t>
      </w:r>
      <w:r>
        <w:rPr>
          <w:bCs/>
          <w:highlight w:val="white"/>
          <w:lang w:val="pt-BR"/>
        </w:rPr>
        <w:t xml:space="preserve">trường</w:t>
      </w:r>
      <w:r>
        <w:rPr>
          <w:bCs/>
          <w:highlight w:val="white"/>
          <w:lang w:val="pt-BR"/>
        </w:rPr>
        <w:t xml:space="preserve">.</w:t>
      </w:r>
      <w:r>
        <w:rPr>
          <w:bCs/>
          <w:highlight w:val="white"/>
        </w:rPr>
      </w:r>
      <w:r>
        <w:rPr>
          <w:bCs/>
          <w:highlight w:val="white"/>
        </w:rPr>
      </w:r>
    </w:p>
    <w:p>
      <w:pPr>
        <w:pStyle w:val="1039"/>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w:t>
      </w:r>
      <w:r>
        <w:rPr>
          <w:bCs/>
          <w:i/>
          <w:iCs/>
          <w:highlight w:val="white"/>
          <w:lang w:val="pt-BR"/>
        </w:rPr>
        <w:t xml:space="preserve"> </w:t>
      </w:r>
      <w:r>
        <w:rPr>
          <w:bCs/>
          <w:i/>
          <w:iCs/>
          <w:highlight w:val="white"/>
          <w:lang w:val="pt-BR"/>
        </w:rPr>
        <w:t xml:space="preserve">pháp</w:t>
      </w:r>
      <w:r>
        <w:rPr>
          <w:bCs/>
          <w:i/>
          <w:iCs/>
          <w:highlight w:val="white"/>
          <w:lang w:val="pt-BR"/>
        </w:rPr>
        <w:t xml:space="preserve"> </w:t>
      </w:r>
      <w:r>
        <w:rPr>
          <w:bCs/>
          <w:i/>
          <w:iCs/>
          <w:highlight w:val="white"/>
          <w:lang w:val="pt-BR"/>
        </w:rPr>
        <w:t xml:space="preserve">so</w:t>
      </w:r>
      <w:r>
        <w:rPr>
          <w:bCs/>
          <w:i/>
          <w:iCs/>
          <w:highlight w:val="white"/>
          <w:lang w:val="pt-BR"/>
        </w:rPr>
        <w:t xml:space="preserve"> </w:t>
      </w:r>
      <w:r>
        <w:rPr>
          <w:bCs/>
          <w:i/>
          <w:iCs/>
          <w:highlight w:val="white"/>
          <w:lang w:val="pt-BR"/>
        </w:rPr>
        <w:t xml:space="preserve">sánh</w:t>
      </w:r>
      <w:r>
        <w:rPr>
          <w:bCs/>
          <w:i/>
          <w:iCs/>
          <w:highlight w:val="white"/>
          <w:lang w:val="pt-BR"/>
        </w:rPr>
        <w:t xml:space="preserve">:</w:t>
      </w:r>
      <w:r>
        <w:rPr>
          <w:bCs/>
          <w:highlight w:val="white"/>
          <w:lang w:val="pt-BR"/>
        </w:rPr>
        <w:t xml:space="preserve"> </w:t>
      </w:r>
      <w:r>
        <w:rPr>
          <w:bCs/>
          <w:highlight w:val="white"/>
          <w:lang w:val="pt-BR"/>
        </w:rPr>
        <w:t xml:space="preserve">X</w:t>
      </w:r>
      <w:r>
        <w:rPr>
          <w:bCs/>
          <w:highlight w:val="white"/>
          <w:lang w:val="pt-BR"/>
        </w:rPr>
        <w:t xml:space="preserve">ác</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dựa</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cơ</w:t>
      </w:r>
      <w:r>
        <w:rPr>
          <w:bCs/>
          <w:highlight w:val="white"/>
          <w:lang w:val="pt-BR"/>
        </w:rPr>
        <w:t xml:space="preserve"> </w:t>
      </w:r>
      <w:r>
        <w:rPr>
          <w:bCs/>
          <w:highlight w:val="white"/>
          <w:lang w:val="pt-BR"/>
        </w:rPr>
        <w:t xml:space="preserve">sở</w:t>
      </w:r>
      <w:r>
        <w:rPr>
          <w:bCs/>
          <w:highlight w:val="white"/>
          <w:lang w:val="pt-BR"/>
        </w:rPr>
        <w:t xml:space="preserve"> </w:t>
      </w:r>
      <w:r>
        <w:rPr>
          <w:bCs/>
          <w:highlight w:val="white"/>
          <w:lang w:val="pt-BR"/>
        </w:rPr>
        <w:t xml:space="preserve">đối</w:t>
      </w:r>
      <w:r>
        <w:rPr>
          <w:bCs/>
          <w:highlight w:val="white"/>
          <w:lang w:val="pt-BR"/>
        </w:rPr>
        <w:t xml:space="preserve"> </w:t>
      </w:r>
      <w:r>
        <w:rPr>
          <w:bCs/>
          <w:highlight w:val="white"/>
          <w:lang w:val="pt-BR"/>
        </w:rPr>
        <w:t xml:space="preserve">chiếu</w:t>
      </w:r>
      <w:r>
        <w:rPr>
          <w:bCs/>
          <w:highlight w:val="white"/>
          <w:lang w:val="pt-BR"/>
        </w:rPr>
        <w:t xml:space="preserve">, </w:t>
      </w:r>
      <w:r>
        <w:rPr>
          <w:bCs/>
          <w:highlight w:val="white"/>
          <w:lang w:val="pt-BR"/>
        </w:rPr>
        <w:t xml:space="preserve">phân</w:t>
      </w:r>
      <w:r>
        <w:rPr>
          <w:bCs/>
          <w:highlight w:val="white"/>
          <w:lang w:val="pt-BR"/>
        </w:rPr>
        <w:t xml:space="preserve"> </w:t>
      </w:r>
      <w:r>
        <w:rPr>
          <w:bCs/>
          <w:highlight w:val="white"/>
          <w:lang w:val="pt-BR"/>
        </w:rPr>
        <w:t xml:space="preserve">tích</w:t>
      </w:r>
      <w:r>
        <w:rPr>
          <w:bCs/>
          <w:highlight w:val="white"/>
          <w:lang w:val="pt-BR"/>
        </w:rPr>
        <w:t xml:space="preserve"> </w:t>
      </w:r>
      <w:r>
        <w:rPr>
          <w:bCs/>
          <w:highlight w:val="white"/>
          <w:lang w:val="pt-BR"/>
        </w:rPr>
        <w:t xml:space="preserve">và</w:t>
      </w:r>
      <w:r>
        <w:rPr>
          <w:bCs/>
          <w:highlight w:val="white"/>
          <w:lang w:val="pt-BR"/>
        </w:rPr>
        <w:t xml:space="preserve"> </w:t>
      </w:r>
      <w:r>
        <w:rPr>
          <w:bCs/>
          <w:highlight w:val="white"/>
          <w:lang w:val="pt-BR"/>
        </w:rPr>
        <w:t xml:space="preserve">đánh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yếu</w:t>
      </w:r>
      <w:r>
        <w:rPr>
          <w:bCs/>
          <w:highlight w:val="white"/>
          <w:lang w:val="pt-BR"/>
        </w:rPr>
        <w:t xml:space="preserve"> </w:t>
      </w:r>
      <w:r>
        <w:rPr>
          <w:bCs/>
          <w:highlight w:val="white"/>
          <w:lang w:val="pt-BR"/>
        </w:rPr>
        <w:t xml:space="preserve">tố</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với</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từ</w:t>
      </w:r>
      <w:r>
        <w:rPr>
          <w:bCs/>
          <w:highlight w:val="white"/>
          <w:lang w:val="pt-BR"/>
        </w:rPr>
        <w:t xml:space="preserve"> </w:t>
      </w:r>
      <w:r>
        <w:rPr>
          <w:bCs/>
          <w:highlight w:val="white"/>
          <w:lang w:val="pt-BR"/>
        </w:rPr>
        <w:t xml:space="preserve">đó</w:t>
      </w:r>
      <w:r>
        <w:rPr>
          <w:bCs/>
          <w:highlight w:val="white"/>
          <w:lang w:val="pt-BR"/>
        </w:rPr>
        <w:t xml:space="preserve"> </w:t>
      </w:r>
      <w:r>
        <w:rPr>
          <w:bCs/>
          <w:highlight w:val="white"/>
          <w:lang w:val="pt-BR"/>
        </w:rPr>
        <w:t xml:space="preserve">điều</w:t>
      </w:r>
      <w:r>
        <w:rPr>
          <w:bCs/>
          <w:highlight w:val="white"/>
          <w:lang w:val="pt-BR"/>
        </w:rPr>
        <w:t xml:space="preserve"> </w:t>
      </w:r>
      <w:r>
        <w:rPr>
          <w:bCs/>
          <w:highlight w:val="white"/>
          <w:lang w:val="pt-BR"/>
        </w:rPr>
        <w:t xml:space="preserve">chỉnh</w:t>
      </w:r>
      <w:r>
        <w:rPr>
          <w:bCs/>
          <w:highlight w:val="white"/>
          <w:lang w:val="pt-BR"/>
        </w:rPr>
        <w:t xml:space="preserve"> </w:t>
      </w:r>
      <w:r>
        <w:rPr>
          <w:bCs/>
          <w:highlight w:val="white"/>
          <w:lang w:val="pt-BR"/>
        </w:rPr>
        <w:t xml:space="preserve">mức</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làm</w:t>
      </w:r>
      <w:r>
        <w:rPr>
          <w:bCs/>
          <w:highlight w:val="white"/>
          <w:lang w:val="pt-BR"/>
        </w:rPr>
        <w:t xml:space="preserve"> </w:t>
      </w:r>
      <w:r>
        <w:rPr>
          <w:bCs/>
          <w:highlight w:val="white"/>
          <w:lang w:val="pt-BR"/>
        </w:rPr>
        <w:t xml:space="preserve">cơ</w:t>
      </w:r>
      <w:r>
        <w:rPr>
          <w:bCs/>
          <w:highlight w:val="white"/>
          <w:lang w:val="pt-BR"/>
        </w:rPr>
        <w:t xml:space="preserve"> </w:t>
      </w:r>
      <w:r>
        <w:rPr>
          <w:bCs/>
          <w:highlight w:val="white"/>
          <w:lang w:val="pt-BR"/>
        </w:rPr>
        <w:t xml:space="preserve">sở</w:t>
      </w:r>
      <w:r>
        <w:rPr>
          <w:bCs/>
          <w:highlight w:val="white"/>
          <w:lang w:val="pt-BR"/>
        </w:rPr>
        <w:t xml:space="preserve"> </w:t>
      </w:r>
      <w:r>
        <w:rPr>
          <w:bCs/>
          <w:highlight w:val="white"/>
          <w:lang w:val="pt-BR"/>
        </w:rPr>
        <w:t xml:space="preserve">ước</w:t>
      </w:r>
      <w:r>
        <w:rPr>
          <w:bCs/>
          <w:highlight w:val="white"/>
          <w:lang w:val="pt-BR"/>
        </w:rPr>
        <w:t xml:space="preserve"> </w:t>
      </w:r>
      <w:r>
        <w:rPr>
          <w:bCs/>
          <w:highlight w:val="white"/>
          <w:lang w:val="pt-BR"/>
        </w:rPr>
        <w:t xml:space="preserve">tính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w:t>
      </w:r>
      <w:r>
        <w:rPr>
          <w:bCs/>
          <w:highlight w:val="white"/>
        </w:rPr>
      </w:r>
      <w:r>
        <w:rPr>
          <w:bCs/>
          <w:highlight w:val="white"/>
        </w:rPr>
      </w:r>
    </w:p>
    <w:p>
      <w:pPr>
        <w:pStyle w:val="1039"/>
        <w:numPr>
          <w:ilvl w:val="0"/>
          <w:numId w:val="24"/>
        </w:numPr>
        <w:pBdr/>
        <w:spacing w:after="120" w:before="120" w:line="276" w:lineRule="auto"/>
        <w:ind w:hanging="357" w:left="357"/>
        <w:jc w:val="both"/>
        <w:rPr>
          <w:b/>
          <w:highlight w:val="white"/>
        </w:rPr>
      </w:pPr>
      <w:r>
        <w:rPr>
          <w:b/>
          <w:highlight w:val="white"/>
          <w:lang w:val="pt-BR"/>
        </w:rPr>
        <w:t xml:space="preserve">Xác</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đối</w:t>
      </w:r>
      <w:r>
        <w:rPr>
          <w:b/>
          <w:highlight w:val="white"/>
          <w:lang w:val="pt-BR"/>
        </w:rPr>
        <w:t xml:space="preserve"> </w:t>
      </w:r>
      <w:r>
        <w:rPr>
          <w:b/>
          <w:highlight w:val="white"/>
          <w:lang w:val="pt-BR"/>
        </w:rPr>
        <w:t xml:space="preserve">với</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rPr>
      </w:r>
      <w:r>
        <w:rPr>
          <w:b/>
          <w:highlight w:val="white"/>
        </w:rPr>
      </w:r>
    </w:p>
    <w:p>
      <w:pPr>
        <w:pStyle w:val="1039"/>
        <w:numPr>
          <w:ilvl w:val="0"/>
          <w:numId w:val="3"/>
        </w:numPr>
        <w:pBdr/>
        <w:spacing w:after="120" w:before="120" w:line="276" w:lineRule="auto"/>
        <w:ind w:left="357"/>
        <w:jc w:val="both"/>
        <w:rPr>
          <w:spacing w:val="-4"/>
          <w:highlight w:val="white"/>
        </w:rPr>
      </w:pPr>
      <w:r>
        <w:rPr>
          <w:spacing w:val="-4"/>
          <w:highlight w:val="white"/>
          <w:lang w:val="pt-BR"/>
        </w:rPr>
        <w:t xml:space="preserve">Căn</w:t>
      </w:r>
      <w:r>
        <w:rPr>
          <w:spacing w:val="-4"/>
          <w:highlight w:val="white"/>
          <w:lang w:val="pt-BR"/>
        </w:rPr>
        <w:t xml:space="preserve"> </w:t>
      </w:r>
      <w:r>
        <w:rPr>
          <w:spacing w:val="-4"/>
          <w:highlight w:val="white"/>
          <w:lang w:val="pt-BR"/>
        </w:rPr>
        <w:t xml:space="preserve">cứ</w:t>
      </w:r>
      <w:r>
        <w:rPr>
          <w:spacing w:val="-4"/>
          <w:highlight w:val="white"/>
          <w:lang w:val="pt-BR"/>
        </w:rPr>
        <w:t xml:space="preserve"> </w:t>
      </w:r>
      <w:r>
        <w:rPr>
          <w:spacing w:val="-4"/>
          <w:highlight w:val="white"/>
          <w:lang w:val="pt-BR"/>
        </w:rPr>
        <w:t xml:space="preserve">vào</w:t>
      </w:r>
      <w:r>
        <w:rPr>
          <w:spacing w:val="-4"/>
          <w:highlight w:val="white"/>
          <w:lang w:val="pt-BR"/>
        </w:rPr>
        <w:t xml:space="preserve"> </w:t>
      </w:r>
      <w:r>
        <w:rPr>
          <w:spacing w:val="-4"/>
          <w:highlight w:val="white"/>
          <w:lang w:val="pt-BR"/>
        </w:rPr>
        <w:t xml:space="preserve">mục</w:t>
      </w:r>
      <w:r>
        <w:rPr>
          <w:spacing w:val="-4"/>
          <w:highlight w:val="white"/>
          <w:lang w:val="pt-BR"/>
        </w:rPr>
        <w:t xml:space="preserve"> </w:t>
      </w:r>
      <w:r>
        <w:rPr>
          <w:spacing w:val="-4"/>
          <w:highlight w:val="white"/>
          <w:lang w:val="pt-BR"/>
        </w:rPr>
        <w:t xml:space="preserve">đích</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đặc</w:t>
      </w:r>
      <w:r>
        <w:rPr>
          <w:spacing w:val="-4"/>
          <w:highlight w:val="white"/>
          <w:lang w:val="pt-BR"/>
        </w:rPr>
        <w:t xml:space="preserve"> </w:t>
      </w:r>
      <w:r>
        <w:rPr>
          <w:spacing w:val="-4"/>
          <w:highlight w:val="white"/>
          <w:lang w:val="pt-BR"/>
        </w:rPr>
        <w:t xml:space="preserve">điểm</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cơ</w:t>
      </w:r>
      <w:r>
        <w:rPr>
          <w:spacing w:val="-4"/>
          <w:highlight w:val="white"/>
          <w:lang w:val="pt-BR"/>
        </w:rPr>
        <w:t xml:space="preserve"> </w:t>
      </w:r>
      <w:r>
        <w:rPr>
          <w:spacing w:val="-4"/>
          <w:highlight w:val="white"/>
          <w:lang w:val="pt-BR"/>
        </w:rPr>
        <w:t xml:space="preserve">sở</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trị</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ty</w:t>
      </w:r>
      <w:r>
        <w:rPr>
          <w:spacing w:val="-4"/>
          <w:highlight w:val="white"/>
          <w:lang w:val="pt-BR"/>
        </w:rPr>
        <w:t xml:space="preserve"> </w:t>
      </w:r>
      <w:r>
        <w:rPr>
          <w:spacing w:val="-4"/>
          <w:highlight w:val="white"/>
          <w:lang w:val="pt-BR"/>
        </w:rPr>
        <w:t xml:space="preserve">Cổ</w:t>
      </w:r>
      <w:r>
        <w:rPr>
          <w:spacing w:val="-4"/>
          <w:highlight w:val="white"/>
          <w:lang w:val="pt-BR"/>
        </w:rPr>
        <w:t xml:space="preserve"> </w:t>
      </w:r>
      <w:r>
        <w:rPr>
          <w:spacing w:val="-4"/>
          <w:highlight w:val="white"/>
          <w:lang w:val="pt-BR"/>
        </w:rPr>
        <w:t xml:space="preserve">phần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Đầu</w:t>
      </w:r>
      <w:r>
        <w:rPr>
          <w:spacing w:val="-4"/>
          <w:highlight w:val="white"/>
          <w:lang w:val="pt-BR"/>
        </w:rPr>
        <w:t xml:space="preserve"> </w:t>
      </w:r>
      <w:r>
        <w:rPr>
          <w:spacing w:val="-4"/>
          <w:highlight w:val="white"/>
          <w:lang w:val="pt-BR"/>
        </w:rPr>
        <w:t xml:space="preserve">tư</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chính</w:t>
      </w:r>
      <w:r>
        <w:rPr>
          <w:spacing w:val="-4"/>
          <w:highlight w:val="white"/>
          <w:lang w:val="pt-BR"/>
        </w:rPr>
        <w:t xml:space="preserve"> Hoa </w:t>
      </w:r>
      <w:r>
        <w:rPr>
          <w:spacing w:val="-4"/>
          <w:highlight w:val="white"/>
          <w:lang w:val="pt-BR"/>
        </w:rPr>
        <w:t xml:space="preserve">Sen</w:t>
      </w:r>
      <w:r>
        <w:rPr>
          <w:spacing w:val="-4"/>
          <w:highlight w:val="white"/>
          <w:lang w:val="pt-BR"/>
        </w:rPr>
        <w:t xml:space="preserve"> </w:t>
      </w:r>
      <w:r>
        <w:rPr>
          <w:spacing w:val="-4"/>
          <w:highlight w:val="white"/>
          <w:lang w:val="pt-BR"/>
        </w:rPr>
        <w:t xml:space="preserve">lựa</w:t>
      </w:r>
      <w:r>
        <w:rPr>
          <w:spacing w:val="-4"/>
          <w:highlight w:val="white"/>
          <w:lang w:val="pt-BR"/>
        </w:rPr>
        <w:t xml:space="preserve"> </w:t>
      </w:r>
      <w:r>
        <w:rPr>
          <w:spacing w:val="-4"/>
          <w:highlight w:val="white"/>
          <w:lang w:val="pt-BR"/>
        </w:rPr>
        <w:t xml:space="preserve">chọn</w:t>
      </w:r>
      <w:r>
        <w:rPr>
          <w:spacing w:val="-4"/>
          <w:highlight w:val="white"/>
          <w:lang w:val="pt-BR"/>
        </w:rPr>
        <w:t xml:space="preserve"> </w:t>
      </w:r>
      <w:r>
        <w:rPr>
          <w:spacing w:val="-4"/>
          <w:highlight w:val="white"/>
          <w:lang w:val="pt-BR"/>
        </w:rPr>
        <w:t xml:space="preserve">phương</w:t>
      </w:r>
      <w:r>
        <w:rPr>
          <w:spacing w:val="-4"/>
          <w:highlight w:val="white"/>
          <w:lang w:val="pt-BR"/>
        </w:rPr>
        <w:t xml:space="preserve"> </w:t>
      </w:r>
      <w:r>
        <w:rPr>
          <w:spacing w:val="-4"/>
          <w:highlight w:val="white"/>
          <w:lang w:val="pt-BR"/>
        </w:rPr>
        <w:t xml:space="preserve">pháp</w:t>
      </w:r>
      <w:r>
        <w:rPr>
          <w:spacing w:val="-4"/>
          <w:highlight w:val="white"/>
          <w:lang w:val="pt-BR"/>
        </w:rPr>
        <w:t xml:space="preserve"> </w:t>
      </w:r>
      <w:r>
        <w:rPr>
          <w:spacing w:val="-4"/>
          <w:highlight w:val="white"/>
          <w:lang w:val="pt-BR"/>
        </w:rPr>
        <w:t xml:space="preserve">so</w:t>
      </w:r>
      <w:r>
        <w:rPr>
          <w:spacing w:val="-4"/>
          <w:highlight w:val="white"/>
          <w:lang w:val="pt-BR"/>
        </w:rPr>
        <w:t xml:space="preserve"> </w:t>
      </w:r>
      <w:r>
        <w:rPr>
          <w:spacing w:val="-4"/>
          <w:highlight w:val="white"/>
          <w:lang w:val="pt-BR"/>
        </w:rPr>
        <w:t xml:space="preserve">sánh</w:t>
      </w:r>
      <w:r>
        <w:rPr>
          <w:spacing w:val="-4"/>
          <w:highlight w:val="white"/>
          <w:lang w:val="pt-BR"/>
        </w:rPr>
        <w:t xml:space="preserve"> (</w:t>
      </w:r>
      <w:r>
        <w:rPr>
          <w:spacing w:val="-4"/>
          <w:highlight w:val="white"/>
          <w:lang w:val="pt-BR"/>
        </w:rPr>
        <w:t xml:space="preserve">cách</w:t>
      </w:r>
      <w:r>
        <w:rPr>
          <w:spacing w:val="-4"/>
          <w:highlight w:val="white"/>
          <w:lang w:val="pt-BR"/>
        </w:rPr>
        <w:t xml:space="preserve"> </w:t>
      </w:r>
      <w:r>
        <w:rPr>
          <w:spacing w:val="-4"/>
          <w:highlight w:val="white"/>
          <w:lang w:val="pt-BR"/>
        </w:rPr>
        <w:t xml:space="preserve">tiếp</w:t>
      </w:r>
      <w:r>
        <w:rPr>
          <w:spacing w:val="-4"/>
          <w:highlight w:val="white"/>
          <w:lang w:val="pt-BR"/>
        </w:rPr>
        <w:t xml:space="preserve"> </w:t>
      </w:r>
      <w:r>
        <w:rPr>
          <w:spacing w:val="-4"/>
          <w:highlight w:val="white"/>
          <w:lang w:val="pt-BR"/>
        </w:rPr>
        <w:t xml:space="preserve">cận</w:t>
      </w:r>
      <w:r>
        <w:rPr>
          <w:spacing w:val="-4"/>
          <w:highlight w:val="white"/>
          <w:lang w:val="pt-BR"/>
        </w:rPr>
        <w:t xml:space="preserve"> </w:t>
      </w:r>
      <w:r>
        <w:rPr>
          <w:spacing w:val="-4"/>
          <w:highlight w:val="white"/>
          <w:lang w:val="pt-BR"/>
        </w:rPr>
        <w:t xml:space="preserve">từ</w:t>
      </w:r>
      <w:r>
        <w:rPr>
          <w:spacing w:val="-4"/>
          <w:highlight w:val="white"/>
          <w:lang w:val="pt-BR"/>
        </w:rPr>
        <w:t xml:space="preserve"> </w:t>
      </w:r>
      <w:r>
        <w:rPr>
          <w:spacing w:val="-4"/>
          <w:highlight w:val="white"/>
          <w:lang w:val="pt-BR"/>
        </w:rPr>
        <w:t xml:space="preserve">thị</w:t>
      </w:r>
      <w:r>
        <w:rPr>
          <w:spacing w:val="-4"/>
          <w:highlight w:val="white"/>
          <w:lang w:val="pt-BR"/>
        </w:rPr>
        <w:t xml:space="preserve"> </w:t>
      </w:r>
      <w:r>
        <w:rPr>
          <w:spacing w:val="-4"/>
          <w:highlight w:val="white"/>
          <w:lang w:val="pt-BR"/>
        </w:rPr>
        <w:t xml:space="preserve">trường</w:t>
      </w:r>
      <w:r>
        <w:rPr>
          <w:spacing w:val="-4"/>
          <w:highlight w:val="white"/>
          <w:lang w:val="pt-BR"/>
        </w:rPr>
        <w:t xml:space="preserve">) </w:t>
      </w:r>
      <w:r>
        <w:rPr>
          <w:spacing w:val="-4"/>
          <w:highlight w:val="white"/>
          <w:lang w:val="pt-BR"/>
        </w:rPr>
        <w:t xml:space="preserve">để</w:t>
      </w:r>
      <w:r>
        <w:rPr>
          <w:spacing w:val="-4"/>
          <w:highlight w:val="white"/>
          <w:lang w:val="pt-BR"/>
        </w:rPr>
        <w:t xml:space="preserve"> </w:t>
      </w:r>
      <w:r>
        <w:rPr>
          <w:spacing w:val="-4"/>
          <w:highlight w:val="white"/>
          <w:lang w:val="pt-BR"/>
        </w:rPr>
        <w:t xml:space="preserve">xác</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w:t>
      </w:r>
      <w:r>
        <w:rPr>
          <w:color w:val="000000" w:themeColor="text1"/>
          <w:spacing w:val="-4"/>
          <w:highlight w:val="white"/>
          <w:lang w:val="pt-BR"/>
        </w:rPr>
        <w:t xml:space="preserve">sử</w:t>
      </w:r>
      <w:r>
        <w:rPr>
          <w:color w:val="000000" w:themeColor="text1"/>
          <w:spacing w:val="-4"/>
          <w:highlight w:val="white"/>
          <w:lang w:val="pt-BR"/>
        </w:rPr>
        <w:t xml:space="preserve"> </w:t>
      </w:r>
      <w:r>
        <w:rPr>
          <w:color w:val="000000" w:themeColor="text1"/>
          <w:spacing w:val="-4"/>
          <w:highlight w:val="white"/>
          <w:lang w:val="pt-BR"/>
        </w:rPr>
        <w:t xml:space="preserve">dụn</w:t>
      </w:r>
      <w:r>
        <w:rPr>
          <w:spacing w:val="-4"/>
          <w:highlight w:val="white"/>
          <w:lang w:val="pt-BR"/>
        </w:rPr>
        <w:t xml:space="preserve">g</w:t>
      </w:r>
      <w:r>
        <w:rPr>
          <w:spacing w:val="-4"/>
          <w:highlight w:val="white"/>
          <w:lang w:val="pt-BR"/>
        </w:rPr>
        <w:t xml:space="preserve"> </w:t>
      </w:r>
      <w:r>
        <w:rPr>
          <w:spacing w:val="-4"/>
          <w:highlight w:val="white"/>
          <w:lang w:val="pt-BR"/>
        </w:rPr>
        <w:t xml:space="preserve">đất</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w:t>
      </w:r>
      <w:r>
        <w:rPr>
          <w:spacing w:val="-4"/>
          <w:highlight w:val="white"/>
        </w:rPr>
      </w:r>
      <w:r>
        <w:rPr>
          <w:spacing w:val="-4"/>
          <w:highlight w:val="white"/>
        </w:rPr>
      </w:r>
    </w:p>
    <w:p>
      <w:pPr>
        <w:pStyle w:val="1039"/>
        <w:numPr>
          <w:ilvl w:val="0"/>
          <w:numId w:val="3"/>
        </w:numPr>
        <w:pBdr/>
        <w:spacing w:after="120" w:before="120" w:line="276" w:lineRule="auto"/>
        <w:ind/>
        <w:jc w:val="both"/>
        <w:rPr>
          <w:highlight w:val="white"/>
        </w:rPr>
      </w:pPr>
      <w:r>
        <w:rPr>
          <w:spacing w:val="-4"/>
          <w:highlight w:val="white"/>
          <w:lang w:val="pt-BR"/>
        </w:rPr>
        <w:t xml:space="preserve">Đối</w:t>
      </w:r>
      <w:r>
        <w:rPr>
          <w:spacing w:val="-4"/>
          <w:highlight w:val="white"/>
          <w:lang w:val="pt-BR"/>
        </w:rPr>
        <w:t xml:space="preserve"> </w:t>
      </w:r>
      <w:r>
        <w:rPr>
          <w:spacing w:val="-4"/>
          <w:highlight w:val="white"/>
          <w:lang w:val="pt-BR"/>
        </w:rPr>
        <w:t xml:space="preserve">với</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trình</w:t>
      </w:r>
      <w:r>
        <w:rPr>
          <w:spacing w:val="-4"/>
          <w:highlight w:val="white"/>
          <w:lang w:val="pt-BR"/>
        </w:rPr>
        <w:t xml:space="preserve"> </w:t>
      </w:r>
      <w:r>
        <w:rPr>
          <w:spacing w:val="-4"/>
          <w:highlight w:val="white"/>
          <w:lang w:val="pt-BR"/>
        </w:rPr>
        <w:t xml:space="preserve">xây</w:t>
      </w:r>
      <w:r>
        <w:rPr>
          <w:spacing w:val="-4"/>
          <w:highlight w:val="white"/>
          <w:lang w:val="pt-BR"/>
        </w:rPr>
        <w:t xml:space="preserve"> </w:t>
      </w:r>
      <w:r>
        <w:rPr>
          <w:spacing w:val="-4"/>
          <w:highlight w:val="white"/>
          <w:lang w:val="pt-BR"/>
        </w:rPr>
        <w:t xml:space="preserve">dựng</w:t>
      </w:r>
      <w:r>
        <w:rPr>
          <w:spacing w:val="-4"/>
          <w:highlight w:val="white"/>
          <w:lang w:val="pt-BR"/>
        </w:rPr>
        <w:t xml:space="preserve"> </w:t>
      </w:r>
      <w:r>
        <w:rPr>
          <w:spacing w:val="-4"/>
          <w:highlight w:val="white"/>
          <w:lang w:val="pt-BR"/>
        </w:rPr>
        <w:t xml:space="preserve">gắn</w:t>
      </w:r>
      <w:r>
        <w:rPr>
          <w:spacing w:val="-4"/>
          <w:highlight w:val="white"/>
          <w:lang w:val="pt-BR"/>
        </w:rPr>
        <w:t xml:space="preserve"> </w:t>
      </w:r>
      <w:r>
        <w:rPr>
          <w:spacing w:val="-4"/>
          <w:highlight w:val="white"/>
          <w:lang w:val="pt-BR"/>
        </w:rPr>
        <w:t xml:space="preserve">liền</w:t>
      </w:r>
      <w:r>
        <w:rPr>
          <w:spacing w:val="-4"/>
          <w:highlight w:val="white"/>
          <w:lang w:val="pt-BR"/>
        </w:rPr>
        <w:t xml:space="preserve"> </w:t>
      </w:r>
      <w:r>
        <w:rPr>
          <w:spacing w:val="-4"/>
          <w:highlight w:val="white"/>
          <w:lang w:val="pt-BR"/>
        </w:rPr>
        <w:t xml:space="preserve">trên</w:t>
      </w:r>
      <w:r>
        <w:rPr>
          <w:spacing w:val="-4"/>
          <w:highlight w:val="white"/>
          <w:lang w:val="pt-BR"/>
        </w:rPr>
        <w:t xml:space="preserve"> </w:t>
      </w:r>
      <w:r>
        <w:rPr>
          <w:spacing w:val="-4"/>
          <w:highlight w:val="white"/>
          <w:lang w:val="pt-BR"/>
        </w:rPr>
        <w:t xml:space="preserve">đất</w:t>
      </w:r>
      <w:r>
        <w:rPr>
          <w:spacing w:val="-4"/>
          <w:highlight w:val="white"/>
          <w:lang w:val="pt-BR"/>
        </w:rPr>
        <w:t xml:space="preserve">, </w:t>
      </w:r>
      <w:r>
        <w:rPr>
          <w:spacing w:val="-4"/>
          <w:highlight w:val="white"/>
          <w:lang w:val="pt-BR"/>
        </w:rPr>
        <w:t xml:space="preserve">tại</w:t>
      </w:r>
      <w:r>
        <w:rPr>
          <w:spacing w:val="-4"/>
          <w:highlight w:val="white"/>
          <w:lang w:val="pt-BR"/>
        </w:rPr>
        <w:t xml:space="preserve"> </w:t>
      </w:r>
      <w:r>
        <w:rPr>
          <w:spacing w:val="-4"/>
          <w:highlight w:val="white"/>
          <w:lang w:val="pt-BR"/>
        </w:rPr>
        <w:t xml:space="preserve">thời</w:t>
      </w:r>
      <w:r>
        <w:rPr>
          <w:spacing w:val="-4"/>
          <w:highlight w:val="white"/>
          <w:lang w:val="pt-BR"/>
        </w:rPr>
        <w:t xml:space="preserve"> </w:t>
      </w:r>
      <w:r>
        <w:rPr>
          <w:spacing w:val="-4"/>
          <w:highlight w:val="white"/>
          <w:lang w:val="pt-BR"/>
        </w:rPr>
        <w:t xml:space="preserve">điểm</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qua</w:t>
      </w:r>
      <w:r>
        <w:rPr>
          <w:spacing w:val="-4"/>
          <w:highlight w:val="white"/>
          <w:lang w:val="pt-BR"/>
        </w:rPr>
        <w:t xml:space="preserve"> </w:t>
      </w:r>
      <w:r>
        <w:rPr>
          <w:spacing w:val="-4"/>
          <w:highlight w:val="white"/>
          <w:lang w:val="pt-BR"/>
        </w:rPr>
        <w:t xml:space="preserve">thu</w:t>
      </w:r>
      <w:r>
        <w:rPr>
          <w:spacing w:val="-4"/>
          <w:highlight w:val="white"/>
          <w:lang w:val="pt-BR"/>
        </w:rPr>
        <w:t xml:space="preserve"> </w:t>
      </w:r>
      <w:r>
        <w:rPr>
          <w:spacing w:val="-4"/>
          <w:highlight w:val="white"/>
          <w:lang w:val="pt-BR"/>
        </w:rPr>
        <w:t xml:space="preserve">thập</w:t>
      </w:r>
      <w:r>
        <w:rPr>
          <w:spacing w:val="-4"/>
          <w:highlight w:val="white"/>
          <w:lang w:val="pt-BR"/>
        </w:rPr>
        <w:t xml:space="preserve"> </w:t>
      </w:r>
      <w:r>
        <w:rPr>
          <w:spacing w:val="-4"/>
          <w:highlight w:val="white"/>
          <w:lang w:val="pt-BR"/>
        </w:rPr>
        <w:t xml:space="preserve">thông</w:t>
      </w:r>
      <w:r>
        <w:rPr>
          <w:spacing w:val="-4"/>
          <w:highlight w:val="white"/>
          <w:lang w:val="pt-BR"/>
        </w:rPr>
        <w:t xml:space="preserve"> </w:t>
      </w:r>
      <w:r>
        <w:rPr>
          <w:spacing w:val="-4"/>
          <w:highlight w:val="white"/>
          <w:lang w:val="pt-BR"/>
        </w:rPr>
        <w:t xml:space="preserve">tin</w:t>
      </w:r>
      <w:r>
        <w:rPr>
          <w:spacing w:val="-4"/>
          <w:highlight w:val="white"/>
          <w:lang w:val="pt-BR"/>
        </w:rPr>
        <w:t xml:space="preserve"> </w:t>
      </w:r>
      <w:r>
        <w:rPr>
          <w:spacing w:val="-4"/>
          <w:highlight w:val="white"/>
          <w:lang w:val="pt-BR"/>
        </w:rPr>
        <w:t xml:space="preserve">từ</w:t>
      </w:r>
      <w:r>
        <w:rPr>
          <w:spacing w:val="-4"/>
          <w:highlight w:val="white"/>
          <w:lang w:val="pt-BR"/>
        </w:rPr>
        <w:t xml:space="preserve"> </w:t>
      </w:r>
      <w:r>
        <w:rPr>
          <w:spacing w:val="-4"/>
          <w:highlight w:val="white"/>
          <w:lang w:val="pt-BR"/>
        </w:rPr>
        <w:t xml:space="preserve">thị</w:t>
      </w:r>
      <w:r>
        <w:rPr>
          <w:spacing w:val="-4"/>
          <w:highlight w:val="white"/>
          <w:lang w:val="pt-BR"/>
        </w:rPr>
        <w:t xml:space="preserve"> </w:t>
      </w:r>
      <w:r>
        <w:rPr>
          <w:spacing w:val="-4"/>
          <w:highlight w:val="white"/>
          <w:lang w:val="pt-BR"/>
        </w:rPr>
        <w:t xml:space="preserve">trường</w:t>
      </w:r>
      <w:r>
        <w:rPr>
          <w:spacing w:val="-4"/>
          <w:highlight w:val="white"/>
          <w:lang w:val="pt-BR"/>
        </w:rPr>
        <w:t xml:space="preserve">, </w:t>
      </w:r>
      <w:r>
        <w:rPr>
          <w:spacing w:val="-4"/>
          <w:highlight w:val="white"/>
          <w:lang w:val="pt-BR"/>
        </w:rPr>
        <w:t xml:space="preserve">Tổ</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nhận</w:t>
      </w:r>
      <w:r>
        <w:rPr>
          <w:spacing w:val="-4"/>
          <w:highlight w:val="white"/>
          <w:lang w:val="pt-BR"/>
        </w:rPr>
        <w:t xml:space="preserve"> </w:t>
      </w:r>
      <w:r>
        <w:rPr>
          <w:spacing w:val="-4"/>
          <w:highlight w:val="white"/>
          <w:lang w:val="pt-BR"/>
        </w:rPr>
        <w:t xml:space="preserve">thấy</w:t>
      </w:r>
      <w:r>
        <w:rPr>
          <w:spacing w:val="-4"/>
          <w:highlight w:val="white"/>
          <w:lang w:val="pt-BR"/>
        </w:rPr>
        <w:t xml:space="preserve"> </w:t>
      </w:r>
      <w:r>
        <w:rPr>
          <w:spacing w:val="-4"/>
          <w:highlight w:val="white"/>
          <w:lang w:val="pt-BR"/>
        </w:rPr>
        <w:t xml:space="preserve">thị</w:t>
      </w:r>
      <w:r>
        <w:rPr>
          <w:spacing w:val="-4"/>
          <w:highlight w:val="white"/>
          <w:lang w:val="pt-BR"/>
        </w:rPr>
        <w:t xml:space="preserve"> </w:t>
      </w:r>
      <w:r>
        <w:rPr>
          <w:spacing w:val="-4"/>
          <w:highlight w:val="white"/>
          <w:lang w:val="pt-BR"/>
        </w:rPr>
        <w:t xml:space="preserve">trường</w:t>
      </w:r>
      <w:r>
        <w:rPr>
          <w:spacing w:val="-4"/>
          <w:highlight w:val="white"/>
          <w:lang w:val="pt-BR"/>
        </w:rPr>
        <w:t xml:space="preserve"> </w:t>
      </w:r>
      <w:r>
        <w:rPr>
          <w:spacing w:val="-4"/>
          <w:highlight w:val="white"/>
          <w:lang w:val="pt-BR"/>
        </w:rPr>
        <w:t xml:space="preserve">hầu</w:t>
      </w:r>
      <w:r>
        <w:rPr>
          <w:spacing w:val="-4"/>
          <w:highlight w:val="white"/>
          <w:lang w:val="pt-BR"/>
        </w:rPr>
        <w:t xml:space="preserve"> </w:t>
      </w:r>
      <w:r>
        <w:rPr>
          <w:spacing w:val="-4"/>
          <w:highlight w:val="white"/>
          <w:lang w:val="pt-BR"/>
        </w:rPr>
        <w:t xml:space="preserve">như</w:t>
      </w:r>
      <w:r>
        <w:rPr>
          <w:spacing w:val="-4"/>
          <w:highlight w:val="white"/>
          <w:lang w:val="pt-BR"/>
        </w:rPr>
        <w:t xml:space="preserve"> </w:t>
      </w:r>
      <w:r>
        <w:rPr>
          <w:spacing w:val="-4"/>
          <w:highlight w:val="white"/>
          <w:lang w:val="pt-BR"/>
        </w:rPr>
        <w:t xml:space="preserve">không</w:t>
      </w:r>
      <w:r>
        <w:rPr>
          <w:spacing w:val="-4"/>
          <w:highlight w:val="white"/>
          <w:lang w:val="pt-BR"/>
        </w:rPr>
        <w:t xml:space="preserve"> </w:t>
      </w:r>
      <w:r>
        <w:rPr>
          <w:spacing w:val="-4"/>
          <w:highlight w:val="white"/>
          <w:lang w:val="pt-BR"/>
        </w:rPr>
        <w:t xml:space="preserve">phát</w:t>
      </w:r>
      <w:r>
        <w:rPr>
          <w:spacing w:val="-4"/>
          <w:highlight w:val="white"/>
          <w:lang w:val="pt-BR"/>
        </w:rPr>
        <w:t xml:space="preserve"> </w:t>
      </w:r>
      <w:r>
        <w:rPr>
          <w:spacing w:val="-4"/>
          <w:highlight w:val="white"/>
          <w:lang w:val="pt-BR"/>
        </w:rPr>
        <w:t xml:space="preserve">sinh</w:t>
      </w:r>
      <w:r>
        <w:rPr>
          <w:spacing w:val="-4"/>
          <w:highlight w:val="white"/>
          <w:lang w:val="pt-BR"/>
        </w:rPr>
        <w:t xml:space="preserve"> </w:t>
      </w:r>
      <w:r>
        <w:rPr>
          <w:spacing w:val="-4"/>
          <w:highlight w:val="white"/>
          <w:lang w:val="pt-BR"/>
        </w:rPr>
        <w:t xml:space="preserve">các</w:t>
      </w:r>
      <w:r>
        <w:rPr>
          <w:spacing w:val="-4"/>
          <w:highlight w:val="white"/>
          <w:lang w:val="pt-BR"/>
        </w:rPr>
        <w:t xml:space="preserve"> </w:t>
      </w:r>
      <w:r>
        <w:rPr>
          <w:spacing w:val="-4"/>
          <w:highlight w:val="white"/>
          <w:lang w:val="pt-BR"/>
        </w:rPr>
        <w:t xml:space="preserve">giao</w:t>
      </w:r>
      <w:r>
        <w:rPr>
          <w:spacing w:val="-4"/>
          <w:highlight w:val="white"/>
          <w:lang w:val="pt-BR"/>
        </w:rPr>
        <w:t xml:space="preserve"> </w:t>
      </w:r>
      <w:r>
        <w:rPr>
          <w:spacing w:val="-4"/>
          <w:highlight w:val="white"/>
          <w:lang w:val="pt-BR"/>
        </w:rPr>
        <w:t xml:space="preserve">dịch</w:t>
      </w:r>
      <w:r>
        <w:rPr>
          <w:spacing w:val="-4"/>
          <w:highlight w:val="white"/>
          <w:lang w:val="pt-BR"/>
        </w:rPr>
        <w:t xml:space="preserve"> </w:t>
      </w:r>
      <w:r>
        <w:rPr>
          <w:spacing w:val="-4"/>
          <w:highlight w:val="white"/>
          <w:lang w:val="pt-BR"/>
        </w:rPr>
        <w:t xml:space="preserve">các</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trình</w:t>
      </w:r>
      <w:r>
        <w:rPr>
          <w:spacing w:val="-4"/>
          <w:highlight w:val="white"/>
          <w:lang w:val="pt-BR"/>
        </w:rPr>
        <w:t xml:space="preserve"> </w:t>
      </w:r>
      <w:r>
        <w:rPr>
          <w:spacing w:val="-4"/>
          <w:highlight w:val="white"/>
          <w:lang w:val="pt-BR"/>
        </w:rPr>
        <w:t xml:space="preserve">xây</w:t>
      </w:r>
      <w:r>
        <w:rPr>
          <w:spacing w:val="-4"/>
          <w:highlight w:val="white"/>
          <w:lang w:val="pt-BR"/>
        </w:rPr>
        <w:t xml:space="preserve"> </w:t>
      </w:r>
      <w:r>
        <w:rPr>
          <w:spacing w:val="-4"/>
          <w:highlight w:val="white"/>
          <w:lang w:val="pt-BR"/>
        </w:rPr>
        <w:t xml:space="preserve">dựng</w:t>
      </w:r>
      <w:r>
        <w:rPr>
          <w:spacing w:val="-4"/>
          <w:highlight w:val="white"/>
          <w:lang w:val="pt-BR"/>
        </w:rPr>
        <w:t xml:space="preserve"> </w:t>
      </w:r>
      <w:r>
        <w:rPr>
          <w:spacing w:val="-4"/>
          <w:highlight w:val="white"/>
          <w:lang w:val="pt-BR"/>
        </w:rPr>
        <w:t xml:space="preserve">tương</w:t>
      </w:r>
      <w:r>
        <w:rPr>
          <w:spacing w:val="-4"/>
          <w:highlight w:val="white"/>
          <w:lang w:val="pt-BR"/>
        </w:rPr>
        <w:t xml:space="preserve"> </w:t>
      </w:r>
      <w:r>
        <w:rPr>
          <w:spacing w:val="-4"/>
          <w:highlight w:val="white"/>
          <w:lang w:val="pt-BR"/>
        </w:rPr>
        <w:t xml:space="preserve">tự</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Vì</w:t>
      </w:r>
      <w:r>
        <w:rPr>
          <w:spacing w:val="-4"/>
          <w:highlight w:val="white"/>
          <w:lang w:val="pt-BR"/>
        </w:rPr>
        <w:t xml:space="preserve"> </w:t>
      </w:r>
      <w:r>
        <w:rPr>
          <w:spacing w:val="-4"/>
          <w:highlight w:val="white"/>
          <w:lang w:val="pt-BR"/>
        </w:rPr>
        <w:t xml:space="preserve">vậy</w:t>
      </w:r>
      <w:r>
        <w:rPr>
          <w:spacing w:val="-4"/>
          <w:highlight w:val="white"/>
          <w:lang w:val="pt-BR"/>
        </w:rPr>
        <w:t xml:space="preserve">, do </w:t>
      </w:r>
      <w:r>
        <w:rPr>
          <w:spacing w:val="-4"/>
          <w:highlight w:val="white"/>
          <w:lang w:val="pt-BR"/>
        </w:rPr>
        <w:t xml:space="preserve">hạn</w:t>
      </w:r>
      <w:r>
        <w:rPr>
          <w:spacing w:val="-4"/>
          <w:highlight w:val="white"/>
          <w:lang w:val="pt-BR"/>
        </w:rPr>
        <w:t xml:space="preserve"> </w:t>
      </w:r>
      <w:r>
        <w:rPr>
          <w:spacing w:val="-4"/>
          <w:highlight w:val="white"/>
          <w:lang w:val="pt-BR"/>
        </w:rPr>
        <w:t xml:space="preserve">chế</w:t>
      </w:r>
      <w:r>
        <w:rPr>
          <w:spacing w:val="-4"/>
          <w:highlight w:val="white"/>
          <w:lang w:val="pt-BR"/>
        </w:rPr>
        <w:t xml:space="preserve"> </w:t>
      </w:r>
      <w:r>
        <w:rPr>
          <w:spacing w:val="-4"/>
          <w:highlight w:val="white"/>
          <w:lang w:val="pt-BR"/>
        </w:rPr>
        <w:t xml:space="preserve">về</w:t>
      </w:r>
      <w:r>
        <w:rPr>
          <w:spacing w:val="-4"/>
          <w:highlight w:val="white"/>
          <w:lang w:val="pt-BR"/>
        </w:rPr>
        <w:t xml:space="preserve"> </w:t>
      </w:r>
      <w:r>
        <w:rPr>
          <w:spacing w:val="-4"/>
          <w:highlight w:val="white"/>
          <w:lang w:val="pt-BR"/>
        </w:rPr>
        <w:t xml:space="preserve">mặt</w:t>
      </w:r>
      <w:r>
        <w:rPr>
          <w:spacing w:val="-4"/>
          <w:highlight w:val="white"/>
          <w:lang w:val="pt-BR"/>
        </w:rPr>
        <w:t xml:space="preserve"> </w:t>
      </w:r>
      <w:r>
        <w:rPr>
          <w:spacing w:val="-4"/>
          <w:highlight w:val="white"/>
          <w:lang w:val="pt-BR"/>
        </w:rPr>
        <w:t xml:space="preserve">thu</w:t>
      </w:r>
      <w:r>
        <w:rPr>
          <w:spacing w:val="-4"/>
          <w:highlight w:val="white"/>
          <w:lang w:val="pt-BR"/>
        </w:rPr>
        <w:t xml:space="preserve"> </w:t>
      </w:r>
      <w:r>
        <w:rPr>
          <w:spacing w:val="-4"/>
          <w:highlight w:val="white"/>
          <w:lang w:val="pt-BR"/>
        </w:rPr>
        <w:t xml:space="preserve">thập</w:t>
      </w:r>
      <w:r>
        <w:rPr>
          <w:spacing w:val="-4"/>
          <w:highlight w:val="white"/>
          <w:lang w:val="pt-BR"/>
        </w:rPr>
        <w:t xml:space="preserve"> </w:t>
      </w:r>
      <w:r>
        <w:rPr>
          <w:spacing w:val="-4"/>
          <w:highlight w:val="white"/>
          <w:lang w:val="pt-BR"/>
        </w:rPr>
        <w:t xml:space="preserve">thông</w:t>
      </w:r>
      <w:r>
        <w:rPr>
          <w:spacing w:val="-4"/>
          <w:highlight w:val="white"/>
          <w:lang w:val="pt-BR"/>
        </w:rPr>
        <w:t xml:space="preserve"> </w:t>
      </w:r>
      <w:r>
        <w:rPr>
          <w:spacing w:val="-4"/>
          <w:highlight w:val="white"/>
          <w:lang w:val="pt-BR"/>
        </w:rPr>
        <w:t xml:space="preserve">tin</w:t>
      </w:r>
      <w:r>
        <w:rPr>
          <w:spacing w:val="-4"/>
          <w:highlight w:val="white"/>
          <w:lang w:val="pt-BR"/>
        </w:rPr>
        <w:t xml:space="preserve">, </w:t>
      </w:r>
      <w:r>
        <w:rPr>
          <w:spacing w:val="-4"/>
          <w:highlight w:val="white"/>
          <w:lang w:val="pt-BR"/>
        </w:rPr>
        <w:t xml:space="preserve">Tổ</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chưa</w:t>
      </w:r>
      <w:r>
        <w:rPr>
          <w:spacing w:val="-4"/>
          <w:highlight w:val="white"/>
          <w:lang w:val="pt-BR"/>
        </w:rPr>
        <w:t xml:space="preserve"> </w:t>
      </w:r>
      <w:r>
        <w:rPr>
          <w:spacing w:val="-4"/>
          <w:highlight w:val="white"/>
          <w:lang w:val="pt-BR"/>
        </w:rPr>
        <w:t xml:space="preserve">có</w:t>
      </w:r>
      <w:r>
        <w:rPr>
          <w:spacing w:val="-4"/>
          <w:highlight w:val="white"/>
          <w:lang w:val="pt-BR"/>
        </w:rPr>
        <w:t xml:space="preserve"> </w:t>
      </w:r>
      <w:r>
        <w:rPr>
          <w:spacing w:val="-4"/>
          <w:highlight w:val="white"/>
          <w:lang w:val="pt-BR"/>
        </w:rPr>
        <w:t xml:space="preserve">cơ</w:t>
      </w:r>
      <w:r>
        <w:rPr>
          <w:spacing w:val="-4"/>
          <w:highlight w:val="white"/>
          <w:lang w:val="pt-BR"/>
        </w:rPr>
        <w:t xml:space="preserve"> </w:t>
      </w:r>
      <w:r>
        <w:rPr>
          <w:spacing w:val="-4"/>
          <w:highlight w:val="white"/>
          <w:lang w:val="pt-BR"/>
        </w:rPr>
        <w:t xml:space="preserve">sở</w:t>
      </w:r>
      <w:r>
        <w:rPr>
          <w:spacing w:val="-4"/>
          <w:highlight w:val="white"/>
          <w:lang w:val="pt-BR"/>
        </w:rPr>
        <w:t xml:space="preserve"> </w:t>
      </w:r>
      <w:r>
        <w:rPr>
          <w:spacing w:val="-4"/>
          <w:highlight w:val="white"/>
          <w:lang w:val="pt-BR"/>
        </w:rPr>
        <w:t xml:space="preserve">tính</w:t>
      </w:r>
      <w:r>
        <w:rPr>
          <w:spacing w:val="-4"/>
          <w:highlight w:val="white"/>
          <w:lang w:val="pt-BR"/>
        </w:rPr>
        <w:t xml:space="preserve"> </w:t>
      </w:r>
      <w:r>
        <w:rPr>
          <w:spacing w:val="-4"/>
          <w:highlight w:val="white"/>
          <w:lang w:val="pt-BR"/>
        </w:rPr>
        <w:t xml:space="preserve">toán</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trị</w:t>
      </w:r>
      <w:r>
        <w:rPr>
          <w:spacing w:val="-4"/>
          <w:highlight w:val="white"/>
          <w:lang w:val="pt-BR"/>
        </w:rPr>
        <w:t xml:space="preserve"> </w:t>
      </w:r>
      <w:r>
        <w:rPr>
          <w:spacing w:val="-4"/>
          <w:highlight w:val="white"/>
          <w:lang w:val="pt-BR"/>
        </w:rPr>
        <w:t xml:space="preserve">các</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trình</w:t>
      </w:r>
      <w:r>
        <w:rPr>
          <w:spacing w:val="-4"/>
          <w:highlight w:val="white"/>
          <w:lang w:val="pt-BR"/>
        </w:rPr>
        <w:t xml:space="preserve"> </w:t>
      </w:r>
      <w:r>
        <w:rPr>
          <w:spacing w:val="-4"/>
          <w:highlight w:val="white"/>
          <w:lang w:val="pt-BR"/>
        </w:rPr>
        <w:t xml:space="preserve">xây</w:t>
      </w:r>
      <w:r>
        <w:rPr>
          <w:spacing w:val="-4"/>
          <w:highlight w:val="white"/>
          <w:lang w:val="pt-BR"/>
        </w:rPr>
        <w:t xml:space="preserve"> </w:t>
      </w:r>
      <w:r>
        <w:rPr>
          <w:spacing w:val="-4"/>
          <w:highlight w:val="white"/>
          <w:lang w:val="pt-BR"/>
        </w:rPr>
        <w:t xml:space="preserve">dựng</w:t>
      </w:r>
      <w:r>
        <w:rPr>
          <w:spacing w:val="-4"/>
          <w:highlight w:val="white"/>
          <w:lang w:val="pt-BR"/>
        </w:rPr>
        <w:t xml:space="preserve"> </w:t>
      </w:r>
      <w:r>
        <w:rPr>
          <w:spacing w:val="-4"/>
          <w:highlight w:val="white"/>
          <w:lang w:val="pt-BR"/>
        </w:rPr>
        <w:t xml:space="preserve">dựa</w:t>
      </w:r>
      <w:r>
        <w:rPr>
          <w:spacing w:val="-4"/>
          <w:highlight w:val="white"/>
          <w:lang w:val="pt-BR"/>
        </w:rPr>
        <w:t xml:space="preserve"> </w:t>
      </w:r>
      <w:r>
        <w:rPr>
          <w:spacing w:val="-4"/>
          <w:highlight w:val="white"/>
          <w:lang w:val="pt-BR"/>
        </w:rPr>
        <w:t xml:space="preserve">trên</w:t>
      </w:r>
      <w:r>
        <w:rPr>
          <w:spacing w:val="-4"/>
          <w:highlight w:val="white"/>
          <w:lang w:val="pt-BR"/>
        </w:rPr>
        <w:t xml:space="preserve"> </w:t>
      </w:r>
      <w:r>
        <w:rPr>
          <w:spacing w:val="-4"/>
          <w:highlight w:val="white"/>
          <w:lang w:val="pt-BR"/>
        </w:rPr>
        <w:t xml:space="preserve">phương</w:t>
      </w:r>
      <w:r>
        <w:rPr>
          <w:spacing w:val="-4"/>
          <w:highlight w:val="white"/>
          <w:lang w:val="pt-BR"/>
        </w:rPr>
        <w:t xml:space="preserve"> </w:t>
      </w:r>
      <w:r>
        <w:rPr>
          <w:spacing w:val="-4"/>
          <w:highlight w:val="white"/>
          <w:lang w:val="pt-BR"/>
        </w:rPr>
        <w:t xml:space="preserve">pháp</w:t>
      </w:r>
      <w:r>
        <w:rPr>
          <w:spacing w:val="-4"/>
          <w:highlight w:val="white"/>
          <w:lang w:val="pt-BR"/>
        </w:rPr>
        <w:t xml:space="preserve"> </w:t>
      </w:r>
      <w:r>
        <w:rPr>
          <w:spacing w:val="-4"/>
          <w:highlight w:val="white"/>
          <w:lang w:val="pt-BR"/>
        </w:rPr>
        <w:t xml:space="preserve">so</w:t>
      </w:r>
      <w:r>
        <w:rPr>
          <w:spacing w:val="-4"/>
          <w:highlight w:val="white"/>
          <w:lang w:val="pt-BR"/>
        </w:rPr>
        <w:t xml:space="preserve"> </w:t>
      </w:r>
      <w:r>
        <w:rPr>
          <w:spacing w:val="-4"/>
          <w:highlight w:val="white"/>
          <w:lang w:val="pt-BR"/>
        </w:rPr>
        <w:t xml:space="preserve">sánh</w:t>
      </w:r>
      <w:r>
        <w:rPr>
          <w:spacing w:val="-4"/>
          <w:highlight w:val="white"/>
          <w:lang w:val="pt-BR"/>
        </w:rPr>
        <w:t xml:space="preserve">. </w:t>
      </w:r>
      <w:r>
        <w:rPr>
          <w:spacing w:val="-4"/>
          <w:highlight w:val="white"/>
          <w:lang w:val="pt-BR"/>
        </w:rPr>
        <w:t xml:space="preserve">Ngoài</w:t>
      </w:r>
      <w:r>
        <w:rPr>
          <w:spacing w:val="-4"/>
          <w:highlight w:val="white"/>
          <w:lang w:val="pt-BR"/>
        </w:rPr>
        <w:t xml:space="preserve"> </w:t>
      </w:r>
      <w:r>
        <w:rPr>
          <w:spacing w:val="-4"/>
          <w:highlight w:val="white"/>
          <w:lang w:val="pt-BR"/>
        </w:rPr>
        <w:t xml:space="preserve">ra</w:t>
      </w:r>
      <w:r>
        <w:rPr>
          <w:spacing w:val="-4"/>
          <w:highlight w:val="white"/>
          <w:lang w:val="pt-BR"/>
        </w:rPr>
        <w:t xml:space="preserve">, </w:t>
      </w:r>
      <w:r>
        <w:rPr>
          <w:spacing w:val="-4"/>
          <w:highlight w:val="white"/>
          <w:lang w:val="pt-BR"/>
        </w:rPr>
        <w:t xml:space="preserve">Tổ</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cũng</w:t>
      </w:r>
      <w:r>
        <w:rPr>
          <w:spacing w:val="-4"/>
          <w:highlight w:val="white"/>
          <w:lang w:val="pt-BR"/>
        </w:rPr>
        <w:t xml:space="preserve"> </w:t>
      </w:r>
      <w:r>
        <w:rPr>
          <w:spacing w:val="-4"/>
          <w:highlight w:val="white"/>
          <w:lang w:val="pt-BR"/>
        </w:rPr>
        <w:t xml:space="preserve">không</w:t>
      </w:r>
      <w:r>
        <w:rPr>
          <w:spacing w:val="-4"/>
          <w:highlight w:val="white"/>
          <w:lang w:val="pt-BR"/>
        </w:rPr>
        <w:t xml:space="preserve"> </w:t>
      </w:r>
      <w:r>
        <w:rPr>
          <w:spacing w:val="-4"/>
          <w:highlight w:val="white"/>
          <w:lang w:val="pt-BR"/>
        </w:rPr>
        <w:t xml:space="preserve">được</w:t>
      </w:r>
      <w:r>
        <w:rPr>
          <w:spacing w:val="-4"/>
          <w:highlight w:val="white"/>
          <w:lang w:val="pt-BR"/>
        </w:rPr>
        <w:t xml:space="preserve"> </w:t>
      </w:r>
      <w:r>
        <w:rPr>
          <w:spacing w:val="-4"/>
          <w:highlight w:val="white"/>
          <w:lang w:val="pt-BR"/>
        </w:rPr>
        <w:t xml:space="preserve">cung</w:t>
      </w:r>
      <w:r>
        <w:rPr>
          <w:spacing w:val="-4"/>
          <w:highlight w:val="white"/>
          <w:lang w:val="pt-BR"/>
        </w:rPr>
        <w:t xml:space="preserve"> </w:t>
      </w:r>
      <w:r>
        <w:rPr>
          <w:spacing w:val="-4"/>
          <w:highlight w:val="white"/>
          <w:lang w:val="pt-BR"/>
        </w:rPr>
        <w:t xml:space="preserve">cấp</w:t>
      </w:r>
      <w:r>
        <w:rPr>
          <w:spacing w:val="-4"/>
          <w:highlight w:val="white"/>
          <w:lang w:val="pt-BR"/>
        </w:rPr>
        <w:t xml:space="preserve"> </w:t>
      </w:r>
      <w:r>
        <w:rPr>
          <w:spacing w:val="-4"/>
          <w:highlight w:val="white"/>
          <w:lang w:val="pt-BR"/>
        </w:rPr>
        <w:t xml:space="preserve">thông</w:t>
      </w:r>
      <w:r>
        <w:rPr>
          <w:spacing w:val="-4"/>
          <w:highlight w:val="white"/>
          <w:lang w:val="pt-BR"/>
        </w:rPr>
        <w:t xml:space="preserve"> </w:t>
      </w:r>
      <w:r>
        <w:rPr>
          <w:spacing w:val="-4"/>
          <w:highlight w:val="white"/>
          <w:lang w:val="pt-BR"/>
        </w:rPr>
        <w:t xml:space="preserve">tin</w:t>
      </w:r>
      <w:r>
        <w:rPr>
          <w:spacing w:val="-4"/>
          <w:highlight w:val="white"/>
          <w:lang w:val="pt-BR"/>
        </w:rPr>
        <w:t xml:space="preserve"> </w:t>
      </w:r>
      <w:r>
        <w:rPr>
          <w:spacing w:val="-4"/>
          <w:highlight w:val="white"/>
          <w:lang w:val="pt-BR"/>
        </w:rPr>
        <w:t xml:space="preserve">hay</w:t>
      </w:r>
      <w:r>
        <w:rPr>
          <w:spacing w:val="-4"/>
          <w:highlight w:val="white"/>
          <w:lang w:val="pt-BR"/>
        </w:rPr>
        <w:t xml:space="preserve"> </w:t>
      </w:r>
      <w:r>
        <w:rPr>
          <w:spacing w:val="-4"/>
          <w:highlight w:val="white"/>
          <w:lang w:val="pt-BR"/>
        </w:rPr>
        <w:t xml:space="preserve">có</w:t>
      </w:r>
      <w:r>
        <w:rPr>
          <w:spacing w:val="-4"/>
          <w:highlight w:val="white"/>
          <w:lang w:val="pt-BR"/>
        </w:rPr>
        <w:t xml:space="preserve"> </w:t>
      </w:r>
      <w:r>
        <w:rPr>
          <w:spacing w:val="-4"/>
          <w:highlight w:val="white"/>
          <w:lang w:val="pt-BR"/>
        </w:rPr>
        <w:t xml:space="preserve">đủ</w:t>
      </w:r>
      <w:r>
        <w:rPr>
          <w:spacing w:val="-4"/>
          <w:highlight w:val="white"/>
          <w:lang w:val="pt-BR"/>
        </w:rPr>
        <w:t xml:space="preserve"> </w:t>
      </w:r>
      <w:r>
        <w:rPr>
          <w:spacing w:val="-4"/>
          <w:highlight w:val="white"/>
          <w:lang w:val="pt-BR"/>
        </w:rPr>
        <w:t xml:space="preserve">dữ</w:t>
      </w:r>
      <w:r>
        <w:rPr>
          <w:spacing w:val="-4"/>
          <w:highlight w:val="white"/>
          <w:lang w:val="pt-BR"/>
        </w:rPr>
        <w:t xml:space="preserve"> </w:t>
      </w:r>
      <w:r>
        <w:rPr>
          <w:spacing w:val="-4"/>
          <w:highlight w:val="white"/>
          <w:lang w:val="pt-BR"/>
        </w:rPr>
        <w:t xml:space="preserve">liệu</w:t>
      </w:r>
      <w:r>
        <w:rPr>
          <w:spacing w:val="-4"/>
          <w:highlight w:val="white"/>
          <w:lang w:val="pt-BR"/>
        </w:rPr>
        <w:t xml:space="preserve"> </w:t>
      </w:r>
      <w:r>
        <w:rPr>
          <w:spacing w:val="-4"/>
          <w:highlight w:val="white"/>
          <w:lang w:val="pt-BR"/>
        </w:rPr>
        <w:t xml:space="preserve">để</w:t>
      </w:r>
      <w:r>
        <w:rPr>
          <w:spacing w:val="-4"/>
          <w:highlight w:val="white"/>
          <w:lang w:val="pt-BR"/>
        </w:rPr>
        <w:t xml:space="preserve"> </w:t>
      </w:r>
      <w:r>
        <w:rPr>
          <w:spacing w:val="-4"/>
          <w:highlight w:val="white"/>
          <w:lang w:val="pt-BR"/>
        </w:rPr>
        <w:t xml:space="preserve">đánh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theo</w:t>
      </w:r>
      <w:r>
        <w:rPr>
          <w:spacing w:val="-4"/>
          <w:highlight w:val="white"/>
          <w:lang w:val="pt-BR"/>
        </w:rPr>
        <w:t xml:space="preserve"> </w:t>
      </w:r>
      <w:r>
        <w:rPr>
          <w:spacing w:val="-4"/>
          <w:highlight w:val="white"/>
          <w:lang w:val="pt-BR"/>
        </w:rPr>
        <w:t xml:space="preserve">cách</w:t>
      </w:r>
      <w:r>
        <w:rPr>
          <w:spacing w:val="-4"/>
          <w:highlight w:val="white"/>
          <w:lang w:val="pt-BR"/>
        </w:rPr>
        <w:t xml:space="preserve"> </w:t>
      </w:r>
      <w:r>
        <w:rPr>
          <w:spacing w:val="-4"/>
          <w:highlight w:val="white"/>
          <w:lang w:val="pt-BR"/>
        </w:rPr>
        <w:t xml:space="preserve">tiếp</w:t>
      </w:r>
      <w:r>
        <w:rPr>
          <w:spacing w:val="-4"/>
          <w:highlight w:val="white"/>
          <w:lang w:val="pt-BR"/>
        </w:rPr>
        <w:t xml:space="preserve"> </w:t>
      </w:r>
      <w:r>
        <w:rPr>
          <w:spacing w:val="-4"/>
          <w:highlight w:val="white"/>
          <w:lang w:val="pt-BR"/>
        </w:rPr>
        <w:t xml:space="preserve">cận</w:t>
      </w:r>
      <w:r>
        <w:rPr>
          <w:spacing w:val="-4"/>
          <w:highlight w:val="white"/>
          <w:lang w:val="pt-BR"/>
        </w:rPr>
        <w:t xml:space="preserve"> </w:t>
      </w:r>
      <w:r>
        <w:rPr>
          <w:spacing w:val="-4"/>
          <w:highlight w:val="white"/>
          <w:lang w:val="pt-BR"/>
        </w:rPr>
        <w:t xml:space="preserve">từ</w:t>
      </w:r>
      <w:r>
        <w:rPr>
          <w:spacing w:val="-4"/>
          <w:highlight w:val="white"/>
          <w:lang w:val="pt-BR"/>
        </w:rPr>
        <w:t xml:space="preserve"> </w:t>
      </w:r>
      <w:r>
        <w:rPr>
          <w:spacing w:val="-4"/>
          <w:highlight w:val="white"/>
          <w:lang w:val="pt-BR"/>
        </w:rPr>
        <w:t xml:space="preserve">thu</w:t>
      </w:r>
      <w:r>
        <w:rPr>
          <w:spacing w:val="-4"/>
          <w:highlight w:val="white"/>
          <w:lang w:val="pt-BR"/>
        </w:rPr>
        <w:t xml:space="preserve"> </w:t>
      </w:r>
      <w:r>
        <w:rPr>
          <w:spacing w:val="-4"/>
          <w:highlight w:val="white"/>
          <w:lang w:val="pt-BR"/>
        </w:rPr>
        <w:t xml:space="preserve">nhập</w:t>
      </w:r>
      <w:r>
        <w:rPr>
          <w:spacing w:val="-4"/>
          <w:highlight w:val="white"/>
          <w:lang w:val="pt-BR"/>
        </w:rPr>
        <w:t xml:space="preserve">. Do </w:t>
      </w:r>
      <w:r>
        <w:rPr>
          <w:spacing w:val="-4"/>
          <w:highlight w:val="white"/>
          <w:lang w:val="pt-BR"/>
        </w:rPr>
        <w:t xml:space="preserve">vậy</w:t>
      </w:r>
      <w:r>
        <w:rPr>
          <w:spacing w:val="-4"/>
          <w:highlight w:val="white"/>
          <w:lang w:val="pt-BR"/>
        </w:rPr>
        <w:t xml:space="preserve">, </w:t>
      </w:r>
      <w:r>
        <w:rPr>
          <w:spacing w:val="-4"/>
          <w:highlight w:val="white"/>
          <w:lang w:val="pt-BR"/>
        </w:rPr>
        <w:t xml:space="preserve">Tổ</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sử</w:t>
      </w:r>
      <w:r>
        <w:rPr>
          <w:spacing w:val="-4"/>
          <w:highlight w:val="white"/>
          <w:lang w:val="pt-BR"/>
        </w:rPr>
        <w:t xml:space="preserve"> </w:t>
      </w:r>
      <w:r>
        <w:rPr>
          <w:spacing w:val="-4"/>
          <w:highlight w:val="white"/>
          <w:lang w:val="pt-BR"/>
        </w:rPr>
        <w:t xml:space="preserve">dụng</w:t>
      </w:r>
      <w:r>
        <w:rPr>
          <w:spacing w:val="-4"/>
          <w:highlight w:val="white"/>
          <w:lang w:val="pt-BR"/>
        </w:rPr>
        <w:t xml:space="preserve"> </w:t>
      </w:r>
      <w:r>
        <w:rPr>
          <w:spacing w:val="-4"/>
          <w:highlight w:val="white"/>
          <w:lang w:val="pt-BR"/>
        </w:rPr>
        <w:t xml:space="preserve">cách</w:t>
      </w:r>
      <w:r>
        <w:rPr>
          <w:spacing w:val="-4"/>
          <w:highlight w:val="white"/>
          <w:lang w:val="pt-BR"/>
        </w:rPr>
        <w:t xml:space="preserve"> </w:t>
      </w:r>
      <w:r>
        <w:rPr>
          <w:spacing w:val="-4"/>
          <w:highlight w:val="white"/>
          <w:lang w:val="pt-BR"/>
        </w:rPr>
        <w:t xml:space="preserve">tiếp</w:t>
      </w:r>
      <w:r>
        <w:rPr>
          <w:spacing w:val="-4"/>
          <w:highlight w:val="white"/>
          <w:lang w:val="pt-BR"/>
        </w:rPr>
        <w:t xml:space="preserve"> </w:t>
      </w:r>
      <w:r>
        <w:rPr>
          <w:spacing w:val="-4"/>
          <w:highlight w:val="white"/>
          <w:lang w:val="pt-BR"/>
        </w:rPr>
        <w:t xml:space="preserve">cận</w:t>
      </w:r>
      <w:r>
        <w:rPr>
          <w:spacing w:val="-4"/>
          <w:highlight w:val="white"/>
          <w:lang w:val="pt-BR"/>
        </w:rPr>
        <w:t xml:space="preserve"> </w:t>
      </w:r>
      <w:r>
        <w:rPr>
          <w:spacing w:val="-4"/>
          <w:highlight w:val="white"/>
          <w:lang w:val="pt-BR"/>
        </w:rPr>
        <w:t xml:space="preserve">từ</w:t>
      </w:r>
      <w:r>
        <w:rPr>
          <w:spacing w:val="-4"/>
          <w:highlight w:val="white"/>
          <w:lang w:val="pt-BR"/>
        </w:rPr>
        <w:t xml:space="preserve"> chi </w:t>
      </w:r>
      <w:r>
        <w:rPr>
          <w:spacing w:val="-4"/>
          <w:highlight w:val="white"/>
          <w:lang w:val="pt-BR"/>
        </w:rPr>
        <w:t xml:space="preserve">phí</w:t>
      </w:r>
      <w:r>
        <w:rPr>
          <w:spacing w:val="-4"/>
          <w:highlight w:val="white"/>
          <w:lang w:val="pt-BR"/>
        </w:rPr>
        <w:t xml:space="preserve"> (</w:t>
      </w:r>
      <w:r>
        <w:rPr>
          <w:spacing w:val="-4"/>
          <w:highlight w:val="white"/>
          <w:lang w:val="pt-BR"/>
        </w:rPr>
        <w:t xml:space="preserve">phương</w:t>
      </w:r>
      <w:r>
        <w:rPr>
          <w:spacing w:val="-4"/>
          <w:highlight w:val="white"/>
          <w:lang w:val="pt-BR"/>
        </w:rPr>
        <w:t xml:space="preserve"> </w:t>
      </w:r>
      <w:r>
        <w:rPr>
          <w:spacing w:val="-4"/>
          <w:highlight w:val="white"/>
          <w:lang w:val="pt-BR"/>
        </w:rPr>
        <w:t xml:space="preserve">pháp</w:t>
      </w:r>
      <w:r>
        <w:rPr>
          <w:spacing w:val="-4"/>
          <w:highlight w:val="white"/>
          <w:lang w:val="pt-BR"/>
        </w:rPr>
        <w:t xml:space="preserve"> chi </w:t>
      </w:r>
      <w:r>
        <w:rPr>
          <w:spacing w:val="-4"/>
          <w:highlight w:val="white"/>
          <w:lang w:val="pt-BR"/>
        </w:rPr>
        <w:t xml:space="preserve">phí</w:t>
      </w:r>
      <w:r>
        <w:rPr>
          <w:spacing w:val="-4"/>
          <w:highlight w:val="white"/>
          <w:lang w:val="pt-BR"/>
        </w:rPr>
        <w:t xml:space="preserve"> </w:t>
      </w:r>
      <w:r>
        <w:rPr>
          <w:spacing w:val="-4"/>
          <w:highlight w:val="white"/>
          <w:lang w:val="pt-BR"/>
        </w:rPr>
        <w:t xml:space="preserve">thay</w:t>
      </w:r>
      <w:r>
        <w:rPr>
          <w:spacing w:val="-4"/>
          <w:highlight w:val="white"/>
          <w:lang w:val="pt-BR"/>
        </w:rPr>
        <w:t xml:space="preserve"> </w:t>
      </w:r>
      <w:r>
        <w:rPr>
          <w:spacing w:val="-4"/>
          <w:highlight w:val="white"/>
          <w:lang w:val="pt-BR"/>
        </w:rPr>
        <w:t xml:space="preserve">thế</w:t>
      </w:r>
      <w:r>
        <w:rPr>
          <w:spacing w:val="-4"/>
          <w:highlight w:val="white"/>
          <w:lang w:val="pt-BR"/>
        </w:rPr>
        <w:t xml:space="preserve">) </w:t>
      </w:r>
      <w:r>
        <w:rPr>
          <w:spacing w:val="-4"/>
          <w:highlight w:val="white"/>
          <w:lang w:val="pt-BR"/>
        </w:rPr>
        <w:t xml:space="preserve">để</w:t>
      </w:r>
      <w:r>
        <w:rPr>
          <w:spacing w:val="-4"/>
          <w:highlight w:val="white"/>
          <w:lang w:val="pt-BR"/>
        </w:rPr>
        <w:t xml:space="preserve"> </w:t>
      </w:r>
      <w:r>
        <w:rPr>
          <w:spacing w:val="-4"/>
          <w:highlight w:val="white"/>
          <w:lang w:val="pt-BR"/>
        </w:rPr>
        <w:t xml:space="preserve">xác</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trị</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trình</w:t>
      </w:r>
      <w:r>
        <w:rPr>
          <w:spacing w:val="-4"/>
          <w:highlight w:val="white"/>
          <w:lang w:val="pt-BR"/>
        </w:rPr>
        <w:t xml:space="preserve"> </w:t>
      </w:r>
      <w:r>
        <w:rPr>
          <w:spacing w:val="-4"/>
          <w:highlight w:val="white"/>
          <w:lang w:val="pt-BR"/>
        </w:rPr>
        <w:t xml:space="preserve">gắn</w:t>
      </w:r>
      <w:r>
        <w:rPr>
          <w:spacing w:val="-4"/>
          <w:highlight w:val="white"/>
          <w:lang w:val="pt-BR"/>
        </w:rPr>
        <w:t xml:space="preserve"> </w:t>
      </w:r>
      <w:r>
        <w:rPr>
          <w:spacing w:val="-4"/>
          <w:highlight w:val="white"/>
          <w:lang w:val="pt-BR"/>
        </w:rPr>
        <w:t xml:space="preserve">liền</w:t>
      </w:r>
      <w:r>
        <w:rPr>
          <w:spacing w:val="-4"/>
          <w:highlight w:val="white"/>
          <w:lang w:val="pt-BR"/>
        </w:rPr>
        <w:t xml:space="preserve"> </w:t>
      </w:r>
      <w:r>
        <w:rPr>
          <w:spacing w:val="-4"/>
          <w:highlight w:val="white"/>
          <w:lang w:val="pt-BR"/>
        </w:rPr>
        <w:t xml:space="preserve">trên</w:t>
      </w:r>
      <w:r>
        <w:rPr>
          <w:spacing w:val="-4"/>
          <w:highlight w:val="white"/>
          <w:lang w:val="pt-BR"/>
        </w:rPr>
        <w:t xml:space="preserve"> </w:t>
      </w:r>
      <w:r>
        <w:rPr>
          <w:spacing w:val="-4"/>
          <w:highlight w:val="white"/>
          <w:lang w:val="pt-BR"/>
        </w:rPr>
        <w:t xml:space="preserve">đất</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so</w:t>
      </w:r>
      <w:r>
        <w:rPr>
          <w:spacing w:val="-4"/>
          <w:highlight w:val="white"/>
          <w:lang w:val="pt-BR"/>
        </w:rPr>
        <w:t xml:space="preserve"> </w:t>
      </w:r>
      <w:r>
        <w:rPr>
          <w:spacing w:val="-4"/>
          <w:highlight w:val="white"/>
          <w:lang w:val="pt-BR"/>
        </w:rPr>
        <w:t xml:space="preserve">sánh</w:t>
      </w:r>
      <w:r>
        <w:rPr>
          <w:spacing w:val="-4"/>
          <w:highlight w:val="white"/>
          <w:lang w:val="pt-BR"/>
        </w:rPr>
        <w:t xml:space="preserve">.</w:t>
      </w:r>
      <w:r>
        <w:rPr>
          <w:highlight w:val="white"/>
        </w:rPr>
      </w:r>
      <w:r>
        <w:rPr>
          <w:highlight w:val="white"/>
        </w:rPr>
      </w:r>
    </w:p>
    <w:p>
      <w:pPr>
        <w:pStyle w:val="1039"/>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rPr>
      </w:r>
      <w:r>
        <w:rPr>
          <w:highlight w:val="white"/>
        </w:rPr>
      </w:r>
    </w:p>
    <w:p>
      <w:pPr>
        <w:pStyle w:val="1039"/>
        <w:numPr>
          <w:ilvl w:val="0"/>
          <w:numId w:val="26"/>
        </w:numPr>
        <w:pBdr/>
        <w:spacing w:after="120" w:before="120" w:line="276" w:lineRule="auto"/>
        <w:ind w:hanging="357" w:left="357"/>
        <w:jc w:val="both"/>
        <w:rPr>
          <w:b/>
          <w:highlight w:val="white"/>
        </w:rPr>
      </w:pPr>
      <w:r>
        <w:rPr>
          <w:b/>
          <w:highlight w:val="white"/>
          <w:lang w:val="pt-BR"/>
        </w:rPr>
        <w:t xml:space="preserve">Xác</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đơn</w:t>
      </w:r>
      <w:r>
        <w:rPr>
          <w:b/>
          <w:highlight w:val="white"/>
          <w:lang w:val="pt-BR"/>
        </w:rPr>
        <w:t xml:space="preserve"> </w:t>
      </w:r>
      <w:r>
        <w:rPr>
          <w:b/>
          <w:highlight w:val="white"/>
          <w:lang w:val="pt-BR"/>
        </w:rPr>
        <w:t xml:space="preserve">giá</w:t>
      </w:r>
      <w:r>
        <w:rPr>
          <w:b/>
          <w:highlight w:val="white"/>
          <w:lang w:val="pt-BR"/>
        </w:rPr>
        <w:t xml:space="preserve"> </w:t>
      </w:r>
      <w:r>
        <w:rPr>
          <w:b/>
          <w:highlight w:val="white"/>
          <w:lang w:val="pt-BR"/>
        </w:rPr>
        <w:t xml:space="preserve">quyền</w:t>
      </w:r>
      <w:r>
        <w:rPr>
          <w:b/>
          <w:highlight w:val="white"/>
          <w:lang w:val="pt-BR"/>
        </w:rPr>
        <w:t xml:space="preserve"> </w:t>
      </w:r>
      <w:r>
        <w:rPr>
          <w:b/>
          <w:highlight w:val="white"/>
          <w:lang w:val="pt-BR"/>
        </w:rPr>
        <w:t xml:space="preserve">sử</w:t>
      </w:r>
      <w:r>
        <w:rPr>
          <w:b/>
          <w:highlight w:val="white"/>
          <w:lang w:val="pt-BR"/>
        </w:rPr>
        <w:t xml:space="preserve"> </w:t>
      </w:r>
      <w:r>
        <w:rPr>
          <w:b/>
          <w:highlight w:val="white"/>
          <w:lang w:val="pt-BR"/>
        </w:rPr>
        <w:t xml:space="preserve">dụng</w:t>
      </w:r>
      <w:r>
        <w:rPr>
          <w:b/>
          <w:highlight w:val="white"/>
          <w:lang w:val="pt-BR"/>
        </w:rPr>
        <w:t xml:space="preserve"> </w:t>
      </w:r>
      <w:r>
        <w:rPr>
          <w:b/>
          <w:highlight w:val="white"/>
          <w:lang w:val="pt-BR"/>
        </w:rPr>
        <w:t xml:space="preserve">đấ</w:t>
      </w:r>
      <w:r>
        <w:rPr>
          <w:b/>
          <w:highlight w:val="white"/>
          <w:lang w:val="pt-BR"/>
        </w:rPr>
        <w:t xml:space="preserve">t</w:t>
      </w:r>
      <w:r>
        <w:rPr>
          <w:b/>
          <w:highlight w:val="white"/>
          <w:lang w:val="pt-BR"/>
        </w:rPr>
        <w:t xml:space="preserve">:</w:t>
      </w:r>
      <w:r>
        <w:rPr>
          <w:b/>
          <w:highlight w:val="white"/>
        </w:rPr>
      </w:r>
      <w:r>
        <w:rPr>
          <w:b/>
          <w:highlight w:val="white"/>
        </w:rPr>
      </w:r>
    </w:p>
    <w:p>
      <w:pPr>
        <w:pStyle w:val="1039"/>
        <w:pBdr/>
        <w:spacing w:after="120" w:before="120" w:line="276" w:lineRule="auto"/>
        <w:ind w:firstLine="357" w:left="0"/>
        <w:jc w:val="both"/>
        <w:rPr>
          <w:bCs/>
          <w:highlight w:val="white"/>
        </w:rPr>
      </w:pPr>
      <w:r>
        <w:rPr>
          <w:highlight w:val="white"/>
          <w:lang w:val="nl-NL"/>
        </w:rPr>
        <w:t xml:space="preserve">Qua </w:t>
      </w:r>
      <w:r>
        <w:rPr>
          <w:highlight w:val="white"/>
          <w:lang w:val="nl-NL"/>
        </w:rPr>
        <w:t xml:space="preserve">khảo</w:t>
      </w:r>
      <w:r>
        <w:rPr>
          <w:highlight w:val="white"/>
          <w:lang w:val="nl-NL"/>
        </w:rPr>
        <w:t xml:space="preserve"> </w:t>
      </w:r>
      <w:r>
        <w:rPr>
          <w:highlight w:val="white"/>
          <w:lang w:val="nl-NL"/>
        </w:rPr>
        <w:t xml:space="preserve">sát</w:t>
      </w:r>
      <w:r>
        <w:rPr>
          <w:highlight w:val="white"/>
          <w:lang w:val="nl-NL"/>
        </w:rPr>
        <w:t xml:space="preserve"> </w:t>
      </w:r>
      <w:r>
        <w:rPr>
          <w:highlight w:val="white"/>
          <w:lang w:val="nl-NL"/>
        </w:rPr>
        <w:t xml:space="preserve">thị</w:t>
      </w:r>
      <w:r>
        <w:rPr>
          <w:highlight w:val="white"/>
          <w:lang w:val="nl-NL"/>
        </w:rPr>
        <w:t xml:space="preserve"> </w:t>
      </w:r>
      <w:r>
        <w:rPr>
          <w:highlight w:val="white"/>
          <w:lang w:val="nl-NL"/>
        </w:rPr>
        <w:t xml:space="preserve">trường</w:t>
      </w:r>
      <w:r>
        <w:rPr>
          <w:highlight w:val="white"/>
          <w:lang w:val="nl-NL"/>
        </w:rPr>
        <w:t xml:space="preserve">, </w:t>
      </w:r>
      <w:r>
        <w:rPr>
          <w:highlight w:val="white"/>
          <w:lang w:val="nl-NL"/>
        </w:rPr>
        <w:t xml:space="preserve">T</w:t>
      </w:r>
      <w:r>
        <w:rPr>
          <w:highlight w:val="white"/>
          <w:lang w:val="nl-NL"/>
        </w:rPr>
        <w:t xml:space="preserve">ổ</w:t>
      </w:r>
      <w:r>
        <w:rPr>
          <w:highlight w:val="white"/>
          <w:lang w:val="nl-NL"/>
        </w:rPr>
        <w:t xml:space="preserve"> </w:t>
      </w:r>
      <w:r>
        <w:rPr>
          <w:highlight w:val="white"/>
          <w:lang w:val="nl-NL"/>
        </w:rPr>
        <w:t xml:space="preserve">thẩm</w:t>
      </w:r>
      <w:r>
        <w:rPr>
          <w:highlight w:val="white"/>
          <w:lang w:val="nl-NL"/>
        </w:rPr>
        <w:t xml:space="preserve"> </w:t>
      </w:r>
      <w:r>
        <w:rPr>
          <w:highlight w:val="white"/>
          <w:lang w:val="nl-NL"/>
        </w:rPr>
        <w:t xml:space="preserve">định</w:t>
      </w:r>
      <w:r>
        <w:rPr>
          <w:highlight w:val="white"/>
          <w:lang w:val="nl-NL"/>
        </w:rPr>
        <w:t xml:space="preserve"> </w:t>
      </w:r>
      <w:r>
        <w:rPr>
          <w:highlight w:val="white"/>
          <w:lang w:val="nl-NL"/>
        </w:rPr>
        <w:t xml:space="preserve">thu</w:t>
      </w:r>
      <w:r>
        <w:rPr>
          <w:highlight w:val="white"/>
          <w:lang w:val="nl-NL"/>
        </w:rPr>
        <w:t xml:space="preserve"> </w:t>
      </w:r>
      <w:r>
        <w:rPr>
          <w:highlight w:val="white"/>
          <w:lang w:val="nl-NL"/>
        </w:rPr>
        <w:t xml:space="preserve">thập</w:t>
      </w:r>
      <w:r>
        <w:rPr>
          <w:highlight w:val="white"/>
          <w:lang w:val="nl-NL"/>
        </w:rPr>
        <w:t xml:space="preserve"> </w:t>
      </w:r>
      <w:r>
        <w:rPr>
          <w:highlight w:val="white"/>
          <w:lang w:val="nl-NL"/>
        </w:rPr>
        <w:t xml:space="preserve">được</w:t>
      </w:r>
      <w:r>
        <w:rPr>
          <w:highlight w:val="white"/>
          <w:lang w:val="nl-NL"/>
        </w:rPr>
        <w:t xml:space="preserve"> 03 </w:t>
      </w:r>
      <w:r>
        <w:rPr>
          <w:highlight w:val="white"/>
          <w:lang w:val="nl-NL"/>
        </w:rPr>
        <w:t xml:space="preserve">giao</w:t>
      </w:r>
      <w:r>
        <w:rPr>
          <w:highlight w:val="white"/>
          <w:lang w:val="nl-NL"/>
        </w:rPr>
        <w:t xml:space="preserve"> </w:t>
      </w:r>
      <w:r>
        <w:rPr>
          <w:highlight w:val="white"/>
          <w:lang w:val="nl-NL"/>
        </w:rPr>
        <w:t xml:space="preserve">dịch</w:t>
      </w:r>
      <w:r>
        <w:rPr>
          <w:highlight w:val="white"/>
          <w:lang w:val="nl-NL"/>
        </w:rPr>
        <w:t xml:space="preserve"> </w:t>
      </w:r>
      <w:r>
        <w:rPr>
          <w:highlight w:val="white"/>
          <w:lang w:val="nl-NL"/>
        </w:rPr>
        <w:t xml:space="preserve">được</w:t>
      </w:r>
      <w:r>
        <w:rPr>
          <w:highlight w:val="white"/>
          <w:lang w:val="nl-NL"/>
        </w:rPr>
        <w:t xml:space="preserve"> </w:t>
      </w:r>
      <w:r>
        <w:rPr>
          <w:highlight w:val="white"/>
          <w:lang w:val="nl-NL"/>
        </w:rPr>
        <w:t xml:space="preserve">cho</w:t>
      </w:r>
      <w:r>
        <w:rPr>
          <w:highlight w:val="white"/>
          <w:lang w:val="nl-NL"/>
        </w:rPr>
        <w:t xml:space="preserve"> </w:t>
      </w:r>
      <w:r>
        <w:rPr>
          <w:highlight w:val="white"/>
          <w:lang w:val="nl-NL"/>
        </w:rPr>
        <w:t xml:space="preserve">là</w:t>
      </w:r>
      <w:r>
        <w:rPr>
          <w:highlight w:val="white"/>
          <w:lang w:val="nl-NL"/>
        </w:rPr>
        <w:t xml:space="preserve"> </w:t>
      </w:r>
      <w:r>
        <w:rPr>
          <w:highlight w:val="white"/>
          <w:lang w:val="nl-NL"/>
        </w:rPr>
        <w:t xml:space="preserve">tương</w:t>
      </w:r>
      <w:r>
        <w:rPr>
          <w:highlight w:val="white"/>
          <w:lang w:val="nl-NL"/>
        </w:rPr>
        <w:t xml:space="preserve"> </w:t>
      </w:r>
      <w:r>
        <w:rPr>
          <w:highlight w:val="white"/>
          <w:lang w:val="nl-NL"/>
        </w:rPr>
        <w:t xml:space="preserve">đồng</w:t>
      </w:r>
      <w:r>
        <w:rPr>
          <w:highlight w:val="white"/>
          <w:lang w:val="nl-NL"/>
        </w:rPr>
        <w:t xml:space="preserve"> </w:t>
      </w:r>
      <w:r>
        <w:rPr>
          <w:highlight w:val="white"/>
          <w:lang w:val="nl-NL"/>
        </w:rPr>
        <w:t xml:space="preserve">về</w:t>
      </w:r>
      <w:r>
        <w:rPr>
          <w:highlight w:val="white"/>
          <w:lang w:val="nl-NL"/>
        </w:rPr>
        <w:t xml:space="preserve"> </w:t>
      </w:r>
      <w:r>
        <w:rPr>
          <w:highlight w:val="white"/>
          <w:lang w:val="nl-NL"/>
        </w:rPr>
        <w:t xml:space="preserve">đặc</w:t>
      </w:r>
      <w:r>
        <w:rPr>
          <w:highlight w:val="white"/>
          <w:lang w:val="nl-NL"/>
        </w:rPr>
        <w:t xml:space="preserve"> </w:t>
      </w:r>
      <w:r>
        <w:rPr>
          <w:highlight w:val="white"/>
          <w:lang w:val="nl-NL"/>
        </w:rPr>
        <w:t xml:space="preserve">điểm</w:t>
      </w:r>
      <w:r>
        <w:rPr>
          <w:highlight w:val="white"/>
          <w:lang w:val="nl-NL"/>
        </w:rPr>
        <w:t xml:space="preserve"> </w:t>
      </w:r>
      <w:r>
        <w:rPr>
          <w:highlight w:val="white"/>
          <w:lang w:val="nl-NL"/>
        </w:rPr>
        <w:t xml:space="preserve">vị</w:t>
      </w:r>
      <w:r>
        <w:rPr>
          <w:highlight w:val="white"/>
          <w:lang w:val="nl-NL"/>
        </w:rPr>
        <w:t xml:space="preserve"> trí, </w:t>
      </w:r>
      <w:r>
        <w:rPr>
          <w:highlight w:val="white"/>
          <w:lang w:val="nl-NL"/>
        </w:rPr>
        <w:t xml:space="preserve">giao</w:t>
      </w:r>
      <w:r>
        <w:rPr>
          <w:highlight w:val="white"/>
          <w:lang w:val="nl-NL"/>
        </w:rPr>
        <w:t xml:space="preserve"> </w:t>
      </w:r>
      <w:r>
        <w:rPr>
          <w:highlight w:val="white"/>
          <w:lang w:val="nl-NL"/>
        </w:rPr>
        <w:t xml:space="preserve">thông</w:t>
      </w:r>
      <w:r>
        <w:rPr>
          <w:highlight w:val="white"/>
          <w:lang w:val="nl-NL"/>
        </w:rPr>
        <w:t xml:space="preserve">, </w:t>
      </w:r>
      <w:r>
        <w:rPr>
          <w:highlight w:val="white"/>
          <w:lang w:val="nl-NL"/>
        </w:rPr>
        <w:t xml:space="preserve">kích</w:t>
      </w:r>
      <w:r>
        <w:rPr>
          <w:highlight w:val="white"/>
          <w:lang w:val="nl-NL"/>
        </w:rPr>
        <w:t xml:space="preserve"> </w:t>
      </w:r>
      <w:r>
        <w:rPr>
          <w:highlight w:val="white"/>
          <w:lang w:val="nl-NL"/>
        </w:rPr>
        <w:t xml:space="preserve">thước</w:t>
      </w:r>
      <w:r>
        <w:rPr>
          <w:highlight w:val="white"/>
          <w:lang w:val="nl-NL"/>
        </w:rPr>
        <w:t xml:space="preserve">, </w:t>
      </w:r>
      <w:r>
        <w:rPr>
          <w:highlight w:val="white"/>
          <w:lang w:val="nl-NL"/>
        </w:rPr>
        <w:t xml:space="preserve">mặt</w:t>
      </w:r>
      <w:r>
        <w:rPr>
          <w:highlight w:val="white"/>
          <w:lang w:val="nl-NL"/>
        </w:rPr>
        <w:t xml:space="preserve"> </w:t>
      </w:r>
      <w:r>
        <w:rPr>
          <w:highlight w:val="white"/>
          <w:lang w:val="nl-NL"/>
        </w:rPr>
        <w:t xml:space="preserve">tiền</w:t>
      </w:r>
      <w:r>
        <w:rPr>
          <w:highlight w:val="white"/>
          <w:lang w:val="nl-NL"/>
        </w:rPr>
        <w:t xml:space="preserve">, </w:t>
      </w:r>
      <w:r>
        <w:rPr>
          <w:highlight w:val="white"/>
          <w:lang w:val="nl-NL"/>
        </w:rPr>
        <w:t xml:space="preserve">điều</w:t>
      </w:r>
      <w:r>
        <w:rPr>
          <w:highlight w:val="white"/>
          <w:lang w:val="nl-NL"/>
        </w:rPr>
        <w:t xml:space="preserve"> </w:t>
      </w:r>
      <w:r>
        <w:rPr>
          <w:highlight w:val="white"/>
          <w:lang w:val="nl-NL"/>
        </w:rPr>
        <w:t xml:space="preserve">kiện</w:t>
      </w:r>
      <w:r>
        <w:rPr>
          <w:highlight w:val="white"/>
          <w:lang w:val="nl-NL"/>
        </w:rPr>
        <w:t xml:space="preserve"> </w:t>
      </w:r>
      <w:r>
        <w:rPr>
          <w:highlight w:val="white"/>
          <w:lang w:val="nl-NL"/>
        </w:rPr>
        <w:t xml:space="preserve">hạ</w:t>
      </w:r>
      <w:r>
        <w:rPr>
          <w:highlight w:val="white"/>
          <w:lang w:val="nl-NL"/>
        </w:rPr>
        <w:t xml:space="preserve"> </w:t>
      </w:r>
      <w:r>
        <w:rPr>
          <w:highlight w:val="white"/>
          <w:lang w:val="nl-NL"/>
        </w:rPr>
        <w:t xml:space="preserve">tầng</w:t>
      </w:r>
      <w:r>
        <w:rPr>
          <w:highlight w:val="white"/>
          <w:lang w:val="nl-NL"/>
        </w:rPr>
        <w:t xml:space="preserve"> </w:t>
      </w:r>
      <w:r>
        <w:rPr>
          <w:highlight w:val="white"/>
          <w:lang w:val="nl-NL"/>
        </w:rPr>
        <w:t xml:space="preserve">và</w:t>
      </w:r>
      <w:r>
        <w:rPr>
          <w:highlight w:val="white"/>
          <w:lang w:val="nl-NL"/>
        </w:rPr>
        <w:t xml:space="preserve"> </w:t>
      </w:r>
      <w:r>
        <w:rPr>
          <w:highlight w:val="white"/>
          <w:lang w:val="nl-NL"/>
        </w:rPr>
        <w:t xml:space="preserve">điều</w:t>
      </w:r>
      <w:r>
        <w:rPr>
          <w:highlight w:val="white"/>
          <w:lang w:val="nl-NL"/>
        </w:rPr>
        <w:t xml:space="preserve"> </w:t>
      </w:r>
      <w:r>
        <w:rPr>
          <w:highlight w:val="white"/>
          <w:lang w:val="nl-NL"/>
        </w:rPr>
        <w:t xml:space="preserve">kiện</w:t>
      </w:r>
      <w:r>
        <w:rPr>
          <w:highlight w:val="white"/>
          <w:lang w:val="nl-NL"/>
        </w:rPr>
        <w:t xml:space="preserve"> </w:t>
      </w:r>
      <w:r>
        <w:rPr>
          <w:highlight w:val="white"/>
          <w:lang w:val="nl-NL"/>
        </w:rPr>
        <w:t xml:space="preserve">xã</w:t>
      </w:r>
      <w:r>
        <w:rPr>
          <w:highlight w:val="white"/>
          <w:lang w:val="nl-NL"/>
        </w:rPr>
        <w:t xml:space="preserve"> </w:t>
      </w:r>
      <w:r>
        <w:rPr>
          <w:highlight w:val="white"/>
          <w:lang w:val="nl-NL"/>
        </w:rPr>
        <w:t xml:space="preserve">hội</w:t>
      </w:r>
      <w:r>
        <w:rPr>
          <w:highlight w:val="white"/>
          <w:lang w:val="nl-NL"/>
        </w:rPr>
        <w:t xml:space="preserve">,…</w:t>
      </w:r>
      <w:r>
        <w:rPr>
          <w:highlight w:val="white"/>
          <w:lang w:val="nl-NL"/>
        </w:rPr>
        <w:t xml:space="preserve"> </w:t>
      </w:r>
      <w:r>
        <w:rPr>
          <w:highlight w:val="white"/>
          <w:lang w:val="nl-NL"/>
        </w:rPr>
        <w:t xml:space="preserve">với</w:t>
      </w:r>
      <w:r>
        <w:rPr>
          <w:highlight w:val="white"/>
          <w:lang w:val="nl-NL"/>
        </w:rPr>
        <w:t xml:space="preserve"> </w:t>
      </w:r>
      <w:r>
        <w:rPr>
          <w:highlight w:val="white"/>
          <w:lang w:val="nl-NL"/>
        </w:rPr>
        <w:t xml:space="preserve">tài</w:t>
      </w:r>
      <w:r>
        <w:rPr>
          <w:highlight w:val="white"/>
          <w:lang w:val="nl-NL"/>
        </w:rPr>
        <w:t xml:space="preserve"> </w:t>
      </w:r>
      <w:r>
        <w:rPr>
          <w:highlight w:val="white"/>
          <w:lang w:val="nl-NL"/>
        </w:rPr>
        <w:t xml:space="preserve">sản</w:t>
      </w:r>
      <w:r>
        <w:rPr>
          <w:highlight w:val="white"/>
          <w:lang w:val="nl-NL"/>
        </w:rPr>
        <w:t xml:space="preserve"> </w:t>
      </w:r>
      <w:r>
        <w:rPr>
          <w:highlight w:val="white"/>
          <w:lang w:val="nl-NL"/>
        </w:rPr>
        <w:t xml:space="preserve">thẩm</w:t>
      </w:r>
      <w:r>
        <w:rPr>
          <w:highlight w:val="white"/>
          <w:lang w:val="nl-NL"/>
        </w:rPr>
        <w:t xml:space="preserve"> </w:t>
      </w:r>
      <w:r>
        <w:rPr>
          <w:highlight w:val="white"/>
          <w:lang w:val="nl-NL"/>
        </w:rPr>
        <w:t xml:space="preserve">định</w:t>
      </w:r>
      <w:r>
        <w:rPr>
          <w:highlight w:val="white"/>
          <w:lang w:val="nl-NL"/>
        </w:rPr>
        <w:t xml:space="preserve"> </w:t>
      </w:r>
      <w:r>
        <w:rPr>
          <w:highlight w:val="white"/>
          <w:lang w:val="nl-NL"/>
        </w:rPr>
        <w:t xml:space="preserve">giá</w:t>
      </w:r>
      <w:r>
        <w:rPr>
          <w:highlight w:val="white"/>
          <w:lang w:val="nl-NL"/>
        </w:rPr>
        <w:t xml:space="preserve">, </w:t>
      </w:r>
      <w:r>
        <w:rPr>
          <w:highlight w:val="white"/>
          <w:lang w:val="nl-NL"/>
        </w:rPr>
        <w:t xml:space="preserve">cụ</w:t>
      </w:r>
      <w:r>
        <w:rPr>
          <w:highlight w:val="white"/>
          <w:lang w:val="nl-NL"/>
        </w:rPr>
        <w:t xml:space="preserve"> </w:t>
      </w:r>
      <w:r>
        <w:rPr>
          <w:highlight w:val="white"/>
          <w:lang w:val="nl-NL"/>
        </w:rPr>
        <w:t xml:space="preserve">thể</w:t>
      </w:r>
      <w:r>
        <w:rPr>
          <w:highlight w:val="white"/>
          <w:lang w:val="nl-NL"/>
        </w:rPr>
        <w:t xml:space="preserve"> </w:t>
      </w:r>
      <w:r>
        <w:rPr>
          <w:highlight w:val="white"/>
          <w:lang w:val="nl-NL"/>
        </w:rPr>
        <w:t xml:space="preserve">như</w:t>
      </w:r>
      <w:r>
        <w:rPr>
          <w:highlight w:val="white"/>
          <w:lang w:val="nl-NL"/>
        </w:rPr>
        <w:t xml:space="preserve"> </w:t>
      </w:r>
      <w:r>
        <w:rPr>
          <w:highlight w:val="white"/>
          <w:lang w:val="nl-NL"/>
        </w:rPr>
        <w:t xml:space="preserve">sau</w:t>
      </w:r>
      <w:r>
        <w:rPr>
          <w:highlight w:val="white"/>
          <w:lang w:val="nl-NL"/>
        </w:rPr>
        <w:t xml:space="preserve">:</w:t>
      </w:r>
      <w:r>
        <w:rPr>
          <w:bCs/>
          <w:highlight w:val="white"/>
        </w:rPr>
      </w:r>
      <w:r>
        <w:rPr>
          <w:bCs/>
          <w:highlight w:val="white"/>
        </w:rPr>
      </w:r>
    </w:p>
    <w:p>
      <w:pPr>
        <w:pStyle w:val="1039"/>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w:t>
      </w:r>
      <w:r>
        <w:rPr>
          <w:b/>
          <w:highlight w:val="white"/>
          <w:lang w:val="nl-NL"/>
        </w:rPr>
        <w:t xml:space="preserve"> tin </w:t>
      </w:r>
      <w:r>
        <w:rPr>
          <w:b/>
          <w:highlight w:val="white"/>
          <w:lang w:val="nl-NL"/>
        </w:rPr>
        <w:t xml:space="preserve">tài</w:t>
      </w:r>
      <w:r>
        <w:rPr>
          <w:b/>
          <w:highlight w:val="white"/>
          <w:lang w:val="nl-NL"/>
        </w:rPr>
        <w:t xml:space="preserve"> </w:t>
      </w:r>
      <w:r>
        <w:rPr>
          <w:b/>
          <w:highlight w:val="white"/>
          <w:lang w:val="nl-NL"/>
        </w:rPr>
        <w:t xml:space="preserve">sản</w:t>
      </w:r>
      <w:r>
        <w:rPr>
          <w:b/>
          <w:highlight w:val="white"/>
          <w:lang w:val="nl-NL"/>
        </w:rPr>
        <w:t xml:space="preserve"> </w:t>
      </w:r>
      <w:r>
        <w:rPr>
          <w:b/>
          <w:highlight w:val="white"/>
          <w:lang w:val="nl-NL"/>
        </w:rPr>
        <w:t xml:space="preserve">so</w:t>
      </w:r>
      <w:r>
        <w:rPr>
          <w:b/>
          <w:highlight w:val="white"/>
          <w:lang w:val="nl-NL"/>
        </w:rPr>
        <w:t xml:space="preserve"> </w:t>
      </w:r>
      <w:r>
        <w:rPr>
          <w:b/>
          <w:highlight w:val="white"/>
          <w:lang w:val="nl-NL"/>
        </w:rPr>
        <w:t xml:space="preserve">sánh</w:t>
      </w:r>
      <w:r>
        <w:rPr>
          <w:b/>
          <w:highlight w:val="white"/>
          <w:lang w:val="nl-NL"/>
        </w:rPr>
        <w:t xml:space="preserve">:</w:t>
      </w:r>
      <w:r>
        <w:rPr>
          <w:b/>
          <w:highlight w:val="white"/>
        </w:rPr>
      </w:r>
      <w:r>
        <w:rPr>
          <w:b/>
          <w:highlight w:val="white"/>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13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w:t>
            </w:r>
            <w:r>
              <w:rPr>
                <w:color w:val="000000"/>
                <w:sz w:val="22"/>
                <w:szCs w:val="22"/>
                <w:highlight w:val="white"/>
              </w:rPr>
              <w:t xml:space="preserve"> </w:t>
            </w:r>
            <w:r>
              <w:rPr>
                <w:color w:val="000000"/>
                <w:sz w:val="22"/>
                <w:szCs w:val="22"/>
                <w:highlight w:val="white"/>
              </w:rPr>
              <w:t xml:space="preserve">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Chương Dương,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Xã Chương Dương, Thành phố Hà Nội</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Xã Chương Dương, Thành phố Hà Nội</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Xã Chương Dương, Thành phố Hà Nội</w:t>
            </w:r>
            <w:r>
              <w:rPr>
                <w:highlight w:val="white"/>
              </w:rPr>
            </w:r>
            <w:r>
              <w:rPr>
                <w:highlight w:val="whit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https://www.facebook.com/photo?fbid=1169364558713207&amp;set=gm.25300888362897025&amp;idorvanity=869232906489244</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w:t>
            </w:r>
            <w:r>
              <w:rPr>
                <w:color w:val="000000"/>
                <w:sz w:val="22"/>
                <w:szCs w:val="22"/>
                <w:highlight w:val="white"/>
              </w:rPr>
              <w:t xml:space="preserve"> tin </w:t>
            </w:r>
            <w:r>
              <w:rPr>
                <w:color w:val="000000"/>
                <w:sz w:val="22"/>
                <w:szCs w:val="22"/>
                <w:highlight w:val="white"/>
              </w:rPr>
              <w:t xml:space="preserve">liên</w:t>
            </w:r>
            <w:r>
              <w:rPr>
                <w:color w:val="000000"/>
                <w:sz w:val="22"/>
                <w:szCs w:val="22"/>
                <w:highlight w:val="white"/>
              </w:rPr>
              <w:t xml:space="preserve"> </w:t>
            </w:r>
            <w:r>
              <w:rPr>
                <w:color w:val="000000"/>
                <w:sz w:val="22"/>
                <w:szCs w:val="22"/>
                <w:highlight w:val="white"/>
              </w:rPr>
              <w:t xml:space="preserve">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0348491136</w:t>
            </w:r>
            <w:r>
              <w:rPr>
                <w:sz w:val="22"/>
                <w:szCs w:val="22"/>
                <w:highlight w:val="white"/>
              </w:rPr>
              <w:t xml:space="preserve"> </w:t>
            </w:r>
            <w:r>
              <w:rPr>
                <w:sz w:val="22"/>
                <w:szCs w:val="22"/>
                <w:highlight w:val="white"/>
              </w:rPr>
              <w:br/>
              <w:t xml:space="preserve">(</w:t>
            </w:r>
            <w:r>
              <w:rPr>
                <w:sz w:val="22"/>
                <w:szCs w:val="22"/>
                <w:highlight w:val="white"/>
              </w:rPr>
              <w:t xml:space="preserve">Trường</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0348491136</w:t>
            </w:r>
            <w:r>
              <w:rPr>
                <w:sz w:val="22"/>
                <w:szCs w:val="22"/>
                <w:highlight w:val="white"/>
              </w:rPr>
              <w:br/>
            </w:r>
            <w:r>
              <w:rPr>
                <w:sz w:val="22"/>
                <w:szCs w:val="22"/>
                <w:highlight w:val="white"/>
              </w:rPr>
              <w:t xml:space="preserve">(</w:t>
            </w:r>
            <w:r>
              <w:rPr>
                <w:sz w:val="22"/>
                <w:szCs w:val="22"/>
                <w:highlight w:val="white"/>
              </w:rPr>
              <w:t xml:space="preserve">Trường</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0585735369</w:t>
            </w:r>
            <w:r>
              <w:rPr>
                <w:sz w:val="22"/>
                <w:szCs w:val="22"/>
                <w:highlight w:val="white"/>
              </w:rPr>
              <w:br/>
            </w:r>
            <w:r>
              <w:rPr>
                <w:sz w:val="22"/>
                <w:szCs w:val="22"/>
                <w:highlight w:val="white"/>
              </w:rPr>
              <w:t xml:space="preserve">(</w:t>
            </w:r>
            <w:r>
              <w:rPr>
                <w:sz w:val="22"/>
                <w:szCs w:val="22"/>
                <w:highlight w:val="white"/>
              </w:rPr>
              <w:t xml:space="preserve">Đăng</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Đang giao dịch</w:t>
            </w: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01/2026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01/2026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01/2026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nông thôn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cách đường QL1A khoảng 110m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cách đường QL1A khoảng 120m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cách đường QL1A khoảng 850m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cách đường QL1A khoảng 900m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85.7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3.05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4.65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3 mặt đường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2 mặt đường trước sau</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2 mặt đường trước sau</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vuông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đối vuông vức</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Tài sản trên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trống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Đất trống</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Đất trống</w:t>
            </w:r>
            <w:r>
              <w:rPr>
                <w:highlight w:val="white"/>
              </w:rPr>
            </w:r>
            <w:r>
              <w:rPr>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3.100.000.000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6.300.000.000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3.400.000.000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2.635.000.000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5.355.000.000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2.890.000.000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w:t>
            </w:r>
            <w:r>
              <w:rPr>
                <w:b/>
                <w:bCs/>
                <w:color w:val="000000"/>
                <w:sz w:val="22"/>
                <w:szCs w:val="22"/>
                <w:highlight w:val="white"/>
              </w:rPr>
              <w:t xml:space="preserve">tiết</w:t>
            </w:r>
            <w:r>
              <w:rPr>
                <w:b/>
                <w:bCs/>
                <w:color w:val="000000"/>
                <w:sz w:val="22"/>
                <w:szCs w:val="22"/>
                <w:highlight w:val="white"/>
              </w:rPr>
              <w:t xml:space="preserve"> tính </w:t>
            </w:r>
            <w:r>
              <w:rPr>
                <w:b/>
                <w:bCs/>
                <w:color w:val="000000"/>
                <w:sz w:val="22"/>
                <w:szCs w:val="22"/>
                <w:highlight w:val="white"/>
              </w:rPr>
              <w:t xml:space="preserve">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t xml:space="preserve"> </w:t>
            </w:r>
            <w:r>
              <w:rPr>
                <w:b/>
                <w:bCs/>
                <w:color w:val="000000"/>
                <w:sz w:val="22"/>
                <w:szCs w:val="22"/>
                <w:highlight w:val="white"/>
              </w:rPr>
              <w:t xml:space="preserve">trên</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đồng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đồng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2.635.000.000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5.355.000.000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2.890.000.000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QSDĐ (</w:t>
            </w: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65.875.000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62.485.414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57.800.000</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76" w:lineRule="auto"/>
        <w:ind/>
        <w:jc w:val="both"/>
        <w:rPr>
          <w:b/>
          <w:highlight w:val="white"/>
        </w:rPr>
      </w:pP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như</w:t>
      </w:r>
      <w:r>
        <w:rPr>
          <w:highlight w:val="white"/>
          <w:lang w:val="vi-VN"/>
        </w:rPr>
        <w:t xml:space="preserve"> vị trí, giao thông, diện tích, </w:t>
      </w:r>
      <w:r>
        <w:rPr>
          <w:highlight w:val="white"/>
        </w:rPr>
        <w:t xml:space="preserve">hình</w:t>
      </w:r>
      <w:r>
        <w:rPr>
          <w:highlight w:val="white"/>
        </w:rPr>
        <w:t xml:space="preserve"> </w:t>
      </w:r>
      <w:r>
        <w:rPr>
          <w:highlight w:val="white"/>
        </w:rPr>
        <w:t xml:space="preserve">dáng</w:t>
      </w:r>
      <w:r>
        <w:rPr>
          <w:highlight w:val="white"/>
        </w:rPr>
        <w:t xml:space="preserve">, </w:t>
      </w:r>
      <w:r>
        <w:rPr>
          <w:highlight w:val="white"/>
          <w:lang w:val="vi-VN"/>
        </w:rPr>
        <w:t xml:space="preserve">hạ tầng kỹ thuật và hạ tầng xã hội</w:t>
      </w:r>
      <w:r>
        <w:rPr>
          <w:highlight w:val="white"/>
          <w:lang w:val="it-IT"/>
        </w:rPr>
        <w:t xml:space="preserve">… </w:t>
      </w:r>
      <w:r>
        <w:rPr>
          <w:highlight w:val="white"/>
          <w:lang w:val="it-IT"/>
        </w:rPr>
        <w:t xml:space="preserve">làm</w:t>
      </w:r>
      <w:r>
        <w:rPr>
          <w:highlight w:val="white"/>
          <w:lang w:val="it-IT"/>
        </w:rPr>
        <w:t xml:space="preserve"> </w:t>
      </w:r>
      <w:r>
        <w:rPr>
          <w:highlight w:val="white"/>
          <w:lang w:val="it-IT"/>
        </w:rPr>
        <w:t xml:space="preserve">ảnh</w:t>
      </w:r>
      <w:r>
        <w:rPr>
          <w:highlight w:val="white"/>
          <w:lang w:val="it-IT"/>
        </w:rPr>
        <w:t xml:space="preserve"> </w:t>
      </w:r>
      <w:r>
        <w:rPr>
          <w:highlight w:val="white"/>
          <w:lang w:val="it-IT"/>
        </w:rPr>
        <w:t xml:space="preserve">hưởng</w:t>
      </w:r>
      <w:r>
        <w:rPr>
          <w:highlight w:val="white"/>
          <w:lang w:val="it-IT"/>
        </w:rPr>
        <w:t xml:space="preserve"> </w:t>
      </w:r>
      <w:r>
        <w:rPr>
          <w:highlight w:val="white"/>
          <w:lang w:val="it-IT"/>
        </w:rPr>
        <w:t xml:space="preserve">đến</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rPr>
        <w:t xml:space="preserve">thửa</w:t>
      </w:r>
      <w:r>
        <w:rPr>
          <w:highlight w:val="white"/>
          <w:lang w:val="vi-VN"/>
        </w:rPr>
        <w:t xml:space="preserve"> đất</w:t>
      </w:r>
      <w:r>
        <w:rPr>
          <w:highlight w:val="white"/>
          <w:lang w:val="it-IT"/>
        </w:rPr>
        <w:t xml:space="preserve">. </w:t>
      </w:r>
      <w:r>
        <w:rPr>
          <w:highlight w:val="white"/>
          <w:lang w:val="it-IT"/>
        </w:rPr>
        <w:t xml:space="preserve">Mỗi</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đóng</w:t>
      </w:r>
      <w:r>
        <w:rPr>
          <w:highlight w:val="white"/>
          <w:lang w:val="it-IT"/>
        </w:rPr>
        <w:t xml:space="preserve"> </w:t>
      </w:r>
      <w:r>
        <w:rPr>
          <w:highlight w:val="white"/>
          <w:lang w:val="it-IT"/>
        </w:rPr>
        <w:t xml:space="preserve">góp</w:t>
      </w:r>
      <w:r>
        <w:rPr>
          <w:highlight w:val="white"/>
          <w:lang w:val="it-IT"/>
        </w:rPr>
        <w:t xml:space="preserve"> </w:t>
      </w:r>
      <w:r>
        <w:rPr>
          <w:highlight w:val="white"/>
          <w:lang w:val="it-IT"/>
        </w:rPr>
        <w:t xml:space="preserve">một</w:t>
      </w:r>
      <w:r>
        <w:rPr>
          <w:highlight w:val="white"/>
          <w:lang w:val="it-IT"/>
        </w:rPr>
        <w:t xml:space="preserve"> </w:t>
      </w:r>
      <w:r>
        <w:rPr>
          <w:highlight w:val="white"/>
          <w:lang w:val="it-IT"/>
        </w:rPr>
        <w:t xml:space="preserve">tỷ</w:t>
      </w:r>
      <w:r>
        <w:rPr>
          <w:highlight w:val="white"/>
          <w:lang w:val="it-IT"/>
        </w:rPr>
        <w:t xml:space="preserve"> </w:t>
      </w:r>
      <w:r>
        <w:rPr>
          <w:highlight w:val="white"/>
          <w:lang w:val="it-IT"/>
        </w:rPr>
        <w:t xml:space="preserve">lệ</w:t>
      </w:r>
      <w:r>
        <w:rPr>
          <w:highlight w:val="white"/>
          <w:lang w:val="it-IT"/>
        </w:rPr>
        <w:t xml:space="preserve"> </w:t>
      </w:r>
      <w:r>
        <w:rPr>
          <w:highlight w:val="white"/>
          <w:lang w:val="it-IT"/>
        </w:rPr>
        <w:t xml:space="preserve">nhất</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vào</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lang w:val="vi-VN"/>
        </w:rPr>
        <w:t xml:space="preserve">thửa đất</w:t>
      </w:r>
      <w:r>
        <w:rPr>
          <w:highlight w:val="white"/>
          <w:lang w:val="it-IT"/>
        </w:rPr>
        <w:t xml:space="preserve">. </w:t>
      </w:r>
      <w:r>
        <w:rPr>
          <w:highlight w:val="white"/>
          <w:lang w:val="it-IT"/>
        </w:rPr>
        <w:t xml:space="preserve">Vì</w:t>
      </w:r>
      <w:r>
        <w:rPr>
          <w:highlight w:val="white"/>
          <w:lang w:val="it-IT"/>
        </w:rPr>
        <w:t xml:space="preserve"> </w:t>
      </w:r>
      <w:r>
        <w:rPr>
          <w:highlight w:val="white"/>
          <w:lang w:val="it-IT"/>
        </w:rPr>
        <w:t xml:space="preserve">vậy</w:t>
      </w:r>
      <w:r>
        <w:rPr>
          <w:highlight w:val="white"/>
          <w:lang w:val="it-IT"/>
        </w:rPr>
        <w:t xml:space="preserve">, </w:t>
      </w:r>
      <w:r>
        <w:rPr>
          <w:highlight w:val="white"/>
          <w:lang w:val="it-IT"/>
        </w:rPr>
        <w:t xml:space="preserve">dựa</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ba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đồng</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Tổ</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phân</w:t>
      </w:r>
      <w:r>
        <w:rPr>
          <w:highlight w:val="white"/>
          <w:lang w:val="it-IT"/>
        </w:rPr>
        <w:t xml:space="preserve"> </w:t>
      </w:r>
      <w:r>
        <w:rPr>
          <w:highlight w:val="white"/>
          <w:lang w:val="it-IT"/>
        </w:rPr>
        <w:t xml:space="preserve">tích</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giống</w:t>
      </w:r>
      <w:r>
        <w:rPr>
          <w:highlight w:val="white"/>
          <w:lang w:val="it-IT"/>
        </w:rPr>
        <w:t xml:space="preserve"> </w:t>
      </w:r>
      <w:r>
        <w:rPr>
          <w:highlight w:val="white"/>
          <w:lang w:val="it-IT"/>
        </w:rPr>
        <w:t xml:space="preserve">và</w:t>
      </w:r>
      <w:r>
        <w:rPr>
          <w:highlight w:val="white"/>
          <w:lang w:val="it-IT"/>
        </w:rPr>
        <w:t xml:space="preserve"> </w:t>
      </w:r>
      <w:r>
        <w:rPr>
          <w:highlight w:val="white"/>
          <w:lang w:val="it-IT"/>
        </w:rPr>
        <w:t xml:space="preserve">khác</w:t>
      </w:r>
      <w:r>
        <w:rPr>
          <w:highlight w:val="white"/>
          <w:lang w:val="it-IT"/>
        </w:rPr>
        <w:t xml:space="preserve"> </w:t>
      </w:r>
      <w:r>
        <w:rPr>
          <w:highlight w:val="white"/>
          <w:lang w:val="it-IT"/>
        </w:rPr>
        <w:t xml:space="preserve">nhau</w:t>
      </w:r>
      <w:r>
        <w:rPr>
          <w:highlight w:val="white"/>
          <w:lang w:val="it-IT"/>
        </w:rPr>
        <w:t xml:space="preserve"> </w:t>
      </w:r>
      <w:r>
        <w:rPr>
          <w:highlight w:val="white"/>
          <w:lang w:val="it-IT"/>
        </w:rPr>
        <w:t xml:space="preserve">giữa</w:t>
      </w:r>
      <w:r>
        <w:rPr>
          <w:highlight w:val="white"/>
          <w:lang w:val="it-IT"/>
        </w:rPr>
        <w:t xml:space="preserve"> TSTĐ </w:t>
      </w:r>
      <w:r>
        <w:rPr>
          <w:highlight w:val="white"/>
          <w:lang w:val="it-IT"/>
        </w:rPr>
        <w:t xml:space="preserve">và</w:t>
      </w:r>
      <w:r>
        <w:rPr>
          <w:highlight w:val="white"/>
          <w:lang w:val="it-IT"/>
        </w:rPr>
        <w:t xml:space="preserve"> TSSS, </w:t>
      </w:r>
      <w:r>
        <w:rPr>
          <w:highlight w:val="white"/>
          <w:lang w:val="it-IT"/>
        </w:rPr>
        <w:t xml:space="preserve">sau</w:t>
      </w:r>
      <w:r>
        <w:rPr>
          <w:highlight w:val="white"/>
          <w:lang w:val="it-IT"/>
        </w:rPr>
        <w:t xml:space="preserve"> </w:t>
      </w:r>
      <w:r>
        <w:rPr>
          <w:highlight w:val="white"/>
          <w:lang w:val="it-IT"/>
        </w:rPr>
        <w:t xml:space="preserve">đó</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để</w:t>
      </w:r>
      <w:r>
        <w:rPr>
          <w:highlight w:val="white"/>
          <w:lang w:val="it-IT"/>
        </w:rPr>
        <w:t xml:space="preserve"> </w:t>
      </w:r>
      <w:r>
        <w:rPr>
          <w:highlight w:val="white"/>
          <w:lang w:val="it-IT"/>
        </w:rPr>
        <w:t xml:space="preserve">đưa</w:t>
      </w:r>
      <w:r>
        <w:rPr>
          <w:highlight w:val="white"/>
          <w:lang w:val="it-IT"/>
        </w:rPr>
        <w:t xml:space="preserve"> </w:t>
      </w:r>
      <w:r>
        <w:rPr>
          <w:highlight w:val="white"/>
          <w:lang w:val="it-IT"/>
        </w:rPr>
        <w:t xml:space="preserve">ra</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w:t>
      </w:r>
      <w:r>
        <w:rPr>
          <w:b/>
          <w:highlight w:val="white"/>
        </w:rPr>
      </w:r>
      <w:r>
        <w:rPr>
          <w:b/>
          <w:highlight w:val="white"/>
        </w:rPr>
      </w:r>
    </w:p>
    <w:p>
      <w:pPr>
        <w:pBdr/>
        <w:tabs>
          <w:tab w:val="left" w:leader="none" w:pos="90"/>
          <w:tab w:val="left" w:leader="none" w:pos="180"/>
        </w:tabs>
        <w:spacing w:after="120" w:before="120" w:line="276" w:lineRule="auto"/>
        <w:ind/>
        <w:jc w:val="both"/>
        <w:rPr>
          <w:highlight w:val="white"/>
        </w:rPr>
      </w:pPr>
      <w:r>
        <w:rPr>
          <w:highlight w:val="white"/>
          <w:lang w:val="it-IT"/>
        </w:rPr>
        <w:t xml:space="preserve">Nguyên</w:t>
      </w:r>
      <w:r>
        <w:rPr>
          <w:highlight w:val="white"/>
          <w:lang w:val="it-IT"/>
        </w:rPr>
        <w:t xml:space="preserve"> </w:t>
      </w:r>
      <w:r>
        <w:rPr>
          <w:highlight w:val="white"/>
          <w:lang w:val="it-IT"/>
        </w:rPr>
        <w:t xml:space="preserve">tắc</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Cố</w:t>
      </w:r>
      <w:r>
        <w:rPr>
          <w:highlight w:val="white"/>
          <w:lang w:val="it-IT"/>
        </w:rPr>
        <w:t xml:space="preserve"> </w:t>
      </w:r>
      <w:r>
        <w:rPr>
          <w:highlight w:val="white"/>
          <w:lang w:val="it-IT"/>
        </w:rPr>
        <w:t xml:space="preserve">định</w:t>
      </w:r>
      <w:r>
        <w:rPr>
          <w:highlight w:val="white"/>
          <w:lang w:val="it-IT"/>
        </w:rPr>
        <w:t xml:space="preserve"> TSTĐ, </w:t>
      </w:r>
      <w:r>
        <w:rPr>
          <w:highlight w:val="white"/>
          <w:lang w:val="it-IT"/>
        </w:rPr>
        <w:t xml:space="preserve">lấy</w:t>
      </w:r>
      <w:r>
        <w:rPr>
          <w:highlight w:val="white"/>
          <w:lang w:val="it-IT"/>
        </w:rPr>
        <w:t xml:space="preserve"> TSTĐ </w:t>
      </w:r>
      <w:r>
        <w:rPr>
          <w:highlight w:val="white"/>
          <w:lang w:val="it-IT"/>
        </w:rPr>
        <w:t xml:space="preserve">làm</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đương</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tỷ</w:t>
      </w:r>
      <w:r>
        <w:rPr>
          <w:highlight w:val="white"/>
          <w:lang w:val="it-IT"/>
        </w:rPr>
        <w:t xml:space="preserve"> </w:t>
      </w:r>
      <w:r>
        <w:rPr>
          <w:highlight w:val="white"/>
          <w:lang w:val="it-IT"/>
        </w:rPr>
        <w:t xml:space="preserve">lệ</w:t>
      </w:r>
      <w:r>
        <w:rPr>
          <w:highlight w:val="white"/>
          <w:lang w:val="it-IT"/>
        </w:rPr>
        <w:t xml:space="preserve"> </w:t>
      </w:r>
      <w:r>
        <w:rPr>
          <w:highlight w:val="white"/>
          <w:lang w:val="it-IT"/>
        </w:rPr>
        <w:t xml:space="preserve">tuyệt</w:t>
      </w:r>
      <w:r>
        <w:rPr>
          <w:highlight w:val="white"/>
          <w:lang w:val="it-IT"/>
        </w:rPr>
        <w:t xml:space="preserve"> </w:t>
      </w:r>
      <w:r>
        <w:rPr>
          <w:highlight w:val="white"/>
          <w:lang w:val="it-IT"/>
        </w:rPr>
        <w:t xml:space="preserve">đối</w:t>
      </w:r>
      <w:r>
        <w:rPr>
          <w:highlight w:val="white"/>
          <w:lang w:val="it-IT"/>
        </w:rPr>
        <w:t xml:space="preserve"> là 100%), </w:t>
      </w:r>
      <w:r>
        <w:rPr>
          <w:highlight w:val="white"/>
          <w:lang w:val="it-IT"/>
        </w:rPr>
        <w:t xml:space="preserve">các</w:t>
      </w:r>
      <w:r>
        <w:rPr>
          <w:highlight w:val="white"/>
          <w:lang w:val="it-IT"/>
        </w:rPr>
        <w:t xml:space="preserve"> TSSS </w:t>
      </w:r>
      <w:r>
        <w:rPr>
          <w:highlight w:val="white"/>
          <w:lang w:val="it-IT"/>
        </w:rPr>
        <w:t xml:space="preserve">được</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xoay</w:t>
      </w:r>
      <w:r>
        <w:rPr>
          <w:highlight w:val="white"/>
          <w:lang w:val="it-IT"/>
        </w:rPr>
        <w:t xml:space="preserve"> </w:t>
      </w:r>
      <w:r>
        <w:rPr>
          <w:highlight w:val="white"/>
          <w:lang w:val="it-IT"/>
        </w:rPr>
        <w:t xml:space="preserve">quanh</w:t>
      </w:r>
      <w:r>
        <w:rPr>
          <w:highlight w:val="white"/>
          <w:lang w:val="it-IT"/>
        </w:rPr>
        <w:t xml:space="preserve"> TSTĐ; </w:t>
      </w:r>
      <w:r>
        <w:rPr>
          <w:highlight w:val="white"/>
          <w:lang w:val="it-IT"/>
        </w:rPr>
        <w:t xml:space="preserve">Các</w:t>
      </w:r>
      <w:r>
        <w:rPr>
          <w:highlight w:val="white"/>
          <w:lang w:val="it-IT"/>
        </w:rPr>
        <w:t xml:space="preserve"> </w:t>
      </w:r>
      <w:r>
        <w:rPr>
          <w:highlight w:val="white"/>
          <w:lang w:val="it-IT"/>
        </w:rPr>
        <w:t xml:space="preserve">điểm</w:t>
      </w:r>
      <w:r>
        <w:rPr>
          <w:highlight w:val="white"/>
          <w:lang w:val="it-IT"/>
        </w:rPr>
        <w:t xml:space="preserve"> ở TSSS </w:t>
      </w:r>
      <w:r>
        <w:rPr>
          <w:highlight w:val="white"/>
          <w:lang w:val="it-IT"/>
        </w:rPr>
        <w:t xml:space="preserve">vượt</w:t>
      </w:r>
      <w:r>
        <w:rPr>
          <w:highlight w:val="white"/>
          <w:lang w:val="it-IT"/>
        </w:rPr>
        <w:t xml:space="preserve"> </w:t>
      </w:r>
      <w:r>
        <w:rPr>
          <w:highlight w:val="white"/>
          <w:lang w:val="it-IT"/>
        </w:rPr>
        <w:t xml:space="preserve">trội</w:t>
      </w:r>
      <w:r>
        <w:rPr>
          <w:highlight w:val="white"/>
          <w:lang w:val="it-IT"/>
        </w:rPr>
        <w:t xml:space="preserve"> </w:t>
      </w:r>
      <w:r>
        <w:rPr>
          <w:highlight w:val="white"/>
          <w:lang w:val="it-IT"/>
        </w:rPr>
        <w:t xml:space="preserve">hơn</w:t>
      </w:r>
      <w:r>
        <w:rPr>
          <w:highlight w:val="white"/>
          <w:lang w:val="it-IT"/>
        </w:rPr>
        <w:t xml:space="preserve"> so </w:t>
      </w:r>
      <w:r>
        <w:rPr>
          <w:highlight w:val="white"/>
          <w:lang w:val="it-IT"/>
        </w:rPr>
        <w:t xml:space="preserve">với</w:t>
      </w:r>
      <w:r>
        <w:rPr>
          <w:highlight w:val="white"/>
          <w:lang w:val="it-IT"/>
        </w:rPr>
        <w:t xml:space="preserve"> TSTĐ </w:t>
      </w:r>
      <w:r>
        <w:rPr>
          <w:highlight w:val="white"/>
          <w:lang w:val="it-IT"/>
        </w:rPr>
        <w:t xml:space="preserve">thì</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giảm</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tính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đơn</w:t>
      </w:r>
      <w:r>
        <w:rPr>
          <w:highlight w:val="white"/>
          <w:lang w:val="it-IT"/>
        </w:rPr>
        <w:t xml:space="preserve"> </w:t>
      </w:r>
      <w:r>
        <w:rPr>
          <w:highlight w:val="white"/>
          <w:lang w:val="it-IT"/>
        </w:rPr>
        <w:t xml:space="preserve">vị</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trừ</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điểm</w:t>
      </w:r>
      <w:r>
        <w:rPr>
          <w:highlight w:val="white"/>
          <w:lang w:val="it-IT"/>
        </w:rPr>
        <w:t xml:space="preserve"> ở TSSS </w:t>
      </w:r>
      <w:r>
        <w:rPr>
          <w:highlight w:val="white"/>
          <w:lang w:val="it-IT"/>
        </w:rPr>
        <w:t xml:space="preserve">kém</w:t>
      </w:r>
      <w:r>
        <w:rPr>
          <w:highlight w:val="white"/>
          <w:lang w:val="it-IT"/>
        </w:rPr>
        <w:t xml:space="preserve"> </w:t>
      </w:r>
      <w:r>
        <w:rPr>
          <w:highlight w:val="white"/>
          <w:lang w:val="it-IT"/>
        </w:rPr>
        <w:t xml:space="preserve">lợi</w:t>
      </w:r>
      <w:r>
        <w:rPr>
          <w:highlight w:val="white"/>
          <w:lang w:val="it-IT"/>
        </w:rPr>
        <w:t xml:space="preserve"> </w:t>
      </w:r>
      <w:r>
        <w:rPr>
          <w:highlight w:val="white"/>
          <w:lang w:val="it-IT"/>
        </w:rPr>
        <w:t xml:space="preserve">thế</w:t>
      </w:r>
      <w:r>
        <w:rPr>
          <w:highlight w:val="white"/>
          <w:lang w:val="it-IT"/>
        </w:rPr>
        <w:t xml:space="preserve"> </w:t>
      </w:r>
      <w:r>
        <w:rPr>
          <w:highlight w:val="white"/>
          <w:lang w:val="it-IT"/>
        </w:rPr>
        <w:t xml:space="preserve">hơn</w:t>
      </w:r>
      <w:r>
        <w:rPr>
          <w:highlight w:val="white"/>
          <w:lang w:val="it-IT"/>
        </w:rPr>
        <w:t xml:space="preserve"> so </w:t>
      </w:r>
      <w:r>
        <w:rPr>
          <w:highlight w:val="white"/>
          <w:lang w:val="it-IT"/>
        </w:rPr>
        <w:t xml:space="preserve">với</w:t>
      </w:r>
      <w:r>
        <w:rPr>
          <w:highlight w:val="white"/>
          <w:lang w:val="it-IT"/>
        </w:rPr>
        <w:t xml:space="preserve"> TSTĐ </w:t>
      </w:r>
      <w:r>
        <w:rPr>
          <w:highlight w:val="white"/>
          <w:lang w:val="it-IT"/>
        </w:rPr>
        <w:t xml:space="preserve">thì</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tăng</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tính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đơn</w:t>
      </w:r>
      <w:r>
        <w:rPr>
          <w:highlight w:val="white"/>
          <w:lang w:val="it-IT"/>
        </w:rPr>
        <w:t xml:space="preserve"> </w:t>
      </w:r>
      <w:r>
        <w:rPr>
          <w:highlight w:val="white"/>
          <w:lang w:val="it-IT"/>
        </w:rPr>
        <w:t xml:space="preserve">vị</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cộng</w:t>
      </w:r>
      <w:r>
        <w:rPr>
          <w:highlight w:val="white"/>
          <w:lang w:val="it-IT"/>
        </w:rPr>
        <w:t xml:space="preserve">); </w:t>
      </w:r>
      <w:r>
        <w:rPr>
          <w:highlight w:val="white"/>
          <w:lang w:val="it-IT"/>
        </w:rPr>
        <w:t xml:space="preserve">Những</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ở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giống</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tự</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cần</w:t>
      </w:r>
      <w:r>
        <w:rPr>
          <w:highlight w:val="white"/>
          <w:lang w:val="it-IT"/>
        </w:rPr>
        <w:t xml:space="preserve"> </w:t>
      </w:r>
      <w:r>
        <w:rPr>
          <w:highlight w:val="white"/>
          <w:lang w:val="vi-VN"/>
        </w:rPr>
        <w:t xml:space="preserve">thẩm </w:t>
      </w:r>
      <w:r>
        <w:rPr>
          <w:highlight w:val="white"/>
          <w:lang w:val="it-IT"/>
        </w:rPr>
        <w:t xml:space="preserve">định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thì</w:t>
      </w:r>
      <w:r>
        <w:rPr>
          <w:highlight w:val="white"/>
          <w:lang w:val="it-IT"/>
        </w:rPr>
        <w:t xml:space="preserve"> </w:t>
      </w:r>
      <w:r>
        <w:rPr>
          <w:highlight w:val="white"/>
          <w:lang w:val="it-IT"/>
        </w:rPr>
        <w:t xml:space="preserve">giữ</w:t>
      </w:r>
      <w:r>
        <w:rPr>
          <w:highlight w:val="white"/>
          <w:lang w:val="it-IT"/>
        </w:rPr>
        <w:t xml:space="preserve"> </w:t>
      </w:r>
      <w:r>
        <w:rPr>
          <w:highlight w:val="white"/>
          <w:lang w:val="it-IT"/>
        </w:rPr>
        <w:t xml:space="preserve">nguyên</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không</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w:t>
      </w:r>
      <w:r>
        <w:rPr>
          <w:highlight w:val="white"/>
        </w:rPr>
      </w:r>
      <w:r>
        <w:rPr>
          <w:highlight w:val="white"/>
        </w:rPr>
      </w:r>
    </w:p>
    <w:p>
      <w:pPr>
        <w:pStyle w:val="1039"/>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w:t>
      </w:r>
      <w:r>
        <w:rPr>
          <w:b/>
          <w:highlight w:val="white"/>
          <w:lang w:val="nl-NL"/>
        </w:rPr>
        <w:t xml:space="preserve"> </w:t>
      </w:r>
      <w:r>
        <w:rPr>
          <w:b/>
          <w:highlight w:val="white"/>
          <w:lang w:val="nl-NL"/>
        </w:rPr>
        <w:t xml:space="preserve">điều</w:t>
      </w:r>
      <w:r>
        <w:rPr>
          <w:b/>
          <w:highlight w:val="white"/>
          <w:lang w:val="nl-NL"/>
        </w:rPr>
        <w:t xml:space="preserve"> </w:t>
      </w:r>
      <w:r>
        <w:rPr>
          <w:b/>
          <w:highlight w:val="white"/>
          <w:lang w:val="nl-NL"/>
        </w:rPr>
        <w:t xml:space="preserve">chỉnh</w:t>
      </w:r>
      <w:r>
        <w:rPr>
          <w:b/>
          <w:highlight w:val="white"/>
          <w:lang w:val="nl-NL"/>
        </w:rPr>
        <w:t xml:space="preserve">:</w:t>
      </w:r>
      <w:r>
        <w:rPr>
          <w:b/>
          <w:highlight w:val="white"/>
        </w:rPr>
      </w:r>
      <w:r>
        <w:rPr>
          <w:b/>
          <w:highlight w:val="white"/>
        </w:rPr>
      </w:r>
    </w:p>
    <w:tbl>
      <w:tblPr>
        <w:tblInd w:w="-2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56"/>
        <w:gridCol w:w="1765"/>
        <w:gridCol w:w="1030"/>
        <w:gridCol w:w="1522"/>
        <w:gridCol w:w="1522"/>
        <w:gridCol w:w="1522"/>
        <w:gridCol w:w="1522"/>
      </w:tblGrid>
      <w:tr>
        <w:trPr>
          <w:trHeight w:val="20"/>
          <w:tblHeader/>
        </w:trPr>
        <w:tc>
          <w:tcPr>
            <w:shd w:val="clear" w:color="000000" w:fill="ffffff"/>
            <w:tcBorders/>
            <w:tcW w:w="656"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Yếu</w:t>
            </w:r>
            <w:r>
              <w:rPr>
                <w:b/>
                <w:bCs/>
                <w:color w:val="000000"/>
                <w:sz w:val="22"/>
                <w:szCs w:val="22"/>
                <w:highlight w:val="white"/>
              </w:rPr>
              <w:t xml:space="preserve"> </w:t>
            </w:r>
            <w:r>
              <w:rPr>
                <w:b/>
                <w:bCs/>
                <w:color w:val="000000"/>
                <w:sz w:val="22"/>
                <w:szCs w:val="22"/>
                <w:highlight w:val="white"/>
              </w:rPr>
              <w:t xml:space="preserve">tố</w:t>
            </w:r>
            <w:r>
              <w:rPr>
                <w:b/>
                <w:bCs/>
                <w:color w:val="000000"/>
                <w:sz w:val="22"/>
                <w:szCs w:val="22"/>
                <w:highlight w:val="white"/>
              </w:rPr>
              <w:t xml:space="preserve"> so </w:t>
            </w:r>
            <w:r>
              <w:rPr>
                <w:b/>
                <w:bCs/>
                <w:color w:val="000000"/>
                <w:sz w:val="22"/>
                <w:szCs w:val="22"/>
                <w:highlight w:val="white"/>
              </w:rPr>
              <w:t xml:space="preserve">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vị</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56"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QSDĐ </w:t>
            </w:r>
            <w:r>
              <w:rPr>
                <w:b/>
                <w:bCs/>
                <w:color w:val="000000"/>
                <w:sz w:val="22"/>
                <w:szCs w:val="22"/>
                <w:highlight w:val="white"/>
              </w:rPr>
              <w:t xml:space="preserve">thị</w:t>
            </w:r>
            <w:r>
              <w:rPr>
                <w:b/>
                <w:bCs/>
                <w:color w:val="000000"/>
                <w:sz w:val="22"/>
                <w:szCs w:val="22"/>
                <w:highlight w:val="white"/>
              </w:rPr>
              <w:t xml:space="preserve"> </w:t>
            </w:r>
            <w:r>
              <w:rPr>
                <w:b/>
                <w:bCs/>
                <w:color w:val="000000"/>
                <w:sz w:val="22"/>
                <w:szCs w:val="22"/>
                <w:highlight w:val="white"/>
              </w:rPr>
              <w:t xml:space="preserve">trường</w:t>
            </w:r>
            <w:r>
              <w:rPr>
                <w:b/>
                <w:bCs/>
                <w:color w:val="000000"/>
                <w:sz w:val="22"/>
                <w:szCs w:val="22"/>
                <w:highlight w:val="white"/>
              </w:rPr>
              <w:t xml:space="preserve"> (</w:t>
            </w:r>
            <w:r>
              <w:rPr>
                <w:b/>
                <w:bCs/>
                <w:color w:val="000000"/>
                <w:sz w:val="22"/>
                <w:szCs w:val="22"/>
                <w:highlight w:val="white"/>
              </w:rPr>
              <w:t xml:space="preserve">Ước</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t xml:space="preserve"> </w:t>
            </w:r>
            <w:r>
              <w:rPr>
                <w:b/>
                <w:bCs/>
                <w:color w:val="000000"/>
                <w:sz w:val="22"/>
                <w:szCs w:val="22"/>
                <w:highlight w:val="white"/>
              </w:rPr>
              <w:t xml:space="preserve">sau</w:t>
            </w:r>
            <w:r>
              <w:rPr>
                <w:b/>
                <w:bCs/>
                <w:color w:val="000000"/>
                <w:sz w:val="22"/>
                <w:szCs w:val="22"/>
                <w:highlight w:val="white"/>
              </w:rPr>
              <w:t xml:space="preserve"> </w:t>
            </w:r>
            <w:r>
              <w:rPr>
                <w:b/>
                <w:bCs/>
                <w:color w:val="000000"/>
                <w:sz w:val="22"/>
                <w:szCs w:val="22"/>
                <w:highlight w:val="white"/>
              </w:rPr>
              <w:t xml:space="preserve">thương</w:t>
            </w:r>
            <w:r>
              <w:rPr>
                <w:b/>
                <w:bCs/>
                <w:color w:val="000000"/>
                <w:sz w:val="22"/>
                <w:szCs w:val="22"/>
                <w:highlight w:val="white"/>
              </w:rPr>
              <w:t xml:space="preserve"> </w:t>
            </w:r>
            <w:r>
              <w:rPr>
                <w:b/>
                <w:bCs/>
                <w:color w:val="000000"/>
                <w:sz w:val="22"/>
                <w:szCs w:val="22"/>
                <w:highlight w:val="white"/>
              </w:rPr>
              <w:t xml:space="preserve">lượng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2.635.000.000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5.355.000.000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2.890.000.000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56"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ước</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65.875.000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62.485.414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57.800.000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56"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yếu</w:t>
            </w:r>
            <w:r>
              <w:rPr>
                <w:b/>
                <w:bCs/>
                <w:color w:val="000000"/>
                <w:sz w:val="22"/>
                <w:szCs w:val="22"/>
                <w:highlight w:val="white"/>
              </w:rPr>
              <w:t xml:space="preserve"> </w:t>
            </w:r>
            <w:r>
              <w:rPr>
                <w:b/>
                <w:bCs/>
                <w:color w:val="000000"/>
                <w:sz w:val="22"/>
                <w:szCs w:val="22"/>
                <w:highlight w:val="white"/>
              </w:rPr>
              <w:t xml:space="preserve">tố</w:t>
            </w:r>
            <w:r>
              <w:rPr>
                <w:b/>
                <w:bCs/>
                <w:color w:val="000000"/>
                <w:sz w:val="22"/>
                <w:szCs w:val="22"/>
                <w:highlight w:val="white"/>
              </w:rPr>
              <w:t xml:space="preserve">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56" w:type="dxa"/>
            <w:vAlign w:val="center"/>
            <w:vMerge w:val="restart"/>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65.875.000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62.485.414</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57.800.000</w:t>
            </w:r>
            <w:r>
              <w:rPr>
                <w:sz w:val="22"/>
                <w:szCs w:val="22"/>
                <w14:ligatures w14:val="none"/>
              </w:rPr>
            </w:r>
            <w:r>
              <w:rPr>
                <w:sz w:val="22"/>
                <w:szCs w:val="22"/>
                <w14:ligatures w14:val="none"/>
              </w:rPr>
            </w:r>
          </w:p>
        </w:tc>
      </w:tr>
      <w:tr>
        <w:trPr>
          <w:trHeight w:val="20"/>
        </w:trPr>
        <w:tc>
          <w:tcPr>
            <w:shd w:val="clear" w:color="000000" w:fill="ffffff"/>
            <w:tcBorders/>
            <w:tcW w:w="656" w:type="dxa"/>
            <w:vAlign w:val="center"/>
            <w:vMerge w:val="restart"/>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Đất ở tại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highlight w:val="white"/>
                <w14:ligatures w14:val="none"/>
              </w:rPr>
            </w:pPr>
            <w:r>
              <w:rPr>
                <w:sz w:val="22"/>
                <w:szCs w:val="22"/>
                <w:highlight w:val="white"/>
              </w:rPr>
              <w:t xml:space="preserve">Đất ở tại nông thôn</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highlight w:val="white"/>
                <w14:ligatures w14:val="none"/>
              </w:rPr>
            </w:pPr>
            <w:r>
              <w:rPr>
                <w:sz w:val="22"/>
                <w:szCs w:val="22"/>
                <w:highlight w:val="white"/>
              </w:rPr>
              <w:t xml:space="preserve">Đất ở tại nông thôn</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highlight w:val="white"/>
                <w14:ligatures w14:val="none"/>
              </w:rPr>
            </w:pPr>
            <w:r>
              <w:rPr>
                <w:sz w:val="22"/>
                <w:szCs w:val="22"/>
                <w:highlight w:val="white"/>
              </w:rPr>
              <w:t xml:space="preserve">Đất ở tại nông thôn</w:t>
            </w:r>
            <w:r>
              <w:rPr>
                <w:sz w:val="22"/>
                <w:szCs w:val="22"/>
                <w:highlight w:val="white"/>
                <w14:ligatures w14:val="none"/>
              </w:rPr>
            </w:r>
            <w:r>
              <w:rPr>
                <w:sz w:val="22"/>
                <w:szCs w:val="22"/>
                <w:highlight w:val="white"/>
                <w14:ligatures w14:val="non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highlight w:val="white"/>
                <w14:ligatures w14:val="none"/>
              </w:rPr>
            </w:pPr>
            <w:r>
              <w:rPr>
                <w:sz w:val="22"/>
                <w:szCs w:val="22"/>
                <w:highlight w:val="white"/>
              </w:rPr>
              <w:t xml:space="preserve">0%</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highlight w:val="white"/>
                <w14:ligatures w14:val="none"/>
              </w:rPr>
            </w:pPr>
            <w:r>
              <w:rPr>
                <w:sz w:val="22"/>
                <w:szCs w:val="22"/>
                <w:highlight w:val="white"/>
              </w:rPr>
              <w:t xml:space="preserve">0%</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highlight w:val="white"/>
                <w14:ligatures w14:val="none"/>
              </w:rPr>
            </w:pPr>
            <w:r>
              <w:rPr>
                <w:sz w:val="22"/>
                <w:szCs w:val="22"/>
                <w:highlight w:val="white"/>
              </w:rPr>
              <w:t xml:space="preserve">0%</w:t>
            </w:r>
            <w:r>
              <w:rPr>
                <w:sz w:val="22"/>
                <w:szCs w:val="22"/>
                <w:highlight w:val="white"/>
                <w14:ligatures w14:val="none"/>
              </w:rPr>
            </w:r>
            <w:r>
              <w:rPr>
                <w:sz w:val="22"/>
                <w:szCs w:val="22"/>
                <w:highlight w:val="white"/>
                <w14:ligatures w14:val="non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sz w:val="22"/>
                <w:szCs w:val="22"/>
                <w:highlight w:val="white"/>
                <w14:ligatures w14:val="none"/>
              </w:rPr>
            </w:pPr>
            <w:r>
              <w:rPr>
                <w:sz w:val="22"/>
                <w:szCs w:val="22"/>
                <w:highlight w:val="white"/>
              </w:rPr>
              <w:t xml:space="preserve">0</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highlight w:val="white"/>
                <w14:ligatures w14:val="none"/>
              </w:rPr>
            </w:pPr>
            <w:r>
              <w:rPr>
                <w:sz w:val="22"/>
                <w:szCs w:val="22"/>
                <w:highlight w:val="white"/>
              </w:rPr>
              <w:t xml:space="preserve">0</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highlight w:val="white"/>
                <w14:ligatures w14:val="none"/>
              </w:rPr>
            </w:pPr>
            <w:r>
              <w:rPr>
                <w:sz w:val="22"/>
                <w:szCs w:val="22"/>
                <w:highlight w:val="white"/>
              </w:rPr>
              <w:t xml:space="preserve">0</w:t>
            </w:r>
            <w:r>
              <w:rPr>
                <w:sz w:val="22"/>
                <w:szCs w:val="22"/>
                <w:highlight w:val="white"/>
                <w14:ligatures w14:val="none"/>
              </w:rPr>
            </w:r>
            <w:r>
              <w:rPr>
                <w:sz w:val="22"/>
                <w:szCs w:val="22"/>
                <w:highlight w:val="white"/>
                <w14:ligatures w14:val="non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65.875.000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62.485.414</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57.800.000</w:t>
            </w:r>
            <w:r>
              <w:rPr>
                <w:sz w:val="22"/>
                <w:szCs w:val="22"/>
                <w14:ligatures w14:val="none"/>
              </w:rPr>
            </w:r>
            <w:r>
              <w:rPr>
                <w:sz w:val="22"/>
                <w:szCs w:val="22"/>
                <w14:ligatures w14:val="none"/>
              </w:rPr>
            </w:r>
          </w:p>
        </w:tc>
      </w:tr>
      <w:tr>
        <w:trPr>
          <w:trHeight w:val="20"/>
        </w:trPr>
        <w:tc>
          <w:tcPr>
            <w:shd w:val="clear" w:color="000000" w:fill="ffffff"/>
            <w:tcBorders/>
            <w:tcW w:w="656" w:type="dxa"/>
            <w:vAlign w:val="center"/>
            <w:vMerge w:val="restart"/>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Lâu dài</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Lâu dài</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Lâu dài</w:t>
            </w:r>
            <w:r>
              <w:rPr>
                <w:sz w:val="22"/>
                <w:szCs w:val="22"/>
                <w:highlight w:val="white"/>
              </w:rPr>
            </w:r>
            <w:r>
              <w:rPr>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000000"/>
              <w:spacing w:line="276" w:lineRule="auto"/>
              <w:ind/>
              <w:jc w:val="center"/>
              <w:rPr>
                <w:sz w:val="22"/>
                <w:szCs w:val="22"/>
                <w14:ligatures w14:val="none"/>
              </w:rPr>
            </w:pPr>
            <w:r>
              <w:rPr>
                <w:sz w:val="22"/>
                <w:szCs w:val="22"/>
              </w:rPr>
              <w:t xml:space="preserve">65.875.000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000000"/>
              <w:spacing w:line="276" w:lineRule="auto"/>
              <w:ind/>
              <w:jc w:val="center"/>
              <w:rPr>
                <w:sz w:val="22"/>
                <w:szCs w:val="22"/>
                <w14:ligatures w14:val="none"/>
              </w:rPr>
            </w:pPr>
            <w:r>
              <w:rPr>
                <w:sz w:val="22"/>
                <w:szCs w:val="22"/>
              </w:rPr>
              <w:t xml:space="preserve">62.485.414</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000000"/>
              <w:spacing w:line="276" w:lineRule="auto"/>
              <w:ind/>
              <w:jc w:val="center"/>
              <w:rPr>
                <w:sz w:val="22"/>
                <w:szCs w:val="22"/>
                <w14:ligatures w14:val="none"/>
              </w:rPr>
            </w:pPr>
            <w:r>
              <w:rPr>
                <w:sz w:val="22"/>
                <w:szCs w:val="22"/>
              </w:rPr>
              <w:t xml:space="preserve">57.800.000</w:t>
            </w:r>
            <w:r>
              <w:rPr>
                <w:sz w:val="22"/>
                <w:szCs w:val="22"/>
                <w14:ligatures w14:val="none"/>
              </w:rPr>
            </w:r>
            <w:r>
              <w:rPr>
                <w:sz w:val="22"/>
                <w:szCs w:val="22"/>
                <w14:ligatures w14:val="none"/>
              </w:rPr>
            </w:r>
          </w:p>
        </w:tc>
      </w:tr>
      <w:tr>
        <w:trPr>
          <w:trHeight w:val="20"/>
        </w:trPr>
        <w:tc>
          <w:tcPr>
            <w:shd w:val="clear" w:color="000000" w:fill="ffffff"/>
            <w:tcBorders/>
            <w:tcW w:w="656" w:type="dxa"/>
            <w:vAlign w:val="center"/>
            <w:vMerge w:val="restart"/>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Tài sản cách đường QL1A khoảng 110m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Tài sản cách đường QL1A khoảng 120m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Tài sản cách đường QL1A khoảng 850m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Tài sản cách đường QL1A khoảng 900m</w:t>
            </w:r>
            <w:r>
              <w:rPr>
                <w:color w:val="000000"/>
                <w:sz w:val="22"/>
                <w:szCs w:val="22"/>
                <w:highlight w:val="white"/>
              </w:rPr>
            </w:r>
            <w:r>
              <w:rPr>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000000"/>
              <w:spacing w:line="276" w:lineRule="auto"/>
              <w:ind/>
              <w:jc w:val="center"/>
              <w:rPr>
                <w:sz w:val="22"/>
                <w:szCs w:val="22"/>
                <w14:ligatures w14:val="none"/>
              </w:rPr>
            </w:pPr>
            <w:r>
              <w:rPr>
                <w:sz w:val="22"/>
                <w:szCs w:val="22"/>
              </w:rPr>
              <w:t xml:space="preserve">65.875.000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000000"/>
              <w:spacing w:line="276" w:lineRule="auto"/>
              <w:ind/>
              <w:jc w:val="center"/>
              <w:rPr>
                <w:sz w:val="22"/>
                <w:szCs w:val="22"/>
                <w14:ligatures w14:val="none"/>
              </w:rPr>
            </w:pPr>
            <w:r>
              <w:rPr>
                <w:sz w:val="22"/>
                <w:szCs w:val="22"/>
              </w:rPr>
              <w:t xml:space="preserve">62.485.414</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000000"/>
              <w:spacing w:line="276" w:lineRule="auto"/>
              <w:ind/>
              <w:jc w:val="center"/>
              <w:rPr>
                <w:sz w:val="22"/>
                <w:szCs w:val="22"/>
                <w14:ligatures w14:val="none"/>
              </w:rPr>
            </w:pPr>
            <w:r>
              <w:rPr>
                <w:sz w:val="22"/>
                <w:szCs w:val="22"/>
              </w:rPr>
              <w:t xml:space="preserve">57.800.000</w:t>
            </w:r>
            <w:r>
              <w:rPr>
                <w:sz w:val="22"/>
                <w:szCs w:val="22"/>
                <w14:ligatures w14:val="none"/>
              </w:rPr>
            </w:r>
            <w:r>
              <w:rPr>
                <w:sz w:val="22"/>
                <w:szCs w:val="22"/>
                <w14:ligatures w14:val="none"/>
              </w:rPr>
            </w:r>
          </w:p>
        </w:tc>
      </w:tr>
      <w:tr>
        <w:trPr>
          <w:trHeight w:val="20"/>
        </w:trPr>
        <w:tc>
          <w:tcPr>
            <w:shd w:val="clear" w:color="000000" w:fill="ffffff"/>
            <w:tcBorders/>
            <w:tcW w:w="656" w:type="dxa"/>
            <w:vAlign w:val="center"/>
            <w:vMerge w:val="restart"/>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-6.248.541</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65.875.000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56.236.873</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57.800.000</w:t>
            </w:r>
            <w:r>
              <w:rPr>
                <w:sz w:val="22"/>
                <w:szCs w:val="22"/>
                <w14:ligatures w14:val="none"/>
              </w:rPr>
            </w:r>
            <w:r>
              <w:rPr>
                <w:sz w:val="22"/>
                <w:szCs w:val="22"/>
                <w14:ligatures w14:val="none"/>
              </w:rPr>
            </w:r>
          </w:p>
        </w:tc>
      </w:tr>
      <w:tr>
        <w:trPr>
          <w:trHeight w:val="20"/>
        </w:trPr>
        <w:tc>
          <w:tcPr>
            <w:shd w:val="clear" w:color="000000" w:fill="ffffff"/>
            <w:tcBorders/>
            <w:tcW w:w="656" w:type="dxa"/>
            <w:vAlign w:val="center"/>
            <w:vMerge w:val="restart"/>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1,7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3</w:t>
            </w:r>
            <w:r>
              <w:rPr>
                <w:b/>
                <w:bCs/>
                <w:color w:val="000000"/>
                <w:sz w:val="22"/>
                <w:szCs w:val="22"/>
                <w:highlight w:val="white"/>
              </w:rPr>
            </w:r>
            <w:r>
              <w:rPr>
                <w:b/>
                <w:bCs/>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highlight w:val="white"/>
                <w14:ligatures w14:val="none"/>
              </w:rPr>
            </w:pPr>
            <w:r>
              <w:rPr>
                <w:sz w:val="22"/>
                <w:szCs w:val="22"/>
                <w:highlight w:val="none"/>
              </w:rPr>
              <w:t xml:space="preserve">-25</w:t>
            </w:r>
            <w:r>
              <w:rPr>
                <w:sz w:val="22"/>
                <w:szCs w:val="22"/>
                <w:highlight w:val="white"/>
              </w:rPr>
              <w:t xml:space="preserve">%</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highlight w:val="white"/>
                <w14:ligatures w14:val="none"/>
              </w:rPr>
            </w:pPr>
            <w:r>
              <w:rPr>
                <w:sz w:val="22"/>
                <w:szCs w:val="22"/>
                <w:highlight w:val="none"/>
              </w:rPr>
              <w:t xml:space="preserve">-25</w:t>
            </w:r>
            <w:r>
              <w:rPr>
                <w:sz w:val="22"/>
                <w:szCs w:val="22"/>
                <w:highlight w:val="white"/>
              </w:rPr>
              <w:t xml:space="preserve">%</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highlight w:val="white"/>
                <w14:ligatures w14:val="none"/>
              </w:rPr>
            </w:pPr>
            <w:r>
              <w:rPr>
                <w:sz w:val="22"/>
                <w:szCs w:val="22"/>
                <w:highlight w:val="none"/>
              </w:rPr>
              <w:t xml:space="preserve">-25</w:t>
            </w:r>
            <w:r>
              <w:rPr>
                <w:sz w:val="22"/>
                <w:szCs w:val="22"/>
                <w:highlight w:val="white"/>
              </w:rPr>
              <w:t xml:space="preserve">%</w:t>
            </w:r>
            <w:r>
              <w:rPr>
                <w:sz w:val="22"/>
                <w:szCs w:val="22"/>
                <w:highlight w:val="white"/>
                <w14:ligatures w14:val="none"/>
              </w:rPr>
            </w:r>
            <w:r>
              <w:rPr>
                <w:sz w:val="22"/>
                <w:szCs w:val="22"/>
                <w:highlight w:val="white"/>
                <w14:ligatures w14:val="non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-16.468.750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-15.621.354</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-14.450.000</w:t>
            </w:r>
            <w:r>
              <w:rPr>
                <w:sz w:val="22"/>
                <w:szCs w:val="22"/>
                <w14:ligatures w14:val="none"/>
              </w:rPr>
            </w:r>
            <w:r>
              <w:rPr>
                <w:sz w:val="22"/>
                <w:szCs w:val="22"/>
                <w14:ligatures w14:val="non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49.406.250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40.615.519</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43.350.000</w:t>
            </w:r>
            <w:r>
              <w:rPr>
                <w:sz w:val="22"/>
                <w:szCs w:val="22"/>
                <w14:ligatures w14:val="none"/>
              </w:rPr>
            </w:r>
            <w:r>
              <w:rPr>
                <w:sz w:val="22"/>
                <w:szCs w:val="22"/>
                <w14:ligatures w14:val="none"/>
              </w:rPr>
            </w:r>
          </w:p>
        </w:tc>
      </w:tr>
      <w:tr>
        <w:trPr>
          <w:trHeight w:val="20"/>
        </w:trPr>
        <w:tc>
          <w:tcPr>
            <w:shd w:val="clear" w:color="000000" w:fill="ffffff"/>
            <w:tcBorders/>
            <w:tcW w:w="656" w:type="dxa"/>
            <w:vAlign w:val="center"/>
            <w:vMerge w:val="restart"/>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108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40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85.7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50</w:t>
            </w:r>
            <w:r>
              <w:rPr>
                <w:b/>
                <w:bCs/>
                <w:color w:val="000000"/>
                <w:sz w:val="22"/>
                <w:szCs w:val="22"/>
                <w:highlight w:val="white"/>
              </w:rPr>
            </w:r>
            <w:r>
              <w:rPr>
                <w:b/>
                <w:bCs/>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-9.881.250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-6.248.541</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-8.670.000</w:t>
            </w:r>
            <w:r>
              <w:rPr>
                <w:sz w:val="22"/>
                <w:szCs w:val="22"/>
                <w14:ligatures w14:val="none"/>
              </w:rPr>
            </w:r>
            <w:r>
              <w:rPr>
                <w:sz w:val="22"/>
                <w:szCs w:val="22"/>
                <w14:ligatures w14:val="non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39.525.000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34.366.978</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34.680.000</w:t>
            </w:r>
            <w:r>
              <w:rPr>
                <w:sz w:val="22"/>
                <w:szCs w:val="22"/>
                <w14:ligatures w14:val="none"/>
              </w:rPr>
            </w:r>
            <w:r>
              <w:rPr>
                <w:sz w:val="22"/>
                <w:szCs w:val="22"/>
                <w14:ligatures w14:val="none"/>
              </w:rPr>
            </w:r>
          </w:p>
        </w:tc>
      </w:tr>
      <w:tr>
        <w:trPr>
          <w:trHeight w:val="20"/>
        </w:trPr>
        <w:tc>
          <w:tcPr>
            <w:shd w:val="clear" w:color="000000" w:fill="ffffff"/>
            <w:tcBorders/>
            <w:tcW w:w="656" w:type="dxa"/>
            <w:vAlign w:val="center"/>
            <w:vMerge w:val="restart"/>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b/>
                <w:bCs/>
                <w:color w:val="000000"/>
                <w:sz w:val="22"/>
                <w:szCs w:val="22"/>
                <w:highlight w:val="white"/>
              </w:rPr>
            </w:pPr>
            <w:r>
              <w:rPr>
                <w:b/>
                <w:bCs/>
                <w:color w:val="000000" w:themeColor="text1"/>
                <w:sz w:val="22"/>
                <w:szCs w:val="22"/>
                <w:highlight w:val="white"/>
              </w:rPr>
              <w:t xml:space="preserve">Tỉ lệ mặt tiền trên diện tích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9,2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3,05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4,65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5</w:t>
            </w:r>
            <w:r>
              <w:rPr>
                <w:b/>
                <w:bCs/>
                <w:color w:val="000000"/>
                <w:sz w:val="22"/>
                <w:szCs w:val="22"/>
                <w:highlight w:val="white"/>
              </w:rPr>
            </w:r>
            <w:r>
              <w:rPr>
                <w:b/>
                <w:bCs/>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rFonts w:ascii="Times New Roman" w:hAnsi="Times New Roman" w:cs="Times New Roman"/>
                <w:color w:val="000000"/>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sz w:val="22"/>
                <w:szCs w:val="22"/>
                <w:highlight w:val="white"/>
              </w:rPr>
            </w:r>
            <w:r>
              <w:rPr>
                <w:rFonts w:ascii="Times New Roman" w:hAnsi="Times New Roman" w:cs="Times New Roman"/>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rFonts w:ascii="Times New Roman" w:hAnsi="Times New Roman" w:cs="Times New Roman"/>
                <w:color w:val="000000"/>
                <w:sz w:val="22"/>
                <w:szCs w:val="22"/>
                <w:highlight w:val="white"/>
              </w:rPr>
            </w:pPr>
            <w:r>
              <w:rPr>
                <w:rFonts w:ascii="Times New Roman" w:hAnsi="Times New Roman" w:eastAsia="Times New Roman" w:cs="Times New Roman"/>
                <w:color w:val="000000" w:themeColor="text1"/>
                <w:sz w:val="22"/>
                <w:szCs w:val="22"/>
                <w:highlight w:val="white"/>
              </w:rPr>
              <w:t xml:space="preserve">5%</w:t>
            </w:r>
            <w:r>
              <w:rPr>
                <w:rFonts w:ascii="Times New Roman" w:hAnsi="Times New Roman" w:cs="Times New Roman"/>
                <w:color w:val="000000"/>
                <w:sz w:val="22"/>
                <w:szCs w:val="22"/>
                <w:highlight w:val="white"/>
              </w:rPr>
            </w:r>
            <w:r>
              <w:rPr>
                <w:rFonts w:ascii="Times New Roman" w:hAnsi="Times New Roman" w:cs="Times New Roman"/>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rFonts w:ascii="Times New Roman" w:hAnsi="Times New Roman" w:cs="Times New Roman"/>
                <w:color w:val="000000"/>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sz w:val="22"/>
                <w:szCs w:val="22"/>
                <w:highlight w:val="white"/>
              </w:rPr>
            </w:r>
            <w:r>
              <w:rPr>
                <w:rFonts w:ascii="Times New Roman" w:hAnsi="Times New Roman" w:cs="Times New Roman"/>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rFonts w:ascii="Times New Roman" w:hAnsi="Times New Roman" w:cs="Times New Roman"/>
                <w:color w:val="000000"/>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sz w:val="22"/>
                <w:szCs w:val="22"/>
                <w:highlight w:val="white"/>
              </w:rPr>
            </w:r>
            <w:r>
              <w:rPr>
                <w:rFonts w:ascii="Times New Roman" w:hAnsi="Times New Roman" w:cs="Times New Roman"/>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rFonts w:ascii="Times New Roman" w:hAnsi="Times New Roman" w:cs="Times New Roman"/>
                <w:color w:val="000000"/>
                <w:sz w:val="22"/>
                <w:szCs w:val="22"/>
                <w:highlight w:val="white"/>
              </w:rPr>
            </w:pPr>
            <w:r>
              <w:rPr>
                <w:rFonts w:ascii="Times New Roman" w:hAnsi="Times New Roman" w:eastAsia="Times New Roman" w:cs="Times New Roman"/>
                <w:color w:val="000000" w:themeColor="text1"/>
                <w:sz w:val="22"/>
                <w:szCs w:val="22"/>
                <w:highlight w:val="white"/>
              </w:rPr>
              <w:t xml:space="preserve">3.124.271</w:t>
            </w:r>
            <w:r>
              <w:rPr>
                <w:rFonts w:ascii="Times New Roman" w:hAnsi="Times New Roman" w:cs="Times New Roman"/>
                <w:color w:val="000000"/>
                <w:sz w:val="22"/>
                <w:szCs w:val="22"/>
                <w:highlight w:val="white"/>
              </w:rPr>
            </w:r>
            <w:r>
              <w:rPr>
                <w:rFonts w:ascii="Times New Roman" w:hAnsi="Times New Roman" w:cs="Times New Roman"/>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rFonts w:ascii="Times New Roman" w:hAnsi="Times New Roman" w:cs="Times New Roman"/>
                <w:color w:val="000000"/>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sz w:val="22"/>
                <w:szCs w:val="22"/>
                <w:highlight w:val="white"/>
              </w:rPr>
            </w:r>
            <w:r>
              <w:rPr>
                <w:rFonts w:ascii="Times New Roman" w:hAnsi="Times New Roman" w:cs="Times New Roman"/>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39.525.000</w:t>
            </w:r>
            <w:r>
              <w:rPr>
                <w:rFonts w:ascii="Times New Roman" w:hAnsi="Times New Roman" w:cs="Times New Roman"/>
                <w:sz w:val="22"/>
                <w:szCs w:val="22"/>
                <w14:ligatures w14:val="none"/>
              </w:rPr>
            </w:r>
            <w:r>
              <w:rPr>
                <w:rFonts w:ascii="Times New Roman" w:hAnsi="Times New Roman" w:cs="Times New Roman"/>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37.491.249</w:t>
            </w:r>
            <w:r>
              <w:rPr>
                <w:rFonts w:ascii="Times New Roman" w:hAnsi="Times New Roman" w:cs="Times New Roman"/>
                <w:sz w:val="22"/>
                <w:szCs w:val="22"/>
                <w14:ligatures w14:val="none"/>
              </w:rPr>
            </w:r>
            <w:r>
              <w:rPr>
                <w:rFonts w:ascii="Times New Roman" w:hAnsi="Times New Roman" w:cs="Times New Roman"/>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34.680.000</w:t>
            </w:r>
            <w:r>
              <w:rPr>
                <w:rFonts w:ascii="Times New Roman" w:hAnsi="Times New Roman" w:cs="Times New Roman"/>
                <w:sz w:val="22"/>
                <w:szCs w:val="22"/>
                <w14:ligatures w14:val="none"/>
              </w:rPr>
            </w:r>
            <w:r>
              <w:rPr>
                <w:rFonts w:ascii="Times New Roman" w:hAnsi="Times New Roman" w:cs="Times New Roman"/>
                <w:sz w:val="22"/>
                <w:szCs w:val="22"/>
                <w14:ligatures w14:val="none"/>
              </w:rPr>
            </w:r>
          </w:p>
        </w:tc>
      </w:tr>
      <w:tr>
        <w:trPr>
          <w:trHeight w:val="20"/>
        </w:trPr>
        <w:tc>
          <w:tcPr>
            <w:shd w:val="clear" w:color="000000" w:fill="ffffff"/>
            <w:tcBorders/>
            <w:tcW w:w="656" w:type="dxa"/>
            <w:vAlign w:val="center"/>
            <w:vMerge w:val="restart"/>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Tiếp giáp 3 mặt đường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Tiếp giáp 2 mặt đường trước sau</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Tiếp giáp 2 mặt đường trước sau</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none"/>
              </w:rPr>
              <w:t xml:space="preserve">10</w:t>
            </w: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r>
      <w:tr>
        <w:trPr>
          <w:trHeight w:val="79"/>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3.293.750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3.124.271</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5.780.000</w:t>
            </w:r>
            <w:r>
              <w:rPr>
                <w:sz w:val="22"/>
                <w:szCs w:val="22"/>
                <w14:ligatures w14:val="none"/>
              </w:rPr>
            </w:r>
            <w:r>
              <w:rPr>
                <w:sz w:val="22"/>
                <w:szCs w:val="22"/>
                <w14:ligatures w14:val="non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42.818.750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40.615.520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40.460.000</w:t>
            </w:r>
            <w:r>
              <w:rPr>
                <w:sz w:val="22"/>
                <w:szCs w:val="22"/>
                <w14:ligatures w14:val="none"/>
              </w:rPr>
            </w:r>
            <w:r>
              <w:rPr>
                <w:sz w:val="22"/>
                <w:szCs w:val="22"/>
                <w14:ligatures w14:val="none"/>
              </w:rPr>
            </w:r>
          </w:p>
        </w:tc>
      </w:tr>
      <w:tr>
        <w:trPr>
          <w:trHeight w:val="20"/>
        </w:trPr>
        <w:tc>
          <w:tcPr>
            <w:shd w:val="clear" w:color="000000" w:fill="ffffff"/>
            <w:tcBorders/>
            <w:tcW w:w="656" w:type="dxa"/>
            <w:vAlign w:val="center"/>
            <w:vMerge w:val="restart"/>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Hình vuông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none"/>
              </w:rPr>
              <w:t xml:space="preserve">6</w:t>
            </w: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sz w:val="22"/>
                <w:szCs w:val="22"/>
                <w:highlight w:val="white"/>
                <w14:ligatures w14:val="none"/>
              </w:rPr>
            </w:pPr>
            <w:r>
              <w:rPr>
                <w:sz w:val="22"/>
                <w:szCs w:val="22"/>
                <w:highlight w:val="white"/>
              </w:rPr>
              <w:t xml:space="preserve">0</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highlight w:val="white"/>
                <w14:ligatures w14:val="none"/>
              </w:rPr>
            </w:pPr>
            <w:r>
              <w:rPr>
                <w:sz w:val="22"/>
                <w:szCs w:val="22"/>
                <w:highlight w:val="white"/>
              </w:rPr>
              <w:t xml:space="preserve">0</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highlight w:val="white"/>
                <w14:ligatures w14:val="none"/>
              </w:rPr>
            </w:pPr>
            <w:r>
              <w:rPr>
                <w:sz w:val="22"/>
                <w:szCs w:val="22"/>
                <w:highlight w:val="white"/>
              </w:rPr>
            </w:r>
            <w:r>
              <w:rPr>
                <w:sz w:val="22"/>
                <w:szCs w:val="22"/>
                <w:highlight w:val="white"/>
              </w:rPr>
              <w:t xml:space="preserve">3.468.000</w:t>
            </w:r>
            <w:r>
              <w:rPr>
                <w:sz w:val="22"/>
                <w:szCs w:val="22"/>
                <w:highlight w:val="white"/>
                <w14:ligatures w14:val="none"/>
              </w:rPr>
            </w:r>
            <w:r>
              <w:rPr>
                <w:sz w:val="22"/>
                <w:szCs w:val="22"/>
                <w:highlight w:val="white"/>
                <w14:ligatures w14:val="none"/>
              </w:rPr>
            </w:r>
          </w:p>
        </w:tc>
      </w:tr>
      <w:tr>
        <w:trPr>
          <w:trHeight w:val="20"/>
        </w:trPr>
        <w:tc>
          <w:tcPr>
            <w:tcBorders/>
            <w:tcW w:w="65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42.818.750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40.615.520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43.928.000</w:t>
            </w:r>
            <w:r>
              <w:rPr>
                <w:sz w:val="22"/>
                <w:szCs w:val="22"/>
                <w14:ligatures w14:val="none"/>
              </w:rPr>
            </w:r>
            <w:r>
              <w:rPr>
                <w:sz w:val="22"/>
                <w:szCs w:val="22"/>
                <w14:ligatures w14:val="none"/>
              </w:rPr>
            </w:r>
          </w:p>
        </w:tc>
      </w:tr>
      <w:tr>
        <w:trPr>
          <w:trHeight w:val="20"/>
        </w:trPr>
        <w:tc>
          <w:tcPr>
            <w:shd w:val="clear" w:color="000000" w:fill="ffffff"/>
            <w:tcBorders/>
            <w:tcW w:w="656"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line="276" w:lineRule="auto"/>
              <w:ind/>
              <w:rPr>
                <w:b/>
                <w:bCs/>
                <w:color w:val="000000"/>
                <w:sz w:val="22"/>
                <w:szCs w:val="22"/>
                <w:highlight w:val="white"/>
              </w:rPr>
            </w:pPr>
            <w:r>
              <w:rPr>
                <w:b/>
                <w:bCs/>
                <w:color w:val="000000"/>
                <w:sz w:val="22"/>
                <w:szCs w:val="22"/>
                <w:highlight w:val="white"/>
              </w:rPr>
              <w:t xml:space="preserve">Mức</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chỉ</w:t>
            </w:r>
            <w:r>
              <w:rPr>
                <w:b/>
                <w:bCs/>
                <w:color w:val="000000"/>
                <w:sz w:val="22"/>
                <w:szCs w:val="22"/>
                <w:highlight w:val="white"/>
              </w:rPr>
              <w:t xml:space="preserve"> </w:t>
            </w:r>
            <w:r>
              <w:rPr>
                <w:b/>
                <w:bCs/>
                <w:color w:val="000000"/>
                <w:sz w:val="22"/>
                <w:szCs w:val="22"/>
                <w:highlight w:val="white"/>
              </w:rPr>
              <w:t xml:space="preserve">dẫn</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14:ligatures w14:val="none"/>
              </w:rPr>
            </w:pPr>
            <w:r>
              <w:rPr>
                <w:sz w:val="22"/>
                <w:szCs w:val="22"/>
              </w:rPr>
              <w:t xml:space="preserve">42.818.750</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14:ligatures w14:val="none"/>
              </w:rPr>
            </w:pPr>
            <w:r>
              <w:rPr>
                <w:sz w:val="22"/>
                <w:szCs w:val="22"/>
              </w:rPr>
              <w:t xml:space="preserve">40.615.520</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14:ligatures w14:val="none"/>
              </w:rPr>
            </w:pPr>
            <w:r>
              <w:rPr>
                <w:sz w:val="22"/>
                <w:szCs w:val="22"/>
              </w:rPr>
              <w:t xml:space="preserve">43.928.000</w:t>
            </w:r>
            <w:r>
              <w:rPr>
                <w:sz w:val="22"/>
                <w:szCs w:val="22"/>
                <w14:ligatures w14:val="none"/>
              </w:rPr>
            </w:r>
            <w:r>
              <w:rPr>
                <w:sz w:val="22"/>
                <w:szCs w:val="22"/>
                <w14:ligatures w14:val="none"/>
              </w:rPr>
            </w:r>
          </w:p>
        </w:tc>
      </w:tr>
      <w:tr>
        <w:trPr>
          <w:trHeight w:val="20"/>
        </w:trPr>
        <w:tc>
          <w:tcPr>
            <w:shd w:val="clear" w:color="000000" w:fill="ffffff"/>
            <w:tcBorders/>
            <w:tcW w:w="656"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trung</w:t>
            </w:r>
            <w:r>
              <w:rPr>
                <w:color w:val="000000"/>
                <w:sz w:val="22"/>
                <w:szCs w:val="22"/>
                <w:highlight w:val="white"/>
              </w:rPr>
              <w:t xml:space="preserve"> </w:t>
            </w:r>
            <w:r>
              <w:rPr>
                <w:color w:val="000000"/>
                <w:sz w:val="22"/>
                <w:szCs w:val="22"/>
                <w:highlight w:val="white"/>
              </w:rPr>
              <w:t xml:space="preserve">bình</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hd w:val="nil" w:color="auto"/>
              <w:spacing w:line="276" w:lineRule="auto"/>
              <w:ind/>
              <w:jc w:val="center"/>
              <w:rPr>
                <w:b/>
                <w:bCs/>
                <w:sz w:val="22"/>
                <w:szCs w:val="22"/>
                <w:highlight w:val="white"/>
                <w14:ligatures w14:val="none"/>
              </w:rPr>
            </w:pPr>
            <w:r>
              <w:rPr>
                <w:b/>
                <w:bCs/>
                <w:color w:val="000000" w:themeColor="text1"/>
                <w:sz w:val="22"/>
                <w:szCs w:val="22"/>
                <w:highlight w:val="white"/>
              </w:rPr>
            </w:r>
            <w:r>
              <w:rPr>
                <w:b/>
                <w:bCs/>
                <w:sz w:val="22"/>
                <w:szCs w:val="22"/>
                <w:highlight w:val="white"/>
              </w:rPr>
              <w:t xml:space="preserve">42.454.090</w:t>
            </w:r>
            <w:r>
              <w:rPr>
                <w:b/>
                <w:bCs/>
                <w:sz w:val="22"/>
                <w:szCs w:val="22"/>
                <w:highlight w:val="white"/>
                <w14:ligatures w14:val="none"/>
              </w:rPr>
            </w:r>
            <w:r>
              <w:rPr>
                <w:b/>
                <w:bCs/>
                <w:sz w:val="22"/>
                <w:szCs w:val="22"/>
                <w:highlight w:val="white"/>
                <w14:ligatures w14:val="none"/>
              </w:rPr>
            </w:r>
          </w:p>
        </w:tc>
      </w:tr>
      <w:tr>
        <w:trPr>
          <w:trHeight w:val="51"/>
        </w:trPr>
        <w:tc>
          <w:tcPr>
            <w:shd w:val="clear" w:color="000000" w:fill="ffffff"/>
            <w:tcBorders/>
            <w:tcW w:w="656"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chênh</w:t>
            </w:r>
            <w:r>
              <w:rPr>
                <w:color w:val="000000"/>
                <w:sz w:val="22"/>
                <w:szCs w:val="22"/>
                <w:highlight w:val="white"/>
              </w:rPr>
              <w:t xml:space="preserve"> </w:t>
            </w:r>
            <w:r>
              <w:rPr>
                <w:color w:val="000000"/>
                <w:sz w:val="22"/>
                <w:szCs w:val="22"/>
                <w:highlight w:val="white"/>
              </w:rPr>
              <w:t xml:space="preserve">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14:ligatures w14:val="none"/>
              </w:rPr>
            </w:pPr>
            <w:r>
              <w:rPr>
                <w:sz w:val="22"/>
                <w:szCs w:val="22"/>
              </w:rPr>
              <w:t xml:space="preserve">0.86%</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14:ligatures w14:val="none"/>
              </w:rPr>
            </w:pPr>
            <w:r>
              <w:rPr>
                <w:sz w:val="22"/>
                <w:szCs w:val="22"/>
              </w:rPr>
              <w:t xml:space="preserve">-4.33%</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14:ligatures w14:val="none"/>
              </w:rPr>
            </w:pPr>
            <w:r>
              <w:rPr>
                <w:sz w:val="22"/>
                <w:szCs w:val="22"/>
              </w:rPr>
              <w:t xml:space="preserve">3.47%</w:t>
            </w:r>
            <w:r>
              <w:rPr>
                <w:sz w:val="22"/>
                <w:szCs w:val="22"/>
                <w14:ligatures w14:val="none"/>
              </w:rPr>
            </w:r>
            <w:r>
              <w:rPr>
                <w:sz w:val="22"/>
                <w:szCs w:val="22"/>
                <w14:ligatures w14:val="none"/>
              </w:rPr>
            </w:r>
          </w:p>
        </w:tc>
      </w:tr>
      <w:tr>
        <w:trPr>
          <w:trHeight w:val="20"/>
        </w:trPr>
        <w:tc>
          <w:tcPr>
            <w:shd w:val="clear" w:color="000000" w:fill="ffffff"/>
            <w:tcBorders/>
            <w:tcW w:w="656"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Tổng</w:t>
            </w:r>
            <w:r>
              <w:rPr>
                <w:b/>
                <w:bCs/>
                <w:color w:val="000000"/>
                <w:sz w:val="22"/>
                <w:szCs w:val="22"/>
                <w:highlight w:val="white"/>
              </w:rPr>
              <w:t xml:space="preserve"> </w:t>
            </w:r>
            <w:r>
              <w:rPr>
                <w:b/>
                <w:bCs/>
                <w:color w:val="000000"/>
                <w:sz w:val="22"/>
                <w:szCs w:val="22"/>
                <w:highlight w:val="white"/>
              </w:rPr>
              <w:t xml:space="preserve">hợp</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số</w:t>
            </w:r>
            <w:r>
              <w:rPr>
                <w:b/>
                <w:bCs/>
                <w:color w:val="000000"/>
                <w:sz w:val="22"/>
                <w:szCs w:val="22"/>
                <w:highlight w:val="white"/>
              </w:rPr>
              <w:t xml:space="preserve"> </w:t>
            </w:r>
            <w:r>
              <w:rPr>
                <w:b/>
                <w:bCs/>
                <w:color w:val="000000"/>
                <w:sz w:val="22"/>
                <w:szCs w:val="22"/>
                <w:highlight w:val="white"/>
              </w:rPr>
              <w:t xml:space="preserve">liệu</w:t>
            </w:r>
            <w:r>
              <w:rPr>
                <w:b/>
                <w:bCs/>
                <w:color w:val="000000"/>
                <w:sz w:val="22"/>
                <w:szCs w:val="22"/>
                <w:highlight w:val="white"/>
              </w:rPr>
              <w:t xml:space="preserve"> </w:t>
            </w: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tại</w:t>
            </w:r>
            <w:r>
              <w:rPr>
                <w:b/>
                <w:bCs/>
                <w:color w:val="000000"/>
                <w:sz w:val="22"/>
                <w:szCs w:val="22"/>
                <w:highlight w:val="white"/>
              </w:rPr>
              <w:t xml:space="preserve"> </w:t>
            </w:r>
            <w:r>
              <w:rPr>
                <w:b/>
                <w:bCs/>
                <w:color w:val="000000"/>
                <w:sz w:val="22"/>
                <w:szCs w:val="22"/>
                <w:highlight w:val="white"/>
              </w:rPr>
              <w:t xml:space="preserve">mục</w:t>
            </w:r>
            <w:r>
              <w:rPr>
                <w:b/>
                <w:bCs/>
                <w:color w:val="000000"/>
                <w:sz w:val="22"/>
                <w:szCs w:val="22"/>
                <w:highlight w:val="white"/>
              </w:rPr>
              <w:t xml:space="preserve">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56"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14:ligatures w14:val="none"/>
              </w:rPr>
            </w:pPr>
            <w:r>
              <w:rPr>
                <w:sz w:val="22"/>
                <w:szCs w:val="22"/>
              </w:rPr>
              <w:t xml:space="preserve">29.643.750</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14:ligatures w14:val="none"/>
              </w:rPr>
            </w:pPr>
            <w:r>
              <w:rPr>
                <w:sz w:val="22"/>
                <w:szCs w:val="22"/>
              </w:rPr>
              <w:t xml:space="preserve">34.366.978</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auto"/>
              <w:spacing w:line="276" w:lineRule="auto"/>
              <w:ind/>
              <w:jc w:val="center"/>
              <w:rPr>
                <w:sz w:val="22"/>
                <w:szCs w:val="22"/>
                <w14:ligatures w14:val="none"/>
              </w:rPr>
            </w:pPr>
            <w:r>
              <w:rPr>
                <w:sz w:val="22"/>
                <w:szCs w:val="22"/>
              </w:rPr>
              <w:t xml:space="preserve">32.368.000</w:t>
            </w:r>
            <w:r>
              <w:rPr>
                <w:sz w:val="22"/>
                <w:szCs w:val="22"/>
                <w14:ligatures w14:val="none"/>
              </w:rPr>
            </w:r>
            <w:r>
              <w:rPr>
                <w:sz w:val="22"/>
                <w:szCs w:val="22"/>
                <w14:ligatures w14:val="none"/>
              </w:rPr>
            </w:r>
          </w:p>
        </w:tc>
      </w:tr>
      <w:tr>
        <w:trPr>
          <w:trHeight w:val="20"/>
        </w:trPr>
        <w:tc>
          <w:tcPr>
            <w:shd w:val="clear" w:color="000000" w:fill="ffffff"/>
            <w:tcBorders/>
            <w:tcW w:w="656"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lần</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3</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5</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4</w:t>
            </w:r>
            <w:r>
              <w:rPr>
                <w:sz w:val="22"/>
                <w:szCs w:val="22"/>
                <w14:ligatures w14:val="none"/>
              </w:rPr>
            </w:r>
            <w:r>
              <w:rPr>
                <w:sz w:val="22"/>
                <w:szCs w:val="22"/>
                <w14:ligatures w14:val="none"/>
              </w:rPr>
            </w:r>
          </w:p>
        </w:tc>
      </w:tr>
      <w:tr>
        <w:trPr>
          <w:trHeight w:val="20"/>
        </w:trPr>
        <w:tc>
          <w:tcPr>
            <w:shd w:val="clear" w:color="000000" w:fill="ffffff"/>
            <w:tcBorders/>
            <w:tcW w:w="656"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Biên</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5% - 25%</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5% - 25%</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6% - 25%</w:t>
            </w:r>
            <w:r>
              <w:rPr>
                <w:sz w:val="22"/>
                <w:szCs w:val="22"/>
                <w14:ligatures w14:val="none"/>
              </w:rPr>
            </w:r>
            <w:r>
              <w:rPr>
                <w:sz w:val="22"/>
                <w:szCs w:val="22"/>
                <w14:ligatures w14:val="none"/>
              </w:rPr>
            </w:r>
          </w:p>
        </w:tc>
      </w:tr>
      <w:tr>
        <w:trPr>
          <w:trHeight w:val="20"/>
        </w:trPr>
        <w:tc>
          <w:tcPr>
            <w:shd w:val="clear" w:color="000000" w:fill="ffffff"/>
            <w:tcBorders/>
            <w:tcW w:w="656"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w:t>
            </w:r>
            <w:r>
              <w:rPr>
                <w:color w:val="000000"/>
                <w:sz w:val="22"/>
                <w:szCs w:val="22"/>
                <w:highlight w:val="white"/>
              </w:rPr>
              <w:t xml:space="preserve">thuần</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23.056.250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21.869.894</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line="276" w:lineRule="auto"/>
              <w:ind/>
              <w:jc w:val="center"/>
              <w:rPr>
                <w:sz w:val="22"/>
                <w:szCs w:val="22"/>
                <w14:ligatures w14:val="none"/>
              </w:rPr>
            </w:pPr>
            <w:r>
              <w:rPr>
                <w:sz w:val="22"/>
                <w:szCs w:val="22"/>
              </w:rPr>
              <w:t xml:space="preserve">13.872.000</w:t>
            </w:r>
            <w:r>
              <w:rPr>
                <w:sz w:val="22"/>
                <w:szCs w:val="22"/>
                <w14:ligatures w14:val="none"/>
              </w:rPr>
            </w:r>
            <w:r>
              <w:rPr>
                <w:sz w:val="22"/>
                <w:szCs w:val="22"/>
                <w14:ligatures w14:val="non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w:t>
      </w:r>
      <w:r>
        <w:rPr>
          <w:b/>
          <w:bCs/>
          <w:i/>
          <w:iCs/>
          <w:highlight w:val="white"/>
          <w:u w:val="single"/>
        </w:rPr>
        <w:t xml:space="preserve"> </w:t>
      </w:r>
      <w:r>
        <w:rPr>
          <w:b/>
          <w:bCs/>
          <w:i/>
          <w:iCs/>
          <w:highlight w:val="white"/>
          <w:u w:val="single"/>
        </w:rPr>
        <w:t xml:space="preserve">nguyên</w:t>
      </w:r>
      <w:r>
        <w:rPr>
          <w:b/>
          <w:bCs/>
          <w:i/>
          <w:iCs/>
          <w:highlight w:val="white"/>
          <w:u w:val="single"/>
        </w:rPr>
        <w:t xml:space="preserve"> </w:t>
      </w:r>
      <w:r>
        <w:rPr>
          <w:b/>
          <w:bCs/>
          <w:i/>
          <w:iCs/>
          <w:highlight w:val="white"/>
          <w:u w:val="single"/>
        </w:rPr>
        <w:t xml:space="preserve">tắc</w:t>
      </w:r>
      <w:r>
        <w:rPr>
          <w:b/>
          <w:bCs/>
          <w:i/>
          <w:iCs/>
          <w:highlight w:val="white"/>
          <w:u w:val="single"/>
        </w:rPr>
        <w:t xml:space="preserve"> </w:t>
      </w:r>
      <w:r>
        <w:rPr>
          <w:b/>
          <w:bCs/>
          <w:i/>
          <w:iCs/>
          <w:highlight w:val="white"/>
          <w:u w:val="single"/>
        </w:rPr>
        <w:t xml:space="preserve">khống</w:t>
      </w:r>
      <w:r>
        <w:rPr>
          <w:b/>
          <w:bCs/>
          <w:i/>
          <w:iCs/>
          <w:highlight w:val="white"/>
          <w:u w:val="single"/>
        </w:rPr>
        <w:t xml:space="preserve"> </w:t>
      </w:r>
      <w:r>
        <w:rPr>
          <w:b/>
          <w:bCs/>
          <w:i/>
          <w:iCs/>
          <w:highlight w:val="white"/>
          <w:u w:val="single"/>
        </w:rPr>
        <w:t xml:space="preserve">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w:t>
      </w:r>
      <w:r>
        <w:rPr>
          <w:highlight w:val="white"/>
        </w:rPr>
        <w:t xml:space="preserve">số</w:t>
      </w:r>
      <w:r>
        <w:rPr>
          <w:highlight w:val="white"/>
        </w:rPr>
        <w:t xml:space="preserve"> </w:t>
      </w:r>
      <w:r>
        <w:rPr>
          <w:highlight w:val="white"/>
        </w:rPr>
        <w:t xml:space="preserve">liệu</w:t>
      </w:r>
      <w:r>
        <w:rPr>
          <w:highlight w:val="white"/>
        </w:rPr>
        <w:t xml:space="preserve"> </w:t>
      </w:r>
      <w:r>
        <w:rPr>
          <w:highlight w:val="white"/>
        </w:rPr>
        <w:t xml:space="preserve">tại</w:t>
      </w:r>
      <w:r>
        <w:rPr>
          <w:highlight w:val="white"/>
        </w:rPr>
        <w:t xml:space="preserve"> </w:t>
      </w:r>
      <w:r>
        <w:rPr>
          <w:highlight w:val="white"/>
        </w:rPr>
        <w:t xml:space="preserve">mục</w:t>
      </w:r>
      <w:r>
        <w:rPr>
          <w:highlight w:val="white"/>
        </w:rPr>
        <w:t xml:space="preserve"> </w:t>
      </w:r>
      <w:r>
        <w:rPr>
          <w:highlight w:val="white"/>
        </w:rPr>
        <w:t xml:space="preserve">D</w:t>
      </w:r>
      <w:r>
        <w:rPr>
          <w:highlight w:val="white"/>
        </w:rPr>
        <w:t xml:space="preserve">2, </w:t>
      </w:r>
      <w:r>
        <w:rPr>
          <w:highlight w:val="white"/>
        </w:rPr>
        <w:t xml:space="preserve">chênh</w:t>
      </w:r>
      <w:r>
        <w:rPr>
          <w:highlight w:val="white"/>
        </w:rPr>
        <w:t xml:space="preserve"> </w:t>
      </w:r>
      <w:r>
        <w:rPr>
          <w:highlight w:val="white"/>
        </w:rPr>
        <w:t xml:space="preserve">lệch</w:t>
      </w:r>
      <w:r>
        <w:rPr>
          <w:highlight w:val="white"/>
        </w:rPr>
        <w:t xml:space="preserve"> </w:t>
      </w:r>
      <w:r>
        <w:rPr>
          <w:highlight w:val="white"/>
        </w:rPr>
        <w:t xml:space="preserve">giữa</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trung</w:t>
      </w:r>
      <w:r>
        <w:rPr>
          <w:highlight w:val="white"/>
        </w:rPr>
        <w:t xml:space="preserve"> </w:t>
      </w:r>
      <w:r>
        <w:rPr>
          <w:highlight w:val="white"/>
        </w:rPr>
        <w:t xml:space="preserve">bình</w:t>
      </w:r>
      <w:r>
        <w:rPr>
          <w:highlight w:val="white"/>
        </w:rPr>
        <w:t xml:space="preserve"> </w:t>
      </w:r>
      <w:r>
        <w:rPr>
          <w:highlight w:val="white"/>
        </w:rPr>
        <w:t xml:space="preserve">của</w:t>
      </w:r>
      <w:r>
        <w:rPr>
          <w:highlight w:val="white"/>
        </w:rPr>
        <w:t xml:space="preserve"> </w:t>
      </w:r>
      <w:r>
        <w:rPr>
          <w:highlight w:val="white"/>
        </w:rPr>
        <w:t xml:space="preserve">các</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nằm</w:t>
      </w:r>
      <w:r>
        <w:rPr>
          <w:highlight w:val="white"/>
        </w:rPr>
        <w:t xml:space="preserve"> </w:t>
      </w:r>
      <w:r>
        <w:rPr>
          <w:highlight w:val="white"/>
        </w:rPr>
        <w:t xml:space="preserve">trong</w:t>
      </w:r>
      <w:r>
        <w:rPr>
          <w:highlight w:val="white"/>
        </w:rPr>
        <w:t xml:space="preserve"> </w:t>
      </w:r>
      <w:r>
        <w:rPr>
          <w:highlight w:val="white"/>
        </w:rPr>
        <w:t xml:space="preserve">khoảng</w:t>
      </w:r>
      <w:r>
        <w:rPr>
          <w:highlight w:val="white"/>
        </w:rPr>
        <w:t xml:space="preserve"> </w:t>
      </w:r>
      <w:r>
        <w:rPr>
          <w:highlight w:val="white"/>
        </w:rPr>
        <w:t xml:space="preserve">từ</w:t>
      </w:r>
      <w:r>
        <w:rPr>
          <w:highlight w:val="white"/>
        </w:rPr>
        <w:t xml:space="preserve"> </w:t>
      </w:r>
      <w:r>
        <w:rPr>
          <w:highlight w:val="white"/>
        </w:rPr>
        <w:t xml:space="preserve"> -4,33</w:t>
      </w:r>
      <w:r>
        <w:rPr>
          <w:highlight w:val="white"/>
        </w:rPr>
        <w:t xml:space="preserve">% </w:t>
      </w:r>
      <w:r>
        <w:rPr>
          <w:highlight w:val="white"/>
        </w:rPr>
        <w:t xml:space="preserve">đến</w:t>
      </w:r>
      <w:r>
        <w:rPr>
          <w:highlight w:val="white"/>
        </w:rPr>
        <w:t xml:space="preserve"> </w:t>
      </w:r>
      <w:r>
        <w:rPr>
          <w:highlight w:val="white"/>
        </w:rPr>
        <w:t xml:space="preserve"> </w:t>
      </w:r>
      <w:r>
        <w:rPr>
          <w:highlight w:val="white"/>
        </w:rPr>
        <w:t xml:space="preserve">3,47</w:t>
      </w:r>
      <w:r>
        <w:rPr>
          <w:highlight w:val="white"/>
        </w:rPr>
        <w:t xml:space="preserve">%, </w:t>
      </w:r>
      <w:r>
        <w:rPr>
          <w:highlight w:val="white"/>
        </w:rPr>
        <w:t xml:space="preserve">đảm</w:t>
      </w:r>
      <w:r>
        <w:rPr>
          <w:highlight w:val="white"/>
        </w:rPr>
        <w:t xml:space="preserve"> </w:t>
      </w:r>
      <w:r>
        <w:rPr>
          <w:highlight w:val="white"/>
        </w:rPr>
        <w:t xml:space="preserve">bảo</w:t>
      </w:r>
      <w:r>
        <w:rPr>
          <w:highlight w:val="white"/>
        </w:rPr>
        <w:t xml:space="preserve"> </w:t>
      </w:r>
      <w:r>
        <w:rPr>
          <w:highlight w:val="white"/>
        </w:rPr>
        <w:t xml:space="preserve">không</w:t>
      </w:r>
      <w:r>
        <w:rPr>
          <w:highlight w:val="white"/>
        </w:rPr>
        <w:t xml:space="preserve"> </w:t>
      </w:r>
      <w:r>
        <w:rPr>
          <w:highlight w:val="white"/>
        </w:rPr>
        <w:t xml:space="preserve">quá</w:t>
      </w:r>
      <w:r>
        <w:rPr>
          <w:highlight w:val="white"/>
        </w:rPr>
        <w:t xml:space="preserve"> 15% (</w:t>
      </w:r>
      <w:r>
        <w:rPr>
          <w:highlight w:val="white"/>
        </w:rPr>
        <w:t xml:space="preserve">theo</w:t>
      </w:r>
      <w:r>
        <w:rPr>
          <w:highlight w:val="white"/>
        </w:rPr>
        <w:t xml:space="preserve"> </w:t>
      </w:r>
      <w:r>
        <w:rPr>
          <w:highlight w:val="white"/>
        </w:rPr>
        <w:t xml:space="preserve">Thông</w:t>
      </w:r>
      <w:r>
        <w:rPr>
          <w:highlight w:val="white"/>
        </w:rPr>
        <w:t xml:space="preserve"> </w:t>
      </w:r>
      <w:r>
        <w:rPr>
          <w:highlight w:val="white"/>
        </w:rPr>
        <w:t xml:space="preserve">tư</w:t>
      </w:r>
      <w:r>
        <w:rPr>
          <w:highlight w:val="white"/>
        </w:rPr>
        <w:t xml:space="preserve"> </w:t>
      </w:r>
      <w:r>
        <w:rPr>
          <w:highlight w:val="white"/>
        </w:rPr>
        <w:t xml:space="preserve">số</w:t>
      </w:r>
      <w:r>
        <w:rPr>
          <w:highlight w:val="white"/>
        </w:rPr>
        <w:t xml:space="preserve"> 32/2024</w:t>
      </w:r>
      <w:r>
        <w:rPr>
          <w:highlight w:val="white"/>
        </w:rPr>
        <w:t xml:space="preserve">/TT-BTC</w:t>
      </w:r>
      <w:r>
        <w:rPr>
          <w:highlight w:val="white"/>
        </w:rPr>
        <w:t xml:space="preserve"> </w:t>
      </w:r>
      <w:r>
        <w:rPr>
          <w:highlight w:val="white"/>
        </w:rPr>
        <w:t xml:space="preserve">ngày</w:t>
      </w:r>
      <w:r>
        <w:rPr>
          <w:highlight w:val="white"/>
        </w:rPr>
        <w:t xml:space="preserve"> 16/5/2024 </w:t>
      </w:r>
      <w:r>
        <w:rPr>
          <w:highlight w:val="white"/>
        </w:rPr>
        <w:t xml:space="preserve">của</w:t>
      </w:r>
      <w:r>
        <w:rPr>
          <w:highlight w:val="white"/>
        </w:rPr>
        <w:t xml:space="preserve"> </w:t>
      </w:r>
      <w:r>
        <w:rPr>
          <w:highlight w:val="white"/>
        </w:rPr>
        <w:t xml:space="preserve">Bộ</w:t>
      </w:r>
      <w:r>
        <w:rPr>
          <w:highlight w:val="white"/>
        </w:rPr>
        <w:t xml:space="preserve"> </w:t>
      </w:r>
      <w:r>
        <w:rPr>
          <w:highlight w:val="white"/>
        </w:rPr>
        <w:t xml:space="preserve">Tài</w:t>
      </w:r>
      <w:r>
        <w:rPr>
          <w:highlight w:val="white"/>
        </w:rPr>
        <w:t xml:space="preserve"> </w:t>
      </w:r>
      <w:r>
        <w:rPr>
          <w:highlight w:val="white"/>
        </w:rPr>
        <w:t xml:space="preserve">c</w:t>
      </w:r>
      <w:r>
        <w:rPr>
          <w:highlight w:val="white"/>
        </w:rPr>
        <w:t xml:space="preserve">hính</w:t>
      </w:r>
      <w:r>
        <w:rPr>
          <w:highlight w:val="white"/>
        </w:rPr>
        <w:t xml:space="preserve">)</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w:t>
      </w:r>
      <w:r>
        <w:rPr>
          <w:b/>
          <w:bCs/>
          <w:i/>
          <w:iCs/>
          <w:highlight w:val="white"/>
          <w:u w:val="single"/>
        </w:rPr>
        <w:t xml:space="preserve"> </w:t>
      </w:r>
      <w:r>
        <w:rPr>
          <w:b/>
          <w:bCs/>
          <w:i/>
          <w:iCs/>
          <w:highlight w:val="white"/>
          <w:u w:val="single"/>
        </w:rPr>
        <w:t xml:space="preserve">thống</w:t>
      </w:r>
      <w:r>
        <w:rPr>
          <w:b/>
          <w:bCs/>
          <w:i/>
          <w:iCs/>
          <w:highlight w:val="white"/>
          <w:u w:val="single"/>
        </w:rPr>
        <w:t xml:space="preserve"> </w:t>
      </w:r>
      <w:r>
        <w:rPr>
          <w:b/>
          <w:bCs/>
          <w:i/>
          <w:iCs/>
          <w:highlight w:val="white"/>
          <w:u w:val="single"/>
        </w:rPr>
        <w:t xml:space="preserve">nhất</w:t>
      </w:r>
      <w:r>
        <w:rPr>
          <w:b/>
          <w:bCs/>
          <w:i/>
          <w:iCs/>
          <w:highlight w:val="white"/>
          <w:u w:val="single"/>
        </w:rPr>
        <w:t xml:space="preserve"> </w:t>
      </w:r>
      <w:r>
        <w:rPr>
          <w:b/>
          <w:bCs/>
          <w:i/>
          <w:iCs/>
          <w:highlight w:val="white"/>
          <w:u w:val="single"/>
        </w:rPr>
        <w:t xml:space="preserve">mức</w:t>
      </w:r>
      <w:r>
        <w:rPr>
          <w:b/>
          <w:bCs/>
          <w:i/>
          <w:iCs/>
          <w:highlight w:val="white"/>
          <w:u w:val="single"/>
        </w:rPr>
        <w:t xml:space="preserve"> </w:t>
      </w:r>
      <w:r>
        <w:rPr>
          <w:b/>
          <w:bCs/>
          <w:i/>
          <w:iCs/>
          <w:highlight w:val="white"/>
          <w:u w:val="single"/>
        </w:rPr>
        <w:t xml:space="preserve">giá</w:t>
      </w:r>
      <w:r>
        <w:rPr>
          <w:b/>
          <w:bCs/>
          <w:i/>
          <w:iCs/>
          <w:highlight w:val="white"/>
          <w:u w:val="single"/>
        </w:rPr>
        <w:t xml:space="preserve"> </w:t>
      </w:r>
      <w:r>
        <w:rPr>
          <w:b/>
          <w:bCs/>
          <w:i/>
          <w:iCs/>
          <w:highlight w:val="white"/>
          <w:u w:val="single"/>
        </w:rPr>
        <w:t xml:space="preserve">chỉ</w:t>
      </w:r>
      <w:r>
        <w:rPr>
          <w:b/>
          <w:bCs/>
          <w:i/>
          <w:iCs/>
          <w:highlight w:val="white"/>
          <w:u w:val="single"/>
        </w:rPr>
        <w:t xml:space="preserve"> </w:t>
      </w:r>
      <w:r>
        <w:rPr>
          <w:b/>
          <w:bCs/>
          <w:i/>
          <w:iCs/>
          <w:highlight w:val="white"/>
          <w:u w:val="single"/>
        </w:rPr>
        <w:t xml:space="preserve">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i/>
          <w:iCs/>
          <w:highlight w:val="white"/>
        </w:rPr>
      </w:pPr>
      <w:r>
        <w:rPr>
          <w:i/>
          <w:iCs/>
          <w:highlight w:val="white"/>
        </w:rPr>
        <w:t xml:space="preserve">Đơn</w:t>
      </w:r>
      <w:r>
        <w:rPr>
          <w:i/>
          <w:iCs/>
          <w:highlight w:val="white"/>
        </w:rPr>
        <w:t xml:space="preserve"> </w:t>
      </w:r>
      <w:r>
        <w:rPr>
          <w:i/>
          <w:iCs/>
          <w:highlight w:val="white"/>
        </w:rPr>
        <w:t xml:space="preserve">vị</w:t>
      </w:r>
      <w:r>
        <w:rPr>
          <w:i/>
          <w:iCs/>
          <w:highlight w:val="white"/>
        </w:rPr>
        <w:t xml:space="preserve"> </w:t>
      </w:r>
      <w:r>
        <w:rPr>
          <w:i/>
          <w:iCs/>
          <w:highlight w:val="white"/>
        </w:rPr>
        <w:t xml:space="preserve">tính</w:t>
      </w:r>
      <w:r>
        <w:rPr>
          <w:i/>
          <w:iCs/>
          <w:highlight w:val="white"/>
        </w:rPr>
        <w:t xml:space="preserve">: </w:t>
      </w:r>
      <w:r>
        <w:rPr>
          <w:i/>
          <w:iCs/>
          <w:highlight w:val="white"/>
        </w:rPr>
        <w:t xml:space="preserve">Đồng</w:t>
      </w:r>
      <w:r>
        <w:rPr>
          <w:i/>
          <w:iCs/>
          <w:highlight w:val="white"/>
        </w:rPr>
        <w:t xml:space="preserve">/m²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b/>
                <w:bCs/>
                <w:color w:val="000000"/>
                <w:sz w:val="24"/>
                <w:szCs w:val="24"/>
                <w:highlight w:val="white"/>
              </w:rPr>
            </w:pPr>
            <w:r>
              <w:rPr>
                <w:b/>
                <w:bCs/>
                <w:color w:val="000000"/>
                <w:sz w:val="24"/>
                <w:szCs w:val="24"/>
                <w:highlight w:val="white"/>
              </w:rPr>
              <w:t xml:space="preserve">TT</w:t>
            </w:r>
            <w:r>
              <w:rPr>
                <w:b/>
                <w:bCs/>
                <w:color w:val="000000"/>
                <w:sz w:val="24"/>
                <w:szCs w:val="24"/>
                <w:highlight w:val="white"/>
              </w:rPr>
            </w:r>
            <w:r>
              <w:rPr>
                <w:b/>
                <w:bCs/>
                <w:color w:val="000000"/>
                <w:sz w:val="24"/>
                <w:szCs w:val="24"/>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center"/>
              <w:rPr>
                <w:b/>
                <w:bCs/>
                <w:color w:val="000000"/>
                <w:sz w:val="24"/>
                <w:szCs w:val="24"/>
                <w:highlight w:val="white"/>
              </w:rPr>
            </w:pPr>
            <w:r>
              <w:rPr>
                <w:b/>
                <w:bCs/>
                <w:color w:val="000000"/>
                <w:sz w:val="24"/>
                <w:szCs w:val="24"/>
                <w:highlight w:val="white"/>
              </w:rPr>
              <w:t xml:space="preserve">Tài</w:t>
            </w:r>
            <w:r>
              <w:rPr>
                <w:b/>
                <w:bCs/>
                <w:color w:val="000000"/>
                <w:sz w:val="24"/>
                <w:szCs w:val="24"/>
                <w:highlight w:val="white"/>
              </w:rPr>
              <w:t xml:space="preserve"> </w:t>
            </w:r>
            <w:r>
              <w:rPr>
                <w:b/>
                <w:bCs/>
                <w:color w:val="000000"/>
                <w:sz w:val="24"/>
                <w:szCs w:val="24"/>
                <w:highlight w:val="white"/>
              </w:rPr>
              <w:t xml:space="preserve">sản</w:t>
            </w:r>
            <w:r>
              <w:rPr>
                <w:b/>
                <w:bCs/>
                <w:color w:val="000000"/>
                <w:sz w:val="24"/>
                <w:szCs w:val="24"/>
                <w:highlight w:val="white"/>
              </w:rPr>
            </w:r>
            <w:r>
              <w:rPr>
                <w:b/>
                <w:bCs/>
                <w:color w:val="000000"/>
                <w:sz w:val="24"/>
                <w:szCs w:val="24"/>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b/>
                <w:bCs/>
                <w:color w:val="000000"/>
                <w:sz w:val="24"/>
                <w:szCs w:val="24"/>
                <w:highlight w:val="white"/>
              </w:rPr>
            </w:pPr>
            <w:r>
              <w:rPr>
                <w:b/>
                <w:bCs/>
                <w:color w:val="000000"/>
                <w:sz w:val="24"/>
                <w:szCs w:val="24"/>
                <w:highlight w:val="white"/>
              </w:rPr>
              <w:t xml:space="preserve">Mức</w:t>
            </w:r>
            <w:r>
              <w:rPr>
                <w:b/>
                <w:bCs/>
                <w:color w:val="000000"/>
                <w:sz w:val="24"/>
                <w:szCs w:val="24"/>
                <w:highlight w:val="white"/>
              </w:rPr>
              <w:t xml:space="preserve"> </w:t>
            </w:r>
            <w:r>
              <w:rPr>
                <w:b/>
                <w:bCs/>
                <w:color w:val="000000"/>
                <w:sz w:val="24"/>
                <w:szCs w:val="24"/>
                <w:highlight w:val="white"/>
              </w:rPr>
              <w:t xml:space="preserve">giá</w:t>
            </w:r>
            <w:r>
              <w:rPr>
                <w:b/>
                <w:bCs/>
                <w:color w:val="000000"/>
                <w:sz w:val="24"/>
                <w:szCs w:val="24"/>
                <w:highlight w:val="white"/>
              </w:rPr>
              <w:t xml:space="preserve"> </w:t>
            </w:r>
            <w:r>
              <w:rPr>
                <w:b/>
                <w:bCs/>
                <w:color w:val="000000"/>
                <w:sz w:val="24"/>
                <w:szCs w:val="24"/>
                <w:highlight w:val="white"/>
              </w:rPr>
              <w:t xml:space="preserve">chỉ</w:t>
            </w:r>
            <w:r>
              <w:rPr>
                <w:b/>
                <w:bCs/>
                <w:color w:val="000000"/>
                <w:sz w:val="24"/>
                <w:szCs w:val="24"/>
                <w:highlight w:val="white"/>
              </w:rPr>
              <w:t xml:space="preserve"> </w:t>
            </w:r>
            <w:r>
              <w:rPr>
                <w:b/>
                <w:bCs/>
                <w:color w:val="000000"/>
                <w:sz w:val="24"/>
                <w:szCs w:val="24"/>
                <w:highlight w:val="white"/>
              </w:rPr>
              <w:t xml:space="preserve">dẫn</w:t>
            </w:r>
            <w:r>
              <w:rPr>
                <w:b/>
                <w:bCs/>
                <w:color w:val="000000"/>
                <w:sz w:val="24"/>
                <w:szCs w:val="24"/>
                <w:highlight w:val="white"/>
              </w:rPr>
              <w:t xml:space="preserve"> </w:t>
            </w:r>
            <w:r>
              <w:rPr>
                <w:b/>
                <w:bCs/>
                <w:color w:val="000000"/>
                <w:sz w:val="24"/>
                <w:szCs w:val="24"/>
                <w:highlight w:val="white"/>
              </w:rPr>
              <w:t xml:space="preserve">của</w:t>
            </w:r>
            <w:r>
              <w:rPr>
                <w:b/>
                <w:bCs/>
                <w:color w:val="000000"/>
                <w:sz w:val="24"/>
                <w:szCs w:val="24"/>
                <w:highlight w:val="white"/>
              </w:rPr>
              <w:t xml:space="preserve"> </w:t>
            </w:r>
            <w:r>
              <w:rPr>
                <w:b/>
                <w:bCs/>
                <w:color w:val="000000"/>
                <w:sz w:val="24"/>
                <w:szCs w:val="24"/>
                <w:highlight w:val="white"/>
              </w:rPr>
              <w:t xml:space="preserve">các</w:t>
            </w:r>
            <w:r>
              <w:rPr>
                <w:b/>
                <w:bCs/>
                <w:color w:val="000000"/>
                <w:sz w:val="24"/>
                <w:szCs w:val="24"/>
                <w:highlight w:val="white"/>
              </w:rPr>
              <w:t xml:space="preserve"> TSSS</w:t>
            </w:r>
            <w:r>
              <w:rPr>
                <w:b/>
                <w:bCs/>
                <w:color w:val="000000"/>
                <w:sz w:val="24"/>
                <w:szCs w:val="24"/>
                <w:highlight w:val="white"/>
              </w:rPr>
            </w:r>
            <w:r>
              <w:rPr>
                <w:b/>
                <w:bCs/>
                <w:color w:val="000000"/>
                <w:sz w:val="24"/>
                <w:szCs w:val="24"/>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b/>
                <w:bCs/>
                <w:color w:val="000000"/>
                <w:sz w:val="24"/>
                <w:szCs w:val="24"/>
                <w:highlight w:val="white"/>
              </w:rPr>
            </w:pPr>
            <w:r>
              <w:rPr>
                <w:b/>
                <w:bCs/>
                <w:color w:val="000000"/>
                <w:sz w:val="24"/>
                <w:szCs w:val="24"/>
                <w:highlight w:val="white"/>
              </w:rPr>
              <w:t xml:space="preserve">Trọng</w:t>
            </w:r>
            <w:r>
              <w:rPr>
                <w:b/>
                <w:bCs/>
                <w:color w:val="000000"/>
                <w:sz w:val="24"/>
                <w:szCs w:val="24"/>
                <w:highlight w:val="white"/>
              </w:rPr>
              <w:t xml:space="preserve"> </w:t>
            </w:r>
            <w:r>
              <w:rPr>
                <w:b/>
                <w:bCs/>
                <w:color w:val="000000"/>
                <w:sz w:val="24"/>
                <w:szCs w:val="24"/>
                <w:highlight w:val="white"/>
              </w:rPr>
              <w:t xml:space="preserve">số</w:t>
            </w:r>
            <w:r>
              <w:rPr>
                <w:b/>
                <w:bCs/>
                <w:color w:val="000000"/>
                <w:sz w:val="24"/>
                <w:szCs w:val="24"/>
                <w:highlight w:val="white"/>
              </w:rPr>
              <w:t xml:space="preserve"> </w:t>
            </w:r>
            <w:r>
              <w:rPr>
                <w:b/>
                <w:bCs/>
                <w:color w:val="000000"/>
                <w:sz w:val="24"/>
                <w:szCs w:val="24"/>
                <w:highlight w:val="white"/>
              </w:rPr>
              <w:t xml:space="preserve">của</w:t>
            </w:r>
            <w:r>
              <w:rPr>
                <w:b/>
                <w:bCs/>
                <w:color w:val="000000"/>
                <w:sz w:val="24"/>
                <w:szCs w:val="24"/>
                <w:highlight w:val="white"/>
              </w:rPr>
              <w:t xml:space="preserve"> </w:t>
            </w:r>
            <w:r>
              <w:rPr>
                <w:b/>
                <w:bCs/>
                <w:color w:val="000000"/>
                <w:sz w:val="24"/>
                <w:szCs w:val="24"/>
                <w:highlight w:val="white"/>
              </w:rPr>
              <w:t xml:space="preserve">các</w:t>
            </w:r>
            <w:r>
              <w:rPr>
                <w:b/>
                <w:bCs/>
                <w:color w:val="000000"/>
                <w:sz w:val="24"/>
                <w:szCs w:val="24"/>
                <w:highlight w:val="white"/>
              </w:rPr>
              <w:t xml:space="preserve"> TSSS </w:t>
            </w:r>
            <w:r>
              <w:rPr>
                <w:b/>
                <w:bCs/>
                <w:color w:val="000000"/>
                <w:sz w:val="24"/>
                <w:szCs w:val="24"/>
                <w:highlight w:val="white"/>
              </w:rPr>
              <w:t xml:space="preserve">sau</w:t>
            </w:r>
            <w:r>
              <w:rPr>
                <w:b/>
                <w:bCs/>
                <w:color w:val="000000"/>
                <w:sz w:val="24"/>
                <w:szCs w:val="24"/>
                <w:highlight w:val="white"/>
              </w:rPr>
              <w:t xml:space="preserve"> </w:t>
            </w:r>
            <w:r>
              <w:rPr>
                <w:b/>
                <w:bCs/>
                <w:color w:val="000000"/>
                <w:sz w:val="24"/>
                <w:szCs w:val="24"/>
                <w:highlight w:val="white"/>
              </w:rPr>
              <w:t xml:space="preserve">điều</w:t>
            </w:r>
            <w:r>
              <w:rPr>
                <w:b/>
                <w:bCs/>
                <w:color w:val="000000"/>
                <w:sz w:val="24"/>
                <w:szCs w:val="24"/>
                <w:highlight w:val="white"/>
              </w:rPr>
              <w:t xml:space="preserve"> </w:t>
            </w:r>
            <w:r>
              <w:rPr>
                <w:b/>
                <w:bCs/>
                <w:color w:val="000000"/>
                <w:sz w:val="24"/>
                <w:szCs w:val="24"/>
                <w:highlight w:val="white"/>
              </w:rPr>
              <w:t xml:space="preserve">chỉnh</w:t>
            </w:r>
            <w:r>
              <w:rPr>
                <w:b/>
                <w:bCs/>
                <w:color w:val="000000"/>
                <w:sz w:val="24"/>
                <w:szCs w:val="24"/>
                <w:highlight w:val="white"/>
              </w:rPr>
            </w:r>
            <w:r>
              <w:rPr>
                <w:b/>
                <w:bCs/>
                <w:color w:val="000000"/>
                <w:sz w:val="24"/>
                <w:szCs w:val="24"/>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b/>
                <w:bCs/>
                <w:color w:val="000000"/>
                <w:sz w:val="24"/>
                <w:szCs w:val="24"/>
                <w:highlight w:val="white"/>
              </w:rPr>
            </w:pPr>
            <w:r>
              <w:rPr>
                <w:b/>
                <w:bCs/>
                <w:color w:val="000000"/>
                <w:sz w:val="24"/>
                <w:szCs w:val="24"/>
                <w:highlight w:val="white"/>
              </w:rPr>
              <w:t xml:space="preserve">Giá</w:t>
            </w:r>
            <w:r>
              <w:rPr>
                <w:b/>
                <w:bCs/>
                <w:color w:val="000000"/>
                <w:sz w:val="24"/>
                <w:szCs w:val="24"/>
                <w:highlight w:val="white"/>
              </w:rPr>
              <w:t xml:space="preserve"> </w:t>
            </w:r>
            <w:r>
              <w:rPr>
                <w:b/>
                <w:bCs/>
                <w:color w:val="000000"/>
                <w:sz w:val="24"/>
                <w:szCs w:val="24"/>
                <w:highlight w:val="white"/>
              </w:rPr>
              <w:t xml:space="preserve">trị</w:t>
            </w:r>
            <w:r>
              <w:rPr>
                <w:b/>
                <w:bCs/>
                <w:color w:val="000000"/>
                <w:sz w:val="24"/>
                <w:szCs w:val="24"/>
                <w:highlight w:val="white"/>
              </w:rPr>
              <w:t xml:space="preserve"> </w:t>
            </w:r>
            <w:r>
              <w:rPr>
                <w:b/>
                <w:bCs/>
                <w:color w:val="000000"/>
                <w:sz w:val="24"/>
                <w:szCs w:val="24"/>
                <w:highlight w:val="white"/>
              </w:rPr>
              <w:t xml:space="preserve">trung</w:t>
            </w:r>
            <w:r>
              <w:rPr>
                <w:b/>
                <w:bCs/>
                <w:color w:val="000000"/>
                <w:sz w:val="24"/>
                <w:szCs w:val="24"/>
                <w:highlight w:val="white"/>
              </w:rPr>
              <w:t xml:space="preserve"> </w:t>
            </w:r>
            <w:r>
              <w:rPr>
                <w:b/>
                <w:bCs/>
                <w:color w:val="000000"/>
                <w:sz w:val="24"/>
                <w:szCs w:val="24"/>
                <w:highlight w:val="white"/>
              </w:rPr>
              <w:t xml:space="preserve">bình</w:t>
            </w:r>
            <w:r>
              <w:rPr>
                <w:b/>
                <w:bCs/>
                <w:color w:val="000000"/>
                <w:sz w:val="24"/>
                <w:szCs w:val="24"/>
                <w:highlight w:val="white"/>
              </w:rPr>
              <w:t xml:space="preserve"> </w:t>
            </w:r>
            <w:r>
              <w:rPr>
                <w:b/>
                <w:bCs/>
                <w:color w:val="000000"/>
                <w:sz w:val="24"/>
                <w:szCs w:val="24"/>
                <w:highlight w:val="white"/>
              </w:rPr>
              <w:t xml:space="preserve">của</w:t>
            </w:r>
            <w:r>
              <w:rPr>
                <w:b/>
                <w:bCs/>
                <w:color w:val="000000"/>
                <w:sz w:val="24"/>
                <w:szCs w:val="24"/>
                <w:highlight w:val="white"/>
              </w:rPr>
              <w:t xml:space="preserve"> </w:t>
            </w:r>
            <w:r>
              <w:rPr>
                <w:b/>
                <w:bCs/>
                <w:color w:val="000000"/>
                <w:sz w:val="24"/>
                <w:szCs w:val="24"/>
                <w:highlight w:val="white"/>
              </w:rPr>
              <w:t xml:space="preserve">mức</w:t>
            </w:r>
            <w:r>
              <w:rPr>
                <w:b/>
                <w:bCs/>
                <w:color w:val="000000"/>
                <w:sz w:val="24"/>
                <w:szCs w:val="24"/>
                <w:highlight w:val="white"/>
              </w:rPr>
              <w:t xml:space="preserve"> </w:t>
            </w:r>
            <w:r>
              <w:rPr>
                <w:b/>
                <w:bCs/>
                <w:color w:val="000000"/>
                <w:sz w:val="24"/>
                <w:szCs w:val="24"/>
                <w:highlight w:val="white"/>
              </w:rPr>
              <w:t xml:space="preserve">giá</w:t>
            </w:r>
            <w:r>
              <w:rPr>
                <w:b/>
                <w:bCs/>
                <w:color w:val="000000"/>
                <w:sz w:val="24"/>
                <w:szCs w:val="24"/>
                <w:highlight w:val="white"/>
              </w:rPr>
              <w:t xml:space="preserve"> </w:t>
            </w:r>
            <w:r>
              <w:rPr>
                <w:b/>
                <w:bCs/>
                <w:color w:val="000000"/>
                <w:sz w:val="24"/>
                <w:szCs w:val="24"/>
                <w:highlight w:val="white"/>
              </w:rPr>
              <w:t xml:space="preserve">chỉ</w:t>
            </w:r>
            <w:r>
              <w:rPr>
                <w:b/>
                <w:bCs/>
                <w:color w:val="000000"/>
                <w:sz w:val="24"/>
                <w:szCs w:val="24"/>
                <w:highlight w:val="white"/>
              </w:rPr>
              <w:t xml:space="preserve"> </w:t>
            </w:r>
            <w:r>
              <w:rPr>
                <w:b/>
                <w:bCs/>
                <w:color w:val="000000"/>
                <w:sz w:val="24"/>
                <w:szCs w:val="24"/>
                <w:highlight w:val="white"/>
              </w:rPr>
              <w:t xml:space="preserve">dẫn</w:t>
            </w:r>
            <w:r>
              <w:rPr>
                <w:b/>
                <w:bCs/>
                <w:color w:val="000000"/>
                <w:sz w:val="24"/>
                <w:szCs w:val="24"/>
                <w:highlight w:val="white"/>
              </w:rPr>
              <w:t xml:space="preserve"> </w:t>
            </w:r>
            <w:r>
              <w:rPr>
                <w:b/>
                <w:bCs/>
                <w:color w:val="000000"/>
                <w:sz w:val="24"/>
                <w:szCs w:val="24"/>
                <w:highlight w:val="white"/>
              </w:rPr>
              <w:t xml:space="preserve">sau</w:t>
            </w:r>
            <w:r>
              <w:rPr>
                <w:b/>
                <w:bCs/>
                <w:color w:val="000000"/>
                <w:sz w:val="24"/>
                <w:szCs w:val="24"/>
                <w:highlight w:val="white"/>
              </w:rPr>
              <w:t xml:space="preserve"> </w:t>
            </w:r>
            <w:r>
              <w:rPr>
                <w:b/>
                <w:bCs/>
                <w:color w:val="000000"/>
                <w:sz w:val="24"/>
                <w:szCs w:val="24"/>
                <w:highlight w:val="white"/>
              </w:rPr>
              <w:t xml:space="preserve">điều</w:t>
            </w:r>
            <w:r>
              <w:rPr>
                <w:b/>
                <w:bCs/>
                <w:color w:val="000000"/>
                <w:sz w:val="24"/>
                <w:szCs w:val="24"/>
                <w:highlight w:val="white"/>
              </w:rPr>
              <w:t xml:space="preserve"> </w:t>
            </w:r>
            <w:r>
              <w:rPr>
                <w:b/>
                <w:bCs/>
                <w:color w:val="000000"/>
                <w:sz w:val="24"/>
                <w:szCs w:val="24"/>
                <w:highlight w:val="white"/>
              </w:rPr>
              <w:t xml:space="preserve">chỉnh</w:t>
            </w:r>
            <w:r>
              <w:rPr>
                <w:b/>
                <w:bCs/>
                <w:color w:val="000000"/>
                <w:sz w:val="24"/>
                <w:szCs w:val="24"/>
                <w:highlight w:val="white"/>
              </w:rPr>
            </w:r>
            <w:r>
              <w:rPr>
                <w:b/>
                <w:bCs/>
                <w:color w:val="000000"/>
                <w:sz w:val="24"/>
                <w:szCs w:val="24"/>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1</w:t>
            </w:r>
            <w:r>
              <w:rPr>
                <w:sz w:val="24"/>
                <w:szCs w:val="24"/>
                <w14:ligatures w14:val="none"/>
              </w:rPr>
            </w:r>
            <w:r>
              <w:rPr>
                <w:sz w:val="24"/>
                <w:szCs w:val="24"/>
                <w14:ligatures w14: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Tài sản so sánh 1</w:t>
            </w:r>
            <w:r>
              <w:rPr>
                <w:sz w:val="24"/>
                <w:szCs w:val="24"/>
                <w14:ligatures w14:val="none"/>
              </w:rPr>
            </w:r>
            <w:r>
              <w:rPr>
                <w:sz w:val="24"/>
                <w:szCs w:val="24"/>
                <w14:ligatures w14: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42.818.750</w:t>
            </w:r>
            <w:r>
              <w:rPr>
                <w:sz w:val="24"/>
                <w:szCs w:val="24"/>
                <w14:ligatures w14:val="none"/>
              </w:rPr>
            </w:r>
            <w:r>
              <w:rPr>
                <w:sz w:val="24"/>
                <w:szCs w:val="24"/>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33.34%</w:t>
            </w:r>
            <w:r>
              <w:rPr>
                <w:sz w:val="24"/>
                <w:szCs w:val="24"/>
                <w14:ligatures w14:val="none"/>
              </w:rPr>
            </w:r>
            <w:r>
              <w:rPr>
                <w:sz w:val="24"/>
                <w:szCs w:val="24"/>
                <w14:ligatures w14: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14.275.771</w:t>
            </w:r>
            <w:r>
              <w:rPr>
                <w:sz w:val="24"/>
                <w:szCs w:val="24"/>
                <w14:ligatures w14:val="none"/>
              </w:rPr>
            </w:r>
            <w:r>
              <w:rPr>
                <w:sz w:val="24"/>
                <w:szCs w:val="24"/>
                <w14:ligatures w14: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2</w:t>
            </w:r>
            <w:r>
              <w:rPr>
                <w:sz w:val="24"/>
                <w:szCs w:val="24"/>
                <w14:ligatures w14:val="none"/>
              </w:rPr>
            </w:r>
            <w:r>
              <w:rPr>
                <w:sz w:val="24"/>
                <w:szCs w:val="24"/>
                <w14:ligatures w14: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Tài sản so sánh 2</w:t>
            </w:r>
            <w:r>
              <w:rPr>
                <w:sz w:val="24"/>
                <w:szCs w:val="24"/>
                <w14:ligatures w14:val="none"/>
              </w:rPr>
            </w:r>
            <w:r>
              <w:rPr>
                <w:sz w:val="24"/>
                <w:szCs w:val="24"/>
                <w14:ligatures w14: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40.615.520</w:t>
            </w:r>
            <w:r>
              <w:rPr>
                <w:sz w:val="24"/>
                <w:szCs w:val="24"/>
                <w14:ligatures w14:val="none"/>
              </w:rPr>
            </w:r>
            <w:r>
              <w:rPr>
                <w:sz w:val="24"/>
                <w:szCs w:val="24"/>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33.33%</w:t>
            </w:r>
            <w:r>
              <w:rPr>
                <w:sz w:val="24"/>
                <w:szCs w:val="24"/>
                <w14:ligatures w14:val="none"/>
              </w:rPr>
            </w:r>
            <w:r>
              <w:rPr>
                <w:sz w:val="24"/>
                <w:szCs w:val="24"/>
                <w14:ligatures w14: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13.537.153</w:t>
            </w:r>
            <w:r>
              <w:rPr>
                <w:sz w:val="24"/>
                <w:szCs w:val="24"/>
                <w14:ligatures w14:val="none"/>
              </w:rPr>
            </w:r>
            <w:r>
              <w:rPr>
                <w:sz w:val="24"/>
                <w:szCs w:val="24"/>
                <w14:ligatures w14: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3</w:t>
            </w:r>
            <w:r>
              <w:rPr>
                <w:sz w:val="24"/>
                <w:szCs w:val="24"/>
                <w14:ligatures w14:val="none"/>
              </w:rPr>
            </w:r>
            <w:r>
              <w:rPr>
                <w:sz w:val="24"/>
                <w:szCs w:val="24"/>
                <w14:ligatures w14: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Tài sản so sánh 3</w:t>
            </w:r>
            <w:r>
              <w:rPr>
                <w:sz w:val="24"/>
                <w:szCs w:val="24"/>
                <w14:ligatures w14:val="none"/>
              </w:rPr>
            </w:r>
            <w:r>
              <w:rPr>
                <w:sz w:val="24"/>
                <w:szCs w:val="24"/>
                <w14:ligatures w14: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43.928.000</w:t>
            </w:r>
            <w:r>
              <w:rPr>
                <w:sz w:val="24"/>
                <w:szCs w:val="24"/>
                <w14:ligatures w14:val="none"/>
              </w:rPr>
            </w:r>
            <w:r>
              <w:rPr>
                <w:sz w:val="24"/>
                <w:szCs w:val="24"/>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33.33%</w:t>
            </w:r>
            <w:r>
              <w:rPr>
                <w:sz w:val="24"/>
                <w:szCs w:val="24"/>
                <w14:ligatures w14:val="none"/>
              </w:rPr>
            </w:r>
            <w:r>
              <w:rPr>
                <w:sz w:val="24"/>
                <w:szCs w:val="24"/>
                <w14:ligatures w14: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14.641.202</w:t>
            </w:r>
            <w:r>
              <w:rPr>
                <w:sz w:val="24"/>
                <w:szCs w:val="24"/>
                <w14:ligatures w14:val="none"/>
              </w:rPr>
            </w:r>
            <w:r>
              <w:rPr>
                <w:sz w:val="24"/>
                <w:szCs w:val="24"/>
                <w14:ligatures w14: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Giá trị bình quân theo trọng số:</w:t>
            </w:r>
            <w:r>
              <w:rPr>
                <w:sz w:val="24"/>
                <w:szCs w:val="24"/>
                <w14:ligatures w14:val="none"/>
              </w:rPr>
            </w:r>
            <w:r>
              <w:rPr>
                <w:sz w:val="24"/>
                <w:szCs w:val="24"/>
                <w14:ligatures w14: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42.454.126</w:t>
            </w:r>
            <w:r>
              <w:rPr>
                <w:sz w:val="24"/>
                <w:szCs w:val="24"/>
                <w14:ligatures w14:val="none"/>
              </w:rPr>
            </w:r>
            <w:r>
              <w:rPr>
                <w:sz w:val="24"/>
                <w:szCs w:val="24"/>
                <w14:ligatures w14: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hd w:val="nil" w:color="auto"/>
              <w:spacing w:line="276" w:lineRule="auto"/>
              <w:ind/>
              <w:jc w:val="center"/>
              <w:rPr>
                <w:sz w:val="24"/>
                <w:szCs w:val="24"/>
                <w14:ligatures w14:val="none"/>
              </w:rPr>
            </w:pPr>
            <w:r>
              <w:rPr>
                <w:sz w:val="24"/>
                <w:szCs w:val="24"/>
              </w:rPr>
              <w:t xml:space="preserve">Làm tròn:</w:t>
            </w:r>
            <w:r>
              <w:rPr>
                <w:sz w:val="24"/>
                <w:szCs w:val="24"/>
                <w14:ligatures w14:val="none"/>
              </w:rPr>
            </w:r>
            <w:r>
              <w:rPr>
                <w:sz w:val="24"/>
                <w:szCs w:val="24"/>
                <w14:ligatures w14: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hd w:val="nil" w:color="auto"/>
              <w:spacing w:line="276" w:lineRule="auto"/>
              <w:ind/>
              <w:jc w:val="center"/>
              <w:rPr>
                <w:b/>
                <w:bCs/>
                <w:sz w:val="24"/>
                <w:szCs w:val="24"/>
                <w14:ligatures w14:val="none"/>
              </w:rPr>
            </w:pPr>
            <w:r>
              <w:rPr>
                <w:b/>
                <w:bCs/>
                <w:sz w:val="24"/>
                <w:szCs w:val="24"/>
              </w:rPr>
              <w:t xml:space="preserve">42.500.000</w:t>
            </w:r>
            <w:r>
              <w:rPr>
                <w:b/>
                <w:bCs/>
                <w:sz w:val="24"/>
                <w:szCs w:val="24"/>
                <w14:ligatures w14:val="none"/>
              </w:rPr>
            </w:r>
            <w:r>
              <w:rPr>
                <w:b/>
                <w:bCs/>
                <w:sz w:val="24"/>
                <w:szCs w:val="24"/>
                <w14:ligatures w14:val="none"/>
              </w:rPr>
            </w:r>
          </w:p>
        </w:tc>
      </w:tr>
    </w:tbl>
    <w:p>
      <w:pPr>
        <w:pBdr/>
        <w:spacing w:after="120" w:before="120" w:line="276" w:lineRule="auto"/>
        <w:ind/>
        <w:jc w:val="both"/>
        <w:rPr>
          <w:b/>
          <w:bCs/>
          <w:highlight w:val="white"/>
        </w:rPr>
      </w:pPr>
      <w:r>
        <w:rPr>
          <w:highlight w:val="white"/>
        </w:rPr>
        <w:t xml:space="preserve">Tổ</w:t>
      </w:r>
      <w:r>
        <w:rPr>
          <w:highlight w:val="white"/>
        </w:rPr>
        <w:t xml:space="preserve"> </w:t>
      </w:r>
      <w:r>
        <w:rPr>
          <w:highlight w:val="white"/>
        </w:rPr>
        <w:t xml:space="preserve">thẩm</w:t>
      </w:r>
      <w:r>
        <w:rPr>
          <w:highlight w:val="white"/>
        </w:rPr>
        <w:t xml:space="preserve"> </w:t>
      </w:r>
      <w:r>
        <w:rPr>
          <w:highlight w:val="white"/>
        </w:rPr>
        <w:t xml:space="preserve">định</w:t>
      </w:r>
      <w:r>
        <w:rPr>
          <w:highlight w:val="white"/>
        </w:rPr>
        <w:t xml:space="preserve"> </w:t>
      </w:r>
      <w:r>
        <w:rPr>
          <w:highlight w:val="white"/>
        </w:rPr>
        <w:t xml:space="preserve">sử</w:t>
      </w:r>
      <w:r>
        <w:rPr>
          <w:highlight w:val="white"/>
        </w:rPr>
        <w:t xml:space="preserve"> </w:t>
      </w:r>
      <w:r>
        <w:rPr>
          <w:highlight w:val="white"/>
        </w:rPr>
        <w:t xml:space="preserve">dụng</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là</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bình</w:t>
      </w:r>
      <w:r>
        <w:rPr>
          <w:highlight w:val="white"/>
        </w:rPr>
        <w:t xml:space="preserve"> </w:t>
      </w:r>
      <w:r>
        <w:rPr>
          <w:highlight w:val="white"/>
        </w:rPr>
        <w:t xml:space="preserve">quân</w:t>
      </w:r>
      <w:r>
        <w:rPr>
          <w:highlight w:val="white"/>
        </w:rPr>
        <w:t xml:space="preserve"> </w:t>
      </w:r>
      <w:r>
        <w:rPr>
          <w:highlight w:val="white"/>
        </w:rPr>
        <w:t xml:space="preserve">có</w:t>
      </w:r>
      <w:r>
        <w:rPr>
          <w:highlight w:val="white"/>
        </w:rPr>
        <w:t xml:space="preserve"> </w:t>
      </w:r>
      <w:r>
        <w:rPr>
          <w:highlight w:val="white"/>
        </w:rPr>
        <w:t xml:space="preserve">trọng</w:t>
      </w:r>
      <w:r>
        <w:rPr>
          <w:highlight w:val="white"/>
        </w:rPr>
        <w:t xml:space="preserve"> </w:t>
      </w:r>
      <w:r>
        <w:rPr>
          <w:highlight w:val="white"/>
        </w:rPr>
        <w:t xml:space="preserve">số</w:t>
      </w:r>
      <w:r>
        <w:rPr>
          <w:highlight w:val="white"/>
        </w:rPr>
        <w:t xml:space="preserve"> </w:t>
      </w:r>
      <w:r>
        <w:rPr>
          <w:highlight w:val="white"/>
        </w:rPr>
        <w:t xml:space="preserve">của</w:t>
      </w:r>
      <w:r>
        <w:rPr>
          <w:highlight w:val="white"/>
        </w:rPr>
        <w:t xml:space="preserve"> 03 </w:t>
      </w:r>
      <w:r>
        <w:rPr>
          <w:highlight w:val="white"/>
        </w:rPr>
        <w:t xml:space="preserve">tài</w:t>
      </w:r>
      <w:r>
        <w:rPr>
          <w:highlight w:val="white"/>
        </w:rPr>
        <w:t xml:space="preserve"> </w:t>
      </w:r>
      <w:r>
        <w:rPr>
          <w:highlight w:val="white"/>
        </w:rPr>
        <w:t xml:space="preserve">sản</w:t>
      </w:r>
      <w:r>
        <w:rPr>
          <w:highlight w:val="white"/>
        </w:rPr>
        <w:t xml:space="preserve"> so </w:t>
      </w:r>
      <w:r>
        <w:rPr>
          <w:highlight w:val="white"/>
        </w:rPr>
        <w:t xml:space="preserve">sánh</w:t>
      </w:r>
      <w:r>
        <w:rPr>
          <w:highlight w:val="white"/>
        </w:rPr>
        <w:t xml:space="preserve"> </w:t>
      </w:r>
      <w:r>
        <w:rPr>
          <w:highlight w:val="white"/>
        </w:rPr>
        <w:t xml:space="preserve">làm</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của</w:t>
      </w:r>
      <w:r>
        <w:rPr>
          <w:highlight w:val="white"/>
        </w:rPr>
        <w:t xml:space="preserve"> </w:t>
      </w:r>
      <w:r>
        <w:rPr>
          <w:highlight w:val="white"/>
        </w:rPr>
        <w:t xml:space="preserve">tài</w:t>
      </w:r>
      <w:r>
        <w:rPr>
          <w:highlight w:val="white"/>
        </w:rPr>
        <w:t xml:space="preserve"> </w:t>
      </w:r>
      <w:r>
        <w:rPr>
          <w:highlight w:val="white"/>
        </w:rPr>
        <w:t xml:space="preserve">sản</w:t>
      </w:r>
      <w:r>
        <w:rPr>
          <w:highlight w:val="white"/>
        </w:rPr>
        <w:t xml:space="preserve"> </w:t>
      </w:r>
      <w:r>
        <w:rPr>
          <w:highlight w:val="white"/>
        </w:rPr>
        <w:t xml:space="preserve">thẩm</w:t>
      </w:r>
      <w:r>
        <w:rPr>
          <w:highlight w:val="white"/>
        </w:rPr>
        <w:t xml:space="preserve"> </w:t>
      </w:r>
      <w:r>
        <w:rPr>
          <w:highlight w:val="white"/>
        </w:rPr>
        <w:t xml:space="preserve">định</w:t>
      </w:r>
      <w:r>
        <w:rPr>
          <w:highlight w:val="white"/>
        </w:rPr>
        <w:t xml:space="preserve">, </w:t>
      </w:r>
      <w:r>
        <w:rPr>
          <w:highlight w:val="white"/>
        </w:rPr>
        <w:t xml:space="preserve">tương</w:t>
      </w:r>
      <w:r>
        <w:rPr>
          <w:highlight w:val="white"/>
        </w:rPr>
        <w:t xml:space="preserve"> </w:t>
      </w:r>
      <w:r>
        <w:rPr>
          <w:highlight w:val="white"/>
        </w:rPr>
        <w:t xml:space="preserve">ứng</w:t>
      </w:r>
      <w:r>
        <w:rPr>
          <w:highlight w:val="white"/>
        </w:rPr>
        <w:t xml:space="preserve"> </w:t>
      </w:r>
      <w:r>
        <w:rPr>
          <w:highlight w:val="white"/>
        </w:rPr>
        <w:t xml:space="preserve">là</w:t>
      </w:r>
      <w:r>
        <w:rPr>
          <w:highlight w:val="white"/>
        </w:rPr>
        <w:t xml:space="preserve">:</w:t>
      </w:r>
      <w:r>
        <w:rPr>
          <w:highlight w:val="white"/>
        </w:rPr>
        <w:t xml:space="preserve"> </w:t>
      </w:r>
      <w:r>
        <w:rPr>
          <w:b/>
          <w:bCs/>
          <w:color w:val="000000" w:themeColor="text1"/>
          <w:highlight w:val="white"/>
          <w:lang w:val="vi-VN"/>
        </w:rPr>
        <w:t xml:space="preserve">42.500.000</w:t>
      </w:r>
      <w:r>
        <w:rPr>
          <w:b/>
          <w:bCs/>
          <w:color w:val="000000" w:themeColor="text1"/>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p>
      <w:pPr>
        <w:pStyle w:val="1039"/>
        <w:numPr>
          <w:ilvl w:val="0"/>
          <w:numId w:val="26"/>
        </w:numPr>
        <w:pBdr/>
        <w:spacing w:after="120" w:before="120" w:line="276" w:lineRule="auto"/>
        <w:ind w:hanging="357" w:left="357"/>
        <w:jc w:val="both"/>
        <w:rPr>
          <w:b/>
          <w:highlight w:val="white"/>
        </w:rPr>
      </w:pPr>
      <w:r>
        <w:rPr>
          <w:b/>
          <w:highlight w:val="white"/>
          <w:lang w:val="pt-BR"/>
        </w:rPr>
        <w:t xml:space="preserve">Kết</w:t>
      </w:r>
      <w:r>
        <w:rPr>
          <w:b/>
          <w:highlight w:val="white"/>
          <w:lang w:val="pt-BR"/>
        </w:rPr>
        <w:t xml:space="preserve"> </w:t>
      </w:r>
      <w:r>
        <w:rPr>
          <w:b/>
          <w:highlight w:val="white"/>
          <w:lang w:val="pt-BR"/>
        </w:rPr>
        <w:t xml:space="preserve">quả</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rPr>
      </w:r>
      <w:r>
        <w:rPr>
          <w:b/>
          <w:highlight w:val="white"/>
        </w:rPr>
      </w:r>
    </w:p>
    <w:p>
      <w:pPr>
        <w:pStyle w:val="1039"/>
        <w:pBdr/>
        <w:tabs>
          <w:tab w:val="left" w:leader="none" w:pos="993"/>
        </w:tabs>
        <w:spacing w:after="120" w:before="120" w:line="276" w:lineRule="auto"/>
        <w:ind w:left="0"/>
        <w:jc w:val="both"/>
        <w:rPr>
          <w:highlight w:val="none"/>
        </w:rPr>
      </w:pP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lập</w:t>
      </w:r>
      <w:r>
        <w:rPr>
          <w:highlight w:val="white"/>
          <w:lang w:val="pt-BR"/>
        </w:rPr>
        <w:t xml:space="preserve"> </w:t>
      </w:r>
      <w:r>
        <w:rPr>
          <w:highlight w:val="white"/>
          <w:lang w:val="pt-BR"/>
        </w:rPr>
        <w:t xml:space="preserve">luận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w:t>
      </w:r>
      <w:r>
        <w:rPr>
          <w:highlight w:val="white"/>
          <w:lang w:val="pt-BR"/>
        </w:rPr>
        <w:t xml:space="preserve">ổ</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vi-VN"/>
        </w:rPr>
        <w:t xml:space="preserve">tài sản thẩm định giá</w:t>
      </w:r>
      <w:r>
        <w:rPr>
          <w:highlight w:val="white"/>
          <w:lang w:val="pt-BR"/>
        </w:rPr>
        <w:t xml:space="preserve"> </w:t>
      </w:r>
      <w:r>
        <w:rPr>
          <w:highlight w:val="white"/>
          <w:lang w:val="de-DE"/>
        </w:rPr>
        <w:t xml:space="preserve">chưa</w:t>
      </w:r>
      <w:r>
        <w:rPr>
          <w:highlight w:val="white"/>
          <w:lang w:val="de-DE"/>
        </w:rPr>
        <w:t xml:space="preserve"> </w:t>
      </w:r>
      <w:r>
        <w:rPr>
          <w:highlight w:val="white"/>
          <w:lang w:val="de-DE"/>
        </w:rPr>
        <w:t xml:space="preserve">bao</w:t>
      </w:r>
      <w:r>
        <w:rPr>
          <w:highlight w:val="white"/>
          <w:lang w:val="de-DE"/>
        </w:rPr>
        <w:t xml:space="preserve"> </w:t>
      </w:r>
      <w:r>
        <w:rPr>
          <w:highlight w:val="white"/>
          <w:lang w:val="de-DE"/>
        </w:rPr>
        <w:t xml:space="preserve">gồm</w:t>
      </w:r>
      <w:r>
        <w:rPr>
          <w:highlight w:val="white"/>
          <w:lang w:val="de-DE"/>
        </w:rPr>
        <w:t xml:space="preserve"> </w:t>
      </w:r>
      <w:r>
        <w:rPr>
          <w:highlight w:val="white"/>
          <w:lang w:val="de-DE"/>
        </w:rPr>
        <w:t xml:space="preserve">các</w:t>
      </w:r>
      <w:r>
        <w:rPr>
          <w:highlight w:val="white"/>
          <w:lang w:val="de-DE"/>
        </w:rPr>
        <w:t xml:space="preserve"> </w:t>
      </w:r>
      <w:r>
        <w:rPr>
          <w:highlight w:val="white"/>
          <w:lang w:val="de-DE"/>
        </w:rPr>
        <w:t xml:space="preserve">loại</w:t>
      </w:r>
      <w:r>
        <w:rPr>
          <w:highlight w:val="white"/>
          <w:lang w:val="de-DE"/>
        </w:rPr>
        <w:t xml:space="preserve"> </w:t>
      </w:r>
      <w:r>
        <w:rPr>
          <w:highlight w:val="white"/>
          <w:lang w:val="de-DE"/>
        </w:rPr>
        <w:t xml:space="preserve">thuế</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và</w:t>
      </w:r>
      <w:r>
        <w:rPr>
          <w:highlight w:val="white"/>
          <w:lang w:val="de-DE"/>
        </w:rPr>
        <w:t xml:space="preserve"> </w:t>
      </w:r>
      <w:r>
        <w:rPr>
          <w:highlight w:val="white"/>
          <w:lang w:val="de-DE"/>
        </w:rPr>
        <w:t xml:space="preserve">lệ</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liên</w:t>
      </w:r>
      <w:r>
        <w:rPr>
          <w:highlight w:val="white"/>
          <w:lang w:val="de-DE"/>
        </w:rPr>
        <w:t xml:space="preserve"> </w:t>
      </w:r>
      <w:r>
        <w:rPr>
          <w:highlight w:val="white"/>
          <w:lang w:val="de-DE"/>
        </w:rPr>
        <w:t xml:space="preserve">quan</w:t>
      </w:r>
      <w:r>
        <w:rPr>
          <w:highlight w:val="white"/>
          <w:lang w:val="de-DE"/>
        </w:rPr>
        <w:t xml:space="preserve"> </w:t>
      </w:r>
      <w:r>
        <w:rPr>
          <w:highlight w:val="white"/>
          <w:lang w:val="de-DE"/>
        </w:rPr>
        <w:t xml:space="preserve">đến</w:t>
      </w:r>
      <w:r>
        <w:rPr>
          <w:highlight w:val="white"/>
          <w:lang w:val="de-DE"/>
        </w:rPr>
        <w:t xml:space="preserve"> </w:t>
      </w:r>
      <w:r>
        <w:rPr>
          <w:highlight w:val="white"/>
          <w:lang w:val="de-DE"/>
        </w:rPr>
        <w:t xml:space="preserve">việc</w:t>
      </w:r>
      <w:r>
        <w:rPr>
          <w:highlight w:val="white"/>
          <w:lang w:val="de-DE"/>
        </w:rPr>
        <w:t xml:space="preserve"> </w:t>
      </w:r>
      <w:r>
        <w:rPr>
          <w:highlight w:val="white"/>
          <w:lang w:val="de-DE"/>
        </w:rPr>
        <w:t xml:space="preserve">chuyển</w:t>
      </w:r>
      <w:r>
        <w:rPr>
          <w:highlight w:val="white"/>
          <w:lang w:val="de-DE"/>
        </w:rPr>
        <w:t xml:space="preserve"> </w:t>
      </w:r>
      <w:r>
        <w:rPr>
          <w:highlight w:val="white"/>
          <w:lang w:val="de-DE"/>
        </w:rPr>
        <w:t xml:space="preserve">nhượng</w:t>
      </w:r>
      <w:r>
        <w:rPr>
          <w:highlight w:val="white"/>
          <w:lang w:val="de-DE"/>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rPr>
        <w:t xml:space="preserve">Tháng 01/2026</w:t>
      </w:r>
      <w:r>
        <w:rPr>
          <w:highlight w:val="white"/>
        </w:rPr>
        <w:t xml:space="preserve"> </w:t>
      </w:r>
      <w:r>
        <w:rPr>
          <w:highlight w:val="white"/>
        </w:rPr>
        <w:t xml:space="preserve">ước</w:t>
      </w:r>
      <w:r>
        <w:rPr>
          <w:highlight w:val="white"/>
        </w:rPr>
        <w:t xml:space="preserve"> </w:t>
      </w:r>
      <w:r>
        <w:rPr>
          <w:highlight w:val="white"/>
        </w:rPr>
        <w:t xml:space="preserve">tính</w:t>
      </w:r>
      <w:r>
        <w:rPr>
          <w:highlight w:val="white"/>
        </w:rPr>
        <w:t xml:space="preserve"> </w:t>
      </w:r>
      <w:r>
        <w:rPr>
          <w:highlight w:val="white"/>
        </w:rPr>
        <w:t xml:space="preserve">như</w:t>
      </w:r>
      <w:r>
        <w:rPr>
          <w:highlight w:val="white"/>
        </w:rPr>
        <w:t xml:space="preserve"> </w:t>
      </w:r>
      <w:r>
        <w:rPr>
          <w:highlight w:val="white"/>
        </w:rPr>
        <w:t xml:space="preserve">sau</w:t>
      </w:r>
      <w:r>
        <w:rPr>
          <w:highlight w:val="white"/>
        </w:rPr>
        <w:t xml:space="preserve">:</w:t>
      </w:r>
      <w:r>
        <w:rPr>
          <w:highlight w:val="none"/>
        </w:rPr>
      </w:r>
      <w:r>
        <w:rPr>
          <w:highlight w:val="none"/>
        </w:rPr>
      </w:r>
    </w:p>
    <w:p>
      <w:pPr>
        <w:pStyle w:val="1039"/>
        <w:pBdr/>
        <w:tabs>
          <w:tab w:val="left" w:leader="none" w:pos="993"/>
        </w:tabs>
        <w:spacing w:after="120" w:before="120" w:line="276" w:lineRule="auto"/>
        <w:ind w:left="0"/>
        <w:jc w:val="both"/>
        <w:rPr>
          <w:highlight w:val="white"/>
        </w:rPr>
      </w:pPr>
      <w:r>
        <w:rPr>
          <w:highlight w:val="white"/>
        </w:rPr>
      </w:r>
      <w:r>
        <w:rPr>
          <w:highlight w:val="white"/>
        </w:rPr>
      </w:r>
      <w:r>
        <w:rPr>
          <w:highlight w:val="white"/>
        </w:rPr>
      </w:r>
    </w:p>
    <w:p>
      <w:pPr>
        <w:pStyle w:val="1039"/>
        <w:pBdr/>
        <w:tabs>
          <w:tab w:val="left" w:leader="none" w:pos="993"/>
        </w:tabs>
        <w:spacing w:after="120" w:before="120" w:line="276" w:lineRule="auto"/>
        <w:ind w:left="0"/>
        <w:jc w:val="both"/>
        <w:rPr>
          <w:highlight w:val="white"/>
        </w:rPr>
      </w:pPr>
      <w:r>
        <w:rPr>
          <w:highlight w:val="white"/>
        </w:rPr>
      </w:r>
      <w:r>
        <w:rPr>
          <w:highlight w:val="white"/>
        </w:rPr>
      </w:r>
      <w:r>
        <w:rPr>
          <w:highlight w:val="white"/>
        </w:rPr>
      </w:r>
    </w:p>
    <w:p>
      <w:pPr>
        <w:pStyle w:val="1039"/>
        <w:pBdr/>
        <w:tabs>
          <w:tab w:val="left" w:leader="none" w:pos="993"/>
        </w:tabs>
        <w:spacing w:after="120" w:before="120" w:line="276" w:lineRule="auto"/>
        <w:ind w:left="0"/>
        <w:jc w:val="both"/>
        <w:rPr>
          <w:highlight w:val="white"/>
        </w:rPr>
      </w:pPr>
      <w:r>
        <w:rPr>
          <w:highlight w:val="white"/>
        </w:rPr>
      </w:r>
      <w:r>
        <w:rPr>
          <w:highlight w:val="white"/>
        </w:rPr>
      </w:r>
      <w:r>
        <w:rPr>
          <w:highlight w:val="white"/>
        </w:rPr>
      </w:r>
    </w:p>
    <w:p>
      <w:pPr>
        <w:pStyle w:val="1039"/>
        <w:pBdr/>
        <w:tabs>
          <w:tab w:val="left" w:leader="none" w:pos="993"/>
        </w:tabs>
        <w:spacing w:after="120" w:before="120" w:line="276" w:lineRule="auto"/>
        <w:ind w:left="0"/>
        <w:jc w:val="both"/>
        <w:rPr>
          <w:highlight w:val="white"/>
        </w:rPr>
      </w:pPr>
      <w:r>
        <w:rPr>
          <w:highlight w:val="white"/>
        </w:rPr>
      </w:r>
      <w:r>
        <w:rPr>
          <w:highlight w:val="white"/>
        </w:rPr>
      </w:r>
      <w:r>
        <w:rPr>
          <w:highlight w:val="white"/>
        </w:rPr>
      </w:r>
    </w:p>
    <w:p>
      <w:pPr>
        <w:pStyle w:val="1039"/>
        <w:pBdr/>
        <w:tabs>
          <w:tab w:val="left" w:leader="none" w:pos="993"/>
        </w:tabs>
        <w:spacing w:after="120" w:before="120" w:line="276" w:lineRule="auto"/>
        <w:ind w:left="0"/>
        <w:jc w:val="both"/>
        <w:rPr>
          <w:highlight w:val="white"/>
        </w:rPr>
      </w:pPr>
      <w:r>
        <w:rPr>
          <w:highlight w:val="white"/>
        </w:rPr>
      </w:r>
      <w:r>
        <w:rPr>
          <w:highlight w:val="white"/>
        </w:rPr>
      </w:r>
      <w:r>
        <w:rPr>
          <w:highlight w:val="white"/>
        </w:rPr>
      </w:r>
    </w:p>
    <w:p>
      <w:pPr>
        <w:pStyle w:val="1039"/>
        <w:pBdr/>
        <w:tabs>
          <w:tab w:val="left" w:leader="none" w:pos="993"/>
        </w:tabs>
        <w:spacing w:after="120" w:before="120" w:line="276" w:lineRule="auto"/>
        <w:ind w:left="0"/>
        <w:jc w:val="both"/>
        <w:rPr>
          <w:highlight w:val="white"/>
        </w:rPr>
      </w:pPr>
      <w:r>
        <w:rPr>
          <w:highlight w:val="none"/>
        </w:rPr>
      </w:r>
      <w:r>
        <w:rPr>
          <w:highlight w:val="white"/>
        </w:rPr>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1097" w:type="pct"/>
            <w:vAlign w:val="center"/>
            <w:textDirection w:val="lrTb"/>
            <w:noWrap w:val="false"/>
          </w:tcPr>
          <w:p>
            <w:pPr>
              <w:pBdr/>
              <w:spacing w:after="40" w:before="40" w:line="288" w:lineRule="auto"/>
              <w:ind/>
              <w:jc w:val="center"/>
              <w:rPr>
                <w:b/>
                <w:bCs/>
                <w:highlight w:val="white"/>
              </w:rPr>
            </w:pPr>
            <w:r>
              <w:rPr>
                <w:b/>
                <w:bCs/>
                <w:highlight w:val="white"/>
              </w:rPr>
              <w:t xml:space="preserve">Tài</w:t>
            </w:r>
            <w:r>
              <w:rPr>
                <w:b/>
                <w:bCs/>
                <w:highlight w:val="white"/>
              </w:rPr>
              <w:t xml:space="preserve"> </w:t>
            </w:r>
            <w:r>
              <w:rPr>
                <w:b/>
                <w:bCs/>
                <w:highlight w:val="white"/>
              </w:rPr>
              <w:t xml:space="preserve">sản</w:t>
            </w:r>
            <w:r>
              <w:rPr>
                <w:b/>
                <w:bCs/>
                <w:highlight w:val="white"/>
              </w:rPr>
            </w:r>
            <w:r>
              <w:rPr>
                <w:b/>
                <w:bCs/>
                <w:highlight w:val="white"/>
              </w:rPr>
            </w:r>
          </w:p>
        </w:tc>
        <w:tc>
          <w:tcPr>
            <w:shd w:val="clear" w:color="000000" w:fill="ffffff"/>
            <w:tcBorders/>
            <w:tcW w:w="981" w:type="pct"/>
            <w:vAlign w:val="center"/>
            <w:textDirection w:val="lrTb"/>
            <w:noWrap w:val="false"/>
          </w:tcPr>
          <w:p>
            <w:pPr>
              <w:pBdr/>
              <w:spacing w:after="40" w:before="40" w:line="288" w:lineRule="auto"/>
              <w:ind/>
              <w:jc w:val="center"/>
              <w:rPr>
                <w:b/>
                <w:bCs/>
                <w:highlight w:val="white"/>
              </w:rPr>
            </w:pPr>
            <w:r>
              <w:rPr>
                <w:b/>
                <w:bCs/>
                <w:highlight w:val="white"/>
              </w:rPr>
              <w:t xml:space="preserve">Diện</w:t>
            </w:r>
            <w:r>
              <w:rPr>
                <w:b/>
                <w:bCs/>
                <w:highlight w:val="white"/>
              </w:rPr>
              <w:t xml:space="preserve"> </w:t>
            </w:r>
            <w:r>
              <w:rPr>
                <w:b/>
                <w:bCs/>
                <w:highlight w:val="white"/>
              </w:rPr>
              <w:t xml:space="preserve">tích</w:t>
            </w:r>
            <w:r>
              <w:rPr>
                <w:b/>
                <w:bCs/>
                <w:highlight w:val="white"/>
              </w:rPr>
              <w:t xml:space="preserve"> (m²)</w:t>
            </w:r>
            <w:r>
              <w:rPr>
                <w:b/>
                <w:bCs/>
                <w:highlight w:val="white"/>
              </w:rPr>
            </w:r>
            <w:r>
              <w:rPr>
                <w:b/>
                <w:bCs/>
                <w:highlight w:val="white"/>
              </w:rPr>
            </w:r>
          </w:p>
        </w:tc>
        <w:tc>
          <w:tcPr>
            <w:shd w:val="clear" w:color="000000" w:fill="ffffff"/>
            <w:tcBorders/>
            <w:tcW w:w="1389" w:type="pct"/>
            <w:vAlign w:val="center"/>
            <w:textDirection w:val="lrTb"/>
            <w:noWrap w:val="false"/>
          </w:tcPr>
          <w:p>
            <w:pPr>
              <w:pBdr/>
              <w:spacing w:after="40" w:before="40" w:line="288" w:lineRule="auto"/>
              <w:ind/>
              <w:jc w:val="center"/>
              <w:rPr>
                <w:b/>
                <w:bCs/>
                <w:highlight w:val="white"/>
              </w:rPr>
            </w:pPr>
            <w:r>
              <w:rPr>
                <w:b/>
                <w:bCs/>
                <w:highlight w:val="white"/>
              </w:rPr>
              <w:t xml:space="preserve">Đơn</w:t>
            </w:r>
            <w:r>
              <w:rPr>
                <w:b/>
                <w:bCs/>
                <w:highlight w:val="white"/>
              </w:rPr>
              <w:t xml:space="preserve"> </w:t>
            </w:r>
            <w:r>
              <w:rPr>
                <w:b/>
                <w:bCs/>
                <w:highlight w:val="white"/>
              </w:rPr>
              <w:t xml:space="preserve">giá</w:t>
            </w:r>
            <w:r>
              <w:rPr>
                <w:b/>
                <w:bCs/>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tc>
        <w:tc>
          <w:tcPr>
            <w:shd w:val="clear" w:color="000000" w:fill="ffffff"/>
            <w:tcBorders/>
            <w:tcW w:w="1170" w:type="pct"/>
            <w:vAlign w:val="center"/>
            <w:textDirection w:val="lrTb"/>
            <w:noWrap w:val="false"/>
          </w:tcPr>
          <w:p>
            <w:pPr>
              <w:pBdr/>
              <w:spacing w:after="40" w:before="40" w:line="288" w:lineRule="auto"/>
              <w:ind/>
              <w:jc w:val="center"/>
              <w:rPr>
                <w:b/>
                <w:bCs/>
                <w:highlight w:val="white"/>
              </w:rPr>
            </w:pPr>
            <w:r>
              <w:rPr>
                <w:b/>
                <w:bCs/>
                <w:highlight w:val="white"/>
              </w:rPr>
              <w:t xml:space="preserve">Thành</w:t>
            </w:r>
            <w:r>
              <w:rPr>
                <w:b/>
                <w:bCs/>
                <w:highlight w:val="white"/>
              </w:rPr>
              <w:t xml:space="preserve"> </w:t>
            </w:r>
            <w:r>
              <w:rPr>
                <w:b/>
                <w:bCs/>
                <w:highlight w:val="white"/>
              </w:rPr>
              <w:t xml:space="preserve">tiền</w:t>
            </w:r>
            <w:r>
              <w:rPr>
                <w:b/>
                <w:bCs/>
                <w:highlight w:val="white"/>
              </w:rPr>
              <w:t xml:space="preserve"> (</w:t>
            </w:r>
            <w:r>
              <w:rPr>
                <w:b/>
                <w:bCs/>
                <w:highlight w:val="white"/>
              </w:rPr>
              <w:t xml:space="preserve">đồng</w:t>
            </w:r>
            <w:r>
              <w:rPr>
                <w:b/>
                <w:bCs/>
                <w:highlight w:val="white"/>
              </w:rPr>
              <w:t xml:space="preserve">)</w:t>
            </w:r>
            <w:r>
              <w:rPr>
                <w:b/>
                <w:bCs/>
                <w:highlight w:val="white"/>
              </w:rPr>
            </w:r>
            <w:r>
              <w:rPr>
                <w:b/>
                <w:bCs/>
                <w:highlight w:val="white"/>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3467" w:type="pct"/>
            <w:vAlign w:val="center"/>
            <w:textDirection w:val="lrTb"/>
            <w:noWrap w:val="false"/>
          </w:tcPr>
          <w:p>
            <w:pPr>
              <w:pBdr/>
              <w:spacing w:after="40" w:before="40" w:line="276" w:lineRule="auto"/>
              <w:ind/>
              <w:jc w:val="both"/>
              <w:rPr>
                <w:b w:val="0"/>
                <w:bCs w:val="0"/>
                <w:highlight w:val="white"/>
              </w:rPr>
            </w:pPr>
            <w:r>
              <w:rPr>
                <w:color w:val="000000"/>
                <w:highlight w:val="white"/>
              </w:rPr>
            </w:r>
            <w:r>
              <w:rPr>
                <w:rFonts w:ascii="Times New Roman" w:hAnsi="Times New Roman" w:eastAsia="Times New Roman" w:cs="Times New Roman"/>
                <w:b/>
                <w:bCs/>
                <w:color w:val="000000"/>
                <w:sz w:val="24"/>
                <w:highlight w:val="white"/>
              </w:rPr>
              <w:t xml:space="preserve">Quyền sử dụng đất tại thửa đất </w:t>
            </w:r>
            <w:r>
              <w:rPr>
                <w:rFonts w:ascii="Times New Roman" w:hAnsi="Times New Roman" w:eastAsia="Times New Roman" w:cs="Times New Roman"/>
                <w:b/>
                <w:bCs/>
                <w:color w:val="000000"/>
                <w:sz w:val="24"/>
                <w:highlight w:val="white"/>
              </w:rPr>
              <w:t xml:space="preserve">số: 04, tờ bản đồ số: 128 có địa chỉ: xã Thắng Lợi, huyện Thường Tín, tỉnh Hà Tây (</w:t>
            </w:r>
            <w:r>
              <w:rPr>
                <w:rFonts w:ascii="Times New Roman" w:hAnsi="Times New Roman" w:eastAsia="Times New Roman" w:cs="Times New Roman"/>
                <w:b/>
                <w:bCs/>
                <w:i/>
                <w:iCs/>
                <w:color w:val="000000"/>
                <w:sz w:val="24"/>
                <w:highlight w:val="white"/>
              </w:rPr>
              <w:t xml:space="preserve">Nay là xã Chương Dương, Thành phố Hà Nội</w:t>
            </w:r>
            <w:r>
              <w:rPr>
                <w:rFonts w:ascii="Times New Roman" w:hAnsi="Times New Roman" w:eastAsia="Times New Roman" w:cs="Times New Roman"/>
                <w:b/>
                <w:bCs/>
                <w:color w:val="000000"/>
                <w:sz w:val="24"/>
                <w:highlight w:val="white"/>
              </w:rPr>
              <w:t xml:space="preserve">) theo Giấy chứng nhận quyền sử dụng đất số: S 803871, số vào sổ cấp GCN: 00262 QSDĐ/1518/QĐ-H/2001 do UBND huyện Thường Tín - tỉnh Hà Tây</w:t>
            </w:r>
            <w:r>
              <w:rPr>
                <w:rFonts w:ascii="Times New Roman" w:hAnsi="Times New Roman" w:eastAsia="Times New Roman" w:cs="Times New Roman"/>
                <w:b/>
                <w:bCs/>
                <w:color w:val="000000"/>
                <w:sz w:val="24"/>
                <w:highlight w:val="white"/>
              </w:rPr>
              <w:t xml:space="preserve"> cấp ngày 21/12/2001 cho hộ ông Đào Quang Huy</w:t>
            </w:r>
            <w:r>
              <w:rPr>
                <w:rFonts w:ascii="Times New Roman" w:hAnsi="Times New Roman" w:eastAsia="Times New Roman" w:cs="Times New Roman"/>
                <w:b w:val="0"/>
                <w:bCs w:val="0"/>
                <w:color w:val="000000"/>
                <w:sz w:val="24"/>
                <w:highlight w:val="white"/>
              </w:rPr>
              <w:t xml:space="preserve">.</w:t>
            </w:r>
            <w:r>
              <w:rPr>
                <w:b w:val="0"/>
                <w:bCs w:val="0"/>
                <w:highlight w:val="white"/>
              </w:rPr>
            </w:r>
            <w:r>
              <w:rPr>
                <w:b w:val="0"/>
                <w:bCs w:val="0"/>
                <w:highlight w:val="white"/>
              </w:rPr>
            </w:r>
          </w:p>
        </w:tc>
        <w:tc>
          <w:tcPr>
            <w:shd w:val="clear" w:color="000000" w:fill="ffffff"/>
            <w:tcBorders/>
            <w:tcW w:w="1170" w:type="pct"/>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shd w:val="clear" w:color="000000" w:fill="ffffff"/>
            <w:tcBorders/>
            <w:tcW w:w="1097" w:type="pct"/>
            <w:vAlign w:val="center"/>
            <w:textDirection w:val="lrTb"/>
            <w:noWrap w:val="false"/>
          </w:tcPr>
          <w:p>
            <w:pPr>
              <w:pBdr/>
              <w:spacing w:after="40" w:before="40" w:line="288" w:lineRule="auto"/>
              <w:ind/>
              <w:rPr>
                <w:b w:val="0"/>
                <w:bCs w:val="0"/>
                <w:highlight w:val="white"/>
              </w:rPr>
            </w:pPr>
            <w:r>
              <w:rPr>
                <w:b w:val="0"/>
                <w:bCs w:val="0"/>
                <w:highlight w:val="white"/>
              </w:rPr>
              <w:t xml:space="preserve">Đất ở tại nông thôn</w:t>
            </w:r>
            <w:r>
              <w:rPr>
                <w:b w:val="0"/>
                <w:bCs w:val="0"/>
                <w:highlight w:val="white"/>
              </w:rPr>
            </w:r>
            <w:r>
              <w:rPr>
                <w:b w:val="0"/>
                <w:bCs w:val="0"/>
                <w:highlight w:val="white"/>
              </w:rPr>
            </w:r>
          </w:p>
        </w:tc>
        <w:tc>
          <w:tcPr>
            <w:tcBorders/>
            <w:tcW w:w="981"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108</w:t>
            </w:r>
            <w:r>
              <w:rPr>
                <w:color w:val="000000"/>
                <w:highlight w:val="white"/>
              </w:rPr>
            </w:r>
            <w:r>
              <w:rPr>
                <w:color w:val="000000"/>
                <w:highlight w:val="white"/>
              </w:rPr>
            </w:r>
          </w:p>
        </w:tc>
        <w:tc>
          <w:tcPr>
            <w:shd w:val="clear" w:color="000000" w:fill="ffffff"/>
            <w:tcBorders/>
            <w:tcW w:w="1389"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42.500.000</w:t>
            </w:r>
            <w:r>
              <w:rPr>
                <w:highlight w:val="white"/>
              </w:rPr>
            </w:r>
            <w:r>
              <w:rPr>
                <w:highlight w:val="white"/>
              </w:rPr>
            </w:r>
          </w:p>
        </w:tc>
        <w:tc>
          <w:tcPr>
            <w:shd w:val="clear" w:color="000000" w:fill="ffffff"/>
            <w:tcBorders/>
            <w:tcW w:w="1170"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4.590.000.000</w:t>
            </w:r>
            <w:r>
              <w:rPr>
                <w:highlight w:val="white"/>
              </w:rPr>
            </w:r>
            <w:r>
              <w:rPr>
                <w:highlight w:val="white"/>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1170"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4.590.000.000</w:t>
            </w:r>
            <w:r>
              <w:rPr>
                <w:b/>
                <w:bCs/>
                <w:color w:val="000000"/>
                <w:highlight w:val="white"/>
              </w:rPr>
            </w:r>
            <w:r>
              <w:rPr>
                <w:b/>
                <w:bCs/>
                <w:color w:val="000000"/>
                <w:highlight w:val="whit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w:t>
            </w:r>
            <w:r>
              <w:rPr>
                <w:b/>
                <w:bCs/>
                <w:i/>
                <w:iCs/>
                <w:color w:val="000000"/>
                <w:highlight w:val="white"/>
              </w:rPr>
              <w:t xml:space="preserve">Bằng</w:t>
            </w:r>
            <w:r>
              <w:rPr>
                <w:b/>
                <w:bCs/>
                <w:i/>
                <w:iCs/>
                <w:color w:val="000000"/>
                <w:highlight w:val="white"/>
              </w:rPr>
              <w:t xml:space="preserve"> </w:t>
            </w:r>
            <w:r>
              <w:rPr>
                <w:b/>
                <w:bCs/>
                <w:i/>
                <w:iCs/>
                <w:color w:val="000000"/>
                <w:highlight w:val="white"/>
              </w:rPr>
              <w:t xml:space="preserve">chữ</w:t>
            </w:r>
            <w:r>
              <w:rPr>
                <w:b/>
                <w:bCs/>
                <w:i/>
                <w:iCs/>
                <w:color w:val="000000"/>
                <w:highlight w:val="white"/>
              </w:rPr>
              <w:t xml:space="preserve">: </w:t>
            </w:r>
            <w:r>
              <w:rPr>
                <w:b/>
                <w:bCs/>
                <w:i/>
                <w:iCs/>
                <w:color w:val="000000"/>
                <w:highlight w:val="white"/>
              </w:rPr>
              <w:t xml:space="preserve">Bốn tỷ năm trăm chín mươi triệu đồng chẵn</w:t>
            </w:r>
            <w:r>
              <w:rPr>
                <w:b/>
                <w:bCs/>
                <w:i/>
                <w:iCs/>
                <w:color w:val="000000"/>
                <w:highlight w:val="white"/>
              </w:rPr>
              <w:t xml:space="preserve">./.)</w:t>
            </w:r>
            <w:r>
              <w:rPr>
                <w:b/>
                <w:bCs/>
                <w:i/>
                <w:iCs/>
                <w:color w:val="000000"/>
                <w:highlight w:val="white"/>
              </w:rPr>
            </w:r>
            <w:r>
              <w:rPr>
                <w:b/>
                <w:bCs/>
                <w:i/>
                <w:iCs/>
                <w:color w:val="000000"/>
                <w:highlight w:val="white"/>
              </w:rPr>
            </w:r>
          </w:p>
        </w:tc>
      </w:tr>
    </w:tbl>
    <w:p>
      <w:pPr>
        <w:pStyle w:val="1039"/>
        <w:pBdr/>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rPr>
      </w:r>
      <w:r>
        <w:rPr>
          <w:b/>
          <w:highlight w:val="white"/>
        </w:rPr>
      </w:r>
    </w:p>
    <w:p>
      <w:pPr>
        <w:pStyle w:val="1039"/>
        <w:numPr>
          <w:ilvl w:val="0"/>
          <w:numId w:val="4"/>
        </w:numPr>
        <w:pBdr/>
        <w:tabs>
          <w:tab w:val="left" w:leader="none" w:pos="993"/>
        </w:tabs>
        <w:spacing w:after="120" w:before="120" w:line="288" w:lineRule="auto"/>
        <w:ind/>
        <w:jc w:val="both"/>
        <w:rPr>
          <w:b/>
          <w:highlight w:val="white"/>
        </w:rPr>
      </w:pPr>
      <w:r>
        <w:rPr>
          <w:highlight w:val="white"/>
          <w:lang w:val="pt-BR"/>
        </w:rPr>
        <w:t xml:space="preserve">Tối</w:t>
      </w:r>
      <w:r>
        <w:rPr>
          <w:highlight w:val="white"/>
          <w:lang w:val="pt-BR"/>
        </w:rPr>
        <w:t xml:space="preserve"> </w:t>
      </w:r>
      <w:r>
        <w:rPr>
          <w:highlight w:val="white"/>
          <w:lang w:val="pt-BR"/>
        </w:rPr>
        <w:t xml:space="preserve">đa</w:t>
      </w:r>
      <w:r>
        <w:rPr>
          <w:highlight w:val="white"/>
          <w:lang w:val="pt-BR"/>
        </w:rPr>
        <w:t xml:space="preserve"> 06 (</w:t>
      </w:r>
      <w:r>
        <w:rPr>
          <w:highlight w:val="white"/>
          <w:lang w:val="pt-BR"/>
        </w:rPr>
        <w:t xml:space="preserve">sáu</w:t>
      </w:r>
      <w:r>
        <w:rPr>
          <w:highlight w:val="white"/>
          <w:lang w:val="pt-BR"/>
        </w:rPr>
        <w:t xml:space="preserve">) </w:t>
      </w:r>
      <w:r>
        <w:rPr>
          <w:highlight w:val="white"/>
          <w:lang w:val="pt-BR"/>
        </w:rPr>
        <w:t xml:space="preserve">tháng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b/>
          <w:highlight w:val="white"/>
        </w:rPr>
      </w:r>
      <w:r>
        <w:rPr>
          <w:b/>
          <w:highlight w:val="white"/>
        </w:rPr>
      </w:r>
    </w:p>
    <w:p>
      <w:pPr>
        <w:pStyle w:val="1039"/>
        <w:pBdr/>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rPr>
      </w:r>
      <w:r>
        <w:rPr>
          <w:rFonts w:ascii="Times New Roman Bold" w:hAnsi="Times New Roman Bold"/>
          <w:b/>
          <w:bCs/>
          <w:spacing w:val="-4"/>
          <w:highlight w:val="white"/>
        </w:rPr>
      </w:r>
    </w:p>
    <w:p>
      <w:pPr>
        <w:pStyle w:val="1039"/>
        <w:numPr>
          <w:ilvl w:val="0"/>
          <w:numId w:val="5"/>
        </w:numPr>
        <w:pBdr/>
        <w:tabs>
          <w:tab w:val="left" w:leader="none" w:pos="993"/>
        </w:tabs>
        <w:spacing w:after="120" w:before="120" w:line="288" w:lineRule="auto"/>
        <w:ind/>
        <w:jc w:val="both"/>
        <w:rPr>
          <w:highlight w:val="white"/>
        </w:rPr>
      </w:pP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“Lotus VFI” </w:t>
      </w:r>
      <w:r>
        <w:rPr>
          <w:highlight w:val="white"/>
          <w:lang w:val="pt-BR"/>
        </w:rPr>
        <w:t xml:space="preserve">nhấn</w:t>
      </w:r>
      <w:r>
        <w:rPr>
          <w:highlight w:val="white"/>
          <w:lang w:val="pt-BR"/>
        </w:rPr>
        <w:t xml:space="preserve"> </w:t>
      </w:r>
      <w:r>
        <w:rPr>
          <w:highlight w:val="white"/>
          <w:lang w:val="pt-BR"/>
        </w:rPr>
        <w:t xml:space="preserve">mạnh</w:t>
      </w:r>
      <w:r>
        <w:rPr>
          <w:highlight w:val="white"/>
          <w:lang w:val="pt-BR"/>
        </w:rPr>
        <w:t xml:space="preserve"> </w:t>
      </w:r>
      <w:r>
        <w:rPr>
          <w:highlight w:val="white"/>
          <w:lang w:val="pt-BR"/>
        </w:rPr>
        <w:t xml:space="preserve">rằng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thống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w:t>
      </w:r>
      <w:r>
        <w:rPr>
          <w:highlight w:val="white"/>
        </w:rPr>
      </w:r>
      <w:r>
        <w:rPr>
          <w:highlight w:val="white"/>
        </w:rPr>
      </w:r>
    </w:p>
    <w:p>
      <w:pPr>
        <w:pStyle w:val="1039"/>
        <w:numPr>
          <w:ilvl w:val="0"/>
          <w:numId w:val="5"/>
        </w:numPr>
        <w:pBdr/>
        <w:tabs>
          <w:tab w:val="left" w:leader="none" w:pos="993"/>
        </w:tabs>
        <w:spacing w:after="120" w:before="120" w:line="288" w:lineRule="auto"/>
        <w:ind/>
        <w:jc w:val="both"/>
        <w:rPr>
          <w:highlight w:val="white"/>
        </w:rPr>
      </w:pP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môn</w:t>
      </w:r>
      <w:r>
        <w:rPr>
          <w:highlight w:val="white"/>
          <w:lang w:val="pt-BR"/>
        </w:rPr>
        <w:t xml:space="preserve"> </w:t>
      </w:r>
      <w:r>
        <w:rPr>
          <w:highlight w:val="white"/>
          <w:lang w:val="pt-BR"/>
        </w:rPr>
        <w:t xml:space="preserve">khoa</w:t>
      </w:r>
      <w:r>
        <w:rPr>
          <w:highlight w:val="white"/>
          <w:lang w:val="pt-BR"/>
        </w:rPr>
        <w:t xml:space="preserve"> </w:t>
      </w:r>
      <w:r>
        <w:rPr>
          <w:highlight w:val="white"/>
          <w:lang w:val="pt-BR"/>
        </w:rPr>
        <w:t xml:space="preserve">học</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đôi</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vào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phán</w:t>
      </w:r>
      <w:r>
        <w:rPr>
          <w:highlight w:val="white"/>
          <w:lang w:val="pt-BR"/>
        </w:rPr>
        <w:t xml:space="preserve"> </w:t>
      </w:r>
      <w:r>
        <w:rPr>
          <w:highlight w:val="white"/>
          <w:lang w:val="pt-BR"/>
        </w:rPr>
        <w:t xml:space="preserve">đoán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cụ</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cố</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vì</w:t>
      </w:r>
      <w:r>
        <w:rPr>
          <w:highlight w:val="white"/>
          <w:lang w:val="pt-BR"/>
        </w:rPr>
        <w:t xml:space="preserve"> </w:t>
      </w:r>
      <w:r>
        <w:rPr>
          <w:highlight w:val="white"/>
          <w:lang w:val="pt-BR"/>
        </w:rPr>
        <w:t xml:space="preserve">vậy</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hẳn</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khác</w:t>
      </w:r>
      <w:r>
        <w:rPr>
          <w:highlight w:val="white"/>
          <w:lang w:val="pt-BR"/>
        </w:rPr>
        <w:t xml:space="preserve">, nó </w:t>
      </w:r>
      <w:r>
        <w:rPr>
          <w:highlight w:val="white"/>
          <w:lang w:val="pt-BR"/>
        </w:rPr>
        <w:t xml:space="preserve">là</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cụ</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trùng</w:t>
      </w:r>
      <w:r>
        <w:rPr>
          <w:highlight w:val="white"/>
          <w:lang w:val="pt-BR"/>
        </w:rPr>
        <w:t xml:space="preserve"> </w:t>
      </w:r>
      <w:r>
        <w:rPr>
          <w:highlight w:val="white"/>
          <w:lang w:val="pt-BR"/>
        </w:rPr>
        <w:t xml:space="preserve">khớp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cùng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đưa</w:t>
      </w:r>
      <w:r>
        <w:rPr>
          <w:highlight w:val="white"/>
          <w:lang w:val="pt-BR"/>
        </w:rPr>
        <w:t xml:space="preserve"> </w:t>
      </w:r>
      <w:r>
        <w:rPr>
          <w:highlight w:val="white"/>
          <w:lang w:val="pt-BR"/>
        </w:rPr>
        <w:t xml:space="preserve">ra</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lượng</w:t>
      </w:r>
      <w:r>
        <w:rPr>
          <w:highlight w:val="white"/>
          <w:lang w:val="pt-BR"/>
        </w:rPr>
        <w:t xml:space="preserve">.</w:t>
      </w:r>
      <w:r>
        <w:rPr>
          <w:highlight w:val="white"/>
        </w:rPr>
      </w:r>
      <w:r>
        <w:rPr>
          <w:highlight w:val="white"/>
        </w:rPr>
      </w:r>
    </w:p>
    <w:p>
      <w:pPr>
        <w:pStyle w:val="1039"/>
        <w:numPr>
          <w:ilvl w:val="0"/>
          <w:numId w:val="5"/>
        </w:numPr>
        <w:pBdr/>
        <w:tabs>
          <w:tab w:val="left" w:leader="none" w:pos="993"/>
        </w:tabs>
        <w:spacing w:after="120" w:before="120" w:line="288" w:lineRule="auto"/>
        <w:ind/>
        <w:jc w:val="both"/>
        <w:rPr>
          <w:highlight w:val="white"/>
        </w:rPr>
      </w:pP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soạn</w:t>
      </w:r>
      <w:r>
        <w:rPr>
          <w:highlight w:val="white"/>
          <w:lang w:val="pt-BR"/>
        </w:rPr>
        <w:t xml:space="preserve"> </w:t>
      </w:r>
      <w:r>
        <w:rPr>
          <w:highlight w:val="white"/>
          <w:lang w:val="pt-BR"/>
        </w:rPr>
        <w:t xml:space="preserve">thảo</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tuân</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nêu</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phục</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nêu</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cập</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gọi</w:t>
      </w:r>
      <w:r>
        <w:rPr>
          <w:highlight w:val="white"/>
          <w:lang w:val="pt-BR"/>
        </w:rPr>
        <w:t xml:space="preserve"> </w:t>
      </w:r>
      <w:r>
        <w:rPr>
          <w:highlight w:val="white"/>
          <w:lang w:val="pt-BR"/>
        </w:rPr>
        <w:t xml:space="preserve">tắt</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rPr>
      </w:r>
      <w:r>
        <w:rPr>
          <w:highlight w:val="white"/>
        </w:rPr>
      </w:r>
    </w:p>
    <w:p>
      <w:pPr>
        <w:pStyle w:val="1039"/>
        <w:numPr>
          <w:ilvl w:val="0"/>
          <w:numId w:val="5"/>
        </w:numPr>
        <w:pBdr/>
        <w:tabs>
          <w:tab w:val="left" w:leader="none" w:pos="993"/>
        </w:tabs>
        <w:spacing w:after="120" w:before="120" w:line="288" w:lineRule="auto"/>
        <w:ind/>
        <w:jc w:val="both"/>
        <w:rPr>
          <w:highlight w:val="white"/>
        </w:rPr>
      </w:pP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tức</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đồng</w:t>
      </w:r>
      <w:r>
        <w:rPr>
          <w:highlight w:val="white"/>
          <w:lang w:val="pt-BR"/>
        </w:rPr>
        <w:t xml:space="preserve"> ý </w:t>
      </w:r>
      <w:r>
        <w:rPr>
          <w:highlight w:val="white"/>
          <w:lang w:val="pt-BR"/>
        </w:rPr>
        <w:t xml:space="preserve">với</w:t>
      </w:r>
      <w:r>
        <w:rPr>
          <w:highlight w:val="white"/>
          <w:lang w:val="pt-BR"/>
        </w:rPr>
        <w:t xml:space="preserve"> </w:t>
      </w:r>
      <w:r>
        <w:rPr>
          <w:highlight w:val="white"/>
          <w:lang w:val="pt-BR"/>
        </w:rPr>
        <w:t xml:space="preserve">những</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sau</w:t>
      </w:r>
      <w:r>
        <w:rPr>
          <w:highlight w:val="white"/>
          <w:lang w:val="pt-BR"/>
        </w:rPr>
        <w:t xml:space="preserve">:</w:t>
      </w:r>
      <w:r>
        <w:rPr>
          <w:highlight w:val="white"/>
        </w:rPr>
      </w:r>
      <w:r>
        <w:rPr>
          <w:highlight w:val="white"/>
        </w:rPr>
      </w:r>
    </w:p>
    <w:p>
      <w:pPr>
        <w:pStyle w:val="1039"/>
        <w:numPr>
          <w:ilvl w:val="0"/>
          <w:numId w:val="10"/>
        </w:numPr>
        <w:pBdr/>
        <w:spacing w:after="120" w:before="120" w:line="288" w:lineRule="auto"/>
        <w:ind w:hanging="284" w:left="426"/>
        <w:jc w:val="both"/>
        <w:rPr>
          <w:highlight w:val="white"/>
        </w:rPr>
      </w:pP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duy</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ghi</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Mục</w:t>
      </w:r>
      <w:r>
        <w:rPr>
          <w:highlight w:val="white"/>
          <w:lang w:val="pt-BR"/>
        </w:rPr>
        <w:t xml:space="preserve"> 4 </w:t>
      </w:r>
      <w:r>
        <w:rPr>
          <w:highlight w:val="white"/>
          <w:lang w:val="pt-BR"/>
        </w:rPr>
        <w:t xml:space="preserve">của</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thuộc</w:t>
      </w:r>
      <w:r>
        <w:rPr>
          <w:highlight w:val="white"/>
          <w:lang w:val="pt-BR"/>
        </w:rPr>
        <w:t xml:space="preserve"> </w:t>
      </w:r>
      <w:r>
        <w:rPr>
          <w:highlight w:val="white"/>
          <w:lang w:val="pt-BR"/>
        </w:rPr>
        <w:t xml:space="preserve">quyết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cuối</w:t>
      </w:r>
      <w:r>
        <w:rPr>
          <w:highlight w:val="white"/>
          <w:lang w:val="pt-BR"/>
        </w:rPr>
        <w:t xml:space="preserve"> </w:t>
      </w:r>
      <w:r>
        <w:rPr>
          <w:highlight w:val="white"/>
          <w:lang w:val="pt-BR"/>
        </w:rPr>
        <w:t xml:space="preserve">cùng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gia</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bao</w:t>
      </w:r>
      <w:r>
        <w:rPr>
          <w:highlight w:val="white"/>
          <w:lang w:val="pt-BR"/>
        </w:rPr>
        <w:t xml:space="preserve"> </w:t>
      </w:r>
      <w:r>
        <w:rPr>
          <w:highlight w:val="white"/>
          <w:lang w:val="pt-BR"/>
        </w:rPr>
        <w:t xml:space="preserve">gồm</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xem</w:t>
      </w:r>
      <w:r>
        <w:rPr>
          <w:highlight w:val="white"/>
          <w:lang w:val="pt-BR"/>
        </w:rPr>
        <w:t xml:space="preserve"> </w:t>
      </w:r>
      <w:r>
        <w:rPr>
          <w:highlight w:val="white"/>
          <w:lang w:val="pt-BR"/>
        </w:rPr>
        <w:t xml:space="preserve">xét</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nằm</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công</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biết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để</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thì</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thuộc</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đó</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gia</w:t>
      </w:r>
      <w:r>
        <w:rPr>
          <w:highlight w:val="white"/>
          <w:lang w:val="pt-BR"/>
        </w:rPr>
        <w:t xml:space="preserve"> </w:t>
      </w:r>
      <w:r>
        <w:rPr>
          <w:highlight w:val="white"/>
          <w:lang w:val="pt-BR"/>
        </w:rPr>
        <w:t xml:space="preserve">vào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rPr>
      </w:r>
      <w:r>
        <w:rPr>
          <w:highlight w:val="white"/>
        </w:rPr>
      </w:r>
    </w:p>
    <w:p>
      <w:pPr>
        <w:pStyle w:val="1039"/>
        <w:numPr>
          <w:ilvl w:val="0"/>
          <w:numId w:val="10"/>
        </w:numPr>
        <w:pBdr/>
        <w:spacing w:after="120" w:before="120" w:line="288" w:lineRule="auto"/>
        <w:ind w:hanging="284" w:left="426"/>
        <w:jc w:val="both"/>
        <w:rPr>
          <w:highlight w:val="white"/>
        </w:rPr>
      </w:pPr>
      <w:r>
        <w:rPr>
          <w:highlight w:val="white"/>
          <w:lang w:val="pt-BR"/>
        </w:rPr>
        <w:t xml:space="preserve">Lotus VFI, Ban </w:t>
      </w:r>
      <w:r>
        <w:rPr>
          <w:highlight w:val="white"/>
          <w:lang w:val="pt-BR"/>
        </w:rPr>
        <w:t xml:space="preserve">Lãnh</w:t>
      </w:r>
      <w:r>
        <w:rPr>
          <w:highlight w:val="white"/>
          <w:lang w:val="pt-BR"/>
        </w:rPr>
        <w:t xml:space="preserve"> </w:t>
      </w:r>
      <w:r>
        <w:rPr>
          <w:highlight w:val="white"/>
          <w:lang w:val="pt-BR"/>
        </w:rPr>
        <w:t xml:space="preserve">đạo</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nhân</w:t>
      </w:r>
      <w:r>
        <w:rPr>
          <w:highlight w:val="white"/>
          <w:lang w:val="pt-BR"/>
        </w:rPr>
        <w:t xml:space="preserve"> </w:t>
      </w:r>
      <w:r>
        <w:rPr>
          <w:highlight w:val="white"/>
          <w:lang w:val="pt-BR"/>
        </w:rPr>
        <w:t xml:space="preserve">viên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viên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đại</w:t>
      </w:r>
      <w:r>
        <w:rPr>
          <w:highlight w:val="white"/>
          <w:lang w:val="pt-BR"/>
        </w:rPr>
        <w:t xml:space="preserve"> </w:t>
      </w:r>
      <w:r>
        <w:rPr>
          <w:highlight w:val="white"/>
          <w:lang w:val="pt-BR"/>
        </w:rPr>
        <w:t xml:space="preserve">diện</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của</w:t>
      </w:r>
      <w:r>
        <w:rPr>
          <w:highlight w:val="white"/>
          <w:lang w:val="pt-BR"/>
        </w:rPr>
        <w:t xml:space="preserve"> Lotus VFI </w:t>
      </w:r>
      <w:r>
        <w:rPr>
          <w:highlight w:val="white"/>
          <w:lang w:val="pt-BR"/>
        </w:rPr>
        <w:t xml:space="preserve">không</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dù</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thỏa</w:t>
      </w:r>
      <w:r>
        <w:rPr>
          <w:highlight w:val="white"/>
          <w:lang w:val="pt-BR"/>
        </w:rPr>
        <w:t xml:space="preserve"> </w:t>
      </w:r>
      <w:r>
        <w:rPr>
          <w:highlight w:val="white"/>
          <w:lang w:val="pt-BR"/>
        </w:rPr>
        <w:t xml:space="preserve">thuận</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bao</w:t>
      </w:r>
      <w:r>
        <w:rPr>
          <w:highlight w:val="white"/>
          <w:lang w:val="pt-BR"/>
        </w:rPr>
        <w:t xml:space="preserve"> </w:t>
      </w:r>
      <w:r>
        <w:rPr>
          <w:highlight w:val="white"/>
          <w:lang w:val="pt-BR"/>
        </w:rPr>
        <w:t xml:space="preserve">gồm</w:t>
      </w:r>
      <w:r>
        <w:rPr>
          <w:highlight w:val="white"/>
          <w:lang w:val="pt-BR"/>
        </w:rPr>
        <w:t xml:space="preserve"> </w:t>
      </w:r>
      <w:r>
        <w:rPr>
          <w:highlight w:val="white"/>
          <w:lang w:val="pt-BR"/>
        </w:rPr>
        <w:t xml:space="preserve">nhưng</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giới</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lỗi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cẩn</w:t>
      </w:r>
      <w:r>
        <w:rPr>
          <w:highlight w:val="white"/>
          <w:lang w:val="pt-BR"/>
        </w:rPr>
        <w:t xml:space="preserve"> </w:t>
      </w:r>
      <w:r>
        <w:rPr>
          <w:highlight w:val="white"/>
          <w:lang w:val="pt-BR"/>
        </w:rPr>
        <w:t xml:space="preserve">và</w:t>
      </w:r>
      <w:r>
        <w:rPr>
          <w:highlight w:val="white"/>
          <w:lang w:val="pt-BR"/>
        </w:rPr>
        <w:t xml:space="preserve"> vi </w:t>
      </w:r>
      <w:r>
        <w:rPr>
          <w:highlight w:val="white"/>
          <w:lang w:val="pt-BR"/>
        </w:rPr>
        <w:t xml:space="preserve">phạm</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sinh</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chịu</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tổn</w:t>
      </w:r>
      <w:r>
        <w:rPr>
          <w:highlight w:val="white"/>
          <w:lang w:val="pt-BR"/>
        </w:rPr>
        <w:t xml:space="preserve"> </w:t>
      </w:r>
      <w:r>
        <w:rPr>
          <w:highlight w:val="white"/>
          <w:lang w:val="pt-BR"/>
        </w:rPr>
        <w:t xml:space="preserve">thất</w:t>
      </w:r>
      <w:r>
        <w:rPr>
          <w:highlight w:val="white"/>
          <w:lang w:val="pt-BR"/>
        </w:rPr>
        <w:t xml:space="preserve">, </w:t>
      </w:r>
      <w:r>
        <w:rPr>
          <w:highlight w:val="white"/>
          <w:lang w:val="pt-BR"/>
        </w:rPr>
        <w:t xml:space="preserve">thiệt</w:t>
      </w:r>
      <w:r>
        <w:rPr>
          <w:highlight w:val="white"/>
          <w:lang w:val="pt-BR"/>
        </w:rPr>
        <w:t xml:space="preserve"> </w:t>
      </w:r>
      <w:r>
        <w:rPr>
          <w:highlight w:val="white"/>
          <w:lang w:val="pt-BR"/>
        </w:rPr>
        <w:t xml:space="preserve">hại</w:t>
      </w:r>
      <w:r>
        <w:rPr>
          <w:highlight w:val="white"/>
          <w:lang w:val="pt-BR"/>
        </w:rPr>
        <w:t xml:space="preserve"> </w:t>
      </w:r>
      <w:r>
        <w:rPr>
          <w:highlight w:val="white"/>
          <w:lang w:val="pt-BR"/>
        </w:rPr>
        <w:t xml:space="preserve">hay</w:t>
      </w:r>
      <w:r>
        <w:rPr>
          <w:highlight w:val="white"/>
          <w:lang w:val="pt-BR"/>
        </w:rPr>
        <w:t xml:space="preserve"> chi </w:t>
      </w:r>
      <w:r>
        <w:rPr>
          <w:highlight w:val="white"/>
          <w:lang w:val="pt-BR"/>
        </w:rPr>
        <w:t xml:space="preserve">phí</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cứ</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cảnh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sinh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hoặc</w:t>
      </w:r>
      <w:r>
        <w:rPr>
          <w:highlight w:val="white"/>
          <w:lang w:val="pt-BR"/>
        </w:rPr>
        <w:t xml:space="preserve"> do </w:t>
      </w:r>
      <w:r>
        <w:rPr>
          <w:highlight w:val="white"/>
          <w:lang w:val="pt-BR"/>
        </w:rPr>
        <w:t xml:space="preserve">hậu</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rPr>
      </w:r>
      <w:r>
        <w:rPr>
          <w:highlight w:val="white"/>
        </w:rPr>
      </w:r>
    </w:p>
    <w:p>
      <w:pPr>
        <w:pStyle w:val="1039"/>
        <w:numPr>
          <w:ilvl w:val="0"/>
          <w:numId w:val="10"/>
        </w:numPr>
        <w:pBdr/>
        <w:spacing w:after="120" w:before="120" w:line="288" w:lineRule="auto"/>
        <w:ind w:hanging="284" w:left="426"/>
        <w:jc w:val="both"/>
        <w:rPr>
          <w:highlight w:val="white"/>
        </w:rPr>
      </w:pP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hoạt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chiếu</w:t>
      </w:r>
      <w:r>
        <w:rPr>
          <w:highlight w:val="white"/>
          <w:lang w:val="pt-BR"/>
        </w:rPr>
        <w:t xml:space="preserve"> </w:t>
      </w:r>
      <w:r>
        <w:rPr>
          <w:highlight w:val="white"/>
          <w:lang w:val="pt-BR"/>
        </w:rPr>
        <w:t xml:space="preserve">tới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thắc</w:t>
      </w:r>
      <w:r>
        <w:rPr>
          <w:highlight w:val="white"/>
          <w:lang w:val="pt-BR"/>
        </w:rPr>
        <w:t xml:space="preserve"> </w:t>
      </w:r>
      <w:r>
        <w:rPr>
          <w:highlight w:val="white"/>
          <w:lang w:val="pt-BR"/>
        </w:rPr>
        <w:t xml:space="preserve">mắc</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giải</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bằng</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gửi</w:t>
      </w:r>
      <w:r>
        <w:rPr>
          <w:highlight w:val="white"/>
          <w:lang w:val="pt-BR"/>
        </w:rPr>
        <w:t xml:space="preserve"> </w:t>
      </w:r>
      <w:r>
        <w:rPr>
          <w:highlight w:val="white"/>
          <w:lang w:val="pt-BR"/>
        </w:rPr>
        <w:t xml:space="preserve">đến</w:t>
      </w:r>
      <w:r>
        <w:rPr>
          <w:highlight w:val="white"/>
          <w:lang w:val="pt-BR"/>
        </w:rPr>
        <w:t xml:space="preserve"> Lotus VFI </w:t>
      </w:r>
      <w:r>
        <w:rPr>
          <w:highlight w:val="white"/>
          <w:lang w:val="pt-BR"/>
        </w:rPr>
        <w:t xml:space="preserve">trước</w:t>
      </w:r>
      <w:r>
        <w:rPr>
          <w:highlight w:val="white"/>
          <w:lang w:val="pt-BR"/>
        </w:rPr>
        <w:t xml:space="preserve"> 03 (</w:t>
      </w:r>
      <w:r>
        <w:rPr>
          <w:highlight w:val="white"/>
          <w:lang w:val="pt-BR"/>
        </w:rPr>
        <w:t xml:space="preserve">ba</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chiếu</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thì</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coi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hiểu</w:t>
      </w:r>
      <w:r>
        <w:rPr>
          <w:highlight w:val="white"/>
          <w:lang w:val="pt-BR"/>
        </w:rPr>
        <w:t xml:space="preserve"> </w:t>
      </w:r>
      <w:r>
        <w:rPr>
          <w:highlight w:val="white"/>
          <w:lang w:val="pt-BR"/>
        </w:rPr>
        <w:t xml:space="preserve">rõ</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miễn</w:t>
      </w:r>
      <w:r>
        <w:rPr>
          <w:highlight w:val="white"/>
          <w:lang w:val="pt-BR"/>
        </w:rPr>
        <w:t xml:space="preserve"> </w:t>
      </w:r>
      <w:r>
        <w:rPr>
          <w:highlight w:val="white"/>
          <w:lang w:val="pt-BR"/>
        </w:rPr>
        <w:t xml:space="preserve">trừ</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những</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loại</w:t>
      </w:r>
      <w:r>
        <w:rPr>
          <w:highlight w:val="white"/>
          <w:lang w:val="pt-BR"/>
        </w:rPr>
        <w:t xml:space="preserve"> </w:t>
      </w:r>
      <w:r>
        <w:rPr>
          <w:highlight w:val="white"/>
          <w:lang w:val="pt-BR"/>
        </w:rPr>
        <w:t xml:space="preserve">trừ</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coi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đồng</w:t>
      </w:r>
      <w:r>
        <w:rPr>
          <w:highlight w:val="white"/>
          <w:lang w:val="pt-BR"/>
        </w:rPr>
        <w:t xml:space="preserve"> ý </w:t>
      </w:r>
      <w:r>
        <w:rPr>
          <w:highlight w:val="white"/>
          <w:lang w:val="pt-BR"/>
        </w:rPr>
        <w:t xml:space="preserve">với</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cam</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đảm</w:t>
      </w:r>
      <w:r>
        <w:rPr>
          <w:highlight w:val="white"/>
          <w:lang w:val="pt-BR"/>
        </w:rPr>
        <w:t xml:space="preserve"> </w:t>
      </w:r>
      <w:r>
        <w:rPr>
          <w:highlight w:val="white"/>
          <w:lang w:val="pt-BR"/>
        </w:rPr>
        <w:t xml:space="preserve">bảo</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khiếu</w:t>
      </w:r>
      <w:r>
        <w:rPr>
          <w:highlight w:val="white"/>
          <w:lang w:val="pt-BR"/>
        </w:rPr>
        <w:t xml:space="preserve"> </w:t>
      </w:r>
      <w:r>
        <w:rPr>
          <w:highlight w:val="white"/>
          <w:lang w:val="pt-BR"/>
        </w:rPr>
        <w:t xml:space="preserve">lại</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gây</w:t>
      </w:r>
      <w:r>
        <w:rPr>
          <w:highlight w:val="white"/>
          <w:lang w:val="pt-BR"/>
        </w:rPr>
        <w:t xml:space="preserve"> </w:t>
      </w:r>
      <w:r>
        <w:rPr>
          <w:highlight w:val="white"/>
          <w:lang w:val="pt-BR"/>
        </w:rPr>
        <w:t xml:space="preserve">tổn</w:t>
      </w:r>
      <w:r>
        <w:rPr>
          <w:highlight w:val="white"/>
          <w:lang w:val="pt-BR"/>
        </w:rPr>
        <w:t xml:space="preserve"> </w:t>
      </w:r>
      <w:r>
        <w:rPr>
          <w:highlight w:val="white"/>
          <w:lang w:val="pt-BR"/>
        </w:rPr>
        <w:t xml:space="preserve">hại</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danh</w:t>
      </w:r>
      <w:r>
        <w:rPr>
          <w:highlight w:val="white"/>
          <w:lang w:val="pt-BR"/>
        </w:rPr>
        <w:t xml:space="preserve"> </w:t>
      </w:r>
      <w:r>
        <w:rPr>
          <w:highlight w:val="white"/>
          <w:lang w:val="pt-BR"/>
        </w:rPr>
        <w:t xml:space="preserve">dự</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kinh</w:t>
      </w:r>
      <w:r>
        <w:rPr>
          <w:highlight w:val="white"/>
          <w:lang w:val="pt-BR"/>
        </w:rPr>
        <w:t xml:space="preserve"> </w:t>
      </w:r>
      <w:r>
        <w:rPr>
          <w:highlight w:val="white"/>
          <w:lang w:val="pt-BR"/>
        </w:rPr>
        <w:t xml:space="preserve">tế</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các</w:t>
      </w:r>
      <w:r>
        <w:rPr>
          <w:highlight w:val="white"/>
          <w:lang w:val="pt-BR"/>
        </w:rPr>
        <w:t xml:space="preserve"> cá </w:t>
      </w:r>
      <w:r>
        <w:rPr>
          <w:highlight w:val="white"/>
          <w:lang w:val="pt-BR"/>
        </w:rPr>
        <w:t xml:space="preserve">nhân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tập</w:t>
      </w:r>
      <w:r>
        <w:rPr>
          <w:highlight w:val="white"/>
          <w:lang w:val="pt-BR"/>
        </w:rPr>
        <w:t xml:space="preserve"> </w:t>
      </w:r>
      <w:r>
        <w:rPr>
          <w:highlight w:val="white"/>
          <w:lang w:val="pt-BR"/>
        </w:rPr>
        <w:t xml:space="preserve">thể</w:t>
      </w:r>
      <w:r>
        <w:rPr>
          <w:highlight w:val="white"/>
          <w:lang w:val="pt-BR"/>
        </w:rPr>
        <w:t xml:space="preserve"> Lotus VFI.</w:t>
      </w:r>
      <w:r>
        <w:rPr>
          <w:highlight w:val="white"/>
        </w:rPr>
      </w:r>
      <w:r>
        <w:rPr>
          <w:highlight w:val="white"/>
        </w:rPr>
      </w:r>
    </w:p>
    <w:p>
      <w:pPr>
        <w:pStyle w:val="1039"/>
        <w:pBdr/>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rPr>
      </w:r>
      <w:r>
        <w:rPr>
          <w:rFonts w:ascii="Times New Roman Bold" w:hAnsi="Times New Roman Bold"/>
          <w:b/>
          <w:spacing w:val="-4"/>
          <w:highlight w:val="white"/>
        </w:rPr>
      </w:r>
    </w:p>
    <w:p>
      <w:pPr>
        <w:pStyle w:val="1039"/>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sao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do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mới</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hành</w:t>
      </w:r>
      <w:r>
        <w:rPr>
          <w:highlight w:val="white"/>
          <w:lang w:val="pt-BR"/>
        </w:rPr>
        <w:t xml:space="preserve"> vi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sao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đều</w:t>
      </w:r>
      <w:r>
        <w:rPr>
          <w:highlight w:val="white"/>
          <w:lang w:val="pt-BR"/>
        </w:rPr>
        <w:t xml:space="preserve"> vi </w:t>
      </w:r>
      <w:r>
        <w:rPr>
          <w:highlight w:val="white"/>
          <w:lang w:val="pt-BR"/>
        </w:rPr>
        <w:t xml:space="preserve">phạm</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w:t>
      </w:r>
      <w:r>
        <w:rPr>
          <w:highlight w:val="white"/>
        </w:rPr>
      </w:r>
      <w:r>
        <w:rPr>
          <w:highlight w:val="white"/>
        </w:rPr>
      </w:r>
    </w:p>
    <w:p>
      <w:pPr>
        <w:pStyle w:val="1039"/>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thủ</w:t>
      </w:r>
      <w:r>
        <w:rPr>
          <w:highlight w:val="white"/>
          <w:lang w:val="pt-BR"/>
        </w:rPr>
        <w:t xml:space="preserve"> </w:t>
      </w:r>
      <w:r>
        <w:rPr>
          <w:highlight w:val="white"/>
          <w:lang w:val="pt-BR"/>
        </w:rPr>
        <w:t xml:space="preserve">tục</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hành</w:t>
      </w:r>
      <w:r>
        <w:rPr>
          <w:highlight w:val="white"/>
          <w:lang w:val="pt-BR"/>
        </w:rPr>
        <w:t xml:space="preserve">.</w:t>
      </w:r>
      <w:r>
        <w:rPr>
          <w:highlight w:val="white"/>
        </w:rPr>
      </w:r>
      <w:r>
        <w:rPr>
          <w:highlight w:val="white"/>
        </w:rPr>
      </w:r>
    </w:p>
    <w:p>
      <w:pPr>
        <w:pStyle w:val="1039"/>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duy</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ghi</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sai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w:t>
      </w:r>
      <w:r>
        <w:rPr>
          <w:highlight w:val="white"/>
        </w:rPr>
      </w:r>
      <w:r>
        <w:rPr>
          <w:highlight w:val="white"/>
        </w:rPr>
      </w:r>
    </w:p>
    <w:p>
      <w:pPr>
        <w:pStyle w:val="1039"/>
        <w:numPr>
          <w:ilvl w:val="0"/>
          <w:numId w:val="5"/>
        </w:numPr>
        <w:pBdr/>
        <w:tabs>
          <w:tab w:val="left" w:leader="none" w:pos="993"/>
        </w:tabs>
        <w:spacing w:after="120" w:before="120" w:line="288" w:lineRule="auto"/>
        <w:ind/>
        <w:jc w:val="both"/>
        <w:rPr>
          <w:b/>
          <w:highlight w:val="white"/>
        </w:rPr>
      </w:pPr>
      <w:r>
        <w:rPr>
          <w:highlight w:val="white"/>
          <w:lang w:val="pt-BR"/>
        </w:rPr>
        <w:t xml:space="preserve">Các</w:t>
      </w:r>
      <w:r>
        <w:rPr>
          <w:highlight w:val="white"/>
          <w:lang w:val="pt-BR"/>
        </w:rPr>
        <w:t xml:space="preserve"> </w:t>
      </w:r>
      <w:r>
        <w:rPr>
          <w:highlight w:val="white"/>
          <w:lang w:val="pt-BR"/>
        </w:rPr>
        <w:t xml:space="preserve">phương</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bởi</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do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cũng</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vọng</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sách</w:t>
      </w:r>
      <w:r>
        <w:rPr>
          <w:highlight w:val="white"/>
          <w:lang w:val="pt-BR"/>
        </w:rPr>
        <w:t xml:space="preserve"> </w:t>
      </w:r>
      <w:r>
        <w:rPr>
          <w:highlight w:val="white"/>
          <w:lang w:val="pt-BR"/>
        </w:rPr>
        <w:t xml:space="preserve">quản</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Nhà</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kèm</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sự</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tương</w:t>
      </w:r>
      <w:r>
        <w:rPr>
          <w:highlight w:val="white"/>
          <w:lang w:val="pt-BR"/>
        </w:rPr>
        <w:t xml:space="preserve"> </w:t>
      </w:r>
      <w:r>
        <w:rPr>
          <w:highlight w:val="white"/>
          <w:lang w:val="pt-BR"/>
        </w:rPr>
        <w:t xml:space="preserve">lai</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khả</w:t>
      </w:r>
      <w:r>
        <w:rPr>
          <w:highlight w:val="white"/>
          <w:lang w:val="pt-BR"/>
        </w:rPr>
        <w:t xml:space="preserve"> </w:t>
      </w:r>
      <w:r>
        <w:rPr>
          <w:highlight w:val="white"/>
          <w:lang w:val="pt-BR"/>
        </w:rPr>
        <w:t xml:space="preserve">năng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nằm</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chuyên</w:t>
      </w:r>
      <w:r>
        <w:rPr>
          <w:highlight w:val="white"/>
          <w:lang w:val="pt-BR"/>
        </w:rPr>
        <w:t xml:space="preserve"> </w:t>
      </w:r>
      <w:r>
        <w:rPr>
          <w:highlight w:val="white"/>
          <w:lang w:val="pt-BR"/>
        </w:rPr>
        <w:t xml:space="preserve">môn</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cần</w:t>
      </w:r>
      <w:r>
        <w:rPr>
          <w:highlight w:val="white"/>
          <w:lang w:val="pt-BR"/>
        </w:rPr>
        <w:t xml:space="preserve"> </w:t>
      </w:r>
      <w:r>
        <w:rPr>
          <w:highlight w:val="white"/>
          <w:lang w:val="pt-BR"/>
        </w:rPr>
        <w:t xml:space="preserve">vận</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này</w:t>
      </w:r>
      <w:r>
        <w:rPr>
          <w:highlight w:val="white"/>
          <w:lang w:val="pt-BR"/>
        </w:rPr>
        <w:t xml:space="preserve">, </w:t>
      </w:r>
      <w:r>
        <w:rPr>
          <w:highlight w:val="white"/>
          <w:lang w:val="vi-VN"/>
        </w:rPr>
        <w:t xml:space="preserve">tổ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đảm</w:t>
      </w:r>
      <w:r>
        <w:rPr>
          <w:highlight w:val="white"/>
          <w:lang w:val="pt-BR"/>
        </w:rPr>
        <w:t xml:space="preserve"> </w:t>
      </w:r>
      <w:r>
        <w:rPr>
          <w:highlight w:val="white"/>
          <w:lang w:val="pt-BR"/>
        </w:rPr>
        <w:t xml:space="preserve">bảo</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toàn</w:t>
      </w:r>
      <w:r>
        <w:rPr>
          <w:highlight w:val="white"/>
          <w:lang w:val="pt-BR"/>
        </w:rPr>
        <w:t xml:space="preserve">.</w:t>
      </w:r>
      <w:r>
        <w:rPr>
          <w:b/>
          <w:highlight w:val="white"/>
        </w:rPr>
      </w:r>
      <w:r>
        <w:rPr>
          <w:b/>
          <w:highlight w:val="white"/>
        </w:rPr>
      </w:r>
    </w:p>
    <w:p>
      <w:pPr>
        <w:pStyle w:val="1039"/>
        <w:numPr>
          <w:ilvl w:val="0"/>
          <w:numId w:val="5"/>
        </w:numPr>
        <w:pBdr/>
        <w:tabs>
          <w:tab w:val="left" w:leader="none" w:pos="993"/>
        </w:tabs>
        <w:spacing w:after="120" w:before="120" w:line="288" w:lineRule="auto"/>
        <w:ind/>
        <w:jc w:val="both"/>
        <w:rPr>
          <w:b/>
          <w:spacing w:val="2"/>
          <w:highlight w:val="white"/>
        </w:rPr>
      </w:pP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tiến</w:t>
      </w:r>
      <w:r>
        <w:rPr>
          <w:spacing w:val="2"/>
          <w:highlight w:val="white"/>
          <w:lang w:val="pt-BR"/>
        </w:rPr>
        <w:t xml:space="preserve"> </w:t>
      </w:r>
      <w:r>
        <w:rPr>
          <w:spacing w:val="2"/>
          <w:highlight w:val="white"/>
          <w:lang w:val="pt-BR"/>
        </w:rPr>
        <w:t xml:space="preserve">hành</w:t>
      </w:r>
      <w:r>
        <w:rPr>
          <w:spacing w:val="2"/>
          <w:highlight w:val="white"/>
          <w:lang w:val="pt-BR"/>
        </w:rPr>
        <w:t xml:space="preserve"> </w:t>
      </w:r>
      <w:r>
        <w:rPr>
          <w:spacing w:val="2"/>
          <w:highlight w:val="white"/>
          <w:lang w:val="pt-BR"/>
        </w:rPr>
        <w:t xml:space="preserve">kiểm</w:t>
      </w:r>
      <w:r>
        <w:rPr>
          <w:spacing w:val="2"/>
          <w:highlight w:val="white"/>
          <w:lang w:val="pt-BR"/>
        </w:rPr>
        <w:t xml:space="preserve"> </w:t>
      </w:r>
      <w:r>
        <w:rPr>
          <w:spacing w:val="2"/>
          <w:highlight w:val="white"/>
          <w:lang w:val="pt-BR"/>
        </w:rPr>
        <w:t xml:space="preserve">tra</w:t>
      </w:r>
      <w:r>
        <w:rPr>
          <w:spacing w:val="2"/>
          <w:highlight w:val="white"/>
          <w:lang w:val="pt-BR"/>
        </w:rPr>
        <w:t xml:space="preserve"> </w:t>
      </w:r>
      <w:r>
        <w:rPr>
          <w:spacing w:val="2"/>
          <w:highlight w:val="white"/>
          <w:lang w:val="pt-BR"/>
        </w:rPr>
        <w:t xml:space="preserve">hồ</w:t>
      </w:r>
      <w:r>
        <w:rPr>
          <w:spacing w:val="2"/>
          <w:highlight w:val="white"/>
          <w:lang w:val="pt-BR"/>
        </w:rPr>
        <w:t xml:space="preserve"> </w:t>
      </w:r>
      <w:r>
        <w:rPr>
          <w:spacing w:val="2"/>
          <w:highlight w:val="white"/>
          <w:lang w:val="pt-BR"/>
        </w:rPr>
        <w:t xml:space="preserve">sơ</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gốc</w:t>
      </w:r>
      <w:r>
        <w:rPr>
          <w:spacing w:val="2"/>
          <w:highlight w:val="white"/>
          <w:lang w:val="pt-BR"/>
        </w:rPr>
        <w:t xml:space="preserve"> </w:t>
      </w:r>
      <w:r>
        <w:rPr>
          <w:spacing w:val="2"/>
          <w:highlight w:val="white"/>
          <w:lang w:val="pt-BR"/>
        </w:rPr>
        <w:t xml:space="preserve">để</w:t>
      </w:r>
      <w:r>
        <w:rPr>
          <w:spacing w:val="2"/>
          <w:highlight w:val="white"/>
          <w:lang w:val="pt-BR"/>
        </w:rPr>
        <w:t xml:space="preserve"> </w:t>
      </w:r>
      <w:r>
        <w:rPr>
          <w:spacing w:val="2"/>
          <w:highlight w:val="white"/>
          <w:lang w:val="pt-BR"/>
        </w:rPr>
        <w:t xml:space="preserve">xác</w:t>
      </w:r>
      <w:r>
        <w:rPr>
          <w:spacing w:val="2"/>
          <w:highlight w:val="white"/>
          <w:lang w:val="pt-BR"/>
        </w:rPr>
        <w:t xml:space="preserve"> </w:t>
      </w:r>
      <w:r>
        <w:rPr>
          <w:spacing w:val="2"/>
          <w:highlight w:val="white"/>
          <w:lang w:val="pt-BR"/>
        </w:rPr>
        <w:t xml:space="preserve">nhận</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chủ</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của</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cũng</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đảm</w:t>
      </w:r>
      <w:r>
        <w:rPr>
          <w:spacing w:val="2"/>
          <w:highlight w:val="white"/>
          <w:lang w:val="pt-BR"/>
        </w:rPr>
        <w:t xml:space="preserve"> </w:t>
      </w:r>
      <w:r>
        <w:rPr>
          <w:spacing w:val="2"/>
          <w:highlight w:val="white"/>
          <w:lang w:val="pt-BR"/>
        </w:rPr>
        <w:t xml:space="preserve">bảo</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việc</w:t>
      </w:r>
      <w:r>
        <w:rPr>
          <w:spacing w:val="2"/>
          <w:highlight w:val="white"/>
          <w:lang w:val="pt-BR"/>
        </w:rPr>
        <w:t xml:space="preserve"> </w:t>
      </w:r>
      <w:r>
        <w:rPr>
          <w:spacing w:val="2"/>
          <w:highlight w:val="white"/>
          <w:lang w:val="pt-BR"/>
        </w:rPr>
        <w:t xml:space="preserve">phát</w:t>
      </w:r>
      <w:r>
        <w:rPr>
          <w:spacing w:val="2"/>
          <w:highlight w:val="white"/>
          <w:lang w:val="pt-BR"/>
        </w:rPr>
        <w:t xml:space="preserve"> </w:t>
      </w:r>
      <w:r>
        <w:rPr>
          <w:spacing w:val="2"/>
          <w:highlight w:val="white"/>
          <w:lang w:val="pt-BR"/>
        </w:rPr>
        <w:t xml:space="preserve">sinh</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khác</w:t>
      </w:r>
      <w:r>
        <w:rPr>
          <w:spacing w:val="2"/>
          <w:highlight w:val="white"/>
          <w:lang w:val="pt-BR"/>
        </w:rPr>
        <w:t xml:space="preserve"> </w:t>
      </w:r>
      <w:r>
        <w:rPr>
          <w:spacing w:val="2"/>
          <w:highlight w:val="white"/>
          <w:lang w:val="pt-BR"/>
        </w:rPr>
        <w:t xml:space="preserve">của</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thể</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thể</w:t>
      </w:r>
      <w:r>
        <w:rPr>
          <w:spacing w:val="2"/>
          <w:highlight w:val="white"/>
          <w:lang w:val="pt-BR"/>
        </w:rPr>
        <w:t xml:space="preserve"> </w:t>
      </w:r>
      <w:r>
        <w:rPr>
          <w:spacing w:val="2"/>
          <w:highlight w:val="white"/>
          <w:lang w:val="pt-BR"/>
        </w:rPr>
        <w:t xml:space="preserve">hiện</w:t>
      </w:r>
      <w:r>
        <w:rPr>
          <w:spacing w:val="2"/>
          <w:highlight w:val="white"/>
          <w:lang w:val="pt-BR"/>
        </w:rPr>
        <w:t xml:space="preserve"> ở </w:t>
      </w:r>
      <w:r>
        <w:rPr>
          <w:spacing w:val="2"/>
          <w:highlight w:val="white"/>
          <w:lang w:val="pt-BR"/>
        </w:rPr>
        <w:t xml:space="preserve">những</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mà</w:t>
      </w:r>
      <w:r>
        <w:rPr>
          <w:spacing w:val="2"/>
          <w:highlight w:val="white"/>
          <w:lang w:val="pt-BR"/>
        </w:rPr>
        <w:t xml:space="preserve"> </w:t>
      </w:r>
      <w:r>
        <w:rPr>
          <w:spacing w:val="2"/>
          <w:highlight w:val="white"/>
          <w:lang w:val="pt-BR"/>
        </w:rPr>
        <w:t xml:space="preserve">Khách</w:t>
      </w:r>
      <w:r>
        <w:rPr>
          <w:spacing w:val="2"/>
          <w:highlight w:val="white"/>
          <w:lang w:val="pt-BR"/>
        </w:rPr>
        <w:t xml:space="preserve"> </w:t>
      </w:r>
      <w:r>
        <w:rPr>
          <w:spacing w:val="2"/>
          <w:highlight w:val="white"/>
          <w:lang w:val="pt-BR"/>
        </w:rPr>
        <w:t xml:space="preserve">hàng</w:t>
      </w:r>
      <w:r>
        <w:rPr>
          <w:spacing w:val="2"/>
          <w:highlight w:val="white"/>
          <w:lang w:val="pt-BR"/>
        </w:rPr>
        <w:t xml:space="preserve"> </w:t>
      </w:r>
      <w:r>
        <w:rPr>
          <w:spacing w:val="2"/>
          <w:highlight w:val="white"/>
          <w:lang w:val="pt-BR"/>
        </w:rPr>
        <w:t xml:space="preserve">chưa</w:t>
      </w:r>
      <w:r>
        <w:rPr>
          <w:spacing w:val="2"/>
          <w:highlight w:val="white"/>
          <w:lang w:val="pt-BR"/>
        </w:rPr>
        <w:t xml:space="preserve"> </w:t>
      </w:r>
      <w:r>
        <w:rPr>
          <w:spacing w:val="2"/>
          <w:highlight w:val="white"/>
          <w:lang w:val="pt-BR"/>
        </w:rPr>
        <w:t xml:space="preserve">cung</w:t>
      </w:r>
      <w:r>
        <w:rPr>
          <w:spacing w:val="2"/>
          <w:highlight w:val="white"/>
          <w:lang w:val="pt-BR"/>
        </w:rPr>
        <w:t xml:space="preserve"> </w:t>
      </w:r>
      <w:r>
        <w:rPr>
          <w:spacing w:val="2"/>
          <w:highlight w:val="white"/>
          <w:lang w:val="pt-BR"/>
        </w:rPr>
        <w:t xml:space="preserve">cấp</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giả</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tất</w:t>
      </w:r>
      <w:r>
        <w:rPr>
          <w:spacing w:val="2"/>
          <w:highlight w:val="white"/>
          <w:lang w:val="pt-BR"/>
        </w:rPr>
        <w:t xml:space="preserve"> </w:t>
      </w:r>
      <w:r>
        <w:rPr>
          <w:spacing w:val="2"/>
          <w:highlight w:val="white"/>
          <w:lang w:val="pt-BR"/>
        </w:rPr>
        <w:t xml:space="preserve">cả</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cung</w:t>
      </w:r>
      <w:r>
        <w:rPr>
          <w:spacing w:val="2"/>
          <w:highlight w:val="white"/>
          <w:lang w:val="pt-BR"/>
        </w:rPr>
        <w:t xml:space="preserve"> </w:t>
      </w:r>
      <w:r>
        <w:rPr>
          <w:spacing w:val="2"/>
          <w:highlight w:val="white"/>
          <w:lang w:val="pt-BR"/>
        </w:rPr>
        <w:t xml:space="preserve">cấp</w:t>
      </w:r>
      <w:r>
        <w:rPr>
          <w:spacing w:val="2"/>
          <w:highlight w:val="white"/>
          <w:lang w:val="pt-BR"/>
        </w:rPr>
        <w:t xml:space="preserve"> </w:t>
      </w:r>
      <w:r>
        <w:rPr>
          <w:spacing w:val="2"/>
          <w:highlight w:val="white"/>
          <w:lang w:val="pt-BR"/>
        </w:rPr>
        <w:t xml:space="preserve">từ</w:t>
      </w:r>
      <w:r>
        <w:rPr>
          <w:spacing w:val="2"/>
          <w:highlight w:val="white"/>
          <w:lang w:val="pt-BR"/>
        </w:rPr>
        <w:t xml:space="preserve"> </w:t>
      </w:r>
      <w:r>
        <w:rPr>
          <w:spacing w:val="2"/>
          <w:highlight w:val="white"/>
          <w:lang w:val="pt-BR"/>
        </w:rPr>
        <w:t xml:space="preserve">phía</w:t>
      </w:r>
      <w:r>
        <w:rPr>
          <w:spacing w:val="2"/>
          <w:highlight w:val="white"/>
          <w:lang w:val="pt-BR"/>
        </w:rPr>
        <w:t xml:space="preserve"> </w:t>
      </w:r>
      <w:r>
        <w:rPr>
          <w:spacing w:val="2"/>
          <w:highlight w:val="white"/>
          <w:lang w:val="pt-BR"/>
        </w:rPr>
        <w:t xml:space="preserve">Khách</w:t>
      </w:r>
      <w:r>
        <w:rPr>
          <w:spacing w:val="2"/>
          <w:highlight w:val="white"/>
          <w:lang w:val="pt-BR"/>
        </w:rPr>
        <w:t xml:space="preserve"> </w:t>
      </w:r>
      <w:r>
        <w:rPr>
          <w:spacing w:val="2"/>
          <w:highlight w:val="white"/>
          <w:lang w:val="pt-BR"/>
        </w:rPr>
        <w:t xml:space="preserve">hàng</w:t>
      </w:r>
      <w:r>
        <w:rPr>
          <w:spacing w:val="2"/>
          <w:highlight w:val="white"/>
          <w:lang w:val="pt-BR"/>
        </w:rPr>
        <w:t xml:space="preserve"> </w:t>
      </w:r>
      <w:r>
        <w:rPr>
          <w:spacing w:val="2"/>
          <w:highlight w:val="white"/>
          <w:lang w:val="pt-BR"/>
        </w:rPr>
        <w:t xml:space="preserve">đều</w:t>
      </w:r>
      <w:r>
        <w:rPr>
          <w:spacing w:val="2"/>
          <w:highlight w:val="white"/>
          <w:lang w:val="pt-BR"/>
        </w:rPr>
        <w:t xml:space="preserve"> </w:t>
      </w:r>
      <w:r>
        <w:rPr>
          <w:spacing w:val="2"/>
          <w:highlight w:val="white"/>
          <w:lang w:val="pt-BR"/>
        </w:rPr>
        <w:t xml:space="preserve">trung</w:t>
      </w:r>
      <w:r>
        <w:rPr>
          <w:spacing w:val="2"/>
          <w:highlight w:val="white"/>
          <w:lang w:val="pt-BR"/>
        </w:rPr>
        <w:t xml:space="preserve"> </w:t>
      </w:r>
      <w:r>
        <w:rPr>
          <w:spacing w:val="2"/>
          <w:highlight w:val="white"/>
          <w:lang w:val="pt-BR"/>
        </w:rPr>
        <w:t xml:space="preserve">thực</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cũng</w:t>
      </w:r>
      <w:r>
        <w:rPr>
          <w:spacing w:val="2"/>
          <w:highlight w:val="white"/>
          <w:lang w:val="pt-BR"/>
        </w:rPr>
        <w:t xml:space="preserve"> </w:t>
      </w:r>
      <w:r>
        <w:rPr>
          <w:spacing w:val="2"/>
          <w:highlight w:val="white"/>
          <w:lang w:val="pt-BR"/>
        </w:rPr>
        <w:t xml:space="preserve">khuyến</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những</w:t>
      </w:r>
      <w:r>
        <w:rPr>
          <w:spacing w:val="2"/>
          <w:highlight w:val="white"/>
          <w:lang w:val="pt-BR"/>
        </w:rPr>
        <w:t xml:space="preserve"> </w:t>
      </w:r>
      <w:r>
        <w:rPr>
          <w:spacing w:val="2"/>
          <w:highlight w:val="white"/>
          <w:lang w:val="pt-BR"/>
        </w:rPr>
        <w:t xml:space="preserve">đối</w:t>
      </w:r>
      <w:r>
        <w:rPr>
          <w:spacing w:val="2"/>
          <w:highlight w:val="white"/>
          <w:lang w:val="pt-BR"/>
        </w:rPr>
        <w:t xml:space="preserve"> </w:t>
      </w:r>
      <w:r>
        <w:rPr>
          <w:spacing w:val="2"/>
          <w:highlight w:val="white"/>
          <w:lang w:val="pt-BR"/>
        </w:rPr>
        <w:t xml:space="preserve">tượng</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bản</w:t>
      </w:r>
      <w:r>
        <w:rPr>
          <w:spacing w:val="2"/>
          <w:highlight w:val="white"/>
          <w:lang w:val="pt-BR"/>
        </w:rPr>
        <w:t xml:space="preserve"> </w:t>
      </w:r>
      <w:r>
        <w:rPr>
          <w:spacing w:val="2"/>
          <w:highlight w:val="white"/>
          <w:lang w:val="pt-BR"/>
        </w:rPr>
        <w:t xml:space="preserve">báo</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nên</w:t>
      </w:r>
      <w:r>
        <w:rPr>
          <w:spacing w:val="2"/>
          <w:highlight w:val="white"/>
          <w:lang w:val="pt-BR"/>
        </w:rPr>
        <w:t xml:space="preserve"> </w:t>
      </w:r>
      <w:r>
        <w:rPr>
          <w:spacing w:val="2"/>
          <w:highlight w:val="white"/>
          <w:lang w:val="pt-BR"/>
        </w:rPr>
        <w:t xml:space="preserve">thận</w:t>
      </w:r>
      <w:r>
        <w:rPr>
          <w:spacing w:val="2"/>
          <w:highlight w:val="white"/>
          <w:lang w:val="pt-BR"/>
        </w:rPr>
        <w:t xml:space="preserve"> </w:t>
      </w:r>
      <w:r>
        <w:rPr>
          <w:spacing w:val="2"/>
          <w:highlight w:val="white"/>
          <w:lang w:val="pt-BR"/>
        </w:rPr>
        <w:t xml:space="preserve">trọng</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việc</w:t>
      </w:r>
      <w:r>
        <w:rPr>
          <w:spacing w:val="2"/>
          <w:highlight w:val="white"/>
          <w:lang w:val="pt-BR"/>
        </w:rPr>
        <w:t xml:space="preserve"> </w:t>
      </w:r>
      <w:r>
        <w:rPr>
          <w:spacing w:val="2"/>
          <w:highlight w:val="white"/>
          <w:lang w:val="pt-BR"/>
        </w:rPr>
        <w:t xml:space="preserve">làm</w:t>
      </w:r>
      <w:r>
        <w:rPr>
          <w:spacing w:val="2"/>
          <w:highlight w:val="white"/>
          <w:lang w:val="pt-BR"/>
        </w:rPr>
        <w:t xml:space="preserve"> </w:t>
      </w:r>
      <w:r>
        <w:rPr>
          <w:spacing w:val="2"/>
          <w:highlight w:val="white"/>
          <w:lang w:val="pt-BR"/>
        </w:rPr>
        <w:t xml:space="preserve">rõ</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liên</w:t>
      </w:r>
      <w:r>
        <w:rPr>
          <w:spacing w:val="2"/>
          <w:highlight w:val="white"/>
          <w:lang w:val="pt-BR"/>
        </w:rPr>
        <w:t xml:space="preserve"> </w:t>
      </w:r>
      <w:r>
        <w:rPr>
          <w:spacing w:val="2"/>
          <w:highlight w:val="white"/>
          <w:lang w:val="pt-BR"/>
        </w:rPr>
        <w:t xml:space="preserve">quan</w:t>
      </w:r>
      <w:r>
        <w:rPr>
          <w:spacing w:val="2"/>
          <w:highlight w:val="white"/>
          <w:lang w:val="pt-BR"/>
        </w:rPr>
        <w:t xml:space="preserve"> </w:t>
      </w:r>
      <w:r>
        <w:rPr>
          <w:spacing w:val="2"/>
          <w:highlight w:val="white"/>
          <w:lang w:val="pt-BR"/>
        </w:rPr>
        <w:t xml:space="preserve">đến</w:t>
      </w:r>
      <w:r>
        <w:rPr>
          <w:spacing w:val="2"/>
          <w:highlight w:val="white"/>
          <w:lang w:val="pt-BR"/>
        </w:rPr>
        <w:t xml:space="preserve"> </w:t>
      </w:r>
      <w:r>
        <w:rPr>
          <w:spacing w:val="2"/>
          <w:highlight w:val="white"/>
          <w:lang w:val="pt-BR"/>
        </w:rPr>
        <w:t xml:space="preserve">vấn</w:t>
      </w:r>
      <w:r>
        <w:rPr>
          <w:spacing w:val="2"/>
          <w:highlight w:val="white"/>
          <w:lang w:val="pt-BR"/>
        </w:rPr>
        <w:t xml:space="preserve"> </w:t>
      </w:r>
      <w:r>
        <w:rPr>
          <w:spacing w:val="2"/>
          <w:highlight w:val="white"/>
          <w:lang w:val="pt-BR"/>
        </w:rPr>
        <w:t xml:space="preserve">đề</w:t>
      </w:r>
      <w:r>
        <w:rPr>
          <w:spacing w:val="2"/>
          <w:highlight w:val="white"/>
          <w:lang w:val="pt-BR"/>
        </w:rPr>
        <w:t xml:space="preserve"> </w:t>
      </w:r>
      <w:r>
        <w:rPr>
          <w:spacing w:val="2"/>
          <w:highlight w:val="white"/>
          <w:lang w:val="pt-BR"/>
        </w:rPr>
        <w:t xml:space="preserve">này</w:t>
      </w:r>
      <w:r>
        <w:rPr>
          <w:spacing w:val="2"/>
          <w:highlight w:val="white"/>
          <w:lang w:val="pt-BR"/>
        </w:rPr>
        <w:t xml:space="preserve"> </w:t>
      </w:r>
      <w:r>
        <w:rPr>
          <w:spacing w:val="2"/>
          <w:highlight w:val="white"/>
          <w:lang w:val="pt-BR"/>
        </w:rPr>
        <w:t xml:space="preserve">trước</w:t>
      </w:r>
      <w:r>
        <w:rPr>
          <w:spacing w:val="2"/>
          <w:highlight w:val="white"/>
          <w:lang w:val="pt-BR"/>
        </w:rPr>
        <w:t xml:space="preserve"> </w:t>
      </w:r>
      <w:r>
        <w:rPr>
          <w:spacing w:val="2"/>
          <w:highlight w:val="white"/>
          <w:lang w:val="pt-BR"/>
        </w:rPr>
        <w:t xml:space="preserve">khi</w:t>
      </w:r>
      <w:r>
        <w:rPr>
          <w:spacing w:val="2"/>
          <w:highlight w:val="white"/>
          <w:lang w:val="pt-BR"/>
        </w:rPr>
        <w:t xml:space="preserve"> </w:t>
      </w:r>
      <w:r>
        <w:rPr>
          <w:spacing w:val="2"/>
          <w:highlight w:val="white"/>
          <w:lang w:val="pt-BR"/>
        </w:rPr>
        <w:t xml:space="preserve">đưa</w:t>
      </w:r>
      <w:r>
        <w:rPr>
          <w:spacing w:val="2"/>
          <w:highlight w:val="white"/>
          <w:lang w:val="pt-BR"/>
        </w:rPr>
        <w:t xml:space="preserve"> </w:t>
      </w:r>
      <w:r>
        <w:rPr>
          <w:spacing w:val="2"/>
          <w:highlight w:val="white"/>
          <w:lang w:val="pt-BR"/>
        </w:rPr>
        <w:t xml:space="preserve">ra</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quyết</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w:t>
      </w:r>
      <w:r>
        <w:rPr>
          <w:b/>
          <w:spacing w:val="2"/>
          <w:highlight w:val="white"/>
        </w:rPr>
      </w:r>
      <w:r>
        <w:rPr>
          <w:b/>
          <w:spacing w:val="2"/>
          <w:highlight w:val="white"/>
        </w:rPr>
      </w:r>
    </w:p>
    <w:p>
      <w:pPr>
        <w:pStyle w:val="1039"/>
        <w:numPr>
          <w:ilvl w:val="0"/>
          <w:numId w:val="5"/>
        </w:numPr>
        <w:pBdr/>
        <w:tabs>
          <w:tab w:val="left" w:leader="none" w:pos="993"/>
        </w:tabs>
        <w:spacing w:after="120" w:before="120" w:line="288" w:lineRule="auto"/>
        <w:ind w:hanging="357" w:left="357"/>
        <w:jc w:val="both"/>
        <w:rPr>
          <w:b/>
          <w:highlight w:val="white"/>
        </w:rPr>
      </w:pP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người</w:t>
      </w:r>
      <w:r>
        <w:rPr>
          <w:highlight w:val="white"/>
          <w:lang w:val="pt-BR"/>
        </w:rPr>
        <w:t xml:space="preserve"> </w:t>
      </w:r>
      <w:r>
        <w:rPr>
          <w:highlight w:val="white"/>
          <w:lang w:val="pt-BR"/>
        </w:rPr>
        <w:t xml:space="preserve">hướng</w:t>
      </w:r>
      <w:r>
        <w:rPr>
          <w:highlight w:val="white"/>
          <w:lang w:val="pt-BR"/>
        </w:rPr>
        <w:t xml:space="preserve"> </w:t>
      </w:r>
      <w:r>
        <w:rPr>
          <w:highlight w:val="white"/>
          <w:lang w:val="pt-BR"/>
        </w:rPr>
        <w:t xml:space="preserve">dẫn</w:t>
      </w:r>
      <w:r>
        <w:rPr>
          <w:highlight w:val="white"/>
          <w:lang w:val="pt-BR"/>
        </w:rPr>
        <w:t xml:space="preserve">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trạng</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chịu</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đặc</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kinh</w:t>
      </w:r>
      <w:r>
        <w:rPr>
          <w:highlight w:val="white"/>
          <w:lang w:val="pt-BR"/>
        </w:rPr>
        <w:t xml:space="preserve"> </w:t>
      </w:r>
      <w:r>
        <w:rPr>
          <w:highlight w:val="white"/>
          <w:lang w:val="pt-BR"/>
        </w:rPr>
        <w:t xml:space="preserve">tế</w:t>
      </w:r>
      <w:r>
        <w:rPr>
          <w:highlight w:val="white"/>
          <w:lang w:val="pt-BR"/>
        </w:rPr>
        <w:t xml:space="preserve"> - </w:t>
      </w:r>
      <w:r>
        <w:rPr>
          <w:highlight w:val="white"/>
          <w:lang w:val="pt-BR"/>
        </w:rPr>
        <w:t xml:space="preserve">kỹ</w:t>
      </w:r>
      <w:r>
        <w:rPr>
          <w:highlight w:val="white"/>
          <w:lang w:val="pt-BR"/>
        </w:rPr>
        <w:t xml:space="preserve"> </w:t>
      </w:r>
      <w:r>
        <w:rPr>
          <w:highlight w:val="white"/>
          <w:lang w:val="pt-BR"/>
        </w:rPr>
        <w:t xml:space="preserve">thuật</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năng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địa</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b/>
          <w:highlight w:val="white"/>
        </w:rPr>
      </w:r>
      <w:r>
        <w:rPr>
          <w:b/>
          <w:highlight w:val="white"/>
        </w:rPr>
      </w:r>
    </w:p>
    <w:p>
      <w:pPr>
        <w:pStyle w:val="1039"/>
        <w:numPr>
          <w:ilvl w:val="0"/>
          <w:numId w:val="5"/>
        </w:numPr>
        <w:pBdr/>
        <w:spacing w:after="120" w:before="120" w:line="288" w:lineRule="auto"/>
        <w:ind w:hanging="357" w:left="357"/>
        <w:jc w:val="both"/>
        <w:rPr>
          <w:highlight w:val="white"/>
        </w:rPr>
      </w:pP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nhấn</w:t>
      </w:r>
      <w:r>
        <w:rPr>
          <w:highlight w:val="white"/>
          <w:shd w:val="clear" w:color="auto" w:fill="ffffff"/>
          <w:lang w:val="pt-BR"/>
        </w:rPr>
        <w:t xml:space="preserve"> </w:t>
      </w:r>
      <w:r>
        <w:rPr>
          <w:highlight w:val="white"/>
          <w:shd w:val="clear" w:color="auto" w:fill="ffffff"/>
          <w:lang w:val="pt-BR"/>
        </w:rPr>
        <w:t xml:space="preserve">mạnh</w:t>
      </w:r>
      <w:r>
        <w:rPr>
          <w:highlight w:val="white"/>
          <w:shd w:val="clear" w:color="auto" w:fill="ffffff"/>
          <w:lang w:val="pt-BR"/>
        </w:rPr>
        <w:t xml:space="preserve"> </w:t>
      </w:r>
      <w:r>
        <w:rPr>
          <w:highlight w:val="white"/>
          <w:shd w:val="clear" w:color="auto" w:fill="ffffff"/>
          <w:lang w:val="pt-BR"/>
        </w:rPr>
        <w:t xml:space="preserve">rằng</w:t>
      </w:r>
      <w:r>
        <w:rPr>
          <w:highlight w:val="white"/>
          <w:shd w:val="clear" w:color="auto" w:fill="ffffff"/>
          <w:lang w:val="pt-BR"/>
        </w:rPr>
        <w:t xml:space="preserve"> </w:t>
      </w:r>
      <w:r>
        <w:rPr>
          <w:highlight w:val="white"/>
          <w:shd w:val="clear" w:color="auto" w:fill="ffffff"/>
          <w:lang w:val="pt-BR"/>
        </w:rPr>
        <w:t xml:space="preserve">việc</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phải</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môn</w:t>
      </w:r>
      <w:r>
        <w:rPr>
          <w:highlight w:val="white"/>
          <w:shd w:val="clear" w:color="auto" w:fill="ffffff"/>
          <w:lang w:val="pt-BR"/>
        </w:rPr>
        <w:t xml:space="preserve"> </w:t>
      </w:r>
      <w:r>
        <w:rPr>
          <w:highlight w:val="white"/>
          <w:shd w:val="clear" w:color="auto" w:fill="ffffff"/>
          <w:lang w:val="pt-BR"/>
        </w:rPr>
        <w:t xml:space="preserve">khoa</w:t>
      </w:r>
      <w:r>
        <w:rPr>
          <w:highlight w:val="white"/>
          <w:shd w:val="clear" w:color="auto" w:fill="ffffff"/>
          <w:lang w:val="pt-BR"/>
        </w:rPr>
        <w:t xml:space="preserve"> </w:t>
      </w:r>
      <w:r>
        <w:rPr>
          <w:highlight w:val="white"/>
          <w:shd w:val="clear" w:color="auto" w:fill="ffffff"/>
          <w:lang w:val="pt-BR"/>
        </w:rPr>
        <w:t xml:space="preserve">học</w:t>
      </w:r>
      <w:r>
        <w:rPr>
          <w:highlight w:val="white"/>
          <w:shd w:val="clear" w:color="auto" w:fill="ffffff"/>
          <w:lang w:val="pt-BR"/>
        </w:rPr>
        <w:t xml:space="preserve"> </w:t>
      </w:r>
      <w:r>
        <w:rPr>
          <w:highlight w:val="white"/>
          <w:shd w:val="clear" w:color="auto" w:fill="ffffff"/>
          <w:lang w:val="pt-BR"/>
        </w:rPr>
        <w:t xml:space="preserve">chính</w:t>
      </w:r>
      <w:r>
        <w:rPr>
          <w:highlight w:val="white"/>
          <w:shd w:val="clear" w:color="auto" w:fill="ffffff"/>
          <w:lang w:val="pt-BR"/>
        </w:rPr>
        <w:t xml:space="preserve"> </w:t>
      </w:r>
      <w:r>
        <w:rPr>
          <w:highlight w:val="white"/>
          <w:shd w:val="clear" w:color="auto" w:fill="ffffff"/>
          <w:lang w:val="pt-BR"/>
        </w:rPr>
        <w:t xml:space="preserve">xác</w:t>
      </w:r>
      <w:r>
        <w:rPr>
          <w:highlight w:val="white"/>
          <w:shd w:val="clear" w:color="auto" w:fill="ffffff"/>
          <w:lang w:val="pt-BR"/>
        </w:rPr>
        <w:t xml:space="preserve">, </w:t>
      </w:r>
      <w:r>
        <w:rPr>
          <w:highlight w:val="white"/>
          <w:shd w:val="clear" w:color="auto" w:fill="ffffff"/>
          <w:lang w:val="pt-BR"/>
        </w:rPr>
        <w:t xml:space="preserve">mà</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kết</w:t>
      </w:r>
      <w:r>
        <w:rPr>
          <w:highlight w:val="white"/>
          <w:shd w:val="clear" w:color="auto" w:fill="ffffff"/>
          <w:lang w:val="pt-BR"/>
        </w:rPr>
        <w:t xml:space="preserve"> </w:t>
      </w:r>
      <w:r>
        <w:rPr>
          <w:highlight w:val="white"/>
          <w:shd w:val="clear" w:color="auto" w:fill="ffffff"/>
          <w:lang w:val="pt-BR"/>
        </w:rPr>
        <w:t xml:space="preserve">luận</w:t>
      </w:r>
      <w:r>
        <w:rPr>
          <w:highlight w:val="white"/>
          <w:shd w:val="clear" w:color="auto" w:fill="ffffff"/>
          <w:lang w:val="pt-BR"/>
        </w:rPr>
        <w:t xml:space="preserve"> </w:t>
      </w:r>
      <w:r>
        <w:rPr>
          <w:highlight w:val="white"/>
          <w:shd w:val="clear" w:color="auto" w:fill="ffffff"/>
          <w:lang w:val="pt-BR"/>
        </w:rPr>
        <w:t xml:space="preserve">đưa</w:t>
      </w:r>
      <w:r>
        <w:rPr>
          <w:highlight w:val="white"/>
          <w:shd w:val="clear" w:color="auto" w:fill="ffffff"/>
          <w:lang w:val="pt-BR"/>
        </w:rPr>
        <w:t xml:space="preserve"> </w:t>
      </w:r>
      <w:r>
        <w:rPr>
          <w:highlight w:val="white"/>
          <w:shd w:val="clear" w:color="auto" w:fill="ffffff"/>
          <w:lang w:val="pt-BR"/>
        </w:rPr>
        <w:t xml:space="preserve">ra</w:t>
      </w:r>
      <w:r>
        <w:rPr>
          <w:highlight w:val="white"/>
          <w:shd w:val="clear" w:color="auto" w:fill="ffffff"/>
          <w:lang w:val="pt-BR"/>
        </w:rPr>
        <w:t xml:space="preserve"> </w:t>
      </w:r>
      <w:r>
        <w:rPr>
          <w:highlight w:val="white"/>
          <w:shd w:val="clear" w:color="auto" w:fill="ffffff"/>
          <w:lang w:val="pt-BR"/>
        </w:rPr>
        <w:t xml:space="preserve">trong</w:t>
      </w:r>
      <w:r>
        <w:rPr>
          <w:highlight w:val="white"/>
          <w:shd w:val="clear" w:color="auto" w:fill="ffffff"/>
          <w:lang w:val="pt-BR"/>
        </w:rPr>
        <w:t xml:space="preserve"> </w:t>
      </w:r>
      <w:r>
        <w:rPr>
          <w:highlight w:val="white"/>
          <w:shd w:val="clear" w:color="auto" w:fill="ffffff"/>
          <w:lang w:val="pt-BR"/>
        </w:rPr>
        <w:t xml:space="preserve">nhiều</w:t>
      </w:r>
      <w:r>
        <w:rPr>
          <w:highlight w:val="white"/>
          <w:shd w:val="clear" w:color="auto" w:fill="ffffff"/>
          <w:lang w:val="pt-BR"/>
        </w:rPr>
        <w:t xml:space="preserve"> </w:t>
      </w:r>
      <w:r>
        <w:rPr>
          <w:highlight w:val="white"/>
          <w:shd w:val="clear" w:color="auto" w:fill="ffffff"/>
          <w:lang w:val="pt-BR"/>
        </w:rPr>
        <w:t xml:space="preserve">trường</w:t>
      </w:r>
      <w:r>
        <w:rPr>
          <w:highlight w:val="white"/>
          <w:shd w:val="clear" w:color="auto" w:fill="ffffff"/>
          <w:lang w:val="pt-BR"/>
        </w:rPr>
        <w:t xml:space="preserve"> </w:t>
      </w:r>
      <w:r>
        <w:rPr>
          <w:highlight w:val="white"/>
          <w:shd w:val="clear" w:color="auto" w:fill="ffffff"/>
          <w:lang w:val="pt-BR"/>
        </w:rPr>
        <w:t xml:space="preserve">hợp</w:t>
      </w:r>
      <w:r>
        <w:rPr>
          <w:highlight w:val="white"/>
          <w:shd w:val="clear" w:color="auto" w:fill="ffffff"/>
          <w:lang w:val="pt-BR"/>
        </w:rPr>
        <w:t xml:space="preserve"> </w:t>
      </w:r>
      <w:r>
        <w:rPr>
          <w:highlight w:val="white"/>
          <w:shd w:val="clear" w:color="auto" w:fill="ffffff"/>
          <w:lang w:val="pt-BR"/>
        </w:rPr>
        <w:t xml:space="preserve">sẽ</w:t>
      </w:r>
      <w:r>
        <w:rPr>
          <w:highlight w:val="white"/>
          <w:shd w:val="clear" w:color="auto" w:fill="ffffff"/>
          <w:lang w:val="pt-BR"/>
        </w:rPr>
        <w:t xml:space="preserve"> </w:t>
      </w:r>
      <w:r>
        <w:rPr>
          <w:highlight w:val="white"/>
          <w:shd w:val="clear" w:color="auto" w:fill="ffffff"/>
          <w:lang w:val="pt-BR"/>
        </w:rPr>
        <w:t xml:space="preserve">mang</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chủ</w:t>
      </w:r>
      <w:r>
        <w:rPr>
          <w:highlight w:val="white"/>
          <w:shd w:val="clear" w:color="auto" w:fill="ffffff"/>
          <w:lang w:val="pt-BR"/>
        </w:rPr>
        <w:t xml:space="preserve"> </w:t>
      </w:r>
      <w:r>
        <w:rPr>
          <w:highlight w:val="white"/>
          <w:shd w:val="clear" w:color="auto" w:fill="ffffff"/>
          <w:lang w:val="pt-BR"/>
        </w:rPr>
        <w:t xml:space="preserve">quan</w:t>
      </w:r>
      <w:r>
        <w:rPr>
          <w:highlight w:val="white"/>
          <w:shd w:val="clear" w:color="auto" w:fill="ffffff"/>
          <w:lang w:val="pt-BR"/>
        </w:rPr>
        <w:t xml:space="preserve"> </w:t>
      </w:r>
      <w:r>
        <w:rPr>
          <w:highlight w:val="white"/>
          <w:shd w:val="clear" w:color="auto" w:fill="ffffff"/>
          <w:lang w:val="pt-BR"/>
        </w:rPr>
        <w:t xml:space="preserve">và</w:t>
      </w:r>
      <w:r>
        <w:rPr>
          <w:highlight w:val="white"/>
          <w:shd w:val="clear" w:color="auto" w:fill="ffffff"/>
          <w:lang w:val="pt-BR"/>
        </w:rPr>
        <w:t xml:space="preserve"> </w:t>
      </w:r>
      <w:r>
        <w:rPr>
          <w:highlight w:val="white"/>
          <w:shd w:val="clear" w:color="auto" w:fill="ffffff"/>
          <w:lang w:val="pt-BR"/>
        </w:rPr>
        <w:t xml:space="preserve">phụ</w:t>
      </w:r>
      <w:r>
        <w:rPr>
          <w:highlight w:val="white"/>
          <w:shd w:val="clear" w:color="auto" w:fill="ffffff"/>
          <w:lang w:val="pt-BR"/>
        </w:rPr>
        <w:t xml:space="preserve"> </w:t>
      </w:r>
      <w:r>
        <w:rPr>
          <w:highlight w:val="white"/>
          <w:shd w:val="clear" w:color="auto" w:fill="ffffff"/>
          <w:lang w:val="pt-BR"/>
        </w:rPr>
        <w:t xml:space="preserve">thuộc</w:t>
      </w:r>
      <w:r>
        <w:rPr>
          <w:highlight w:val="white"/>
          <w:shd w:val="clear" w:color="auto" w:fill="ffffff"/>
          <w:lang w:val="pt-BR"/>
        </w:rPr>
        <w:t xml:space="preserve"> </w:t>
      </w:r>
      <w:r>
        <w:rPr>
          <w:highlight w:val="white"/>
          <w:shd w:val="clear" w:color="auto" w:fill="ffffff"/>
          <w:lang w:val="pt-BR"/>
        </w:rPr>
        <w:t xml:space="preserve">vào</w:t>
      </w:r>
      <w:r>
        <w:rPr>
          <w:highlight w:val="white"/>
          <w:shd w:val="clear" w:color="auto" w:fill="ffffff"/>
          <w:lang w:val="pt-BR"/>
        </w:rPr>
        <w:t xml:space="preserve"> </w:t>
      </w:r>
      <w:r>
        <w:rPr>
          <w:highlight w:val="white"/>
          <w:shd w:val="clear" w:color="auto" w:fill="ffffff"/>
          <w:lang w:val="pt-BR"/>
        </w:rPr>
        <w:t xml:space="preserve">đánh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cá </w:t>
      </w:r>
      <w:r>
        <w:rPr>
          <w:highlight w:val="white"/>
          <w:shd w:val="clear" w:color="auto" w:fill="ffffff"/>
          <w:lang w:val="pt-BR"/>
        </w:rPr>
        <w:t xml:space="preserve">nhân</w:t>
      </w:r>
      <w:r>
        <w:rPr>
          <w:highlight w:val="white"/>
          <w:shd w:val="clear" w:color="auto" w:fill="ffffff"/>
          <w:lang w:val="pt-BR"/>
        </w:rPr>
        <w:t xml:space="preserve">. </w:t>
      </w:r>
      <w:r>
        <w:rPr>
          <w:highlight w:val="white"/>
          <w:shd w:val="clear" w:color="auto" w:fill="ffffff"/>
          <w:lang w:val="pt-BR"/>
        </w:rPr>
        <w:t xml:space="preserve">Vì</w:t>
      </w:r>
      <w:r>
        <w:rPr>
          <w:highlight w:val="white"/>
          <w:shd w:val="clear" w:color="auto" w:fill="ffffff"/>
          <w:lang w:val="pt-BR"/>
        </w:rPr>
        <w:t xml:space="preserve"> </w:t>
      </w:r>
      <w:r>
        <w:rPr>
          <w:highlight w:val="white"/>
          <w:shd w:val="clear" w:color="auto" w:fill="ffffff"/>
          <w:lang w:val="pt-BR"/>
        </w:rPr>
        <w:t xml:space="preserve">thế</w:t>
      </w:r>
      <w:r>
        <w:rPr>
          <w:highlight w:val="white"/>
          <w:shd w:val="clear" w:color="auto" w:fill="ffffff"/>
          <w:lang w:val="pt-BR"/>
        </w:rPr>
        <w:t xml:space="preserve">, </w:t>
      </w: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đưa</w:t>
      </w:r>
      <w:r>
        <w:rPr>
          <w:highlight w:val="white"/>
          <w:shd w:val="clear" w:color="auto" w:fill="ffffff"/>
          <w:lang w:val="pt-BR"/>
        </w:rPr>
        <w:t xml:space="preserve"> </w:t>
      </w:r>
      <w:r>
        <w:rPr>
          <w:highlight w:val="white"/>
          <w:shd w:val="clear" w:color="auto" w:fill="ffffff"/>
          <w:lang w:val="pt-BR"/>
        </w:rPr>
        <w:t xml:space="preserve">ra</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tài</w:t>
      </w:r>
      <w:r>
        <w:rPr>
          <w:highlight w:val="white"/>
          <w:shd w:val="clear" w:color="auto" w:fill="ffffff"/>
          <w:lang w:val="pt-BR"/>
        </w:rPr>
        <w:t xml:space="preserve"> </w:t>
      </w:r>
      <w:r>
        <w:rPr>
          <w:highlight w:val="white"/>
          <w:shd w:val="clear" w:color="auto" w:fill="ffffff"/>
          <w:lang w:val="pt-BR"/>
        </w:rPr>
        <w:t xml:space="preserve">sản</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ước</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ước</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này</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nhất</w:t>
      </w:r>
      <w:r>
        <w:rPr>
          <w:highlight w:val="white"/>
          <w:shd w:val="clear" w:color="auto" w:fill="ffffff"/>
          <w:lang w:val="pt-BR"/>
        </w:rPr>
        <w:t xml:space="preserve"> </w:t>
      </w:r>
      <w:r>
        <w:rPr>
          <w:highlight w:val="white"/>
          <w:shd w:val="clear" w:color="auto" w:fill="ffffff"/>
          <w:lang w:val="pt-BR"/>
        </w:rPr>
        <w:t xml:space="preserve">thiết</w:t>
      </w:r>
      <w:r>
        <w:rPr>
          <w:highlight w:val="white"/>
          <w:shd w:val="clear" w:color="auto" w:fill="ffffff"/>
          <w:lang w:val="pt-BR"/>
        </w:rPr>
        <w:t xml:space="preserve"> </w:t>
      </w:r>
      <w:r>
        <w:rPr>
          <w:highlight w:val="white"/>
          <w:shd w:val="clear" w:color="auto" w:fill="ffffff"/>
          <w:lang w:val="pt-BR"/>
        </w:rPr>
        <w:t xml:space="preserve">phải</w:t>
      </w:r>
      <w:r>
        <w:rPr>
          <w:highlight w:val="white"/>
          <w:shd w:val="clear" w:color="auto" w:fill="ffffff"/>
          <w:lang w:val="pt-BR"/>
        </w:rPr>
        <w:t xml:space="preserve"> </w:t>
      </w:r>
      <w:r>
        <w:rPr>
          <w:highlight w:val="white"/>
          <w:shd w:val="clear" w:color="auto" w:fill="ffffff"/>
          <w:lang w:val="pt-BR"/>
        </w:rPr>
        <w:t xml:space="preserve">trùng</w:t>
      </w:r>
      <w:r>
        <w:rPr>
          <w:highlight w:val="white"/>
          <w:shd w:val="clear" w:color="auto" w:fill="ffffff"/>
          <w:lang w:val="pt-BR"/>
        </w:rPr>
        <w:t xml:space="preserve"> </w:t>
      </w:r>
      <w:r>
        <w:rPr>
          <w:highlight w:val="white"/>
          <w:shd w:val="clear" w:color="auto" w:fill="ffffff"/>
          <w:lang w:val="pt-BR"/>
        </w:rPr>
        <w:t xml:space="preserve">khớp</w:t>
      </w:r>
      <w:r>
        <w:rPr>
          <w:highlight w:val="white"/>
          <w:shd w:val="clear" w:color="auto" w:fill="ffffff"/>
          <w:lang w:val="pt-BR"/>
        </w:rPr>
        <w:t xml:space="preserve"> </w:t>
      </w:r>
      <w:r>
        <w:rPr>
          <w:highlight w:val="white"/>
          <w:shd w:val="clear" w:color="auto" w:fill="ffffff"/>
          <w:lang w:val="pt-BR"/>
        </w:rPr>
        <w:t xml:space="preserve">với</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dùng</w:t>
      </w:r>
      <w:r>
        <w:rPr>
          <w:highlight w:val="white"/>
          <w:shd w:val="clear" w:color="auto" w:fill="ffffff"/>
          <w:lang w:val="pt-BR"/>
        </w:rPr>
        <w:t xml:space="preserve"> </w:t>
      </w:r>
      <w:r>
        <w:rPr>
          <w:highlight w:val="white"/>
          <w:shd w:val="clear" w:color="auto" w:fill="ffffff"/>
          <w:lang w:val="pt-BR"/>
        </w:rPr>
        <w:t xml:space="preserve">để</w:t>
      </w:r>
      <w:r>
        <w:rPr>
          <w:highlight w:val="white"/>
          <w:shd w:val="clear" w:color="auto" w:fill="ffffff"/>
          <w:lang w:val="pt-BR"/>
        </w:rPr>
        <w:t xml:space="preserve"> </w:t>
      </w:r>
      <w:r>
        <w:rPr>
          <w:highlight w:val="white"/>
          <w:shd w:val="clear" w:color="auto" w:fill="ffffff"/>
          <w:lang w:val="pt-BR"/>
        </w:rPr>
        <w:t xml:space="preserve">giao</w:t>
      </w:r>
      <w:r>
        <w:rPr>
          <w:highlight w:val="white"/>
          <w:shd w:val="clear" w:color="auto" w:fill="ffffff"/>
          <w:lang w:val="pt-BR"/>
        </w:rPr>
        <w:t xml:space="preserve"> </w:t>
      </w:r>
      <w:r>
        <w:rPr>
          <w:highlight w:val="white"/>
          <w:shd w:val="clear" w:color="auto" w:fill="ffffff"/>
          <w:lang w:val="pt-BR"/>
        </w:rPr>
        <w:t xml:space="preserve">dịch</w:t>
      </w:r>
      <w:r>
        <w:rPr>
          <w:highlight w:val="white"/>
          <w:shd w:val="clear" w:color="auto" w:fill="ffffff"/>
          <w:lang w:val="vi-VN"/>
        </w:rPr>
        <w:t xml:space="preserve">.</w:t>
      </w:r>
      <w:r>
        <w:rPr>
          <w:highlight w:val="white"/>
        </w:rPr>
      </w:r>
      <w:r>
        <w:rPr>
          <w:highlight w:val="white"/>
        </w:rPr>
      </w:r>
    </w:p>
    <w:p>
      <w:pPr>
        <w:pStyle w:val="1039"/>
        <w:numPr>
          <w:ilvl w:val="0"/>
          <w:numId w:val="5"/>
        </w:numPr>
        <w:pBdr/>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chỉ</w:t>
      </w:r>
      <w:r>
        <w:rPr>
          <w:highlight w:val="white"/>
          <w:shd w:val="clear" w:color="auto" w:fill="ffffff"/>
          <w:lang w:val="pt-BR"/>
        </w:rPr>
        <w:t xml:space="preserve"> </w:t>
      </w:r>
      <w:r>
        <w:rPr>
          <w:highlight w:val="white"/>
          <w:shd w:val="clear" w:color="auto" w:fill="ffffff"/>
          <w:lang w:val="pt-BR"/>
        </w:rPr>
        <w:t xml:space="preserve">hoạt</w:t>
      </w:r>
      <w:r>
        <w:rPr>
          <w:highlight w:val="white"/>
          <w:shd w:val="clear" w:color="auto" w:fill="ffffff"/>
          <w:lang w:val="pt-BR"/>
        </w:rPr>
        <w:t xml:space="preserve"> </w:t>
      </w:r>
      <w:r>
        <w:rPr>
          <w:highlight w:val="white"/>
          <w:shd w:val="clear" w:color="auto" w:fill="ffffff"/>
          <w:lang w:val="pt-BR"/>
        </w:rPr>
        <w:t xml:space="preserve">động</w:t>
      </w:r>
      <w:r>
        <w:rPr>
          <w:highlight w:val="white"/>
          <w:shd w:val="clear" w:color="auto" w:fill="ffffff"/>
          <w:lang w:val="pt-BR"/>
        </w:rPr>
        <w:t xml:space="preserve"> </w:t>
      </w:r>
      <w:r>
        <w:rPr>
          <w:highlight w:val="white"/>
          <w:shd w:val="clear" w:color="auto" w:fill="ffffff"/>
          <w:lang w:val="pt-BR"/>
        </w:rPr>
        <w:t xml:space="preserve">trong</w:t>
      </w:r>
      <w:r>
        <w:rPr>
          <w:highlight w:val="white"/>
          <w:shd w:val="clear" w:color="auto" w:fill="ffffff"/>
          <w:lang w:val="pt-BR"/>
        </w:rPr>
        <w:t xml:space="preserve"> </w:t>
      </w:r>
      <w:r>
        <w:rPr>
          <w:highlight w:val="white"/>
          <w:shd w:val="clear" w:color="auto" w:fill="ffffff"/>
          <w:lang w:val="pt-BR"/>
        </w:rPr>
        <w:t xml:space="preserve">lĩnh</w:t>
      </w:r>
      <w:r>
        <w:rPr>
          <w:highlight w:val="white"/>
          <w:shd w:val="clear" w:color="auto" w:fill="ffffff"/>
          <w:lang w:val="pt-BR"/>
        </w:rPr>
        <w:t xml:space="preserve"> </w:t>
      </w:r>
      <w:r>
        <w:rPr>
          <w:highlight w:val="white"/>
          <w:shd w:val="clear" w:color="auto" w:fill="ffffff"/>
          <w:lang w:val="pt-BR"/>
        </w:rPr>
        <w:t xml:space="preserve">vực</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mà</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có</w:t>
      </w:r>
      <w:r>
        <w:rPr>
          <w:highlight w:val="white"/>
          <w:shd w:val="clear" w:color="auto" w:fill="ffffff"/>
          <w:lang w:val="pt-BR"/>
        </w:rPr>
        <w:t xml:space="preserve"> </w:t>
      </w:r>
      <w:r>
        <w:rPr>
          <w:highlight w:val="white"/>
          <w:shd w:val="clear" w:color="auto" w:fill="ffffff"/>
          <w:lang w:val="pt-BR"/>
        </w:rPr>
        <w:t xml:space="preserve">chức</w:t>
      </w:r>
      <w:r>
        <w:rPr>
          <w:highlight w:val="white"/>
          <w:shd w:val="clear" w:color="auto" w:fill="ffffff"/>
          <w:lang w:val="pt-BR"/>
        </w:rPr>
        <w:t xml:space="preserve"> </w:t>
      </w:r>
      <w:r>
        <w:rPr>
          <w:highlight w:val="white"/>
          <w:shd w:val="clear" w:color="auto" w:fill="ffffff"/>
          <w:lang w:val="pt-BR"/>
        </w:rPr>
        <w:t xml:space="preserve">năng</w:t>
      </w:r>
      <w:r>
        <w:rPr>
          <w:highlight w:val="white"/>
          <w:shd w:val="clear" w:color="auto" w:fill="ffffff"/>
          <w:lang w:val="pt-BR"/>
        </w:rPr>
        <w:t xml:space="preserve">, </w:t>
      </w:r>
      <w:r>
        <w:rPr>
          <w:highlight w:val="white"/>
          <w:shd w:val="clear" w:color="auto" w:fill="ffffff"/>
          <w:lang w:val="pt-BR"/>
        </w:rPr>
        <w:t xml:space="preserve">nghĩa</w:t>
      </w:r>
      <w:r>
        <w:rPr>
          <w:highlight w:val="white"/>
          <w:shd w:val="clear" w:color="auto" w:fill="ffffff"/>
          <w:lang w:val="pt-BR"/>
        </w:rPr>
        <w:t xml:space="preserve"> </w:t>
      </w:r>
      <w:r>
        <w:rPr>
          <w:highlight w:val="white"/>
          <w:shd w:val="clear" w:color="auto" w:fill="ffffff"/>
          <w:lang w:val="pt-BR"/>
        </w:rPr>
        <w:t xml:space="preserve">vụ</w:t>
      </w:r>
      <w:r>
        <w:rPr>
          <w:highlight w:val="white"/>
          <w:shd w:val="clear" w:color="auto" w:fill="ffffff"/>
          <w:lang w:val="pt-BR"/>
        </w:rPr>
        <w:t xml:space="preserve"> </w:t>
      </w:r>
      <w:r>
        <w:rPr>
          <w:highlight w:val="white"/>
          <w:shd w:val="clear" w:color="auto" w:fill="ffffff"/>
          <w:lang w:val="pt-BR"/>
        </w:rPr>
        <w:t xml:space="preserve">pháp</w:t>
      </w:r>
      <w:r>
        <w:rPr>
          <w:highlight w:val="white"/>
          <w:shd w:val="clear" w:color="auto" w:fill="ffffff"/>
          <w:lang w:val="pt-BR"/>
        </w:rPr>
        <w:t xml:space="preserve"> </w:t>
      </w:r>
      <w:r>
        <w:rPr>
          <w:highlight w:val="white"/>
          <w:shd w:val="clear" w:color="auto" w:fill="ffffff"/>
          <w:lang w:val="pt-BR"/>
        </w:rPr>
        <w:t xml:space="preserve">lý</w:t>
      </w:r>
      <w:r>
        <w:rPr>
          <w:highlight w:val="white"/>
          <w:shd w:val="clear" w:color="auto" w:fill="ffffff"/>
          <w:lang w:val="pt-BR"/>
        </w:rPr>
        <w:t xml:space="preserve"> </w:t>
      </w:r>
      <w:r>
        <w:rPr>
          <w:highlight w:val="white"/>
          <w:shd w:val="clear" w:color="auto" w:fill="ffffff"/>
          <w:lang w:val="pt-BR"/>
        </w:rPr>
        <w:t xml:space="preserve">thực</w:t>
      </w:r>
      <w:r>
        <w:rPr>
          <w:highlight w:val="white"/>
          <w:shd w:val="clear" w:color="auto" w:fill="ffffff"/>
          <w:lang w:val="pt-BR"/>
        </w:rPr>
        <w:t xml:space="preserve"> </w:t>
      </w:r>
      <w:r>
        <w:rPr>
          <w:highlight w:val="white"/>
          <w:shd w:val="clear" w:color="auto" w:fill="ffffff"/>
          <w:lang w:val="pt-BR"/>
        </w:rPr>
        <w:t xml:space="preserve">hiện</w:t>
      </w:r>
      <w:r>
        <w:rPr>
          <w:highlight w:val="white"/>
          <w:shd w:val="clear" w:color="auto" w:fill="ffffff"/>
          <w:lang w:val="pt-BR"/>
        </w:rPr>
        <w:t xml:space="preserve"> </w:t>
      </w:r>
      <w:r>
        <w:rPr>
          <w:highlight w:val="white"/>
          <w:shd w:val="clear" w:color="auto" w:fill="ffffff"/>
          <w:lang w:val="pt-BR"/>
        </w:rPr>
        <w:t xml:space="preserve">đo</w:t>
      </w:r>
      <w:r>
        <w:rPr>
          <w:highlight w:val="white"/>
          <w:shd w:val="clear" w:color="auto" w:fill="ffffff"/>
          <w:lang w:val="pt-BR"/>
        </w:rPr>
        <w:t xml:space="preserve"> </w:t>
      </w:r>
      <w:r>
        <w:rPr>
          <w:highlight w:val="white"/>
          <w:shd w:val="clear" w:color="auto" w:fill="ffffff"/>
          <w:lang w:val="pt-BR"/>
        </w:rPr>
        <w:t xml:space="preserve">đạc</w:t>
      </w:r>
      <w:r>
        <w:rPr>
          <w:highlight w:val="white"/>
          <w:shd w:val="clear" w:color="auto" w:fill="ffffff"/>
          <w:lang w:val="pt-BR"/>
        </w:rPr>
        <w:t xml:space="preserve">, </w:t>
      </w:r>
      <w:r>
        <w:rPr>
          <w:highlight w:val="white"/>
          <w:shd w:val="clear" w:color="auto" w:fill="ffffff"/>
          <w:lang w:val="pt-BR"/>
        </w:rPr>
        <w:t xml:space="preserve">xác</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mốc</w:t>
      </w:r>
      <w:r>
        <w:rPr>
          <w:highlight w:val="white"/>
          <w:shd w:val="clear" w:color="auto" w:fill="ffffff"/>
          <w:lang w:val="pt-BR"/>
        </w:rPr>
        <w:t xml:space="preserve"> </w:t>
      </w:r>
      <w:r>
        <w:rPr>
          <w:highlight w:val="white"/>
          <w:shd w:val="clear" w:color="auto" w:fill="ffffff"/>
          <w:lang w:val="pt-BR"/>
        </w:rPr>
        <w:t xml:space="preserve">giới</w:t>
      </w:r>
      <w:r>
        <w:rPr>
          <w:highlight w:val="white"/>
          <w:shd w:val="clear" w:color="auto" w:fill="ffffff"/>
          <w:lang w:val="pt-BR"/>
        </w:rPr>
        <w:t xml:space="preserve">, </w:t>
      </w:r>
      <w:r>
        <w:rPr>
          <w:highlight w:val="white"/>
          <w:shd w:val="clear" w:color="auto" w:fill="ffffff"/>
          <w:lang w:val="pt-BR"/>
        </w:rPr>
        <w:t xml:space="preserve">quy</w:t>
      </w:r>
      <w:r>
        <w:rPr>
          <w:highlight w:val="white"/>
          <w:shd w:val="clear" w:color="auto" w:fill="ffffff"/>
          <w:lang w:val="pt-BR"/>
        </w:rPr>
        <w:t xml:space="preserve"> </w:t>
      </w:r>
      <w:r>
        <w:rPr>
          <w:highlight w:val="white"/>
          <w:shd w:val="clear" w:color="auto" w:fill="ffffff"/>
          <w:lang w:val="pt-BR"/>
        </w:rPr>
        <w:t xml:space="preserve">hoạch</w:t>
      </w:r>
      <w:r>
        <w:rPr>
          <w:highlight w:val="white"/>
          <w:shd w:val="clear" w:color="auto" w:fill="ffffff"/>
          <w:lang w:val="pt-BR"/>
        </w:rPr>
        <w:t xml:space="preserve">. </w:t>
      </w:r>
      <w:r>
        <w:rPr>
          <w:highlight w:val="white"/>
          <w:shd w:val="clear" w:color="auto" w:fill="ffffff"/>
          <w:lang w:val="pt-BR"/>
        </w:rPr>
        <w:t xml:space="preserve">Vì</w:t>
      </w:r>
      <w:r>
        <w:rPr>
          <w:highlight w:val="white"/>
          <w:shd w:val="clear" w:color="auto" w:fill="ffffff"/>
          <w:lang w:val="pt-BR"/>
        </w:rPr>
        <w:t xml:space="preserve"> </w:t>
      </w:r>
      <w:r>
        <w:rPr>
          <w:highlight w:val="white"/>
          <w:shd w:val="clear" w:color="auto" w:fill="ffffff"/>
          <w:lang w:val="pt-BR"/>
        </w:rPr>
        <w:t xml:space="preserve">vậy</w:t>
      </w:r>
      <w:r>
        <w:rPr>
          <w:highlight w:val="white"/>
          <w:shd w:val="clear" w:color="auto" w:fill="ffffff"/>
          <w:lang w:val="pt-BR"/>
        </w:rPr>
        <w:t xml:space="preserve">, </w:t>
      </w:r>
      <w:r>
        <w:rPr>
          <w:highlight w:val="white"/>
          <w:shd w:val="clear" w:color="auto" w:fill="ffffff"/>
          <w:lang w:val="pt-BR"/>
        </w:rPr>
        <w:t xml:space="preserve">chủ</w:t>
      </w:r>
      <w:r>
        <w:rPr>
          <w:highlight w:val="white"/>
          <w:shd w:val="clear" w:color="auto" w:fill="ffffff"/>
          <w:lang w:val="pt-BR"/>
        </w:rPr>
        <w:t xml:space="preserve"> </w:t>
      </w:r>
      <w:r>
        <w:rPr>
          <w:highlight w:val="white"/>
          <w:shd w:val="clear" w:color="auto" w:fill="ffffff"/>
          <w:lang w:val="pt-BR"/>
        </w:rPr>
        <w:t xml:space="preserve">tài</w:t>
      </w:r>
      <w:r>
        <w:rPr>
          <w:highlight w:val="white"/>
          <w:shd w:val="clear" w:color="auto" w:fill="ffffff"/>
          <w:lang w:val="pt-BR"/>
        </w:rPr>
        <w:t xml:space="preserve"> </w:t>
      </w:r>
      <w:r>
        <w:rPr>
          <w:highlight w:val="white"/>
          <w:shd w:val="clear" w:color="auto" w:fill="ffffff"/>
          <w:lang w:val="pt-BR"/>
        </w:rPr>
        <w:t xml:space="preserve">sản</w:t>
      </w:r>
      <w:r>
        <w:rPr>
          <w:highlight w:val="white"/>
          <w:shd w:val="clear" w:color="auto" w:fill="ffffff"/>
          <w:lang w:val="pt-BR"/>
        </w:rPr>
        <w:t xml:space="preserve">, </w:t>
      </w:r>
      <w:r>
        <w:rPr>
          <w:highlight w:val="white"/>
          <w:shd w:val="clear" w:color="auto" w:fill="ffffff"/>
          <w:lang w:val="pt-BR"/>
        </w:rPr>
        <w:t xml:space="preserve">khách</w:t>
      </w:r>
      <w:r>
        <w:rPr>
          <w:highlight w:val="white"/>
          <w:shd w:val="clear" w:color="auto" w:fill="ffffff"/>
          <w:lang w:val="pt-BR"/>
        </w:rPr>
        <w:t xml:space="preserve"> </w:t>
      </w:r>
      <w:r>
        <w:rPr>
          <w:highlight w:val="white"/>
          <w:shd w:val="clear" w:color="auto" w:fill="ffffff"/>
          <w:lang w:val="pt-BR"/>
        </w:rPr>
        <w:t xml:space="preserve">hàng</w:t>
      </w:r>
      <w:r>
        <w:rPr>
          <w:highlight w:val="white"/>
          <w:shd w:val="clear" w:color="auto" w:fill="ffffff"/>
          <w:lang w:val="pt-BR"/>
        </w:rPr>
        <w:t xml:space="preserve"> </w:t>
      </w:r>
      <w:r>
        <w:rPr>
          <w:highlight w:val="white"/>
          <w:shd w:val="clear" w:color="auto" w:fill="ffffff"/>
          <w:lang w:val="pt-BR"/>
        </w:rPr>
        <w:t xml:space="preserve">và</w:t>
      </w:r>
      <w:r>
        <w:rPr>
          <w:highlight w:val="white"/>
          <w:shd w:val="clear" w:color="auto" w:fill="ffffff"/>
          <w:lang w:val="pt-BR"/>
        </w:rPr>
        <w:t xml:space="preserve"> </w:t>
      </w:r>
      <w:r>
        <w:rPr>
          <w:highlight w:val="white"/>
          <w:shd w:val="clear" w:color="auto" w:fill="ffffff"/>
          <w:lang w:val="pt-BR"/>
        </w:rPr>
        <w:t xml:space="preserve">các</w:t>
      </w:r>
      <w:r>
        <w:rPr>
          <w:highlight w:val="white"/>
          <w:shd w:val="clear" w:color="auto" w:fill="ffffff"/>
          <w:lang w:val="pt-BR"/>
        </w:rPr>
        <w:t xml:space="preserve"> </w:t>
      </w:r>
      <w:r>
        <w:rPr>
          <w:highlight w:val="white"/>
          <w:shd w:val="clear" w:color="auto" w:fill="ffffff"/>
          <w:lang w:val="pt-BR"/>
        </w:rPr>
        <w:t xml:space="preserve">bên</w:t>
      </w:r>
      <w:r>
        <w:rPr>
          <w:highlight w:val="white"/>
          <w:shd w:val="clear" w:color="auto" w:fill="ffffff"/>
          <w:lang w:val="pt-BR"/>
        </w:rPr>
        <w:t xml:space="preserve"> </w:t>
      </w:r>
      <w:r>
        <w:rPr>
          <w:highlight w:val="white"/>
          <w:shd w:val="clear" w:color="auto" w:fill="ffffff"/>
          <w:lang w:val="pt-BR"/>
        </w:rPr>
        <w:t xml:space="preserve">liên</w:t>
      </w:r>
      <w:r>
        <w:rPr>
          <w:highlight w:val="white"/>
          <w:shd w:val="clear" w:color="auto" w:fill="ffffff"/>
          <w:lang w:val="pt-BR"/>
        </w:rPr>
        <w:t xml:space="preserve"> </w:t>
      </w:r>
      <w:r>
        <w:rPr>
          <w:highlight w:val="white"/>
          <w:shd w:val="clear" w:color="auto" w:fill="ffffff"/>
          <w:lang w:val="pt-BR"/>
        </w:rPr>
        <w:t xml:space="preserve">quan</w:t>
      </w:r>
      <w:r>
        <w:rPr>
          <w:highlight w:val="white"/>
          <w:shd w:val="clear" w:color="auto" w:fill="ffffff"/>
          <w:lang w:val="pt-BR"/>
        </w:rPr>
        <w:t xml:space="preserve"> </w:t>
      </w:r>
      <w:r>
        <w:rPr>
          <w:highlight w:val="white"/>
          <w:shd w:val="clear" w:color="auto" w:fill="ffffff"/>
          <w:lang w:val="pt-BR"/>
        </w:rPr>
        <w:t xml:space="preserve">có</w:t>
      </w:r>
      <w:r>
        <w:rPr>
          <w:highlight w:val="white"/>
          <w:shd w:val="clear" w:color="auto" w:fill="ffffff"/>
          <w:lang w:val="pt-BR"/>
        </w:rPr>
        <w:t xml:space="preserve"> </w:t>
      </w:r>
      <w:r>
        <w:rPr>
          <w:highlight w:val="white"/>
          <w:shd w:val="clear" w:color="auto" w:fill="ffffff"/>
          <w:lang w:val="pt-BR"/>
        </w:rPr>
        <w:t xml:space="preserve">trách</w:t>
      </w:r>
      <w:r>
        <w:rPr>
          <w:highlight w:val="white"/>
          <w:shd w:val="clear" w:color="auto" w:fill="ffffff"/>
          <w:lang w:val="pt-BR"/>
        </w:rPr>
        <w:t xml:space="preserve"> </w:t>
      </w:r>
      <w:r>
        <w:rPr>
          <w:highlight w:val="white"/>
          <w:shd w:val="clear" w:color="auto" w:fill="ffffff"/>
          <w:lang w:val="pt-BR"/>
        </w:rPr>
        <w:t xml:space="preserve">nhiệm</w:t>
      </w:r>
      <w:r>
        <w:rPr>
          <w:highlight w:val="white"/>
          <w:shd w:val="clear" w:color="auto" w:fill="ffffff"/>
          <w:lang w:val="pt-BR"/>
        </w:rPr>
        <w:t xml:space="preserve"> </w:t>
      </w:r>
      <w:r>
        <w:rPr>
          <w:highlight w:val="white"/>
          <w:shd w:val="clear" w:color="auto" w:fill="ffffff"/>
          <w:lang w:val="pt-BR"/>
        </w:rPr>
        <w:t xml:space="preserve">tra</w:t>
      </w:r>
      <w:r>
        <w:rPr>
          <w:highlight w:val="white"/>
          <w:shd w:val="clear" w:color="auto" w:fill="ffffff"/>
          <w:lang w:val="pt-BR"/>
        </w:rPr>
        <w:t xml:space="preserve"> </w:t>
      </w:r>
      <w:r>
        <w:rPr>
          <w:highlight w:val="white"/>
          <w:shd w:val="clear" w:color="auto" w:fill="ffffff"/>
          <w:lang w:val="pt-BR"/>
        </w:rPr>
        <w:t xml:space="preserve">lại</w:t>
      </w:r>
      <w:r>
        <w:rPr>
          <w:highlight w:val="white"/>
          <w:shd w:val="clear" w:color="auto" w:fill="ffffff"/>
          <w:lang w:val="pt-BR"/>
        </w:rPr>
        <w:t xml:space="preserve"> </w:t>
      </w:r>
      <w:r>
        <w:rPr>
          <w:highlight w:val="white"/>
          <w:shd w:val="clear" w:color="auto" w:fill="ffffff"/>
          <w:lang w:val="pt-BR"/>
        </w:rPr>
        <w:t xml:space="preserve">mốc</w:t>
      </w:r>
      <w:r>
        <w:rPr>
          <w:highlight w:val="white"/>
          <w:shd w:val="clear" w:color="auto" w:fill="ffffff"/>
          <w:lang w:val="pt-BR"/>
        </w:rPr>
        <w:t xml:space="preserve"> </w:t>
      </w:r>
      <w:r>
        <w:rPr>
          <w:highlight w:val="white"/>
          <w:shd w:val="clear" w:color="auto" w:fill="ffffff"/>
          <w:lang w:val="pt-BR"/>
        </w:rPr>
        <w:t xml:space="preserve">giới</w:t>
      </w:r>
      <w:r>
        <w:rPr>
          <w:highlight w:val="white"/>
          <w:shd w:val="clear" w:color="auto" w:fill="ffffff"/>
          <w:lang w:val="pt-BR"/>
        </w:rPr>
        <w:t xml:space="preserve">, </w:t>
      </w:r>
      <w:r>
        <w:rPr>
          <w:highlight w:val="white"/>
          <w:shd w:val="clear" w:color="auto" w:fill="ffffff"/>
          <w:lang w:val="pt-BR"/>
        </w:rPr>
        <w:t xml:space="preserve">hiện</w:t>
      </w:r>
      <w:r>
        <w:rPr>
          <w:highlight w:val="white"/>
          <w:shd w:val="clear" w:color="auto" w:fill="ffffff"/>
          <w:lang w:val="pt-BR"/>
        </w:rPr>
        <w:t xml:space="preserve"> </w:t>
      </w:r>
      <w:r>
        <w:rPr>
          <w:highlight w:val="white"/>
          <w:shd w:val="clear" w:color="auto" w:fill="ffffff"/>
          <w:lang w:val="pt-BR"/>
        </w:rPr>
        <w:t xml:space="preserve">trạng</w:t>
      </w:r>
      <w:r>
        <w:rPr>
          <w:highlight w:val="white"/>
          <w:shd w:val="clear" w:color="auto" w:fill="ffffff"/>
          <w:lang w:val="pt-BR"/>
        </w:rPr>
        <w:t xml:space="preserve"> </w:t>
      </w:r>
      <w:r>
        <w:rPr>
          <w:highlight w:val="white"/>
          <w:shd w:val="clear" w:color="auto" w:fill="ffffff"/>
          <w:lang w:val="pt-BR"/>
        </w:rPr>
        <w:t xml:space="preserve">địa</w:t>
      </w:r>
      <w:r>
        <w:rPr>
          <w:highlight w:val="white"/>
          <w:shd w:val="clear" w:color="auto" w:fill="ffffff"/>
          <w:lang w:val="pt-BR"/>
        </w:rPr>
        <w:t xml:space="preserve"> </w:t>
      </w:r>
      <w:r>
        <w:rPr>
          <w:highlight w:val="white"/>
          <w:shd w:val="clear" w:color="auto" w:fill="ffffff"/>
          <w:lang w:val="pt-BR"/>
        </w:rPr>
        <w:t xml:space="preserve">chính</w:t>
      </w:r>
      <w:r>
        <w:rPr>
          <w:highlight w:val="white"/>
          <w:shd w:val="clear" w:color="auto" w:fill="ffffff"/>
          <w:lang w:val="pt-BR"/>
        </w:rPr>
        <w:t xml:space="preserve">, </w:t>
      </w:r>
      <w:r>
        <w:rPr>
          <w:highlight w:val="white"/>
          <w:shd w:val="clear" w:color="auto" w:fill="ffffff"/>
          <w:lang w:val="pt-BR"/>
        </w:rPr>
        <w:t xml:space="preserve">quy</w:t>
      </w:r>
      <w:r>
        <w:rPr>
          <w:highlight w:val="white"/>
          <w:shd w:val="clear" w:color="auto" w:fill="ffffff"/>
          <w:lang w:val="pt-BR"/>
        </w:rPr>
        <w:t xml:space="preserve"> </w:t>
      </w:r>
      <w:r>
        <w:rPr>
          <w:highlight w:val="white"/>
          <w:shd w:val="clear" w:color="auto" w:fill="ffffff"/>
          <w:lang w:val="pt-BR"/>
        </w:rPr>
        <w:t xml:space="preserve">hoạch</w:t>
      </w:r>
      <w:r>
        <w:rPr>
          <w:highlight w:val="white"/>
          <w:shd w:val="clear" w:color="auto" w:fill="ffffff"/>
          <w:lang w:val="pt-BR"/>
        </w:rPr>
        <w:t xml:space="preserve">, </w:t>
      </w:r>
      <w:r>
        <w:rPr>
          <w:highlight w:val="white"/>
          <w:shd w:val="clear" w:color="auto" w:fill="ffffff"/>
          <w:lang w:val="pt-BR"/>
        </w:rPr>
        <w:t xml:space="preserve">số</w:t>
      </w:r>
      <w:r>
        <w:rPr>
          <w:highlight w:val="white"/>
          <w:shd w:val="clear" w:color="auto" w:fill="ffffff"/>
          <w:lang w:val="pt-BR"/>
        </w:rPr>
        <w:t xml:space="preserve"> ô, </w:t>
      </w:r>
      <w:r>
        <w:rPr>
          <w:highlight w:val="white"/>
          <w:shd w:val="clear" w:color="auto" w:fill="ffffff"/>
          <w:lang w:val="pt-BR"/>
        </w:rPr>
        <w:t xml:space="preserve">số</w:t>
      </w:r>
      <w:r>
        <w:rPr>
          <w:highlight w:val="white"/>
          <w:shd w:val="clear" w:color="auto" w:fill="ffffff"/>
          <w:lang w:val="pt-BR"/>
        </w:rPr>
        <w:t xml:space="preserve"> </w:t>
      </w:r>
      <w:r>
        <w:rPr>
          <w:highlight w:val="white"/>
          <w:shd w:val="clear" w:color="auto" w:fill="ffffff"/>
          <w:lang w:val="pt-BR"/>
        </w:rPr>
        <w:t xml:space="preserve">thửa</w:t>
      </w:r>
      <w:r>
        <w:rPr>
          <w:highlight w:val="white"/>
          <w:shd w:val="clear" w:color="auto" w:fill="ffffff"/>
          <w:lang w:val="pt-BR"/>
        </w:rPr>
        <w:t xml:space="preserve">, </w:t>
      </w:r>
      <w:r>
        <w:rPr>
          <w:highlight w:val="white"/>
          <w:shd w:val="clear" w:color="auto" w:fill="ffffff"/>
          <w:lang w:val="pt-BR"/>
        </w:rPr>
        <w:t xml:space="preserve">tờ</w:t>
      </w:r>
      <w:r>
        <w:rPr>
          <w:highlight w:val="white"/>
          <w:shd w:val="clear" w:color="auto" w:fill="ffffff"/>
          <w:lang w:val="pt-BR"/>
        </w:rPr>
        <w:t xml:space="preserve"> </w:t>
      </w:r>
      <w:r>
        <w:rPr>
          <w:highlight w:val="white"/>
          <w:shd w:val="clear" w:color="auto" w:fill="ffffff"/>
          <w:lang w:val="pt-BR"/>
        </w:rPr>
        <w:t xml:space="preserve">bản</w:t>
      </w:r>
      <w:r>
        <w:rPr>
          <w:highlight w:val="white"/>
          <w:shd w:val="clear" w:color="auto" w:fill="ffffff"/>
          <w:lang w:val="pt-BR"/>
        </w:rPr>
        <w:t xml:space="preserve"> </w:t>
      </w:r>
      <w:r>
        <w:rPr>
          <w:highlight w:val="white"/>
          <w:shd w:val="clear" w:color="auto" w:fill="ffffff"/>
          <w:lang w:val="pt-BR"/>
        </w:rPr>
        <w:t xml:space="preserve">đồ</w:t>
      </w:r>
      <w:r>
        <w:rPr>
          <w:highlight w:val="white"/>
          <w:shd w:val="clear" w:color="auto" w:fill="ffffff"/>
          <w:lang w:val="pt-BR"/>
        </w:rPr>
        <w:t xml:space="preserve"> </w:t>
      </w:r>
      <w:r>
        <w:rPr>
          <w:highlight w:val="white"/>
          <w:shd w:val="clear" w:color="auto" w:fill="ffffff"/>
          <w:lang w:val="pt-BR"/>
        </w:rPr>
        <w:t xml:space="preserve">theo</w:t>
      </w:r>
      <w:r>
        <w:rPr>
          <w:highlight w:val="white"/>
          <w:shd w:val="clear" w:color="auto" w:fill="ffffff"/>
          <w:lang w:val="pt-BR"/>
        </w:rPr>
        <w:t xml:space="preserve"> </w:t>
      </w:r>
      <w:r>
        <w:rPr>
          <w:iCs/>
          <w:highlight w:val="white"/>
          <w:lang w:val="pt-BR"/>
        </w:rPr>
        <w:t xml:space="preserve">Giấy</w:t>
      </w:r>
      <w:r>
        <w:rPr>
          <w:iCs/>
          <w:highlight w:val="white"/>
          <w:lang w:val="pt-BR"/>
        </w:rPr>
        <w:t xml:space="preserve"> </w:t>
      </w:r>
      <w:r>
        <w:rPr>
          <w:iCs/>
          <w:highlight w:val="white"/>
          <w:lang w:val="pt-BR"/>
        </w:rPr>
        <w:t xml:space="preserve">chứng</w:t>
      </w:r>
      <w:r>
        <w:rPr>
          <w:iCs/>
          <w:highlight w:val="white"/>
          <w:lang w:val="pt-BR"/>
        </w:rPr>
        <w:t xml:space="preserve"> </w:t>
      </w:r>
      <w:r>
        <w:rPr>
          <w:iCs/>
          <w:highlight w:val="white"/>
          <w:lang w:val="pt-BR"/>
        </w:rPr>
        <w:t xml:space="preserve">nhận</w:t>
      </w:r>
      <w:r>
        <w:rPr>
          <w:iCs/>
          <w:highlight w:val="white"/>
          <w:lang w:val="pt-BR"/>
        </w:rPr>
        <w:t xml:space="preserve"> </w:t>
      </w:r>
      <w:r>
        <w:rPr>
          <w:iCs/>
          <w:highlight w:val="white"/>
          <w:lang w:val="pt-BR"/>
        </w:rPr>
        <w:t xml:space="preserve">quyền</w:t>
      </w:r>
      <w:r>
        <w:rPr>
          <w:iCs/>
          <w:highlight w:val="white"/>
          <w:lang w:val="pt-BR"/>
        </w:rPr>
        <w:t xml:space="preserve"> </w:t>
      </w:r>
      <w:r>
        <w:rPr>
          <w:iCs/>
          <w:highlight w:val="white"/>
          <w:lang w:val="pt-BR"/>
        </w:rPr>
        <w:t xml:space="preserve">sử</w:t>
      </w:r>
      <w:r>
        <w:rPr>
          <w:iCs/>
          <w:highlight w:val="white"/>
          <w:lang w:val="pt-BR"/>
        </w:rPr>
        <w:t xml:space="preserve"> </w:t>
      </w:r>
      <w:r>
        <w:rPr>
          <w:iCs/>
          <w:highlight w:val="white"/>
          <w:lang w:val="pt-BR"/>
        </w:rPr>
        <w:t xml:space="preserve">dụng</w:t>
      </w:r>
      <w:r>
        <w:rPr>
          <w:iCs/>
          <w:highlight w:val="white"/>
          <w:lang w:val="pt-BR"/>
        </w:rPr>
        <w:t xml:space="preserve"> </w:t>
      </w:r>
      <w:r>
        <w:rPr>
          <w:iCs/>
          <w:highlight w:val="white"/>
          <w:lang w:val="pt-BR"/>
        </w:rPr>
        <w:t xml:space="preserve">đất</w:t>
      </w:r>
      <w:r>
        <w:rPr>
          <w:iCs/>
          <w:highlight w:val="white"/>
          <w:lang w:val="pt-BR"/>
        </w:rPr>
        <w:t xml:space="preserve">  </w:t>
      </w:r>
      <w:r>
        <w:rPr>
          <w:iCs/>
          <w:highlight w:val="white"/>
          <w:lang w:val="pt-BR"/>
        </w:rPr>
        <w:t xml:space="preserve">đã</w:t>
      </w:r>
      <w:r>
        <w:rPr>
          <w:iCs/>
          <w:highlight w:val="white"/>
          <w:lang w:val="pt-BR"/>
        </w:rPr>
        <w:t xml:space="preserve"> </w:t>
      </w:r>
      <w:r>
        <w:rPr>
          <w:iCs/>
          <w:highlight w:val="white"/>
          <w:lang w:val="pt-BR"/>
        </w:rPr>
        <w:t xml:space="preserve">cung</w:t>
      </w:r>
      <w:r>
        <w:rPr>
          <w:iCs/>
          <w:highlight w:val="white"/>
          <w:lang w:val="pt-BR"/>
        </w:rPr>
        <w:t xml:space="preserve"> </w:t>
      </w:r>
      <w:r>
        <w:rPr>
          <w:iCs/>
          <w:highlight w:val="white"/>
          <w:lang w:val="pt-BR"/>
        </w:rPr>
        <w:t xml:space="preserve">cấp</w:t>
      </w:r>
      <w:r>
        <w:rPr>
          <w:iCs/>
          <w:highlight w:val="white"/>
          <w:lang w:val="pt-BR"/>
        </w:rPr>
        <w:t xml:space="preserve"> </w:t>
      </w:r>
      <w:r>
        <w:rPr>
          <w:iCs/>
          <w:highlight w:val="white"/>
          <w:lang w:val="pt-BR"/>
        </w:rPr>
        <w:t xml:space="preserve">cho</w:t>
      </w:r>
      <w:r>
        <w:rPr>
          <w:iCs/>
          <w:highlight w:val="white"/>
          <w:lang w:val="pt-BR"/>
        </w:rPr>
        <w:t xml:space="preserve"> </w:t>
      </w:r>
      <w:r>
        <w:rPr>
          <w:iCs/>
          <w:highlight w:val="white"/>
          <w:lang w:val="pt-BR"/>
        </w:rPr>
        <w:t xml:space="preserve">chúng</w:t>
      </w:r>
      <w:r>
        <w:rPr>
          <w:iCs/>
          <w:highlight w:val="white"/>
          <w:lang w:val="pt-BR"/>
        </w:rPr>
        <w:t xml:space="preserve"> </w:t>
      </w:r>
      <w:r>
        <w:rPr>
          <w:iCs/>
          <w:highlight w:val="white"/>
          <w:lang w:val="pt-BR"/>
        </w:rPr>
        <w:t xml:space="preserve">tôi</w:t>
      </w:r>
      <w:r>
        <w:rPr>
          <w:iCs/>
          <w:highlight w:val="white"/>
          <w:lang w:val="pt-BR"/>
        </w:rPr>
        <w:t xml:space="preserve">.</w:t>
      </w:r>
      <w:r>
        <w:rPr>
          <w:highlight w:val="white"/>
          <w:shd w:val="clear" w:color="auto" w:fill="ffffff"/>
        </w:rPr>
      </w:r>
      <w:r>
        <w:rPr>
          <w:highlight w:val="white"/>
          <w:shd w:val="clear" w:color="auto" w:fill="ffffff"/>
        </w:rPr>
      </w:r>
    </w:p>
    <w:p>
      <w:pPr>
        <w:pStyle w:val="1039"/>
        <w:numPr>
          <w:ilvl w:val="0"/>
          <w:numId w:val="5"/>
        </w:numPr>
        <w:pBdr/>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rPr>
      </w:r>
      <w:r>
        <w:rPr>
          <w:highlight w:val="white"/>
        </w:rP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Tại thời điểm khảo sát, tổ thẩm định nhận thấy trên đất có một nhà 2 tầng,</w:t>
      </w:r>
      <w:r>
        <w:rPr>
          <w:rFonts w:ascii="Times New Roman" w:hAnsi="Times New Roman" w:eastAsia="Times New Roman" w:cs="Times New Roman"/>
          <w:color w:val="000000"/>
          <w:sz w:val="24"/>
          <w:highlight w:val="white"/>
        </w:rPr>
        <w:t xml:space="preserve"> xây hết đất, kế</w:t>
      </w:r>
      <w:r>
        <w:rPr>
          <w:rFonts w:ascii="Times New Roman" w:hAnsi="Times New Roman" w:eastAsia="Times New Roman" w:cs="Times New Roman"/>
          <w:color w:val="000000"/>
          <w:sz w:val="24"/>
          <w:highlight w:val="white"/>
        </w:rPr>
        <w:t xml:space="preserve">t cấu bê tông cốt thép, ngoại quan tốt, xây dựng năm 2023. Hiện công trình chưa được chứng nhận trên GCN số:</w:t>
      </w:r>
      <w:r>
        <w:rPr>
          <w:rFonts w:ascii="Times New Roman" w:hAnsi="Times New Roman" w:eastAsia="Times New Roman" w:cs="Times New Roman"/>
          <w:b w:val="0"/>
          <w:bCs w:val="0"/>
          <w:color w:val="000000"/>
          <w:sz w:val="24"/>
          <w:highlight w:val="white"/>
        </w:rPr>
        <w:t xml:space="preserve">S 803871</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highlight w:val="white"/>
        </w:rPr>
        <w:t xml:space="preserve">. Đồng thời tổ thẩm định cũng không nhận được bất kỳ hồ sơ pháp lý nào liên quan tới CTXD hiện có này. Do đó, kết quả của Chứng thư</w:t>
      </w:r>
      <w:r>
        <w:rPr>
          <w:rFonts w:ascii="Times New Roman" w:hAnsi="Times New Roman" w:eastAsia="Times New Roman" w:cs="Times New Roman"/>
          <w:color w:val="000000"/>
          <w:sz w:val="24"/>
          <w:highlight w:val="white"/>
        </w:rPr>
        <w:t xml:space="preserve"> và Báo cáo Thẩm định giá của chúng tôi chỉ xác định Giá trị quyền sử dụng đất. Kính đề nghị người sử dụng Chứng thư, Báo cáo thẩm định giá này (các tổ chức tín dụng) lưu ý khi xét cấp tín dụng.</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p>
      <w:pPr>
        <w:pStyle w:val="1039"/>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rPr>
      </w:r>
      <w:r>
        <w:rPr>
          <w:highlight w:val="white"/>
        </w:rPr>
      </w:r>
    </w:p>
    <w:p>
      <w:pPr>
        <w:pStyle w:val="1039"/>
        <w:numPr>
          <w:ilvl w:val="0"/>
          <w:numId w:val="5"/>
        </w:numPr>
        <w:pBdr/>
        <w:tabs>
          <w:tab w:val="left" w:leader="none" w:pos="993"/>
        </w:tabs>
        <w:spacing w:after="120" w:before="120" w:line="288" w:lineRule="auto"/>
        <w:ind w:hanging="357" w:left="357"/>
        <w:jc w:val="both"/>
        <w:rPr>
          <w:bCs/>
          <w:highlight w:val="white"/>
        </w:rPr>
      </w:pPr>
      <w:r>
        <w:rPr>
          <w:bCs/>
          <w:highlight w:val="white"/>
          <w:lang w:val="pt-BR"/>
        </w:rPr>
        <w:t xml:space="preserve">Kết</w:t>
      </w:r>
      <w:r>
        <w:rPr>
          <w:bCs/>
          <w:highlight w:val="white"/>
          <w:lang w:val="pt-BR"/>
        </w:rPr>
        <w:t xml:space="preserve"> </w:t>
      </w:r>
      <w:r>
        <w:rPr>
          <w:bCs/>
          <w:highlight w:val="white"/>
          <w:lang w:val="pt-BR"/>
        </w:rPr>
        <w:t xml:space="preserve">quả</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chỉ</w:t>
      </w:r>
      <w:r>
        <w:rPr>
          <w:bCs/>
          <w:highlight w:val="white"/>
          <w:lang w:val="pt-BR"/>
        </w:rPr>
        <w:t xml:space="preserve"> </w:t>
      </w:r>
      <w:r>
        <w:rPr>
          <w:bCs/>
          <w:highlight w:val="white"/>
          <w:lang w:val="pt-BR"/>
        </w:rPr>
        <w:t xml:space="preserve">xác</w:t>
      </w:r>
      <w:r>
        <w:rPr>
          <w:bCs/>
          <w:highlight w:val="white"/>
          <w:lang w:val="pt-BR"/>
        </w:rPr>
        <w:t xml:space="preserve"> </w:t>
      </w:r>
      <w:r>
        <w:rPr>
          <w:bCs/>
          <w:highlight w:val="white"/>
          <w:lang w:val="pt-BR"/>
        </w:rPr>
        <w:t xml:space="preserve">nhận</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có</w:t>
      </w:r>
      <w:r>
        <w:rPr>
          <w:bCs/>
          <w:highlight w:val="white"/>
          <w:lang w:val="pt-BR"/>
        </w:rPr>
        <w:t xml:space="preserve"> </w:t>
      </w:r>
      <w:r>
        <w:rPr>
          <w:bCs/>
          <w:highlight w:val="white"/>
          <w:lang w:val="pt-BR"/>
        </w:rPr>
        <w:t xml:space="preserve">đặc</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pháp</w:t>
      </w:r>
      <w:r>
        <w:rPr>
          <w:bCs/>
          <w:highlight w:val="white"/>
          <w:lang w:val="pt-BR"/>
        </w:rPr>
        <w:t xml:space="preserve"> </w:t>
      </w:r>
      <w:r>
        <w:rPr>
          <w:bCs/>
          <w:highlight w:val="white"/>
          <w:lang w:val="pt-BR"/>
        </w:rPr>
        <w:t xml:space="preserve">lý</w:t>
      </w:r>
      <w:r>
        <w:rPr>
          <w:bCs/>
          <w:highlight w:val="white"/>
          <w:lang w:val="pt-BR"/>
        </w:rPr>
        <w:t xml:space="preserve">, </w:t>
      </w:r>
      <w:r>
        <w:rPr>
          <w:bCs/>
          <w:highlight w:val="white"/>
          <w:lang w:val="pt-BR"/>
        </w:rPr>
        <w:t xml:space="preserve">đặc</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kinh</w:t>
      </w:r>
      <w:r>
        <w:rPr>
          <w:bCs/>
          <w:highlight w:val="white"/>
          <w:lang w:val="pt-BR"/>
        </w:rPr>
        <w:t xml:space="preserve"> </w:t>
      </w:r>
      <w:r>
        <w:rPr>
          <w:bCs/>
          <w:highlight w:val="white"/>
          <w:lang w:val="pt-BR"/>
        </w:rPr>
        <w:t xml:space="preserve">tế</w:t>
      </w:r>
      <w:r>
        <w:rPr>
          <w:bCs/>
          <w:highlight w:val="white"/>
          <w:lang w:val="pt-BR"/>
        </w:rPr>
        <w:t xml:space="preserve"> - </w:t>
      </w:r>
      <w:r>
        <w:rPr>
          <w:bCs/>
          <w:highlight w:val="white"/>
          <w:lang w:val="pt-BR"/>
        </w:rPr>
        <w:t xml:space="preserve">kỹ</w:t>
      </w:r>
      <w:r>
        <w:rPr>
          <w:bCs/>
          <w:highlight w:val="white"/>
          <w:lang w:val="pt-BR"/>
        </w:rPr>
        <w:t xml:space="preserve"> </w:t>
      </w:r>
      <w:r>
        <w:rPr>
          <w:bCs/>
          <w:highlight w:val="white"/>
          <w:lang w:val="pt-BR"/>
        </w:rPr>
        <w:t xml:space="preserve">thuật</w:t>
      </w:r>
      <w:r>
        <w:rPr>
          <w:bCs/>
          <w:highlight w:val="white"/>
          <w:lang w:val="pt-BR"/>
        </w:rPr>
        <w:t xml:space="preserve">, </w:t>
      </w:r>
      <w:r>
        <w:rPr>
          <w:bCs/>
          <w:highlight w:val="white"/>
          <w:lang w:val="pt-BR"/>
        </w:rPr>
        <w:t xml:space="preserve">diện</w:t>
      </w:r>
      <w:r>
        <w:rPr>
          <w:bCs/>
          <w:highlight w:val="white"/>
          <w:lang w:val="pt-BR"/>
        </w:rPr>
        <w:t xml:space="preserve"> </w:t>
      </w:r>
      <w:r>
        <w:rPr>
          <w:bCs/>
          <w:highlight w:val="white"/>
          <w:lang w:val="pt-BR"/>
        </w:rPr>
        <w:t xml:space="preserve">tích</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t xml:space="preserve"> </w:t>
      </w:r>
      <w:r>
        <w:rPr>
          <w:bCs/>
          <w:highlight w:val="white"/>
          <w:lang w:val="pt-BR"/>
        </w:rPr>
        <w:t xml:space="preserve">được</w:t>
      </w:r>
      <w:r>
        <w:rPr>
          <w:bCs/>
          <w:highlight w:val="white"/>
          <w:lang w:val="pt-BR"/>
        </w:rPr>
        <w:t xml:space="preserve"> </w:t>
      </w:r>
      <w:r>
        <w:rPr>
          <w:bCs/>
          <w:highlight w:val="white"/>
          <w:lang w:val="pt-BR"/>
        </w:rPr>
        <w:t xml:space="preserve">mô</w:t>
      </w:r>
      <w:r>
        <w:rPr>
          <w:bCs/>
          <w:highlight w:val="white"/>
          <w:lang w:val="pt-BR"/>
        </w:rPr>
        <w:t xml:space="preserve"> </w:t>
      </w:r>
      <w:r>
        <w:rPr>
          <w:bCs/>
          <w:highlight w:val="white"/>
          <w:lang w:val="pt-BR"/>
        </w:rPr>
        <w:t xml:space="preserve">tả</w:t>
      </w:r>
      <w:r>
        <w:rPr>
          <w:bCs/>
          <w:highlight w:val="white"/>
          <w:lang w:val="pt-BR"/>
        </w:rPr>
        <w:t xml:space="preserve"> chi </w:t>
      </w:r>
      <w:r>
        <w:rPr>
          <w:bCs/>
          <w:highlight w:val="white"/>
          <w:lang w:val="pt-BR"/>
        </w:rPr>
        <w:t xml:space="preserve">tiết</w:t>
      </w:r>
      <w:r>
        <w:rPr>
          <w:bCs/>
          <w:highlight w:val="white"/>
          <w:lang w:val="pt-BR"/>
        </w:rPr>
        <w:t xml:space="preserve"> </w:t>
      </w:r>
      <w:r>
        <w:rPr>
          <w:bCs/>
          <w:highlight w:val="white"/>
          <w:lang w:val="pt-BR"/>
        </w:rPr>
        <w:t xml:space="preserve">trong</w:t>
      </w:r>
      <w:r>
        <w:rPr>
          <w:bCs/>
          <w:highlight w:val="white"/>
          <w:lang w:val="pt-BR"/>
        </w:rPr>
        <w:t xml:space="preserve"> </w:t>
      </w:r>
      <w:r>
        <w:rPr>
          <w:bCs/>
          <w:highlight w:val="white"/>
          <w:lang w:val="pt-BR"/>
        </w:rPr>
        <w:t xml:space="preserve">chứng</w:t>
      </w:r>
      <w:r>
        <w:rPr>
          <w:bCs/>
          <w:highlight w:val="white"/>
          <w:lang w:val="pt-BR"/>
        </w:rPr>
        <w:t xml:space="preserve"> </w:t>
      </w:r>
      <w:r>
        <w:rPr>
          <w:bCs/>
          <w:highlight w:val="white"/>
          <w:lang w:val="pt-BR"/>
        </w:rPr>
        <w:t xml:space="preserve">thư</w:t>
      </w:r>
      <w:r>
        <w:rPr>
          <w:bCs/>
          <w:highlight w:val="white"/>
          <w:lang w:val="pt-BR"/>
        </w:rPr>
        <w:t xml:space="preserve">, </w:t>
      </w:r>
      <w:r>
        <w:rPr>
          <w:bCs/>
          <w:highlight w:val="white"/>
          <w:lang w:val="pt-BR"/>
        </w:rPr>
        <w:t xml:space="preserve">báo</w:t>
      </w:r>
      <w:r>
        <w:rPr>
          <w:bCs/>
          <w:highlight w:val="white"/>
          <w:lang w:val="pt-BR"/>
        </w:rPr>
        <w:t xml:space="preserve"> </w:t>
      </w:r>
      <w:r>
        <w:rPr>
          <w:bCs/>
          <w:highlight w:val="white"/>
          <w:lang w:val="pt-BR"/>
        </w:rPr>
        <w:t xml:space="preserve">cáo</w:t>
      </w:r>
      <w:r>
        <w:rPr>
          <w:bCs/>
          <w:highlight w:val="white"/>
          <w:lang w:val="pt-BR"/>
        </w:rPr>
        <w:t xml:space="preserve"> </w:t>
      </w:r>
      <w:r>
        <w:rPr>
          <w:bCs/>
          <w:highlight w:val="white"/>
          <w:lang w:val="pt-BR"/>
        </w:rPr>
        <w:t xml:space="preserve">theo</w:t>
      </w:r>
      <w:r>
        <w:rPr>
          <w:bCs/>
          <w:highlight w:val="white"/>
          <w:lang w:val="pt-BR"/>
        </w:rPr>
        <w:t xml:space="preserve"> </w:t>
      </w:r>
      <w:r>
        <w:rPr>
          <w:bCs/>
          <w:highlight w:val="white"/>
          <w:lang w:val="pt-BR"/>
        </w:rPr>
        <w:t xml:space="preserve">yêu</w:t>
      </w:r>
      <w:r>
        <w:rPr>
          <w:bCs/>
          <w:highlight w:val="white"/>
          <w:lang w:val="pt-BR"/>
        </w:rPr>
        <w:t xml:space="preserve"> </w:t>
      </w:r>
      <w:r>
        <w:rPr>
          <w:bCs/>
          <w:highlight w:val="white"/>
          <w:lang w:val="pt-BR"/>
        </w:rPr>
        <w:t xml:space="preserve">cầu</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khách</w:t>
      </w:r>
      <w:r>
        <w:rPr>
          <w:bCs/>
          <w:highlight w:val="white"/>
          <w:lang w:val="pt-BR"/>
        </w:rPr>
        <w:t xml:space="preserve"> </w:t>
      </w:r>
      <w:r>
        <w:rPr>
          <w:bCs/>
          <w:highlight w:val="white"/>
          <w:lang w:val="pt-BR"/>
        </w:rPr>
        <w:t xml:space="preserve">hàng</w:t>
      </w:r>
      <w:r>
        <w:rPr>
          <w:bCs/>
          <w:highlight w:val="white"/>
          <w:lang w:val="pt-BR"/>
        </w:rPr>
        <w:t xml:space="preserve"> </w:t>
      </w:r>
      <w:r>
        <w:rPr>
          <w:bCs/>
          <w:highlight w:val="white"/>
          <w:lang w:val="pt-BR"/>
        </w:rPr>
        <w:t xml:space="preserve">tại</w:t>
      </w:r>
      <w:r>
        <w:rPr>
          <w:bCs/>
          <w:highlight w:val="white"/>
          <w:lang w:val="pt-BR"/>
        </w:rPr>
        <w:t xml:space="preserve"> </w:t>
      </w:r>
      <w:r>
        <w:rPr>
          <w:bCs/>
          <w:highlight w:val="white"/>
          <w:lang w:val="pt-BR"/>
        </w:rPr>
        <w:t xml:space="preserve">thời</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mục</w:t>
      </w:r>
      <w:r>
        <w:rPr>
          <w:bCs/>
          <w:highlight w:val="white"/>
          <w:lang w:val="pt-BR"/>
        </w:rPr>
        <w:t xml:space="preserve"> </w:t>
      </w:r>
      <w:r>
        <w:rPr>
          <w:bCs/>
          <w:highlight w:val="white"/>
          <w:lang w:val="pt-BR"/>
        </w:rPr>
        <w:t xml:space="preserve">đích</w:t>
      </w:r>
      <w:r>
        <w:rPr>
          <w:bCs/>
          <w:highlight w:val="white"/>
          <w:lang w:val="pt-BR"/>
        </w:rPr>
        <w:t xml:space="preserve"> </w:t>
      </w:r>
      <w:r>
        <w:rPr>
          <w:bCs/>
          <w:highlight w:val="white"/>
          <w:lang w:val="pt-BR"/>
        </w:rPr>
        <w:t xml:space="preserve">và</w:t>
      </w:r>
      <w:r>
        <w:rPr>
          <w:bCs/>
          <w:highlight w:val="white"/>
          <w:lang w:val="pt-BR"/>
        </w:rPr>
        <w:t xml:space="preserve"> </w:t>
      </w:r>
      <w:r>
        <w:rPr>
          <w:bCs/>
          <w:highlight w:val="white"/>
          <w:lang w:val="pt-BR"/>
        </w:rPr>
        <w:t xml:space="preserve">địa</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w:t>
      </w:r>
      <w:r>
        <w:rPr>
          <w:bCs/>
          <w:highlight w:val="white"/>
        </w:rPr>
      </w:r>
      <w:r>
        <w:rPr>
          <w:bCs/>
          <w:highlight w:val="white"/>
        </w:rPr>
      </w:r>
    </w:p>
    <w:p>
      <w:pPr>
        <w:pStyle w:val="1039"/>
        <w:numPr>
          <w:ilvl w:val="0"/>
          <w:numId w:val="5"/>
        </w:numPr>
        <w:pBdr/>
        <w:tabs>
          <w:tab w:val="left" w:leader="none" w:pos="993"/>
        </w:tabs>
        <w:spacing w:after="120" w:before="120" w:line="288" w:lineRule="auto"/>
        <w:ind w:hanging="357" w:left="357"/>
        <w:jc w:val="both"/>
        <w:rPr>
          <w:highlight w:val="white"/>
        </w:rPr>
      </w:pPr>
      <w:r>
        <w:rPr>
          <w:highlight w:val="white"/>
        </w:rPr>
      </w:r>
      <w:bookmarkStart w:id="4" w:name="_Hlk151374072"/>
      <w:r>
        <w:rPr>
          <w:highlight w:val="white"/>
          <w:lang w:val="pt-BR"/>
        </w:rPr>
        <w:t xml:space="preserve">Tổ</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gửi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dự</w:t>
      </w:r>
      <w:r>
        <w:rPr>
          <w:highlight w:val="white"/>
          <w:lang w:val="pt-BR"/>
        </w:rPr>
        <w:t xml:space="preserve"> </w:t>
      </w:r>
      <w:r>
        <w:rPr>
          <w:highlight w:val="white"/>
          <w:lang w:val="pt-BR"/>
        </w:rPr>
        <w:t xml:space="preserve">thảo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đơn</w:t>
      </w:r>
      <w:r>
        <w:rPr>
          <w:highlight w:val="white"/>
          <w:lang w:val="pt-BR"/>
        </w:rPr>
        <w:t xml:space="preserve"> </w:t>
      </w:r>
      <w:r>
        <w:rPr>
          <w:highlight w:val="white"/>
          <w:lang w:val="pt-BR"/>
        </w:rPr>
        <w:t xml:space="preserve">vị</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xem</w:t>
      </w:r>
      <w:r>
        <w:rPr>
          <w:highlight w:val="white"/>
          <w:lang w:val="pt-BR"/>
        </w:rPr>
        <w:t xml:space="preserve"> </w:t>
      </w:r>
      <w:r>
        <w:rPr>
          <w:highlight w:val="white"/>
          <w:lang w:val="pt-BR"/>
        </w:rPr>
        <w:t xml:space="preserve">xét</w:t>
      </w:r>
      <w:r>
        <w:rPr>
          <w:highlight w:val="white"/>
          <w:lang w:val="pt-BR"/>
        </w:rPr>
        <w:t xml:space="preserve">, </w:t>
      </w:r>
      <w:r>
        <w:rPr>
          <w:highlight w:val="white"/>
          <w:lang w:val="pt-BR"/>
        </w:rPr>
        <w:t xml:space="preserve">cân</w:t>
      </w:r>
      <w:r>
        <w:rPr>
          <w:highlight w:val="white"/>
          <w:lang w:val="pt-BR"/>
        </w:rPr>
        <w:t xml:space="preserve"> </w:t>
      </w:r>
      <w:r>
        <w:rPr>
          <w:highlight w:val="white"/>
          <w:lang w:val="pt-BR"/>
        </w:rPr>
        <w:t xml:space="preserve">nhắc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quyết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ra</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sau</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hiểu</w:t>
      </w:r>
      <w:r>
        <w:rPr>
          <w:highlight w:val="white"/>
          <w:lang w:val="pt-BR"/>
        </w:rPr>
        <w:t xml:space="preserve"> </w:t>
      </w:r>
      <w:r>
        <w:rPr>
          <w:highlight w:val="white"/>
          <w:lang w:val="pt-BR"/>
        </w:rPr>
        <w:t xml:space="preserve">rằng</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thống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w:t>
      </w:r>
      <w:bookmarkEnd w:id="4"/>
      <w:r>
        <w:rPr>
          <w:highlight w:val="white"/>
        </w:rPr>
      </w:r>
      <w:r>
        <w:rPr>
          <w:highlight w:val="white"/>
        </w:rPr>
      </w:r>
    </w:p>
    <w:p>
      <w:pPr>
        <w:pBdr/>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rPr>
      </w:r>
      <w:r>
        <w:rPr>
          <w:b/>
          <w:bCs/>
          <w:highlight w:val="white"/>
        </w:rPr>
      </w:r>
    </w:p>
    <w:p>
      <w:pPr>
        <w:pStyle w:val="1039"/>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1: </w:t>
      </w:r>
      <w:r>
        <w:rPr>
          <w:bCs/>
          <w:highlight w:val="white"/>
          <w:lang w:val="pt-BR"/>
        </w:rPr>
        <w:t xml:space="preserve">Hình</w:t>
      </w:r>
      <w:r>
        <w:rPr>
          <w:bCs/>
          <w:highlight w:val="white"/>
          <w:lang w:val="pt-BR"/>
        </w:rPr>
        <w:t xml:space="preserve"> </w:t>
      </w:r>
      <w:r>
        <w:rPr>
          <w:bCs/>
          <w:highlight w:val="white"/>
          <w:lang w:val="pt-BR"/>
        </w:rPr>
        <w:t xml:space="preserve">ảnh</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w:t>
      </w:r>
      <w:r>
        <w:rPr>
          <w:bCs/>
          <w:highlight w:val="white"/>
        </w:rPr>
      </w:r>
      <w:r>
        <w:rPr>
          <w:bCs/>
          <w:highlight w:val="white"/>
        </w:rPr>
      </w:r>
    </w:p>
    <w:p>
      <w:pPr>
        <w:pStyle w:val="1039"/>
        <w:pBdr/>
        <w:tabs>
          <w:tab w:val="left" w:leader="none" w:pos="993"/>
        </w:tabs>
        <w:spacing w:after="120" w:before="120" w:line="288" w:lineRule="auto"/>
        <w:ind w:left="0"/>
        <w:jc w:val="both"/>
        <w:rPr>
          <w:highlight w:val="white"/>
        </w:rPr>
      </w:pPr>
      <w:r>
        <w:rPr>
          <w:highlight w:val="white"/>
          <w:lang w:val="pt-BR"/>
        </w:rPr>
        <w:t xml:space="preserve">Phụ</w:t>
      </w:r>
      <w:r>
        <w:rPr>
          <w:highlight w:val="white"/>
          <w:lang w:val="pt-BR"/>
        </w:rPr>
        <w:t xml:space="preserve"> </w:t>
      </w:r>
      <w:r>
        <w:rPr>
          <w:highlight w:val="white"/>
          <w:lang w:val="pt-BR"/>
        </w:rPr>
        <w:t xml:space="preserve">lục</w:t>
      </w:r>
      <w:r>
        <w:rPr>
          <w:highlight w:val="white"/>
          <w:lang w:val="pt-BR"/>
        </w:rPr>
        <w:t xml:space="preserve"> 2: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highlight w:val="white"/>
        </w:rPr>
      </w:r>
      <w:r>
        <w:rPr>
          <w:highlight w:val="white"/>
        </w:rPr>
      </w:r>
    </w:p>
    <w:p>
      <w:pPr>
        <w:pStyle w:val="1039"/>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275/2026/0183/VFI-CT.51.A</w:t>
      </w:r>
      <w:r>
        <w:rPr>
          <w:color w:val="ff0000"/>
          <w:highlight w:val="white"/>
          <w:lang w:val="vi-VN"/>
        </w:rPr>
        <w:t xml:space="preserve"> </w:t>
      </w:r>
      <w:r>
        <w:rPr>
          <w:color w:val="000000" w:themeColor="text1"/>
          <w:highlight w:val="white"/>
        </w:rPr>
        <w:t xml:space="preserve">ngày 23 tháng 1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rPr>
      </w:r>
      <w:r>
        <w:rPr>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w:t>
            </w:r>
            <w:r>
              <w:rPr>
                <w:rFonts w:eastAsia="Calibri"/>
                <w:highlight w:val="white"/>
                <w:lang w:val="pt-BR"/>
              </w:rPr>
              <w:t xml:space="preserve"> </w:t>
            </w:r>
            <w:r>
              <w:rPr>
                <w:rFonts w:eastAsia="Calibri"/>
                <w:highlight w:val="white"/>
                <w:lang w:val="pt-BR"/>
              </w:rPr>
              <w:t xml:space="preserve">thẻ</w:t>
            </w:r>
            <w:r>
              <w:rPr>
                <w:rFonts w:eastAsia="Calibri"/>
                <w:highlight w:val="white"/>
                <w:lang w:val="pt-BR"/>
              </w:rPr>
              <w:t xml:space="preserve"> </w:t>
            </w:r>
            <w:r>
              <w:rPr>
                <w:rFonts w:eastAsia="Calibri"/>
                <w:highlight w:val="white"/>
                <w:lang w:val="pt-BR"/>
              </w:rPr>
              <w:t xml:space="preserve">thẩm</w:t>
            </w:r>
            <w:r>
              <w:rPr>
                <w:rFonts w:eastAsia="Calibri"/>
                <w:highlight w:val="white"/>
                <w:lang w:val="pt-BR"/>
              </w:rPr>
              <w:t xml:space="preserve"> </w:t>
            </w:r>
            <w:r>
              <w:rPr>
                <w:rFonts w:eastAsia="Calibri"/>
                <w:highlight w:val="white"/>
                <w:lang w:val="pt-BR"/>
              </w:rPr>
              <w:t xml:space="preserve">định</w:t>
            </w:r>
            <w:r>
              <w:rPr>
                <w:rFonts w:eastAsia="Calibri"/>
                <w:highlight w:val="white"/>
                <w:lang w:val="pt-BR"/>
              </w:rPr>
              <w:t xml:space="preserve"> </w:t>
            </w:r>
            <w:r>
              <w:rPr>
                <w:rFonts w:eastAsia="Calibri"/>
                <w:highlight w:val="white"/>
                <w:lang w:val="pt-BR"/>
              </w:rPr>
              <w:t xml:space="preserve">viên</w:t>
            </w:r>
            <w:r>
              <w:rPr>
                <w:rFonts w:eastAsia="Calibri"/>
                <w:highlight w:val="white"/>
                <w:lang w:val="pt-BR"/>
              </w:rPr>
              <w:t xml:space="preserve"> </w:t>
            </w:r>
            <w:r>
              <w:rPr>
                <w:rFonts w:eastAsia="Calibri"/>
                <w:highlight w:val="white"/>
                <w:lang w:val="pt-BR"/>
              </w:rPr>
              <w:t xml:space="preserve">về</w:t>
            </w:r>
            <w:r>
              <w:rPr>
                <w:rFonts w:eastAsia="Calibri"/>
                <w:highlight w:val="white"/>
                <w:lang w:val="pt-BR"/>
              </w:rPr>
              <w:t xml:space="preserve"> </w:t>
            </w:r>
            <w:r>
              <w:rPr>
                <w:rFonts w:eastAsia="Calibri"/>
                <w:highlight w:val="white"/>
                <w:lang w:val="pt-BR"/>
              </w:rPr>
              <w:t xml:space="preserve">giá</w:t>
            </w:r>
            <w:r>
              <w:rPr>
                <w:rFonts w:eastAsia="Calibri"/>
                <w:highlight w:val="white"/>
                <w:lang w:val="pt-BR"/>
              </w:rPr>
              <w:t xml:space="preserve">: </w:t>
            </w:r>
            <w:r>
              <w:rPr>
                <w:rFonts w:eastAsia="Calibri"/>
                <w:highlight w:val="white"/>
                <w:lang w:val="pt-BR"/>
              </w:rPr>
              <w:t xml:space="preserve">XII17.1825</w:t>
            </w:r>
            <w:r>
              <w:rPr>
                <w:rFonts w:eastAsia="Calibri"/>
                <w:b/>
                <w:highlight w:val="white"/>
              </w:rPr>
            </w:r>
            <w:r>
              <w:rPr>
                <w:rFonts w:eastAsia="Calibri"/>
                <w:b/>
                <w:highlight w:val="white"/>
              </w:rPr>
            </w:r>
          </w:p>
        </w:tc>
      </w:tr>
    </w:tbl>
    <w:p>
      <w:pPr>
        <w:pBdr/>
        <w:spacing w:after="200" w:line="276" w:lineRule="auto"/>
        <w:ind/>
        <w:jc w:val="center"/>
        <w:rPr>
          <w:b/>
          <w:highlight w:val="white"/>
          <w:u w:val="single"/>
        </w:rPr>
      </w:pPr>
      <w:r>
        <w:rPr>
          <w:b/>
          <w:highlight w:val="white"/>
          <w:u w:val="single"/>
          <w:lang w:val="vi-VN"/>
        </w:rPr>
      </w:r>
      <w:r>
        <w:rPr>
          <w:b/>
          <w:highlight w:val="white"/>
          <w:u w:val="single"/>
        </w:rPr>
      </w:r>
      <w:r>
        <w:rPr>
          <w:b/>
          <w:highlight w:val="whit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Đăng Hiếu</w:t>
            </w:r>
            <w:r>
              <w:rPr>
                <w:rFonts w:eastAsia="Calibri"/>
                <w:b/>
                <w:color w:val="000000" w:themeColor="text1"/>
                <w:highlight w:val="white"/>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rPr>
            </w:r>
            <w:r>
              <w:rPr>
                <w:rFonts w:eastAsia="Calibri"/>
                <w:b/>
                <w:highlight w:val="white"/>
              </w:rPr>
            </w:r>
          </w:p>
        </w:tc>
      </w:tr>
    </w:tbl>
    <w:p>
      <w:pPr>
        <w:pBdr/>
        <w:spacing w:after="200" w:line="276" w:lineRule="auto"/>
        <w:ind/>
        <w:rPr>
          <w:b/>
          <w:highlight w:val="white"/>
          <w:u w:val="single"/>
        </w:rPr>
      </w:pPr>
      <w:r>
        <w:rPr>
          <w:b/>
          <w:highlight w:val="white"/>
          <w:u w:val="single"/>
          <w:lang w:val="vi-VN"/>
        </w:rPr>
      </w:r>
      <w:r>
        <w:rPr>
          <w:b/>
          <w:highlight w:val="white"/>
          <w:u w:val="single"/>
        </w:rPr>
      </w:r>
      <w:r>
        <w:rPr>
          <w:b/>
          <w:highlight w:val="white"/>
          <w:u w:val="single"/>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rPr>
      </w:r>
      <w:r>
        <w:rPr>
          <w:b/>
          <w:highlight w:val="white"/>
          <w:u w:val="single"/>
        </w:rPr>
      </w:r>
    </w:p>
    <w:p>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275/2026/0183/VFI-BC.51.A</w:t>
      </w:r>
      <w:r>
        <w:rPr>
          <w:i/>
          <w:highlight w:val="white"/>
          <w:lang w:val="pt-BR"/>
        </w:rPr>
        <w:t xml:space="preserve"> </w:t>
      </w:r>
      <w:r>
        <w:rPr>
          <w:i/>
          <w:highlight w:val="white"/>
          <w:lang w:val="pt-BR"/>
        </w:rPr>
        <w:t xml:space="preserve">23 tháng 1 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rPr>
      </w:r>
      <w:r>
        <w:rPr>
          <w:i/>
          <w:highlight w:val="white"/>
        </w:rPr>
      </w:r>
    </w:p>
    <w:p>
      <w:pPr>
        <w:pBdr/>
        <w:spacing w:after="120"/>
        <w:ind/>
        <w:jc w:val="center"/>
        <w:rPr>
          <w:i/>
          <w:highlight w:val="white"/>
        </w:rPr>
      </w:pPr>
      <w:r>
        <w:rPr>
          <w:i/>
          <w:highlight w:val="white"/>
          <w:lang w:val="pt-BR"/>
        </w:rPr>
        <w:t xml:space="preserve">Công</w:t>
      </w:r>
      <w:r>
        <w:rPr>
          <w:i/>
          <w:highlight w:val="white"/>
          <w:lang w:val="pt-BR"/>
        </w:rPr>
        <w:t xml:space="preserve"> </w:t>
      </w:r>
      <w:r>
        <w:rPr>
          <w:i/>
          <w:highlight w:val="white"/>
          <w:lang w:val="pt-BR"/>
        </w:rPr>
        <w:t xml:space="preserve">ty</w:t>
      </w:r>
      <w:r>
        <w:rPr>
          <w:i/>
          <w:highlight w:val="white"/>
          <w:lang w:val="pt-BR"/>
        </w:rPr>
        <w:t xml:space="preserve"> </w:t>
      </w:r>
      <w:r>
        <w:rPr>
          <w:i/>
          <w:highlight w:val="white"/>
          <w:lang w:val="pt-BR"/>
        </w:rPr>
        <w:t xml:space="preserve">Cổ</w:t>
      </w:r>
      <w:r>
        <w:rPr>
          <w:i/>
          <w:highlight w:val="white"/>
          <w:lang w:val="pt-BR"/>
        </w:rPr>
        <w:t xml:space="preserve"> </w:t>
      </w:r>
      <w:r>
        <w:rPr>
          <w:i/>
          <w:highlight w:val="white"/>
          <w:lang w:val="pt-BR"/>
        </w:rPr>
        <w:t xml:space="preserve">phần</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và</w:t>
      </w:r>
      <w:r>
        <w:rPr>
          <w:i/>
          <w:highlight w:val="white"/>
          <w:lang w:val="pt-BR"/>
        </w:rPr>
        <w:t xml:space="preserve"> </w:t>
      </w:r>
      <w:r>
        <w:rPr>
          <w:i/>
          <w:highlight w:val="white"/>
          <w:lang w:val="pt-BR"/>
        </w:rPr>
        <w:t xml:space="preserve">Đầu</w:t>
      </w:r>
      <w:r>
        <w:rPr>
          <w:i/>
          <w:highlight w:val="white"/>
          <w:lang w:val="pt-BR"/>
        </w:rPr>
        <w:t xml:space="preserve"> </w:t>
      </w:r>
      <w:r>
        <w:rPr>
          <w:i/>
          <w:highlight w:val="white"/>
          <w:lang w:val="pt-BR"/>
        </w:rPr>
        <w:t xml:space="preserve">tư</w:t>
      </w:r>
      <w:r>
        <w:rPr>
          <w:i/>
          <w:highlight w:val="white"/>
          <w:lang w:val="pt-BR"/>
        </w:rPr>
        <w:t xml:space="preserve"> </w:t>
      </w:r>
      <w:r>
        <w:rPr>
          <w:i/>
          <w:highlight w:val="white"/>
          <w:lang w:val="pt-BR"/>
        </w:rPr>
        <w:t xml:space="preserve">Tài</w:t>
      </w:r>
      <w:r>
        <w:rPr>
          <w:i/>
          <w:highlight w:val="white"/>
          <w:lang w:val="pt-BR"/>
        </w:rPr>
        <w:t xml:space="preserve"> </w:t>
      </w:r>
      <w:r>
        <w:rPr>
          <w:i/>
          <w:highlight w:val="white"/>
          <w:lang w:val="pt-BR"/>
        </w:rPr>
        <w:t xml:space="preserve">chính</w:t>
      </w:r>
      <w:r>
        <w:rPr>
          <w:i/>
          <w:highlight w:val="white"/>
          <w:lang w:val="pt-BR"/>
        </w:rPr>
        <w:t xml:space="preserve"> Hoa </w:t>
      </w:r>
      <w:r>
        <w:rPr>
          <w:i/>
          <w:highlight w:val="white"/>
          <w:lang w:val="pt-BR"/>
        </w:rPr>
        <w:t xml:space="preserve">Sen</w:t>
      </w:r>
      <w:r>
        <w:rPr>
          <w:i/>
          <w:highlight w:val="white"/>
          <w:lang w:val="pt-BR"/>
        </w:rPr>
        <w:t xml:space="preserve">)</w:t>
      </w:r>
      <w:r>
        <w:rPr>
          <w:i/>
          <w:highlight w:val="white"/>
        </w:rPr>
      </w:r>
      <w:r>
        <w:rPr>
          <w:i/>
          <w:highlight w:val="white"/>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46951" name=""/>
                              <pic:cNvPicPr>
                                <a:picLocks noChangeAspect="1"/>
                              </pic:cNvPicPr>
                              <pic:nvPr/>
                            </pic:nvPicPr>
                            <pic:blipFill rotWithShape="1">
                              <a:blip r:embed="rId18"/>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4.00pt;height:108.00pt;mso-wrap-distance-left:0.00pt;mso-wrap-distance-top:0.00pt;mso-wrap-distance-right:0.00pt;mso-wrap-distance-bottom:0.00pt;rotation:0;z-index:1;" stroked="false">
                      <v:imagedata r:id="rId18"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76467" name=""/>
                              <pic:cNvPicPr>
                                <a:picLocks noChangeAspect="1"/>
                              </pic:cNvPicPr>
                              <pic:nvPr/>
                            </pic:nvPicPr>
                            <pic:blipFill rotWithShape="1">
                              <a:blip r:embed="rId19"/>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4.00pt;height:108.00pt;mso-wrap-distance-left:0.00pt;mso-wrap-distance-top:0.00pt;mso-wrap-distance-right:0.00pt;mso-wrap-distance-bottom:0.00pt;rotation:0;z-index:1;" stroked="false">
                      <v:imagedata r:id="rId19" o:title=""/>
                      <o:lock v:ext="edit" rotation="t"/>
                    </v:shape>
                  </w:pict>
                </mc:Fallback>
              </mc:AlternateContent>
            </w:r>
            <w:r>
              <w:rPr>
                <w:i/>
                <w:highlight w:val="white"/>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Đường</w:t>
            </w:r>
            <w:r>
              <w:rPr>
                <w:b/>
                <w:bCs/>
                <w:i/>
                <w:highlight w:val="white"/>
                <w:lang w:val="pt-BR"/>
              </w:rPr>
              <w:t xml:space="preserve"> </w:t>
            </w:r>
            <w:r>
              <w:rPr>
                <w:b/>
                <w:bCs/>
                <w:i/>
                <w:highlight w:val="white"/>
                <w:lang w:val="pt-BR"/>
              </w:rPr>
              <w:t xml:space="preserve">trước</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Tổng quan tài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85205" name=""/>
                              <pic:cNvPicPr>
                                <a:picLocks noChangeAspect="1"/>
                              </pic:cNvPicPr>
                              <pic:nvPr/>
                            </pic:nvPicPr>
                            <pic:blipFill rotWithShape="1">
                              <a:blip r:embed="rId20"/>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4.00pt;height:108.00pt;mso-wrap-distance-left:0.00pt;mso-wrap-distance-top:0.00pt;mso-wrap-distance-right:0.00pt;mso-wrap-distance-bottom:0.00pt;rotation:0;z-index:1;" stroked="false">
                      <v:imagedata r:id="rId20"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914400" cy="121615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64424" name=""/>
                              <pic:cNvPicPr>
                                <a:picLocks noChangeAspect="1"/>
                              </pic:cNvPicPr>
                              <pic:nvPr/>
                            </pic:nvPicPr>
                            <pic:blipFill rotWithShape="1">
                              <a:blip r:embed="rId21"/>
                              <a:stretch/>
                            </pic:blipFill>
                            <pic:spPr bwMode="auto">
                              <a:xfrm rot="0" flipH="0" flipV="0">
                                <a:off x="0" y="0"/>
                                <a:ext cx="914400" cy="12161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72.00pt;height:95.76pt;mso-wrap-distance-left:0.00pt;mso-wrap-distance-top:0.00pt;mso-wrap-distance-right:0.00pt;mso-wrap-distance-bottom:0.00pt;rotation:0;z-index:1;" stroked="false">
                      <v:imagedata r:id="rId21" o:title=""/>
                      <o:lock v:ext="edit" rotation="t"/>
                    </v:shape>
                  </w:pict>
                </mc:Fallback>
              </mc:AlternateContent>
            </w:r>
            <w:r>
              <w:rPr>
                <w:i/>
                <w:highlight w:val="white"/>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w:t>
            </w:r>
            <w:r>
              <w:rPr>
                <w:b/>
                <w:bCs/>
                <w:i/>
                <w:highlight w:val="white"/>
                <w:lang w:val="pt-BR"/>
              </w:rPr>
              <w:t xml:space="preserve"> </w:t>
            </w:r>
            <w:r>
              <w:rPr>
                <w:b/>
                <w:bCs/>
                <w:i/>
                <w:highlight w:val="white"/>
                <w:lang w:val="pt-BR"/>
              </w:rPr>
              <w:t xml:space="preserve">trạng</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w:t>
            </w:r>
            <w:r>
              <w:rPr>
                <w:b/>
                <w:bCs/>
                <w:i/>
                <w:highlight w:val="white"/>
                <w:lang w:val="pt-BR"/>
              </w:rPr>
              <w:t xml:space="preserve"> </w:t>
            </w:r>
            <w:r>
              <w:rPr>
                <w:b/>
                <w:bCs/>
                <w:i/>
                <w:highlight w:val="white"/>
                <w:lang w:val="pt-BR"/>
              </w:rPr>
              <w:t xml:space="preserve">trạng</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66120" name=""/>
                              <pic:cNvPicPr>
                                <a:picLocks noChangeAspect="1"/>
                              </pic:cNvPicPr>
                              <pic:nvPr/>
                            </pic:nvPicPr>
                            <pic:blipFill rotWithShape="1">
                              <a:blip r:embed="rId22"/>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4.00pt;height:108.00pt;mso-wrap-distance-left:0.00pt;mso-wrap-distance-top:0.00pt;mso-wrap-distance-right:0.00pt;mso-wrap-distance-bottom:0.00pt;rotation:0;z-index:1;" stroked="false">
                      <v:imagedata r:id="rId22"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912610" name=""/>
                              <pic:cNvPicPr>
                                <a:picLocks noChangeAspect="1"/>
                              </pic:cNvPicPr>
                              <pic:nvPr/>
                            </pic:nvPicPr>
                            <pic:blipFill rotWithShape="1">
                              <a:blip r:embed="rId23"/>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4.00pt;height:108.00pt;mso-wrap-distance-left:0.00pt;mso-wrap-distance-top:0.00pt;mso-wrap-distance-right:0.00pt;mso-wrap-distance-bottom:0.00pt;rotation:0;z-index:1;" stroked="false">
                      <v:imagedata r:id="rId23" o:title=""/>
                      <o:lock v:ext="edit" rotation="t"/>
                    </v:shape>
                  </w:pict>
                </mc:Fallback>
              </mc:AlternateContent>
            </w:r>
            <w:r>
              <w:rPr>
                <w:b/>
                <w:bCs/>
                <w:i/>
                <w:highlight w:val="white"/>
              </w:rPr>
            </w:r>
            <w:r>
              <w:rPr>
                <w:b/>
                <w:bCs/>
                <w:i/>
                <w:highlight w:val="white"/>
              </w:rPr>
            </w:r>
          </w:p>
        </w:tc>
      </w:tr>
      <w:tr>
        <w:trPr/>
        <w:tc>
          <w:tcPr>
            <w:tcBorders/>
            <w:tcW w:w="4758" w:type="dxa"/>
            <w:vAlign w:val="center"/>
            <w:vMerge w:val="restart"/>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tc>
        <w:tc>
          <w:tcPr>
            <w:tcBorders/>
            <w:tcW w:w="4757" w:type="dxa"/>
            <w:vAlign w:val="center"/>
            <w:vMerge w:val="restart"/>
            <w:textDirection w:val="lrTb"/>
            <w:noWrap w:val="false"/>
          </w:tcPr>
          <w:p>
            <w:pPr>
              <w:pBdr/>
              <w:spacing w:after="120"/>
              <w:ind/>
              <w:jc w:val="center"/>
              <w:rPr>
                <w:b/>
                <w:bCs/>
                <w:i/>
                <w:highlight w:val="white"/>
              </w:rPr>
            </w:pPr>
            <w:r>
              <w:rPr>
                <w:b/>
                <w:bCs/>
                <w:i/>
                <w:highlight w:val="white"/>
                <w:lang w:val="pt-BR"/>
              </w:rPr>
              <w:t xml:space="preserve">Thành phần tham gia khảo sát</w:t>
            </w:r>
            <w:r>
              <w:rPr>
                <w:b/>
                <w:bCs/>
                <w:i/>
                <w:highlight w:val="white"/>
              </w:rPr>
            </w:r>
            <w:r>
              <w:rPr>
                <w:b/>
                <w:bCs/>
                <w:i/>
                <w:highlight w:val="white"/>
              </w:rPr>
            </w:r>
          </w:p>
        </w:tc>
      </w:tr>
      <w:tr>
        <w:trPr/>
        <w:tc>
          <w:tcPr>
            <w:tcBorders/>
            <w:tcW w:w="4758" w:type="dxa"/>
            <w:vAlign w:val="center"/>
            <w:vMerge w:val="restart"/>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560387" name=""/>
                              <pic:cNvPicPr>
                                <a:picLocks noChangeAspect="1"/>
                              </pic:cNvPicPr>
                              <pic:nvPr/>
                            </pic:nvPicPr>
                            <pic:blipFill rotWithShape="1">
                              <a:blip r:embed="rId24"/>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4.00pt;height:108.00pt;mso-wrap-distance-left:0.00pt;mso-wrap-distance-top:0.00pt;mso-wrap-distance-right:0.00pt;mso-wrap-distance-bottom:0.00pt;rotation:0;z-index:1;" stroked="false">
                      <v:imagedata r:id="rId24" o:title=""/>
                      <o:lock v:ext="edit" rotation="t"/>
                    </v:shape>
                  </w:pict>
                </mc:Fallback>
              </mc:AlternateContent>
            </w:r>
            <w:r>
              <w:rPr>
                <w:i/>
                <w:highlight w:val="white"/>
              </w:rPr>
            </w:r>
            <w:r>
              <w:rPr>
                <w:i/>
                <w:highlight w:val="white"/>
              </w:rPr>
            </w:r>
          </w:p>
        </w:tc>
        <w:tc>
          <w:tcPr>
            <w:tcBorders/>
            <w:tcW w:w="4757" w:type="dxa"/>
            <w:vAlign w:val="center"/>
            <w:vMerge w:val="restart"/>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250105" name=""/>
                              <pic:cNvPicPr>
                                <a:picLocks noChangeAspect="1"/>
                              </pic:cNvPicPr>
                              <pic:nvPr/>
                            </pic:nvPicPr>
                            <pic:blipFill rotWithShape="1">
                              <a:blip r:embed="rId25"/>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4.00pt;height:108.00pt;mso-wrap-distance-left:0.00pt;mso-wrap-distance-top:0.00pt;mso-wrap-distance-right:0.00pt;mso-wrap-distance-bottom:0.00pt;rotation:0;z-index:1;" stroked="false">
                      <v:imagedata r:id="rId25" o:title=""/>
                      <o:lock v:ext="edit" rotation="t"/>
                    </v:shape>
                  </w:pict>
                </mc:Fallback>
              </mc:AlternateContent>
            </w:r>
            <w:r>
              <w:rPr>
                <w:i/>
                <w:highlight w:val="white"/>
              </w:rPr>
            </w:r>
            <w:r>
              <w:rPr>
                <w:i/>
                <w:highlight w:val="white"/>
              </w:rPr>
            </w:r>
          </w:p>
        </w:tc>
      </w:tr>
    </w:tbl>
    <w:p>
      <w:pPr>
        <w:pBdr/>
        <w:spacing/>
        <w:ind/>
        <w:rPr>
          <w:highlight w:val="white"/>
        </w:rPr>
      </w:pPr>
      <w:r>
        <w:rPr>
          <w:highlight w:val="white"/>
        </w:rPr>
      </w:r>
      <w:r>
        <w:rPr>
          <w:highlight w:val="white"/>
        </w:rPr>
      </w:r>
      <w:r>
        <w:rPr>
          <w:highlight w:val="white"/>
        </w:rPr>
      </w:r>
    </w:p>
    <w:p>
      <w:pPr>
        <w:pBdr/>
        <w:spacing w:after="200" w:line="276" w:lineRule="auto"/>
        <w:ind/>
        <w:rPr>
          <w:highlight w:val="white"/>
        </w:rPr>
      </w:pPr>
      <w:r>
        <w:rPr>
          <w:highlight w:val="white"/>
        </w:rPr>
        <w:br w:type="page" w:clear="all"/>
      </w:r>
      <w:r>
        <w:rPr>
          <w:highlight w:val="white"/>
        </w:rPr>
      </w:r>
      <w:r>
        <w:rPr>
          <w:highlight w:val="white"/>
        </w:rPr>
      </w:r>
    </w:p>
    <w:p>
      <w:pPr>
        <w:pBdr/>
        <w:spacing w:after="200" w:line="276" w:lineRule="auto"/>
        <w:ind/>
        <w:jc w:val="center"/>
        <w:rPr>
          <w:b/>
          <w:bCs w:val="0"/>
          <w:i w:val="0"/>
          <w:highlight w:val="white"/>
        </w:rPr>
      </w:pPr>
      <w:r>
        <w:rPr>
          <w:b/>
          <w:bCs/>
          <w:i w:val="0"/>
          <w:iCs w:val="0"/>
          <w:highlight w:val="white"/>
        </w:rPr>
        <w:t xml:space="preserve">PHÁP LÝ CỦA TÀI SẢN</w:t>
      </w:r>
      <w:r>
        <w:rPr>
          <w:b/>
          <w:bCs w:val="0"/>
          <w:i w:val="0"/>
          <w:highlight w:val="white"/>
        </w:rPr>
      </w:r>
      <w:r>
        <w:rPr>
          <w:b/>
          <w:bCs w:val="0"/>
          <w:i w:val="0"/>
          <w:highlight w:val="white"/>
        </w:rPr>
      </w:r>
    </w:p>
    <w:p>
      <w:pPr>
        <w:pBdr/>
        <w:spacing w:after="200" w:line="276" w:lineRule="auto"/>
        <w:ind/>
        <w:jc w:val="center"/>
        <w:rPr>
          <w:b/>
          <w:bCs w:val="0"/>
          <w:i w:val="0"/>
          <w:highlight w:val="white"/>
        </w:rPr>
      </w:pPr>
      <w:r>
        <w:rPr>
          <w:b/>
          <w:bCs/>
          <w:i w:val="0"/>
          <w:highlight w:val="white"/>
        </w:rPr>
      </w:r>
      <w:r>
        <w:rPr>
          <w:highlight w:val="white"/>
        </w:rPr>
        <mc:AlternateContent>
          <mc:Choice Requires="wpg">
            <w:drawing>
              <wp:inline xmlns:wp="http://schemas.openxmlformats.org/drawingml/2006/wordprocessingDrawing" distT="0" distB="0" distL="0" distR="0">
                <wp:extent cx="5486400" cy="41148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471950" name=""/>
                        <pic:cNvPicPr>
                          <a:picLocks noChangeAspect="1"/>
                        </pic:cNvPicPr>
                        <pic:nvPr/>
                      </pic:nvPicPr>
                      <pic:blipFill rotWithShape="1">
                        <a:blip r:embed="rId26"/>
                        <a:stretch/>
                      </pic:blipFill>
                      <pic:spPr bwMode="auto">
                        <a:xfrm rot="0" flipH="0" flipV="0">
                          <a:off x="0" y="0"/>
                          <a:ext cx="5486399" cy="4114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32.00pt;height:324.00pt;mso-wrap-distance-left:0.00pt;mso-wrap-distance-top:0.00pt;mso-wrap-distance-right:0.00pt;mso-wrap-distance-bottom:0.00pt;rotation:0;z-index:1;" stroked="false">
                <v:imagedata r:id="rId26" o:title=""/>
                <o:lock v:ext="edit" rotation="t"/>
              </v:shape>
            </w:pict>
          </mc:Fallback>
        </mc:AlternateContent>
      </w:r>
      <w:r>
        <w:rPr>
          <w:b/>
          <w:bCs w:val="0"/>
          <w:i w:val="0"/>
          <w:highlight w:val="white"/>
        </w:rPr>
      </w:r>
      <w:r>
        <w:rPr>
          <w:b/>
          <w:bCs w:val="0"/>
          <w:i w:val="0"/>
          <w:highlight w:val="white"/>
        </w:rPr>
      </w:r>
    </w:p>
    <w:p>
      <w:pPr>
        <w:pBdr/>
        <w:spacing w:after="200" w:line="276" w:lineRule="auto"/>
        <w:ind/>
        <w:jc w:val="center"/>
        <w:rPr>
          <w:b/>
          <w:bCs w:val="0"/>
          <w:i w:val="0"/>
          <w:highlight w:val="white"/>
        </w:rPr>
      </w:pPr>
      <w:r>
        <w:rPr>
          <w:b/>
          <w:bCs/>
          <w:i w:val="0"/>
          <w:iCs w:val="0"/>
          <w:highlight w:val="white"/>
        </w:rPr>
      </w:r>
      <w:r>
        <w:rPr>
          <w:highlight w:val="white"/>
        </w:rPr>
        <mc:AlternateContent>
          <mc:Choice Requires="wpg">
            <w:drawing>
              <wp:inline xmlns:wp="http://schemas.openxmlformats.org/drawingml/2006/wordprocessingDrawing" distT="0" distB="0" distL="0" distR="0">
                <wp:extent cx="5486400" cy="41148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883217" name=""/>
                        <pic:cNvPicPr>
                          <a:picLocks noChangeAspect="1"/>
                        </pic:cNvPicPr>
                        <pic:nvPr/>
                      </pic:nvPicPr>
                      <pic:blipFill rotWithShape="1">
                        <a:blip r:embed="rId27"/>
                        <a:stretch/>
                      </pic:blipFill>
                      <pic:spPr bwMode="auto">
                        <a:xfrm rot="0" flipH="0" flipV="0">
                          <a:off x="0" y="0"/>
                          <a:ext cx="5486399" cy="4114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2.00pt;height:324.00pt;mso-wrap-distance-left:0.00pt;mso-wrap-distance-top:0.00pt;mso-wrap-distance-right:0.00pt;mso-wrap-distance-bottom:0.00pt;rotation:0;z-index:1;" stroked="false">
                <v:imagedata r:id="rId27" o:title=""/>
                <o:lock v:ext="edit" rotation="t"/>
              </v:shape>
            </w:pict>
          </mc:Fallback>
        </mc:AlternateContent>
      </w:r>
      <w:r>
        <w:rPr>
          <w:b/>
          <w:bCs w:val="0"/>
          <w:i w:val="0"/>
          <w:highlight w:val="white"/>
        </w:rPr>
      </w:r>
      <w:r>
        <w:rPr>
          <w:b/>
          <w:bCs w:val="0"/>
          <w:i w:val="0"/>
          <w:highlight w:val="white"/>
        </w:rPr>
      </w:r>
    </w:p>
    <w:p>
      <w:pPr>
        <w:pBdr/>
        <w:spacing w:after="200" w:line="276" w:lineRule="auto"/>
        <w:ind/>
        <w:jc w:val="left"/>
        <w:rPr>
          <w:b/>
          <w:bCs w:val="0"/>
          <w:i w:val="0"/>
          <w:highlight w:val="white"/>
        </w:rPr>
      </w:pPr>
      <w:r>
        <w:rPr>
          <w:b/>
          <w:bCs/>
          <w:i w:val="0"/>
          <w:iCs w:val="0"/>
          <w:highlight w:val="white"/>
        </w:rPr>
      </w:r>
      <w:r>
        <w:rPr>
          <w:b/>
          <w:bCs w:val="0"/>
          <w:i w:val="0"/>
          <w:highlight w:val="white"/>
        </w:rPr>
      </w:r>
      <w:r>
        <w:rPr>
          <w:b/>
          <w:bCs w:val="0"/>
          <w:i w:val="0"/>
          <w:highlight w:val="white"/>
        </w:rPr>
      </w:r>
    </w:p>
    <w:p>
      <w:pPr>
        <w:pBdr/>
        <w:spacing w:after="200" w:line="276" w:lineRule="auto"/>
        <w:ind/>
        <w:jc w:val="center"/>
        <w:rPr>
          <w:b/>
          <w:bCs w:val="0"/>
          <w:i w:val="0"/>
          <w:highlight w:val="white"/>
        </w:rPr>
      </w:pPr>
      <w:r>
        <w:rPr>
          <w:b/>
          <w:bCs/>
          <w:i w:val="0"/>
          <w:iCs w:val="0"/>
          <w:highlight w:val="white"/>
        </w:rPr>
        <w:t xml:space="preserve">BIÊN BẢN KHẢO SÁT TÀI SẢN</w:t>
      </w:r>
      <w:r>
        <w:rPr>
          <w:b/>
          <w:bCs w:val="0"/>
          <w:i w:val="0"/>
          <w:highlight w:val="white"/>
        </w:rPr>
      </w:r>
      <w:r>
        <w:rPr>
          <w:b/>
          <w:bCs w:val="0"/>
          <w:i w:val="0"/>
          <w:highlight w:val="white"/>
        </w:rPr>
      </w:r>
    </w:p>
    <w:p>
      <w:pPr>
        <w:pBdr/>
        <w:spacing w:after="200" w:line="276" w:lineRule="auto"/>
        <w:ind/>
        <w:jc w:val="center"/>
        <w:rPr>
          <w:b/>
          <w:bCs w:val="0"/>
          <w:i w:val="0"/>
          <w:highlight w:val="white"/>
        </w:rPr>
      </w:pPr>
      <w:r>
        <w:rPr>
          <w:b/>
          <w:bCs/>
          <w:i w:val="0"/>
          <w:iCs w:val="0"/>
          <w:highlight w:val="white"/>
        </w:rPr>
      </w:r>
      <w:r>
        <w:rPr>
          <w:highlight w:val="white"/>
        </w:rPr>
        <mc:AlternateContent>
          <mc:Choice Requires="wpg">
            <w:drawing>
              <wp:inline xmlns:wp="http://schemas.openxmlformats.org/drawingml/2006/wordprocessingDrawing" distT="0" distB="0" distL="0" distR="0">
                <wp:extent cx="5486400" cy="821131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07169" name=""/>
                        <pic:cNvPicPr>
                          <a:picLocks noChangeAspect="1"/>
                        </pic:cNvPicPr>
                        <pic:nvPr/>
                      </pic:nvPicPr>
                      <pic:blipFill rotWithShape="1">
                        <a:blip r:embed="rId28"/>
                        <a:stretch/>
                      </pic:blipFill>
                      <pic:spPr bwMode="auto">
                        <a:xfrm rot="0" flipH="0" flipV="0">
                          <a:off x="0" y="0"/>
                          <a:ext cx="5486399" cy="82113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2.00pt;height:646.56pt;mso-wrap-distance-left:0.00pt;mso-wrap-distance-top:0.00pt;mso-wrap-distance-right:0.00pt;mso-wrap-distance-bottom:0.00pt;rotation:0;z-index:1;" stroked="false">
                <v:imagedata r:id="rId28" o:title=""/>
                <o:lock v:ext="edit" rotation="t"/>
              </v:shape>
            </w:pict>
          </mc:Fallback>
        </mc:AlternateContent>
      </w:r>
      <w:r>
        <w:rPr>
          <w:b/>
          <w:bCs w:val="0"/>
          <w:i w:val="0"/>
          <w:highlight w:val="white"/>
        </w:rPr>
      </w:r>
      <w:r>
        <w:rPr>
          <w:b/>
          <w:bCs w:val="0"/>
          <w:i w:val="0"/>
          <w:highlight w:val="white"/>
        </w:rPr>
      </w:r>
    </w:p>
    <w:p>
      <w:pPr>
        <w:pBdr/>
        <w:spacing w:after="200" w:line="276" w:lineRule="auto"/>
        <w:ind/>
        <w:jc w:val="center"/>
        <w:rPr>
          <w:b/>
          <w:bCs w:val="0"/>
          <w:i w:val="0"/>
          <w:highlight w:val="white"/>
        </w:rPr>
      </w:pPr>
      <w:r>
        <w:rPr>
          <w:b/>
          <w:bCs w:val="0"/>
          <w:i w:val="0"/>
          <w:highlight w:val="white"/>
        </w:rPr>
      </w:r>
      <w:r>
        <w:rPr>
          <w:b/>
          <w:bCs w:val="0"/>
          <w:i w:val="0"/>
          <w:highlight w:val="white"/>
        </w:rPr>
      </w:r>
      <w:r>
        <w:rPr>
          <w:b/>
          <w:bCs w:val="0"/>
          <w:i w:val="0"/>
          <w:highlight w:val="white"/>
        </w:rPr>
      </w:r>
    </w:p>
    <w:p>
      <w:pPr>
        <w:pBdr/>
        <w:spacing w:after="200" w:line="276" w:lineRule="auto"/>
        <w:ind/>
        <w:jc w:val="center"/>
        <w:rPr>
          <w:b/>
          <w:bCs w:val="0"/>
          <w:i w:val="0"/>
          <w:highlight w:val="white"/>
        </w:rPr>
      </w:pPr>
      <w:r>
        <w:rPr>
          <w:b/>
          <w:bCs/>
          <w:i w:val="0"/>
          <w:iCs w:val="0"/>
          <w:highlight w:val="white"/>
        </w:rPr>
      </w:r>
      <w:r>
        <w:rPr>
          <w:b/>
          <w:bCs w:val="0"/>
          <w:i w:val="0"/>
          <w:highlight w:val="white"/>
        </w:rPr>
      </w:r>
      <w:r>
        <w:rPr>
          <w:b/>
          <w:bCs w:val="0"/>
          <w:i w:val="0"/>
          <w:highlight w:val="white"/>
        </w:rPr>
      </w:r>
    </w:p>
    <w:p>
      <w:pPr>
        <w:pBdr/>
        <w:spacing w:after="200" w:line="276" w:lineRule="auto"/>
        <w:ind/>
        <w:jc w:val="center"/>
        <w:rPr>
          <w:i/>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i/>
          <w:highlight w:val="white"/>
        </w:rPr>
      </w:r>
      <w:r>
        <w:rPr>
          <w:i/>
          <w:highlight w:val="white"/>
        </w:rPr>
      </w:r>
    </w:p>
    <w:p>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275/2026/0183/VFI-BC</w:t>
      </w:r>
      <w:r>
        <w:rPr>
          <w:i/>
          <w:highlight w:val="white"/>
        </w:rPr>
        <w:t xml:space="preserve">.51.A</w:t>
      </w:r>
      <w:r>
        <w:rPr>
          <w:i/>
          <w:highlight w:val="white"/>
          <w:lang w:val="pt-BR"/>
        </w:rPr>
        <w:t xml:space="preserve"> </w:t>
      </w:r>
      <w:r>
        <w:rPr>
          <w:i/>
          <w:highlight w:val="white"/>
          <w:lang w:val="pt-BR"/>
        </w:rPr>
        <w:t xml:space="preserve">23 th</w:t>
      </w:r>
      <w:r>
        <w:rPr>
          <w:i/>
          <w:highlight w:val="white"/>
          <w:lang w:val="pt-BR"/>
        </w:rPr>
        <w:t xml:space="preserve">áng 1 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rPr>
      </w:r>
      <w:r>
        <w:rPr>
          <w:i/>
          <w:highlight w:val="white"/>
        </w:rPr>
      </w:r>
    </w:p>
    <w:p>
      <w:pPr>
        <w:pBdr/>
        <w:spacing w:after="120"/>
        <w:ind/>
        <w:jc w:val="center"/>
        <w:rPr>
          <w:i/>
          <w:highlight w:val="white"/>
        </w:rPr>
      </w:pPr>
      <w:r>
        <w:rPr>
          <w:i/>
          <w:highlight w:val="white"/>
          <w:lang w:val="pt-BR"/>
        </w:rPr>
        <w:t xml:space="preserve">Công</w:t>
      </w:r>
      <w:r>
        <w:rPr>
          <w:i/>
          <w:highlight w:val="white"/>
          <w:lang w:val="pt-BR"/>
        </w:rPr>
        <w:t xml:space="preserve"> </w:t>
      </w:r>
      <w:r>
        <w:rPr>
          <w:i/>
          <w:highlight w:val="white"/>
          <w:lang w:val="pt-BR"/>
        </w:rPr>
        <w:t xml:space="preserve">ty</w:t>
      </w:r>
      <w:r>
        <w:rPr>
          <w:i/>
          <w:highlight w:val="white"/>
          <w:lang w:val="pt-BR"/>
        </w:rPr>
        <w:t xml:space="preserve"> </w:t>
      </w:r>
      <w:r>
        <w:rPr>
          <w:i/>
          <w:highlight w:val="white"/>
          <w:lang w:val="pt-BR"/>
        </w:rPr>
        <w:t xml:space="preserve">Cổ</w:t>
      </w:r>
      <w:r>
        <w:rPr>
          <w:i/>
          <w:highlight w:val="white"/>
          <w:lang w:val="pt-BR"/>
        </w:rPr>
        <w:t xml:space="preserve"> </w:t>
      </w:r>
      <w:r>
        <w:rPr>
          <w:i/>
          <w:highlight w:val="white"/>
          <w:lang w:val="pt-BR"/>
        </w:rPr>
        <w:t xml:space="preserve">phần</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và</w:t>
      </w:r>
      <w:r>
        <w:rPr>
          <w:i/>
          <w:highlight w:val="white"/>
          <w:lang w:val="pt-BR"/>
        </w:rPr>
        <w:t xml:space="preserve"> </w:t>
      </w:r>
      <w:r>
        <w:rPr>
          <w:i/>
          <w:highlight w:val="white"/>
          <w:lang w:val="pt-BR"/>
        </w:rPr>
        <w:t xml:space="preserve">Đầu</w:t>
      </w:r>
      <w:r>
        <w:rPr>
          <w:i/>
          <w:highlight w:val="white"/>
          <w:lang w:val="pt-BR"/>
        </w:rPr>
        <w:t xml:space="preserve"> </w:t>
      </w:r>
      <w:r>
        <w:rPr>
          <w:i/>
          <w:highlight w:val="white"/>
          <w:lang w:val="pt-BR"/>
        </w:rPr>
        <w:t xml:space="preserve">tư</w:t>
      </w:r>
      <w:r>
        <w:rPr>
          <w:i/>
          <w:highlight w:val="white"/>
          <w:lang w:val="pt-BR"/>
        </w:rPr>
        <w:t xml:space="preserve"> </w:t>
      </w:r>
      <w:r>
        <w:rPr>
          <w:i/>
          <w:highlight w:val="white"/>
          <w:lang w:val="pt-BR"/>
        </w:rPr>
        <w:t xml:space="preserve">Tài</w:t>
      </w:r>
      <w:r>
        <w:rPr>
          <w:i/>
          <w:highlight w:val="white"/>
          <w:lang w:val="pt-BR"/>
        </w:rPr>
        <w:t xml:space="preserve"> </w:t>
      </w:r>
      <w:r>
        <w:rPr>
          <w:i/>
          <w:highlight w:val="white"/>
          <w:lang w:val="pt-BR"/>
        </w:rPr>
        <w:t xml:space="preserve">chính</w:t>
      </w:r>
      <w:r>
        <w:rPr>
          <w:i/>
          <w:highlight w:val="white"/>
          <w:lang w:val="pt-BR"/>
        </w:rPr>
        <w:t xml:space="preserve"> Hoa </w:t>
      </w:r>
      <w:r>
        <w:rPr>
          <w:i/>
          <w:highlight w:val="white"/>
          <w:lang w:val="pt-BR"/>
        </w:rPr>
        <w:t xml:space="preserve">Sen</w:t>
      </w:r>
      <w:r>
        <w:rPr>
          <w:i/>
          <w:highlight w:val="white"/>
          <w:lang w:val="pt-BR"/>
        </w:rPr>
        <w:t xml:space="preserve">)</w:t>
      </w:r>
      <w:r>
        <w:rPr>
          <w:i/>
          <w:highlight w:val="white"/>
        </w:rPr>
      </w:r>
      <w:r>
        <w:rPr>
          <w:i/>
          <w:highlight w:val="white"/>
        </w:rPr>
      </w:r>
    </w:p>
    <w:p>
      <w:pPr>
        <w:pBdr/>
        <w:spacing w:after="120"/>
        <w:ind/>
        <w:jc w:val="center"/>
        <w:rPr>
          <w:b/>
          <w:bCs/>
          <w:iCs/>
          <w:highlight w:val="white"/>
        </w:rPr>
      </w:pPr>
      <w:r>
        <w:rPr>
          <w:b/>
          <w:bCs/>
          <w:iCs/>
          <w:highlight w:val="white"/>
          <w:lang w:val="pt-BR"/>
        </w:rPr>
        <w:t xml:space="preserve">TSSS1</w:t>
      </w:r>
      <w:r>
        <w:rPr>
          <w:b/>
          <w:bCs/>
          <w:iCs/>
          <w:highlight w:val="white"/>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https://www.facebook.com/photo?fbid=1169364558713207&amp;set=gm.25300888362897025&amp;idorvanity=869232906489244</w:t>
            </w:r>
            <w:r>
              <w:rPr>
                <w:color w:val="000000" w:themeColor="text1"/>
                <w:sz w:val="22"/>
                <w:szCs w:val="22"/>
                <w:highlight w:val="white"/>
              </w:rPr>
              <w:br/>
              <w:t xml:space="preserve">0348491136</w:t>
            </w:r>
            <w:r>
              <w:rPr>
                <w:sz w:val="22"/>
                <w:szCs w:val="22"/>
                <w:highlight w:val="white"/>
              </w:rPr>
              <w:t xml:space="preserve"> </w:t>
            </w:r>
            <w:r>
              <w:rPr>
                <w:sz w:val="22"/>
                <w:szCs w:val="22"/>
                <w:highlight w:val="white"/>
              </w:rPr>
              <w:br/>
              <w:t xml:space="preserve">(Trường</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3.100.000.000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2.635.000.000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01/2026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nông thôn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highlight w:val="white"/>
              </w:rPr>
            </w:pPr>
            <w:r>
              <w:rPr>
                <w:color w:val="000000" w:themeColor="text1"/>
                <w:sz w:val="22"/>
                <w:szCs w:val="22"/>
                <w:highlight w:val="white"/>
              </w:rPr>
            </w:r>
            <w:r>
              <w:rPr>
                <w:rFonts w:ascii="Times New Roman" w:hAnsi="Times New Roman" w:eastAsia="Times New Roman" w:cs="Times New Roman"/>
                <w:color w:val="081b3a"/>
                <w:spacing w:val="3"/>
                <w:sz w:val="22"/>
                <w:szCs w:val="22"/>
                <w:highlight w:val="white"/>
              </w:rPr>
              <w:t xml:space="preserve">Tài sản cách đường QL1A khoảng 120m</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3,05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2 mặt đường trước sau</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604927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60492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32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3851784"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686796926" name="" descr=""/>
                              <pic:cNvPicPr/>
                              <pic:nvPr/>
                            </pic:nvPicPr>
                            <pic:blipFill rotWithShape="1">
                              <a:blip r:embed="rId30"/>
                              <a:stretch/>
                            </pic:blipFill>
                            <pic:spPr bwMode="auto">
                              <a:xfrm>
                                <a:off x="0" y="0"/>
                                <a:ext cx="385178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03.29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ind/>
              <w:rPr>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sz w:val="22"/>
                <w:szCs w:val="22"/>
                <w:highlight w:val="white"/>
              </w:rPr>
            </w:r>
            <w:r>
              <w:rPr>
                <w:sz w:val="22"/>
                <w:szCs w:val="22"/>
                <w:highlight w:val="white"/>
              </w:rPr>
            </w:r>
          </w:p>
        </w:tc>
      </w:tr>
    </w:tbl>
    <w:p>
      <w:pPr>
        <w:pBdr/>
        <w:spacing w:after="120"/>
        <w:ind/>
        <w:jc w:val="center"/>
        <w:rPr>
          <w:i/>
          <w:highlight w:val="white"/>
        </w:rPr>
      </w:pPr>
      <w:r>
        <w:rPr>
          <w:i/>
          <w:highlight w:val="white"/>
          <w:lang w:val="pt-BR"/>
        </w:rPr>
      </w:r>
      <w:r>
        <w:rPr>
          <w:i/>
          <w:highlight w:val="white"/>
        </w:rPr>
      </w:r>
      <w:r>
        <w:rPr>
          <w:i/>
          <w:highlight w:val="white"/>
        </w:rPr>
      </w:r>
    </w:p>
    <w:p>
      <w:pPr>
        <w:pBdr/>
        <w:spacing w:after="200" w:line="276" w:lineRule="auto"/>
        <w:ind/>
        <w:jc w:val="center"/>
        <w:rPr>
          <w:i/>
          <w:highlight w:val="white"/>
        </w:rPr>
      </w:pPr>
      <w:r>
        <w:rPr>
          <w:i/>
          <w:highlight w:val="white"/>
          <w:lang w:val="pt-BR"/>
        </w:rPr>
      </w:r>
      <w:r>
        <w:rPr>
          <w:i/>
          <w:highlight w:val="white"/>
        </w:rPr>
      </w:r>
      <w:r>
        <w:rPr>
          <w:i/>
          <w:highlight w:val="white"/>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tc>
      </w:tr>
      <w:tr>
        <w:trPr>
          <w:trHeight w:val="30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i/>
                <w:highlight w:val="white"/>
              </w:rPr>
            </w:pPr>
            <w:r>
              <w:rPr>
                <w:b/>
                <w:bCs/>
                <w:i/>
                <w:iCs/>
                <w:highlight w:val="white"/>
              </w:rPr>
              <w:t xml:space="preserve">Nguyễn Đăng Hiếu</w:t>
            </w:r>
            <w:r>
              <w:rPr>
                <w:b/>
                <w:bCs/>
                <w:i/>
                <w:highlight w:val="white"/>
              </w:rPr>
            </w:r>
            <w:r>
              <w:rPr>
                <w:b/>
                <w:bCs/>
                <w:i/>
                <w:highlight w:val="white"/>
              </w:rPr>
            </w:r>
          </w:p>
        </w:tc>
      </w:tr>
    </w:tbl>
    <w:p>
      <w:pPr>
        <w:pBdr/>
        <w:spacing w:after="200" w:line="276" w:lineRule="auto"/>
        <w:ind/>
        <w:jc w:val="center"/>
        <w:rPr>
          <w:b/>
          <w:bCs/>
          <w:iCs/>
          <w:highlight w:val="white"/>
        </w:rPr>
      </w:pPr>
      <w:r>
        <w:rPr>
          <w:b/>
          <w:bCs/>
          <w:iCs/>
          <w:highlight w:val="white"/>
          <w:lang w:val="pt-BR"/>
        </w:rPr>
      </w:r>
      <w:r>
        <w:rPr>
          <w:b/>
          <w:bCs/>
          <w:iCs/>
          <w:highlight w:val="white"/>
        </w:rPr>
      </w:r>
      <w:r>
        <w:rPr>
          <w:b/>
          <w:bCs/>
          <w:iCs/>
          <w:highlight w:val="white"/>
        </w:rPr>
      </w:r>
    </w:p>
    <w:p>
      <w:pPr>
        <w:pBdr/>
        <w:spacing w:after="200" w:line="276" w:lineRule="auto"/>
        <w:ind/>
        <w:rPr>
          <w:b/>
          <w:bCs/>
          <w:iCs/>
          <w:highlight w:val="white"/>
        </w:rPr>
      </w:pPr>
      <w:r>
        <w:rPr>
          <w:b/>
          <w:bCs/>
          <w:iCs/>
          <w:highlight w:val="white"/>
          <w:lang w:val="pt-BR"/>
        </w:rPr>
        <w:br w:type="page" w:clear="all"/>
      </w:r>
      <w:r>
        <w:rPr>
          <w:b/>
          <w:bCs/>
          <w:iCs/>
          <w:highlight w:val="white"/>
        </w:rPr>
      </w:r>
      <w:r>
        <w:rPr>
          <w:b/>
          <w:bCs/>
          <w:iCs/>
          <w:highlight w:val="white"/>
        </w:rPr>
      </w:r>
    </w:p>
    <w:p>
      <w:pPr>
        <w:pBdr/>
        <w:spacing w:after="200" w:line="276" w:lineRule="auto"/>
        <w:ind/>
        <w:jc w:val="center"/>
        <w:rPr>
          <w:iCs/>
          <w:highlight w:val="white"/>
        </w:rPr>
      </w:pPr>
      <w:r>
        <w:rPr>
          <w:b/>
          <w:bCs/>
          <w:iCs/>
          <w:highlight w:val="white"/>
          <w:lang w:val="pt-BR"/>
        </w:rPr>
        <w:t xml:space="preserve">TSSS2</w:t>
      </w:r>
      <w:r>
        <w:rPr>
          <w:iCs/>
          <w:highlight w:val="white"/>
        </w:rPr>
      </w:r>
      <w:r>
        <w:rPr>
          <w:iCs/>
          <w:highlight w:val="white"/>
        </w:rPr>
      </w:r>
    </w:p>
    <w:tbl>
      <w:tblPr>
        <w:tblW w:w="9619" w:type="dxa"/>
        <w:tblBorders/>
        <w:tblLayout w:type="fixed"/>
        <w:tblLook w:val="04A0" w:firstRow="1" w:lastRow="0" w:firstColumn="1" w:lastColumn="0" w:noHBand="0" w:noVBand="1"/>
      </w:tblPr>
      <w:tblGrid>
        <w:gridCol w:w="632"/>
        <w:gridCol w:w="4493"/>
        <w:gridCol w:w="4489"/>
        <w:gridCol w:w="5"/>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gridSpan w:val="2"/>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0348491136</w:t>
            </w:r>
            <w:r>
              <w:rPr>
                <w:sz w:val="22"/>
                <w:szCs w:val="22"/>
                <w:highlight w:val="white"/>
              </w:rPr>
              <w:t xml:space="preserve"> </w:t>
            </w:r>
            <w:r>
              <w:rPr>
                <w:sz w:val="22"/>
                <w:szCs w:val="22"/>
                <w:highlight w:val="white"/>
              </w:rPr>
              <w:br/>
              <w:t xml:space="preserve">(Trường</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6.300.000.000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5.355.000.000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01/2026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nông thôn (85.7 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nông thôn – Lâu dài</w:t>
            </w:r>
            <w:r>
              <w:rPr>
                <w:sz w:val="22"/>
                <w:szCs w:val="22"/>
                <w:highlight w:val="white"/>
              </w:rPr>
            </w:r>
            <w:r>
              <w:rPr>
                <w:sz w:val="22"/>
                <w:szCs w:val="22"/>
                <w:highlight w:val="white"/>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89" w:type="dxa"/>
            <w:vAlign w:val="center"/>
            <w:textDirection w:val="lrTb"/>
            <w:noWrap w:val="false"/>
          </w:tcPr>
          <w:p>
            <w:pPr>
              <w:pBdr/>
              <w:spacing w:line="276"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themeColor="text1"/>
                <w:sz w:val="22"/>
                <w:szCs w:val="22"/>
                <w:highlight w:val="white"/>
              </w:rPr>
              <w:t xml:space="preserve">T</w:t>
            </w:r>
            <w:r>
              <w:rPr>
                <w:rFonts w:ascii="Times New Roman" w:hAnsi="Times New Roman" w:eastAsia="Times New Roman" w:cs="Times New Roman"/>
                <w:color w:val="081b3a"/>
                <w:spacing w:val="3"/>
                <w:sz w:val="22"/>
                <w:szCs w:val="22"/>
                <w:highlight w:val="white"/>
              </w:rPr>
              <w:t xml:space="preserve">ài sản cách đường QL1A khoảng 850m</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85,7</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4,65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2 mặt đường trước sau</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3"/>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390180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90180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07.2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3899278"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38992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07.0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2124652804" name="" descr=""/>
                              <pic:cNvPicPr/>
                              <pic:nvPr/>
                            </pic:nvPicPr>
                            <pic:blipFill rotWithShape="1">
                              <a:blip r:embed="rId35"/>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iCs/>
          <w:highlight w:val="white"/>
        </w:rPr>
      </w:r>
      <w:r>
        <w:rPr>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rPr>
                <w:b/>
                <w:bCs/>
                <w:highlight w:val="white"/>
              </w:rPr>
            </w:pPr>
            <w:r>
              <w:rPr>
                <w:b/>
                <w:bCs/>
                <w:highlight w:val="white"/>
              </w:rPr>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i/>
                <w:highlight w:val="white"/>
              </w:rPr>
            </w:pPr>
            <w:r>
              <w:rPr>
                <w:b/>
                <w:bCs/>
                <w:i/>
                <w:iCs/>
                <w:highlight w:val="white"/>
              </w:rPr>
              <w:t xml:space="preserve">Nguyễn Đăng Hiếu</w:t>
            </w:r>
            <w:r>
              <w:rPr>
                <w:b/>
                <w:bCs/>
                <w:i/>
                <w:highlight w:val="white"/>
              </w:rPr>
            </w:r>
            <w:r>
              <w:rPr>
                <w:b/>
                <w:bCs/>
                <w:i/>
                <w:highlight w:val="white"/>
              </w:rPr>
            </w:r>
          </w:p>
        </w:tc>
      </w:tr>
    </w:tbl>
    <w:p>
      <w:pPr>
        <w:pBdr/>
        <w:spacing w:after="200" w:line="276" w:lineRule="auto"/>
        <w:ind/>
        <w:rPr>
          <w:iCs/>
          <w:highlight w:val="white"/>
        </w:rPr>
      </w:pPr>
      <w:r>
        <w:rPr>
          <w:iCs/>
          <w:highlight w:val="white"/>
          <w:lang w:val="pt-BR"/>
        </w:rPr>
      </w:r>
      <w:r>
        <w:rPr>
          <w:iCs/>
          <w:highlight w:val="white"/>
        </w:rPr>
      </w:r>
      <w:r>
        <w:rPr>
          <w:iCs/>
          <w:highlight w:val="white"/>
        </w:rPr>
      </w:r>
    </w:p>
    <w:p>
      <w:pPr>
        <w:pBdr/>
        <w:spacing w:after="200" w:line="276" w:lineRule="auto"/>
        <w:ind/>
        <w:rPr>
          <w:iCs/>
          <w:highlight w:val="white"/>
        </w:rPr>
      </w:pPr>
      <w:r>
        <w:rPr>
          <w:iCs/>
          <w:highlight w:val="white"/>
          <w:lang w:val="pt-BR"/>
        </w:rPr>
        <w:br w:type="page" w:clear="all"/>
      </w:r>
      <w:r>
        <w:rPr>
          <w:iCs/>
          <w:highlight w:val="white"/>
        </w:rPr>
      </w:r>
      <w:r>
        <w:rPr>
          <w:iCs/>
          <w:highlight w:val="white"/>
        </w:rPr>
      </w:r>
    </w:p>
    <w:p>
      <w:pPr>
        <w:pBdr/>
        <w:spacing w:after="200" w:line="276" w:lineRule="auto"/>
        <w:ind/>
        <w:jc w:val="center"/>
        <w:rPr>
          <w:b/>
          <w:bCs/>
          <w:iCs/>
          <w:highlight w:val="white"/>
        </w:rPr>
      </w:pPr>
      <w:r>
        <w:rPr>
          <w:b/>
          <w:bCs/>
          <w:iCs/>
          <w:highlight w:val="white"/>
          <w:lang w:val="pt-BR"/>
        </w:rPr>
        <w:t xml:space="preserve">TSSS 3</w:t>
      </w:r>
      <w:r>
        <w:rPr>
          <w:b/>
          <w:bCs/>
          <w:iCs/>
          <w:highlight w:val="white"/>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0585735369</w:t>
            </w:r>
            <w:r>
              <w:rPr>
                <w:sz w:val="22"/>
                <w:szCs w:val="22"/>
                <w:highlight w:val="white"/>
              </w:rPr>
              <w:t xml:space="preserve"> </w:t>
            </w:r>
            <w:r>
              <w:rPr>
                <w:sz w:val="22"/>
                <w:szCs w:val="22"/>
                <w:highlight w:val="white"/>
              </w:rPr>
              <w:br/>
              <w:t xml:space="preserve">(Đăng</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3.400.000.000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2.890.000.000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01/2026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nông thôn (50 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nông thôn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highlight w:val="white"/>
              </w:rPr>
            </w:pPr>
            <w:r>
              <w:rPr>
                <w:rFonts w:ascii="Times New Roman" w:hAnsi="Times New Roman" w:eastAsia="Times New Roman" w:cs="Times New Roman"/>
                <w:color w:val="000000"/>
                <w:sz w:val="22"/>
                <w:szCs w:val="22"/>
                <w:highlight w:val="white"/>
              </w:rPr>
              <w:t xml:space="preserve">Vị</w:t>
            </w:r>
            <w:r>
              <w:rPr>
                <w:rFonts w:ascii="Times New Roman" w:hAnsi="Times New Roman" w:eastAsia="Times New Roman" w:cs="Times New Roman"/>
                <w:color w:val="000000"/>
                <w:sz w:val="22"/>
                <w:szCs w:val="22"/>
                <w:highlight w:val="white"/>
              </w:rPr>
              <w:t xml:space="preserve"> </w:t>
            </w:r>
            <w:r>
              <w:rPr>
                <w:rFonts w:ascii="Times New Roman" w:hAnsi="Times New Roman" w:eastAsia="Times New Roman" w:cs="Times New Roman"/>
                <w:color w:val="000000"/>
                <w:sz w:val="22"/>
                <w:szCs w:val="22"/>
                <w:highlight w:val="white"/>
              </w:rPr>
              <w:t xml:space="preserve">trí</w:t>
            </w:r>
            <w:r>
              <w:rPr>
                <w:rFonts w:ascii="Times New Roman" w:hAnsi="Times New Roman" w:cs="Times New Roman"/>
                <w:color w:val="000000"/>
                <w:sz w:val="22"/>
                <w:szCs w:val="22"/>
                <w:highlight w:val="white"/>
              </w:rPr>
            </w:r>
            <w:r>
              <w:rPr>
                <w:rFonts w:ascii="Times New Roman" w:hAnsi="Times New Roman" w:cs="Times New Roman"/>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81b3a"/>
                <w:spacing w:val="3"/>
                <w:sz w:val="22"/>
                <w:szCs w:val="22"/>
                <w:highlight w:val="white"/>
              </w:rPr>
              <w:t xml:space="preserve">Tài sản cách đường QL1A khoảng 900m</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Tương đối vuông vức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t xml:space="preserve"> </w:t>
            </w: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ảnh</w:t>
            </w:r>
            <w:r>
              <w:rPr>
                <w:color w:val="000000"/>
                <w:sz w:val="22"/>
                <w:szCs w:val="22"/>
                <w:highlight w:val="white"/>
              </w:rPr>
              <w:t xml:space="preserve"> </w:t>
            </w:r>
            <w:r>
              <w:rPr>
                <w:color w:val="000000"/>
                <w:sz w:val="22"/>
                <w:szCs w:val="22"/>
                <w:highlight w:val="white"/>
              </w:rPr>
              <w:t xml:space="preserve">đăng</w:t>
            </w:r>
            <w:r>
              <w:rPr>
                <w:color w:val="000000"/>
                <w:sz w:val="22"/>
                <w:szCs w:val="22"/>
                <w:highlight w:val="white"/>
              </w:rPr>
              <w:t xml:space="preserve"> </w:t>
            </w:r>
            <w:r>
              <w:rPr>
                <w:color w:val="000000"/>
                <w:sz w:val="22"/>
                <w:szCs w:val="22"/>
                <w:highlight w:val="white"/>
              </w:rPr>
              <w:t xml:space="preserve">bán</w:t>
            </w:r>
            <w:r>
              <w:rPr>
                <w:color w:val="000000"/>
                <w:sz w:val="22"/>
                <w:szCs w:val="22"/>
                <w:highlight w:val="white"/>
              </w:rPr>
              <w:t xml:space="preserve">:</w:t>
            </w:r>
            <w:r>
              <w:rPr>
                <w:b/>
                <w:bCs/>
                <w:color w:val="000000"/>
                <w:sz w:val="22"/>
                <w:szCs w:val="22"/>
                <w:highlight w:val="white"/>
              </w:rPr>
            </w:r>
            <w:r>
              <w:rPr>
                <w:b/>
                <w:bCs/>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3881209"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388120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05.61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3905427"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580557797" name="" descr=""/>
                              <pic:cNvPicPr/>
                              <pic:nvPr/>
                            </pic:nvPicPr>
                            <pic:blipFill rotWithShape="1">
                              <a:blip r:embed="rId37"/>
                              <a:stretch/>
                            </pic:blipFill>
                            <pic:spPr bwMode="auto">
                              <a:xfrm>
                                <a:off x="0" y="0"/>
                                <a:ext cx="390542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07.51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highlight w:val="white"/>
              </w:rPr>
              <mc:AlternateContent>
                <mc:Choice Requires="wpg">
                  <w:drawing>
                    <wp:inline xmlns:wp="http://schemas.openxmlformats.org/drawingml/2006/wordprocessingDrawing" distT="0" distB="0" distL="0" distR="0">
                      <wp:extent cx="4233333"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1596634717" name="" descr=""/>
                              <pic:cNvPicPr/>
                              <pic:nvPr/>
                            </pic:nvPicPr>
                            <pic:blipFill rotWithShape="1">
                              <a:blip r:embed="rId38"/>
                              <a:stretch/>
                            </pic:blipFill>
                            <pic:spPr bwMode="auto">
                              <a:xfrm>
                                <a:off x="0" y="0"/>
                                <a:ext cx="423333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33.33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iCs/>
          <w:highlight w:val="white"/>
        </w:rPr>
      </w:r>
      <w:r>
        <w:rPr>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r>
            <w:r>
              <w:rPr>
                <w:highlight w:val="white"/>
              </w:rPr>
            </w:r>
            <w:r>
              <w:rPr>
                <w:highlight w:val="white"/>
              </w:rPr>
            </w:r>
          </w:p>
          <w:p>
            <w:pPr>
              <w:pBdr/>
              <w:spacing/>
              <w:ind/>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r>
      <w:tr>
        <w:trPr>
          <w:trHeight w:val="312"/>
        </w:trPr>
        <w:tc>
          <w:tcPr>
            <w:tcBorders/>
            <w:tcW w:w="4427"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i/>
                <w:highlight w:val="white"/>
              </w:rPr>
            </w:pPr>
            <w:r>
              <w:rPr>
                <w:b/>
                <w:bCs/>
                <w:i/>
                <w:iCs/>
                <w:highlight w:val="white"/>
              </w:rPr>
              <w:t xml:space="preserve">Nguyễn Đăng Hiếu</w:t>
            </w:r>
            <w:r>
              <w:rPr>
                <w:b/>
                <w:bCs/>
                <w:i/>
                <w:highlight w:val="white"/>
              </w:rPr>
            </w:r>
            <w:r>
              <w:rPr>
                <w:b/>
                <w:bCs/>
                <w:i/>
                <w:highlight w:val="white"/>
              </w:rPr>
            </w:r>
          </w:p>
        </w:tc>
      </w:tr>
    </w:tbl>
    <w:p>
      <w:pPr>
        <w:pBdr/>
        <w:spacing w:after="200" w:line="276" w:lineRule="auto"/>
        <w:ind/>
        <w:rPr>
          <w:iCs/>
          <w:highlight w:val="white"/>
        </w:rPr>
      </w:pPr>
      <w:r>
        <w:rPr>
          <w:iCs/>
          <w:highlight w:val="white"/>
          <w:lang w:val="pt-BR"/>
        </w:rPr>
      </w:r>
      <w:r>
        <w:rPr>
          <w:iCs/>
          <w:highlight w:val="white"/>
        </w:rPr>
      </w:r>
      <w:r>
        <w:rPr>
          <w:iCs/>
          <w:highlight w:val="white"/>
        </w:rPr>
      </w:r>
    </w:p>
    <w:sectPr>
      <w:footerReference w:type="even" r:id="rId12"/>
      <w:footnotePr/>
      <w:endnotePr/>
      <w:type w:val="nextPage"/>
      <w:pgSz w:h="16839" w:orient="portrait" w:w="11907"/>
      <w:pgMar w:top="1134" w:right="851" w:bottom="1134" w:left="144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1-27T15:16:06Z" w:initials="NTTD">
    <w:p w14:paraId="00000001" w14:textId="00000001">
      <w:pPr>
        <w:spacing w:line="240" w:after="0" w:lineRule="auto" w:before="0"/>
        <w:ind w:firstLine="0" w:left="0" w:right="0"/>
        <w:jc w:val="left"/>
      </w:pPr>
      <w:r>
        <w:rPr>
          <w:rFonts w:eastAsia="Arial" w:ascii="Arial" w:hAnsi="Arial" w:cs="Arial"/>
          <w:sz w:val="22"/>
        </w:rPr>
        <w:t xml:space="preserve">ngày khảo sát 16/1</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E9BE520" w16cex:dateUtc="2026-01-27T08:16:06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E9BE52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7A452D4"/>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7761419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2761996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32CCE1C5"/>
    <w:lvl w:ilvl="0">
      <w:isLgl w:val="false"/>
      <w:lvlJc w:val="left"/>
      <w:lvlText w:val="–"/>
      <w:numFmt w:val="bullet"/>
      <w:pPr>
        <w:pBdr/>
        <w:spacing/>
        <w:ind w:hanging="360" w:left="709"/>
      </w:pPr>
      <w:rPr>
        <w:rFonts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0D622131"/>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02080FD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0D622131"/>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comments" Target="comments.xml" /><Relationship Id="rId40" Type="http://schemas.microsoft.com/office/2011/relationships/commentsExtended" Target="commentsExtended.xml" /><Relationship Id="rId41" Type="http://schemas.microsoft.com/office/2018/08/relationships/commentsExtensible" Target="commentsExtensible.xml" /><Relationship Id="rId42" Type="http://schemas.microsoft.com/office/2016/09/relationships/commentsIds" Target="commentsIds.xml" /><Relationship Id="rId43"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277</cp:revision>
  <dcterms:created xsi:type="dcterms:W3CDTF">2025-09-15T09:58:00Z</dcterms:created>
  <dcterms:modified xsi:type="dcterms:W3CDTF">2026-01-29T08:20:32Z</dcterms:modified>
</cp:coreProperties>
</file>