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lang w:val="vi-VN"/>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170860</wp:posOffset>
                </wp:positionH>
                <wp:positionV relativeFrom="paragraph">
                  <wp:posOffset>138022</wp:posOffset>
                </wp:positionV>
                <wp:extent cx="5467350" cy="34492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492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highlight w:val="white"/>
                              </w:rPr>
                            </w:pPr>
                            <w:r>
                              <w:rPr>
                                <w:b/>
                                <w:color w:val="17365d" w:themeColor="text2" w:themeShade="BF"/>
                                <w:sz w:val="30"/>
                                <w:szCs w:val="30"/>
                                <w:highlight w:val="white"/>
                              </w:rPr>
                              <w:t xml:space="preserve">CHỨNG THƯ</w:t>
                            </w:r>
                            <w:r>
                              <w:rPr>
                                <w:b/>
                                <w:color w:val="17365d" w:themeColor="text2" w:themeShade="BF"/>
                                <w:sz w:val="30"/>
                                <w:szCs w:val="30"/>
                                <w:highlight w:val="white"/>
                              </w:rPr>
                              <w:t xml:space="preserve">,</w:t>
                            </w:r>
                            <w:r>
                              <w:rPr>
                                <w:b/>
                                <w:color w:val="17365d" w:themeColor="text2" w:themeShade="BF"/>
                                <w:sz w:val="30"/>
                                <w:szCs w:val="30"/>
                                <w:highlight w:val="white"/>
                              </w:rPr>
                              <w:t xml:space="preserve"> BÁO CÁO THẨM ĐỊNH GIÁ</w:t>
                            </w:r>
                            <w:r>
                              <w:rPr>
                                <w:b/>
                                <w:color w:val="990000"/>
                                <w:sz w:val="30"/>
                                <w:szCs w:val="30"/>
                                <w:highlight w:val="white"/>
                              </w:rPr>
                            </w:r>
                            <w:r>
                              <w:rPr>
                                <w:b/>
                                <w:color w:val="990000"/>
                                <w:sz w:val="30"/>
                                <w:szCs w:val="30"/>
                                <w:highlight w:val="white"/>
                              </w:rPr>
                            </w:r>
                          </w:p>
                          <w:p>
                            <w:pPr>
                              <w:pBdr/>
                              <w:spacing w:after="120" w:before="120" w:line="276" w:lineRule="auto"/>
                              <w:ind/>
                              <w:jc w:val="center"/>
                              <w:rPr>
                                <w:b/>
                                <w:highlight w:val="white"/>
                              </w:rPr>
                            </w:pPr>
                            <w:r>
                              <w:rPr>
                                <w:b/>
                                <w:highlight w:val="white"/>
                              </w:rPr>
                              <w:t xml:space="preserve">Số</w:t>
                            </w:r>
                            <w:r>
                              <w:rPr>
                                <w:b/>
                                <w:highlight w:val="white"/>
                              </w:rPr>
                              <w:t xml:space="preserve">: </w:t>
                            </w:r>
                            <w:r>
                              <w:rPr>
                                <w:b/>
                                <w:color w:val="000000" w:themeColor="text1"/>
                                <w:highlight w:val="white"/>
                              </w:rPr>
                              <w:t xml:space="preserve">275/2026/0067/VFI-CT.44.A</w:t>
                            </w:r>
                            <w:r>
                              <w:rPr>
                                <w:b/>
                                <w:highlight w:val="white"/>
                              </w:rPr>
                            </w:r>
                            <w:r>
                              <w:rPr>
                                <w:b/>
                                <w:highlight w:val="white"/>
                              </w:rPr>
                            </w:r>
                          </w:p>
                          <w:p>
                            <w:pPr>
                              <w:pBdr/>
                              <w:tabs>
                                <w:tab w:val="left" w:leader="none" w:pos="3002"/>
                              </w:tabs>
                              <w:spacing w:after="120" w:before="120" w:line="276" w:lineRule="auto"/>
                              <w:ind/>
                              <w:jc w:val="center"/>
                              <w:rPr>
                                <w:rFonts w:ascii="Times New Roman Bold" w:hAnsi="Times New Roman Bold"/>
                                <w:b/>
                                <w:highlight w:val="white"/>
                              </w:rPr>
                            </w:pPr>
                            <w:r>
                              <w:rPr>
                                <w:rFonts w:ascii="Times New Roman Bold" w:hAnsi="Times New Roman Bold"/>
                                <w:b/>
                                <w:highlight w:val="white"/>
                                <w:lang w:val="pt-BR"/>
                              </w:rPr>
                              <w:t xml:space="preserve">Khách</w:t>
                            </w:r>
                            <w:r>
                              <w:rPr>
                                <w:rFonts w:ascii="Times New Roman Bold" w:hAnsi="Times New Roman Bold"/>
                                <w:b/>
                                <w:highlight w:val="white"/>
                                <w:lang w:val="pt-BR"/>
                              </w:rPr>
                              <w:t xml:space="preserve"> </w:t>
                            </w:r>
                            <w:r>
                              <w:rPr>
                                <w:rFonts w:ascii="Times New Roman Bold" w:hAnsi="Times New Roman Bold"/>
                                <w:b/>
                                <w:highlight w:val="white"/>
                                <w:lang w:val="pt-BR"/>
                              </w:rPr>
                              <w:t xml:space="preserve">hàng</w:t>
                            </w:r>
                            <w:r>
                              <w:rPr>
                                <w:rFonts w:ascii="Times New Roman Bold" w:hAnsi="Times New Roman Bold"/>
                                <w:b/>
                                <w:highlight w:val="white"/>
                                <w:lang w:val="pt-BR"/>
                              </w:rPr>
                              <w:t xml:space="preserve"> </w:t>
                            </w:r>
                            <w:r>
                              <w:rPr>
                                <w:rFonts w:ascii="Times New Roman Bold" w:hAnsi="Times New Roman Bold"/>
                                <w:b/>
                                <w:highlight w:val="white"/>
                                <w:lang w:val="pt-BR"/>
                              </w:rPr>
                              <w:t xml:space="preserve">yêu</w:t>
                            </w:r>
                            <w:r>
                              <w:rPr>
                                <w:rFonts w:ascii="Times New Roman Bold" w:hAnsi="Times New Roman Bold"/>
                                <w:b/>
                                <w:highlight w:val="white"/>
                                <w:lang w:val="pt-BR"/>
                              </w:rPr>
                              <w:t xml:space="preserve"> </w:t>
                            </w:r>
                            <w:r>
                              <w:rPr>
                                <w:rFonts w:ascii="Times New Roman Bold" w:hAnsi="Times New Roman Bold"/>
                                <w:b/>
                                <w:highlight w:val="white"/>
                                <w:lang w:val="pt-BR"/>
                              </w:rPr>
                              <w:t xml:space="preserve">cầu</w:t>
                            </w:r>
                            <w:r>
                              <w:rPr>
                                <w:rFonts w:ascii="Times New Roman Bold" w:hAnsi="Times New Roman Bold"/>
                                <w:b/>
                                <w:highlight w:val="white"/>
                                <w:lang w:val="pt-BR"/>
                              </w:rPr>
                              <w:t xml:space="preserve">: </w:t>
                            </w:r>
                            <w:r>
                              <w:rPr>
                                <w:rFonts w:ascii="Times New Roman Bold" w:hAnsi="Times New Roman Bold"/>
                                <w:b/>
                                <w:color w:val="000000" w:themeColor="text1"/>
                                <w:highlight w:val="white"/>
                                <w:lang w:val="pt-BR"/>
                              </w:rPr>
                              <w:t xml:space="preserve">Ông Đào </w:t>
                            </w:r>
                            <w:r>
                              <w:rPr>
                                <w:rFonts w:ascii="Times New Roman Bold" w:hAnsi="Times New Roman Bold"/>
                                <w:b/>
                                <w:color w:val="000000" w:themeColor="text1"/>
                                <w:highlight w:val="white"/>
                                <w:lang w:val="pt-BR"/>
                              </w:rPr>
                              <w:t xml:space="preserve">T</w:t>
                            </w:r>
                            <w:r>
                              <w:rPr>
                                <w:rFonts w:ascii="Times New Roman Bold" w:hAnsi="Times New Roman Bold"/>
                                <w:b/>
                                <w:color w:val="000000" w:themeColor="text1"/>
                                <w:highlight w:val="white"/>
                                <w:lang w:val="pt-BR"/>
                              </w:rPr>
                              <w:t xml:space="preserve">rọng Trường</w:t>
                            </w:r>
                            <w:r>
                              <w:rPr>
                                <w:rFonts w:ascii="Times New Roman Bold" w:hAnsi="Times New Roman Bold"/>
                                <w:b/>
                                <w:highlight w:val="white"/>
                              </w:rPr>
                            </w:r>
                            <w:r>
                              <w:rPr>
                                <w:rFonts w:ascii="Times New Roman Bold" w:hAnsi="Times New Roman Bold"/>
                                <w:b/>
                                <w:highlight w:val="white"/>
                              </w:rPr>
                            </w:r>
                          </w:p>
                          <w:p>
                            <w:pPr>
                              <w:pBdr/>
                              <w:spacing w:after="120" w:before="120" w:line="360" w:lineRule="auto"/>
                              <w:ind/>
                              <w:jc w:val="both"/>
                              <w:rPr>
                                <w:bCs/>
                                <w:i/>
                                <w:iCs/>
                                <w:highlight w:val="white"/>
                              </w:rPr>
                            </w:pPr>
                            <w:r>
                              <w:rPr>
                                <w:b/>
                                <w:highlight w:val="white"/>
                              </w:rPr>
                              <w:t xml:space="preserve">Tài</w:t>
                            </w:r>
                            <w:r>
                              <w:rPr>
                                <w:b/>
                                <w:highlight w:val="white"/>
                              </w:rPr>
                              <w:t xml:space="preserve"> </w:t>
                            </w:r>
                            <w:r>
                              <w:rPr>
                                <w:b/>
                                <w:highlight w:val="white"/>
                              </w:rPr>
                              <w:t xml:space="preserve">sản</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color w:val="000000"/>
                                <w:highlight w:val="white"/>
                              </w:rPr>
                              <w:t xml:space="preserve">Q</w:t>
                            </w:r>
                            <w:r>
                              <w:rPr>
                                <w:color w:val="000000"/>
                                <w:highlight w:val="white"/>
                              </w:rPr>
                              <w:t xml:space="preserve">uyền sử dụng đất tại thửa đất số: 105+107, tờ bản đồ số: 52, có địa chỉ: Số 1, ngách 461/42 phố Minh Khai, phường Vĩnh Tuy, quận Hai Bà Trưng (nay là phường Vĩnh Tuy), thành phố Hà Nội theo Giấy chứng nhận quyền sử dụng đất, quyền sở hữu nhà ở và tài sản k</w:t>
                            </w:r>
                            <w:r>
                              <w:rPr>
                                <w:color w:val="000000"/>
                                <w:highlight w:val="white"/>
                              </w:rPr>
                              <w:t xml:space="preserve">hác gắn liền với đất  số: DP 617066, Số vào sổ cấp GCN: CN04894 do </w:t>
                            </w:r>
                            <w:r>
                              <w:rPr>
                                <w:color w:val="000000"/>
                                <w:highlight w:val="white"/>
                              </w:rPr>
                              <w:t xml:space="preserve">V</w:t>
                            </w:r>
                            <w:r>
                              <w:rPr>
                                <w:color w:val="000000"/>
                                <w:highlight w:val="white"/>
                              </w:rPr>
                              <w:t xml:space="preserve">ăn phòng đăng ký đất đại Hà Nội</w:t>
                            </w:r>
                            <w:r>
                              <w:rPr>
                                <w:color w:val="000000"/>
                                <w:highlight w:val="white"/>
                              </w:rPr>
                              <w:t xml:space="preserve">  - Chi nhánh</w:t>
                            </w:r>
                            <w:r>
                              <w:rPr>
                                <w:color w:val="000000"/>
                                <w:highlight w:val="white"/>
                              </w:rPr>
                              <w:t xml:space="preserve"> Hai Bà Trưng </w:t>
                            </w:r>
                            <w:r>
                              <w:rPr>
                                <w:color w:val="000000"/>
                                <w:highlight w:val="white"/>
                              </w:rPr>
                              <w:t xml:space="preserve">cấp ngày 29/07/2024; chủ sử dụng đất là Ông Đào Trọng Trường và Bà Lê Thùy Dương</w:t>
                            </w:r>
                            <w:r>
                              <w:rPr>
                                <w:bCs/>
                                <w:i/>
                                <w:iCs/>
                                <w:highlight w:val="white"/>
                              </w:rPr>
                              <w:t xml:space="preserve">.</w:t>
                            </w:r>
                            <w:r>
                              <w:rPr>
                                <w:bCs/>
                                <w:i/>
                                <w:iCs/>
                                <w:highlight w:val="white"/>
                              </w:rPr>
                            </w:r>
                            <w:r>
                              <w:rPr>
                                <w:bCs/>
                                <w:i/>
                                <w:iCs/>
                                <w:highlight w:val="white"/>
                              </w:rPr>
                            </w:r>
                          </w:p>
                          <w:p>
                            <w:pPr>
                              <w:pBdr/>
                              <w:spacing w:after="120" w:before="120" w:line="360" w:lineRule="auto"/>
                              <w:ind/>
                              <w:jc w:val="center"/>
                              <w:rPr>
                                <w:bCs/>
                                <w:i/>
                                <w:iCs/>
                                <w:highlight w:val="white"/>
                              </w:rPr>
                            </w:pPr>
                            <w:r>
                              <w:rPr>
                                <w:b/>
                                <w:bCs/>
                                <w:highlight w:val="white"/>
                                <w:lang w:val="pt-BR"/>
                              </w:rPr>
                              <w:t xml:space="preserve">Thời</w:t>
                            </w:r>
                            <w:r>
                              <w:rPr>
                                <w:b/>
                                <w:bCs/>
                                <w:highlight w:val="white"/>
                                <w:lang w:val="pt-BR"/>
                              </w:rPr>
                              <w:t xml:space="preserve"> </w:t>
                            </w:r>
                            <w:r>
                              <w:rPr>
                                <w:b/>
                                <w:bCs/>
                                <w:highlight w:val="white"/>
                                <w:lang w:val="pt-BR"/>
                              </w:rPr>
                              <w:t xml:space="preserve">điểm</w:t>
                            </w:r>
                            <w:r>
                              <w:rPr>
                                <w:b/>
                                <w:bCs/>
                                <w:highlight w:val="white"/>
                                <w:lang w:val="pt-BR"/>
                              </w:rPr>
                              <w:t xml:space="preserve"> </w:t>
                            </w:r>
                            <w:r>
                              <w:rPr>
                                <w:b/>
                                <w:bCs/>
                                <w:highlight w:val="white"/>
                                <w:lang w:val="pt-BR"/>
                              </w:rPr>
                              <w:t xml:space="preserve">thẩm</w:t>
                            </w:r>
                            <w:r>
                              <w:rPr>
                                <w:b/>
                                <w:bCs/>
                                <w:highlight w:val="white"/>
                                <w:lang w:val="pt-BR"/>
                              </w:rPr>
                              <w:t xml:space="preserve"> </w:t>
                            </w:r>
                            <w:r>
                              <w:rPr>
                                <w:b/>
                                <w:bCs/>
                                <w:highlight w:val="white"/>
                                <w:lang w:val="pt-BR"/>
                              </w:rPr>
                              <w:t xml:space="preserve">định</w:t>
                            </w:r>
                            <w:r>
                              <w:rPr>
                                <w:b/>
                                <w:bCs/>
                                <w:highlight w:val="white"/>
                                <w:lang w:val="pt-BR"/>
                              </w:rPr>
                              <w:t xml:space="preserve">: </w:t>
                            </w:r>
                            <w:r>
                              <w:rPr>
                                <w:color w:val="000000" w:themeColor="text1"/>
                                <w:highlight w:val="white"/>
                                <w:lang w:val="pt-BR"/>
                              </w:rPr>
                              <w:t xml:space="preserve">Tháng 01/2026</w:t>
                            </w:r>
                            <w:r>
                              <w:rPr>
                                <w:highlight w:val="white"/>
                                <w:lang w:val="pt-BR"/>
                              </w:rPr>
                              <w:t xml:space="preserve">.</w:t>
                            </w:r>
                            <w:r>
                              <w:rPr>
                                <w:bCs/>
                                <w:i/>
                                <w:iCs/>
                                <w:highlight w:val="white"/>
                              </w:rPr>
                            </w:r>
                            <w:r>
                              <w:rPr>
                                <w:bCs/>
                                <w:i/>
                                <w:iCs/>
                                <w:highlight w:val="white"/>
                              </w:rPr>
                            </w:r>
                          </w:p>
                          <w:p>
                            <w:pPr>
                              <w:pBdr/>
                              <w:spacing w:after="120" w:before="120" w:line="276" w:lineRule="auto"/>
                              <w:ind/>
                              <w:jc w:val="center"/>
                              <w:rPr>
                                <w:b/>
                                <w:color w:val="0070c0"/>
                                <w:sz w:val="26"/>
                                <w:szCs w:val="26"/>
                                <w:highlight w:val="white"/>
                              </w:rPr>
                            </w:pPr>
                            <w:r>
                              <w:rPr>
                                <w:b/>
                                <w:color w:val="0070c0"/>
                                <w:sz w:val="26"/>
                                <w:szCs w:val="26"/>
                                <w:highlight w:val="white"/>
                                <w:lang w:val="pt-BR"/>
                              </w:rPr>
                            </w:r>
                            <w:r>
                              <w:rPr>
                                <w:b/>
                                <w:color w:val="0070c0"/>
                                <w:sz w:val="26"/>
                                <w:szCs w:val="26"/>
                                <w:highlight w:val="white"/>
                                <w:lang w:val="pt-BR"/>
                              </w:rPr>
                            </w:r>
                            <w:r>
                              <w:rPr>
                                <w:b/>
                                <w:color w:val="0070c0"/>
                                <w:sz w:val="26"/>
                                <w:szCs w:val="26"/>
                                <w:highlight w:val="white"/>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3.45pt;mso-position-horizontal:absolute;mso-position-vertical-relative:text;margin-top:10.87pt;mso-position-vertical:absolute;width:430.50pt;height:271.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highlight w:val="white"/>
                        </w:rPr>
                      </w:pPr>
                      <w:r>
                        <w:rPr>
                          <w:b/>
                          <w:color w:val="17365d" w:themeColor="text2" w:themeShade="BF"/>
                          <w:sz w:val="30"/>
                          <w:szCs w:val="30"/>
                          <w:highlight w:val="white"/>
                        </w:rPr>
                        <w:t xml:space="preserve">CHỨNG THƯ</w:t>
                      </w:r>
                      <w:r>
                        <w:rPr>
                          <w:b/>
                          <w:color w:val="17365d" w:themeColor="text2" w:themeShade="BF"/>
                          <w:sz w:val="30"/>
                          <w:szCs w:val="30"/>
                          <w:highlight w:val="white"/>
                        </w:rPr>
                        <w:t xml:space="preserve">,</w:t>
                      </w:r>
                      <w:r>
                        <w:rPr>
                          <w:b/>
                          <w:color w:val="17365d" w:themeColor="text2" w:themeShade="BF"/>
                          <w:sz w:val="30"/>
                          <w:szCs w:val="30"/>
                          <w:highlight w:val="white"/>
                        </w:rPr>
                        <w:t xml:space="preserve"> BÁO CÁO THẨM ĐỊNH GIÁ</w:t>
                      </w:r>
                      <w:r>
                        <w:rPr>
                          <w:b/>
                          <w:color w:val="990000"/>
                          <w:sz w:val="30"/>
                          <w:szCs w:val="30"/>
                          <w:highlight w:val="white"/>
                        </w:rPr>
                      </w:r>
                      <w:r>
                        <w:rPr>
                          <w:b/>
                          <w:color w:val="990000"/>
                          <w:sz w:val="30"/>
                          <w:szCs w:val="30"/>
                          <w:highlight w:val="white"/>
                        </w:rPr>
                      </w:r>
                    </w:p>
                    <w:p>
                      <w:pPr>
                        <w:pBdr/>
                        <w:spacing w:after="120" w:before="120" w:line="276" w:lineRule="auto"/>
                        <w:ind/>
                        <w:jc w:val="center"/>
                        <w:rPr>
                          <w:b/>
                          <w:highlight w:val="white"/>
                        </w:rPr>
                      </w:pPr>
                      <w:r>
                        <w:rPr>
                          <w:b/>
                          <w:highlight w:val="white"/>
                        </w:rPr>
                        <w:t xml:space="preserve">Số</w:t>
                      </w:r>
                      <w:r>
                        <w:rPr>
                          <w:b/>
                          <w:highlight w:val="white"/>
                        </w:rPr>
                        <w:t xml:space="preserve">: </w:t>
                      </w:r>
                      <w:r>
                        <w:rPr>
                          <w:b/>
                          <w:color w:val="000000" w:themeColor="text1"/>
                          <w:highlight w:val="white"/>
                        </w:rPr>
                        <w:t xml:space="preserve">275/2026/0067/VFI-CT.44.A</w:t>
                      </w:r>
                      <w:r>
                        <w:rPr>
                          <w:b/>
                          <w:highlight w:val="white"/>
                        </w:rPr>
                      </w:r>
                      <w:r>
                        <w:rPr>
                          <w:b/>
                          <w:highlight w:val="white"/>
                        </w:rPr>
                      </w:r>
                    </w:p>
                    <w:p>
                      <w:pPr>
                        <w:pBdr/>
                        <w:tabs>
                          <w:tab w:val="left" w:leader="none" w:pos="3002"/>
                        </w:tabs>
                        <w:spacing w:after="120" w:before="120" w:line="276" w:lineRule="auto"/>
                        <w:ind/>
                        <w:jc w:val="center"/>
                        <w:rPr>
                          <w:rFonts w:ascii="Times New Roman Bold" w:hAnsi="Times New Roman Bold"/>
                          <w:b/>
                          <w:highlight w:val="white"/>
                        </w:rPr>
                      </w:pPr>
                      <w:r>
                        <w:rPr>
                          <w:rFonts w:ascii="Times New Roman Bold" w:hAnsi="Times New Roman Bold"/>
                          <w:b/>
                          <w:highlight w:val="white"/>
                          <w:lang w:val="pt-BR"/>
                        </w:rPr>
                        <w:t xml:space="preserve">Khách</w:t>
                      </w:r>
                      <w:r>
                        <w:rPr>
                          <w:rFonts w:ascii="Times New Roman Bold" w:hAnsi="Times New Roman Bold"/>
                          <w:b/>
                          <w:highlight w:val="white"/>
                          <w:lang w:val="pt-BR"/>
                        </w:rPr>
                        <w:t xml:space="preserve"> </w:t>
                      </w:r>
                      <w:r>
                        <w:rPr>
                          <w:rFonts w:ascii="Times New Roman Bold" w:hAnsi="Times New Roman Bold"/>
                          <w:b/>
                          <w:highlight w:val="white"/>
                          <w:lang w:val="pt-BR"/>
                        </w:rPr>
                        <w:t xml:space="preserve">hàng</w:t>
                      </w:r>
                      <w:r>
                        <w:rPr>
                          <w:rFonts w:ascii="Times New Roman Bold" w:hAnsi="Times New Roman Bold"/>
                          <w:b/>
                          <w:highlight w:val="white"/>
                          <w:lang w:val="pt-BR"/>
                        </w:rPr>
                        <w:t xml:space="preserve"> </w:t>
                      </w:r>
                      <w:r>
                        <w:rPr>
                          <w:rFonts w:ascii="Times New Roman Bold" w:hAnsi="Times New Roman Bold"/>
                          <w:b/>
                          <w:highlight w:val="white"/>
                          <w:lang w:val="pt-BR"/>
                        </w:rPr>
                        <w:t xml:space="preserve">yêu</w:t>
                      </w:r>
                      <w:r>
                        <w:rPr>
                          <w:rFonts w:ascii="Times New Roman Bold" w:hAnsi="Times New Roman Bold"/>
                          <w:b/>
                          <w:highlight w:val="white"/>
                          <w:lang w:val="pt-BR"/>
                        </w:rPr>
                        <w:t xml:space="preserve"> </w:t>
                      </w:r>
                      <w:r>
                        <w:rPr>
                          <w:rFonts w:ascii="Times New Roman Bold" w:hAnsi="Times New Roman Bold"/>
                          <w:b/>
                          <w:highlight w:val="white"/>
                          <w:lang w:val="pt-BR"/>
                        </w:rPr>
                        <w:t xml:space="preserve">cầu</w:t>
                      </w:r>
                      <w:r>
                        <w:rPr>
                          <w:rFonts w:ascii="Times New Roman Bold" w:hAnsi="Times New Roman Bold"/>
                          <w:b/>
                          <w:highlight w:val="white"/>
                          <w:lang w:val="pt-BR"/>
                        </w:rPr>
                        <w:t xml:space="preserve">: </w:t>
                      </w:r>
                      <w:r>
                        <w:rPr>
                          <w:rFonts w:ascii="Times New Roman Bold" w:hAnsi="Times New Roman Bold"/>
                          <w:b/>
                          <w:color w:val="000000" w:themeColor="text1"/>
                          <w:highlight w:val="white"/>
                          <w:lang w:val="pt-BR"/>
                        </w:rPr>
                        <w:t xml:space="preserve">Ông Đào </w:t>
                      </w:r>
                      <w:r>
                        <w:rPr>
                          <w:rFonts w:ascii="Times New Roman Bold" w:hAnsi="Times New Roman Bold"/>
                          <w:b/>
                          <w:color w:val="000000" w:themeColor="text1"/>
                          <w:highlight w:val="white"/>
                          <w:lang w:val="pt-BR"/>
                        </w:rPr>
                        <w:t xml:space="preserve">T</w:t>
                      </w:r>
                      <w:r>
                        <w:rPr>
                          <w:rFonts w:ascii="Times New Roman Bold" w:hAnsi="Times New Roman Bold"/>
                          <w:b/>
                          <w:color w:val="000000" w:themeColor="text1"/>
                          <w:highlight w:val="white"/>
                          <w:lang w:val="pt-BR"/>
                        </w:rPr>
                        <w:t xml:space="preserve">rọng Trường</w:t>
                      </w:r>
                      <w:r>
                        <w:rPr>
                          <w:rFonts w:ascii="Times New Roman Bold" w:hAnsi="Times New Roman Bold"/>
                          <w:b/>
                          <w:highlight w:val="white"/>
                        </w:rPr>
                      </w:r>
                      <w:r>
                        <w:rPr>
                          <w:rFonts w:ascii="Times New Roman Bold" w:hAnsi="Times New Roman Bold"/>
                          <w:b/>
                          <w:highlight w:val="white"/>
                        </w:rPr>
                      </w:r>
                    </w:p>
                    <w:p>
                      <w:pPr>
                        <w:pBdr/>
                        <w:spacing w:after="120" w:before="120" w:line="360" w:lineRule="auto"/>
                        <w:ind/>
                        <w:jc w:val="both"/>
                        <w:rPr>
                          <w:bCs/>
                          <w:i/>
                          <w:iCs/>
                          <w:highlight w:val="white"/>
                        </w:rPr>
                      </w:pPr>
                      <w:r>
                        <w:rPr>
                          <w:b/>
                          <w:highlight w:val="white"/>
                        </w:rPr>
                        <w:t xml:space="preserve">Tài</w:t>
                      </w:r>
                      <w:r>
                        <w:rPr>
                          <w:b/>
                          <w:highlight w:val="white"/>
                        </w:rPr>
                        <w:t xml:space="preserve"> </w:t>
                      </w:r>
                      <w:r>
                        <w:rPr>
                          <w:b/>
                          <w:highlight w:val="white"/>
                        </w:rPr>
                        <w:t xml:space="preserve">sản</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color w:val="000000"/>
                          <w:highlight w:val="white"/>
                        </w:rPr>
                        <w:t xml:space="preserve">Q</w:t>
                      </w:r>
                      <w:r>
                        <w:rPr>
                          <w:color w:val="000000"/>
                          <w:highlight w:val="white"/>
                        </w:rPr>
                        <w:t xml:space="preserve">uyền sử dụng đất tại thửa đất số: 105+107, tờ bản đồ số: 52, có địa chỉ: Số 1, ngách 461/42 phố Minh Khai, phường Vĩnh Tuy, quận Hai Bà Trưng (nay là phường Vĩnh Tuy), thành phố Hà Nội theo Giấy chứng nhận quyền sử dụng đất, quyền sở hữu nhà ở và tài sản k</w:t>
                      </w:r>
                      <w:r>
                        <w:rPr>
                          <w:color w:val="000000"/>
                          <w:highlight w:val="white"/>
                        </w:rPr>
                        <w:t xml:space="preserve">hác gắn liền với đất  số: DP 617066, Số vào sổ cấp GCN: CN04894 do </w:t>
                      </w:r>
                      <w:r>
                        <w:rPr>
                          <w:color w:val="000000"/>
                          <w:highlight w:val="white"/>
                        </w:rPr>
                        <w:t xml:space="preserve">V</w:t>
                      </w:r>
                      <w:r>
                        <w:rPr>
                          <w:color w:val="000000"/>
                          <w:highlight w:val="white"/>
                        </w:rPr>
                        <w:t xml:space="preserve">ăn phòng đăng ký đất đại Hà Nội</w:t>
                      </w:r>
                      <w:r>
                        <w:rPr>
                          <w:color w:val="000000"/>
                          <w:highlight w:val="white"/>
                        </w:rPr>
                        <w:t xml:space="preserve">  - Chi nhánh</w:t>
                      </w:r>
                      <w:r>
                        <w:rPr>
                          <w:color w:val="000000"/>
                          <w:highlight w:val="white"/>
                        </w:rPr>
                        <w:t xml:space="preserve"> Hai Bà Trưng </w:t>
                      </w:r>
                      <w:r>
                        <w:rPr>
                          <w:color w:val="000000"/>
                          <w:highlight w:val="white"/>
                        </w:rPr>
                        <w:t xml:space="preserve">cấp ngày 29/07/2024; chủ sử dụng đất là Ông Đào Trọng Trường và Bà Lê Thùy Dương</w:t>
                      </w:r>
                      <w:r>
                        <w:rPr>
                          <w:bCs/>
                          <w:i/>
                          <w:iCs/>
                          <w:highlight w:val="white"/>
                        </w:rPr>
                        <w:t xml:space="preserve">.</w:t>
                      </w:r>
                      <w:r>
                        <w:rPr>
                          <w:bCs/>
                          <w:i/>
                          <w:iCs/>
                          <w:highlight w:val="white"/>
                        </w:rPr>
                      </w:r>
                      <w:r>
                        <w:rPr>
                          <w:bCs/>
                          <w:i/>
                          <w:iCs/>
                          <w:highlight w:val="white"/>
                        </w:rPr>
                      </w:r>
                    </w:p>
                    <w:p>
                      <w:pPr>
                        <w:pBdr/>
                        <w:spacing w:after="120" w:before="120" w:line="360" w:lineRule="auto"/>
                        <w:ind/>
                        <w:jc w:val="center"/>
                        <w:rPr>
                          <w:bCs/>
                          <w:i/>
                          <w:iCs/>
                          <w:highlight w:val="white"/>
                        </w:rPr>
                      </w:pPr>
                      <w:r>
                        <w:rPr>
                          <w:b/>
                          <w:bCs/>
                          <w:highlight w:val="white"/>
                          <w:lang w:val="pt-BR"/>
                        </w:rPr>
                        <w:t xml:space="preserve">Thời</w:t>
                      </w:r>
                      <w:r>
                        <w:rPr>
                          <w:b/>
                          <w:bCs/>
                          <w:highlight w:val="white"/>
                          <w:lang w:val="pt-BR"/>
                        </w:rPr>
                        <w:t xml:space="preserve"> </w:t>
                      </w:r>
                      <w:r>
                        <w:rPr>
                          <w:b/>
                          <w:bCs/>
                          <w:highlight w:val="white"/>
                          <w:lang w:val="pt-BR"/>
                        </w:rPr>
                        <w:t xml:space="preserve">điểm</w:t>
                      </w:r>
                      <w:r>
                        <w:rPr>
                          <w:b/>
                          <w:bCs/>
                          <w:highlight w:val="white"/>
                          <w:lang w:val="pt-BR"/>
                        </w:rPr>
                        <w:t xml:space="preserve"> </w:t>
                      </w:r>
                      <w:r>
                        <w:rPr>
                          <w:b/>
                          <w:bCs/>
                          <w:highlight w:val="white"/>
                          <w:lang w:val="pt-BR"/>
                        </w:rPr>
                        <w:t xml:space="preserve">thẩm</w:t>
                      </w:r>
                      <w:r>
                        <w:rPr>
                          <w:b/>
                          <w:bCs/>
                          <w:highlight w:val="white"/>
                          <w:lang w:val="pt-BR"/>
                        </w:rPr>
                        <w:t xml:space="preserve"> </w:t>
                      </w:r>
                      <w:r>
                        <w:rPr>
                          <w:b/>
                          <w:bCs/>
                          <w:highlight w:val="white"/>
                          <w:lang w:val="pt-BR"/>
                        </w:rPr>
                        <w:t xml:space="preserve">định</w:t>
                      </w:r>
                      <w:r>
                        <w:rPr>
                          <w:b/>
                          <w:bCs/>
                          <w:highlight w:val="white"/>
                          <w:lang w:val="pt-BR"/>
                        </w:rPr>
                        <w:t xml:space="preserve">: </w:t>
                      </w:r>
                      <w:r>
                        <w:rPr>
                          <w:color w:val="000000" w:themeColor="text1"/>
                          <w:highlight w:val="white"/>
                          <w:lang w:val="pt-BR"/>
                        </w:rPr>
                        <w:t xml:space="preserve">Tháng 01/2026</w:t>
                      </w:r>
                      <w:r>
                        <w:rPr>
                          <w:highlight w:val="white"/>
                          <w:lang w:val="pt-BR"/>
                        </w:rPr>
                        <w:t xml:space="preserve">.</w:t>
                      </w:r>
                      <w:r>
                        <w:rPr>
                          <w:bCs/>
                          <w:i/>
                          <w:iCs/>
                          <w:highlight w:val="white"/>
                        </w:rPr>
                      </w:r>
                      <w:r>
                        <w:rPr>
                          <w:bCs/>
                          <w:i/>
                          <w:iCs/>
                          <w:highlight w:val="white"/>
                        </w:rPr>
                      </w:r>
                    </w:p>
                    <w:p>
                      <w:pPr>
                        <w:pBdr/>
                        <w:spacing w:after="120" w:before="120" w:line="276" w:lineRule="auto"/>
                        <w:ind/>
                        <w:jc w:val="center"/>
                        <w:rPr>
                          <w:b/>
                          <w:color w:val="0070c0"/>
                          <w:sz w:val="26"/>
                          <w:szCs w:val="26"/>
                          <w:highlight w:val="white"/>
                        </w:rPr>
                      </w:pPr>
                      <w:r>
                        <w:rPr>
                          <w:b/>
                          <w:color w:val="0070c0"/>
                          <w:sz w:val="26"/>
                          <w:szCs w:val="26"/>
                          <w:highlight w:val="white"/>
                          <w:lang w:val="pt-BR"/>
                        </w:rPr>
                      </w:r>
                      <w:r>
                        <w:rPr>
                          <w:b/>
                          <w:color w:val="0070c0"/>
                          <w:sz w:val="26"/>
                          <w:szCs w:val="26"/>
                          <w:highlight w:val="white"/>
                          <w:lang w:val="pt-BR"/>
                        </w:rPr>
                      </w:r>
                      <w:r>
                        <w:rPr>
                          <w:b/>
                          <w:color w:val="0070c0"/>
                          <w:sz w:val="26"/>
                          <w:szCs w:val="26"/>
                          <w:highlight w:val="white"/>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w:t>
            </w:r>
            <w:r>
              <w:rPr>
                <w:b/>
                <w:highlight w:val="white"/>
              </w:rPr>
              <w:t xml:space="preserve"> </w:t>
            </w:r>
            <w:r>
              <w:rPr>
                <w:b/>
                <w:highlight w:val="white"/>
              </w:rPr>
              <w:t xml:space="preserve">thư</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w:t>
            </w:r>
            <w:r>
              <w:rPr>
                <w:b/>
                <w:highlight w:val="white"/>
              </w:rPr>
              <w:t xml:space="preserve"> </w:t>
            </w:r>
            <w:r>
              <w:rPr>
                <w:b/>
                <w:highlight w:val="white"/>
              </w:rPr>
              <w:t xml:space="preserve">cáo</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4-21</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w:t>
            </w:r>
            <w:r>
              <w:rPr>
                <w:b/>
                <w:highlight w:val="white"/>
              </w:rPr>
              <w:t xml:space="preserve"> </w:t>
            </w:r>
            <w:r>
              <w:rPr>
                <w:b/>
                <w:highlight w:val="white"/>
              </w:rPr>
              <w:t xml:space="preserve">phụ</w:t>
            </w:r>
            <w:r>
              <w:rPr>
                <w:b/>
                <w:highlight w:val="white"/>
              </w:rPr>
              <w:t xml:space="preserve"> </w:t>
            </w:r>
            <w:r>
              <w:rPr>
                <w:b/>
                <w:highlight w:val="white"/>
              </w:rPr>
              <w:t xml:space="preserve">lục</w:t>
            </w:r>
            <w:r>
              <w:rPr>
                <w:b/>
                <w:highlight w:val="white"/>
              </w:rPr>
              <w:t xml:space="preserve"> chi </w:t>
            </w:r>
            <w:r>
              <w:rPr>
                <w:b/>
                <w:highlight w:val="white"/>
              </w:rPr>
              <w:t xml:space="preserve">tiết</w:t>
            </w:r>
            <w:r>
              <w:rPr>
                <w:b/>
                <w:highlight w:val="white"/>
              </w:rPr>
              <w:t xml:space="preserve"> </w:t>
            </w:r>
            <w:r>
              <w:rPr>
                <w:b/>
                <w:highlight w:val="white"/>
              </w:rPr>
              <w:t xml:space="preserve">kèm</w:t>
            </w:r>
            <w:r>
              <w:rPr>
                <w:b/>
                <w:highlight w:val="white"/>
              </w:rPr>
              <w:t xml:space="preserve"> </w:t>
            </w:r>
            <w:r>
              <w:rPr>
                <w:b/>
                <w:highlight w:val="white"/>
              </w:rPr>
              <w:t xml:space="preserve">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22-23</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2: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thu</w:t>
            </w:r>
            <w:r>
              <w:rPr>
                <w:bCs/>
                <w:highlight w:val="white"/>
                <w:lang w:val="pt-BR"/>
              </w:rPr>
              <w:t xml:space="preserve"> </w:t>
            </w:r>
            <w:r>
              <w:rPr>
                <w:bCs/>
                <w:highlight w:val="white"/>
                <w:lang w:val="pt-BR"/>
              </w:rPr>
              <w:t xml:space="preserve">thập</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24-27</w:t>
            </w:r>
            <w:r>
              <w:rPr>
                <w:b/>
                <w:bCs/>
                <w:highlight w:val="white"/>
              </w:rPr>
            </w:r>
            <w:r>
              <w:rPr>
                <w:b/>
                <w:bCs/>
                <w:highlight w:val="white"/>
              </w:rPr>
            </w:r>
          </w:p>
        </w:tc>
      </w:tr>
    </w:tbl>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28"/>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lang w:val="da-DK"/>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5" w:tooltip="mailto:ilotus.contact@gmail.com" w:history="1">
              <w:r>
                <w:rPr>
                  <w:rStyle w:val="101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highlight w:val="white"/>
              </w:rPr>
            </w:pPr>
            <w:r>
              <w:rPr>
                <w:rStyle w:val="1027"/>
                <w:rFonts w:ascii="Times New Roman" w:hAnsi="Times New Roman"/>
                <w:color w:val="000000" w:themeColor="text1"/>
                <w:highlight w:val="white"/>
                <w:lang w:val="pt-BR"/>
              </w:rPr>
              <w:t xml:space="preserve">Số</w:t>
            </w:r>
            <w:r>
              <w:rPr>
                <w:rStyle w:val="1027"/>
                <w:rFonts w:ascii="Times New Roman" w:hAnsi="Times New Roman"/>
                <w:color w:val="000000" w:themeColor="text1"/>
                <w:highlight w:val="white"/>
                <w:lang w:val="pt-BR"/>
              </w:rPr>
              <w:t xml:space="preserve">: </w:t>
            </w:r>
            <w:r>
              <w:rPr>
                <w:rStyle w:val="1027"/>
                <w:rFonts w:ascii="Times New Roman" w:hAnsi="Times New Roman"/>
                <w:color w:val="000000" w:themeColor="text1"/>
                <w:highlight w:val="white"/>
                <w:lang w:val="pt-BR"/>
              </w:rPr>
              <w:t xml:space="preserve">275/2026/0067/VFI-CT.44.A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highlight w:val="white"/>
              </w:rPr>
            </w:pPr>
            <w:r>
              <w:rPr>
                <w:rStyle w:val="1027"/>
                <w:rFonts w:ascii="Times New Roman" w:hAnsi="Times New Roman"/>
                <w:i/>
                <w:color w:val="auto"/>
                <w:highlight w:val="white"/>
              </w:rPr>
              <w:t xml:space="preserve">TP. </w:t>
            </w:r>
            <w:r>
              <w:rPr>
                <w:rStyle w:val="1027"/>
                <w:rFonts w:ascii="Times New Roman" w:hAnsi="Times New Roman"/>
                <w:i/>
                <w:color w:val="auto"/>
                <w:highlight w:val="white"/>
              </w:rPr>
              <w:t xml:space="preserve">Hà</w:t>
            </w:r>
            <w:r>
              <w:rPr>
                <w:rStyle w:val="1027"/>
                <w:rFonts w:ascii="Times New Roman" w:hAnsi="Times New Roman"/>
                <w:i/>
                <w:color w:val="auto"/>
                <w:highlight w:val="white"/>
              </w:rPr>
              <w:t xml:space="preserve"> </w:t>
            </w:r>
            <w:r>
              <w:rPr>
                <w:rStyle w:val="1027"/>
                <w:rFonts w:ascii="Times New Roman" w:hAnsi="Times New Roman"/>
                <w:i/>
                <w:color w:val="auto"/>
                <w:highlight w:val="white"/>
              </w:rPr>
              <w:t xml:space="preserve">Nội</w:t>
            </w:r>
            <w:r>
              <w:rPr>
                <w:rStyle w:val="1027"/>
                <w:rFonts w:ascii="Times New Roman" w:hAnsi="Times New Roman"/>
                <w:i/>
                <w:color w:val="auto"/>
                <w:highlight w:val="white"/>
                <w:lang w:val="vi-VN"/>
              </w:rPr>
              <w:t xml:space="preserve">, </w:t>
            </w:r>
            <w:r>
              <w:rPr>
                <w:rStyle w:val="1027"/>
                <w:rFonts w:ascii="Times New Roman" w:hAnsi="Times New Roman"/>
                <w:i/>
                <w:color w:val="000000" w:themeColor="text1"/>
                <w:highlight w:val="white"/>
                <w:lang w:val="vi-VN"/>
              </w:rPr>
              <w:t xml:space="preserve">ngày 21 tháng 1 năm 2026</w:t>
            </w:r>
            <w:r>
              <w:rPr>
                <w:color w:val="000000" w:themeColor="text1"/>
                <w:sz w:val="24"/>
                <w:szCs w:val="24"/>
                <w:highlight w:val="white"/>
                <w:lang w:val="vi-VN"/>
              </w:rPr>
            </w:r>
            <w:r>
              <w:rPr>
                <w:color w:val="000000" w:themeColor="text1"/>
                <w:sz w:val="24"/>
                <w:szCs w:val="24"/>
                <w:highlight w:val="white"/>
              </w:rPr>
            </w:r>
          </w:p>
        </w:tc>
      </w:tr>
    </w:tbl>
    <w:p>
      <w:pPr>
        <w:pStyle w:val="1028"/>
        <w:pBdr/>
        <w:spacing w:after="120" w:before="200" w:line="288" w:lineRule="auto"/>
        <w:ind/>
        <w:jc w:val="center"/>
        <w:rPr>
          <w:rStyle w:val="1027"/>
          <w:rFonts w:ascii="Times New Roman" w:hAnsi="Times New Roman"/>
          <w:b/>
          <w:bCs/>
          <w:color w:val="auto"/>
          <w:sz w:val="30"/>
          <w:szCs w:val="30"/>
          <w:highlight w:val="white"/>
        </w:rPr>
      </w:pPr>
      <w:r>
        <w:rPr>
          <w:rStyle w:val="1027"/>
          <w:rFonts w:ascii="Times New Roman" w:hAnsi="Times New Roman"/>
          <w:b/>
          <w:bCs/>
          <w:color w:val="auto"/>
          <w:sz w:val="30"/>
          <w:szCs w:val="30"/>
          <w:highlight w:val="white"/>
          <w:lang w:val="vi-VN"/>
        </w:rPr>
        <w:t xml:space="preserve">CHỨNG THƯ THẨM ĐỊNH GIÁ</w:t>
      </w:r>
      <w:r>
        <w:rPr>
          <w:rStyle w:val="1027"/>
          <w:rFonts w:ascii="Times New Roman" w:hAnsi="Times New Roman"/>
          <w:b/>
          <w:bCs/>
          <w:color w:val="auto"/>
          <w:sz w:val="30"/>
          <w:szCs w:val="30"/>
          <w:highlight w:val="white"/>
          <w:lang w:val="vi-VN"/>
        </w:rPr>
      </w:r>
      <w:r>
        <w:rPr>
          <w:rStyle w:val="1027"/>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w:t>
      </w:r>
      <w:r>
        <w:rPr>
          <w:b/>
          <w:highlight w:val="white"/>
          <w:u w:val="single"/>
          <w:lang w:val="pt-BR"/>
        </w:rPr>
        <w:t xml:space="preserve"> </w:t>
      </w:r>
      <w:r>
        <w:rPr>
          <w:b/>
          <w:highlight w:val="white"/>
          <w:u w:val="single"/>
          <w:lang w:val="pt-BR"/>
        </w:rPr>
        <w:t xml:space="preserve">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Ông Đào Trọng Trường</w:t>
      </w:r>
      <w:r>
        <w:rPr>
          <w:rFonts w:ascii="Times New Roman Bold" w:hAnsi="Times New Roman Bold"/>
          <w:b/>
          <w:highlight w:val="white"/>
          <w:lang w:val="pt-BR"/>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w:t>
      </w:r>
      <w:r>
        <w:rPr>
          <w:spacing w:val="-4"/>
          <w:highlight w:val="white"/>
        </w:rPr>
        <w:t xml:space="preserve">dịch</w:t>
      </w:r>
      <w:r>
        <w:rPr>
          <w:spacing w:val="-4"/>
          <w:highlight w:val="white"/>
        </w:rPr>
        <w:t xml:space="preserve"> </w:t>
      </w:r>
      <w:r>
        <w:rPr>
          <w:spacing w:val="-4"/>
          <w:highlight w:val="white"/>
        </w:rPr>
        <w:t xml:space="preserve">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275/2026/0067/VFI-HĐTĐ.44.A</w:t>
      </w:r>
      <w:r>
        <w:rPr>
          <w:spacing w:val="-4"/>
          <w:highlight w:val="white"/>
          <w:lang w:val="vi-VN"/>
        </w:rPr>
        <w:t xml:space="preserve"> ký ngày </w:t>
      </w:r>
      <w:r>
        <w:rPr>
          <w:color w:val="000000" w:themeColor="text1"/>
          <w:spacing w:val="-4"/>
          <w:highlight w:val="white"/>
        </w:rPr>
        <w:t xml:space="preserve">7 tháng 1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Ông Đào Trọng Trường</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w:t>
      </w:r>
      <w:r>
        <w:rPr>
          <w:spacing w:val="-2"/>
          <w:highlight w:val="white"/>
          <w:lang w:val="pt-BR"/>
        </w:rPr>
        <w:t xml:space="preserve"> </w:t>
      </w:r>
      <w:r>
        <w:rPr>
          <w:spacing w:val="-2"/>
          <w:highlight w:val="white"/>
          <w:lang w:val="pt-BR"/>
        </w:rPr>
        <w:t xml:space="preserve">cứ</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số</w:t>
      </w:r>
      <w:r>
        <w:rPr>
          <w:spacing w:val="-2"/>
          <w:highlight w:val="white"/>
          <w:lang w:val="vi-VN"/>
        </w:rPr>
        <w:t xml:space="preserve"> </w:t>
      </w:r>
      <w:r>
        <w:rPr>
          <w:color w:val="000000" w:themeColor="text1"/>
          <w:spacing w:val="-2"/>
          <w:highlight w:val="white"/>
          <w:lang w:val="pt-BR"/>
        </w:rPr>
        <w:t xml:space="preserve">275/2026/0067/VFI-BC.44.A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13 tháng 1 năm 2026</w:t>
      </w:r>
      <w:r>
        <w:rPr>
          <w:spacing w:val="-2"/>
          <w:highlight w:val="white"/>
          <w:lang w:val="vi-VN"/>
        </w:rPr>
        <w:t xml:space="preserve"> </w:t>
      </w:r>
      <w:r>
        <w:rPr>
          <w:spacing w:val="-2"/>
          <w:highlight w:val="white"/>
          <w:lang w:val="pt-BR"/>
        </w:rPr>
        <w:t xml:space="preserve">của</w:t>
      </w:r>
      <w:r>
        <w:rPr>
          <w:spacing w:val="-2"/>
          <w:highlight w:val="white"/>
          <w:lang w:val="pt-BR"/>
        </w:rPr>
        <w:t xml:space="preserve">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sau</w:t>
      </w:r>
      <w:r>
        <w:rPr>
          <w:highlight w:val="white"/>
          <w:lang w:val="pt-BR"/>
        </w:rPr>
        <w:t xml:space="preserve">:</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ind/>
              <w:rPr>
                <w:highlight w:val="white"/>
              </w:rPr>
            </w:pPr>
            <w:r>
              <w:rPr>
                <w:b/>
                <w:bCs/>
                <w:highlight w:val="white"/>
              </w:rPr>
              <w:t xml:space="preserve">Ông Đào trọng trường</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MST/CMTND/CCCD:</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031085022781</w:t>
            </w:r>
            <w:r>
              <w:rPr>
                <w:color w:val="ff0000"/>
                <w:highlight w:val="white"/>
                <w:lang w:val="pt-BR"/>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1985</w:t>
            </w:r>
            <w:r>
              <w:rPr>
                <w:color w:val="ff0000"/>
                <w:highlight w:val="white"/>
                <w:lang w:val="pt-BR"/>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70 tổ 14C, phường thanh lương</w:t>
            </w:r>
            <w:r>
              <w:rPr>
                <w:color w:val="ff0000"/>
                <w:highlight w:val="white"/>
                <w:lang w:val="pt-BR"/>
              </w:rPr>
            </w:r>
            <w:r>
              <w:rPr>
                <w:color w:val="ff0000"/>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w:t>
      </w:r>
      <w:r>
        <w:rPr>
          <w:b/>
          <w:bCs/>
          <w:highlight w:val="white"/>
        </w:rPr>
        <w:t xml:space="preserve"> tin </w:t>
      </w:r>
      <w:r>
        <w:rPr>
          <w:b/>
          <w:bCs/>
          <w:highlight w:val="white"/>
        </w:rPr>
        <w:t xml:space="preserve">về</w:t>
      </w:r>
      <w:r>
        <w:rPr>
          <w:b/>
          <w:bCs/>
          <w:highlight w:val="white"/>
        </w:rPr>
        <w:t xml:space="preserve"> </w:t>
      </w:r>
      <w:r>
        <w:rPr>
          <w:b/>
          <w:bCs/>
          <w:highlight w:val="white"/>
        </w:rPr>
        <w:t xml:space="preserve">doanh</w:t>
      </w:r>
      <w:r>
        <w:rPr>
          <w:b/>
          <w:bCs/>
          <w:highlight w:val="white"/>
        </w:rPr>
        <w:t xml:space="preserve"> </w:t>
      </w:r>
      <w:r>
        <w:rPr>
          <w:b/>
          <w:bCs/>
          <w:highlight w:val="white"/>
        </w:rPr>
        <w:t xml:space="preserve">nghiệp</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rPr>
        <w:t xml:space="preserve"> </w:t>
      </w:r>
      <w:r>
        <w:rPr>
          <w:b/>
          <w:bCs/>
          <w:highlight w:val="white"/>
        </w:rPr>
        <w:t xml:space="preserve">giá</w:t>
      </w:r>
      <w:r>
        <w:rPr>
          <w:b/>
          <w:bCs/>
          <w:highlight w:val="white"/>
        </w:rPr>
        <w:t xml:space="preserve">:</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bCs/>
                <w:iCs/>
                <w:highlight w:val="white"/>
              </w:rPr>
            </w:pPr>
            <w:r>
              <w:rPr>
                <w:iCs/>
                <w:color w:val="000000" w:themeColor="text1"/>
                <w:highlight w:val="white"/>
              </w:rPr>
              <w:t xml:space="preserve">024 2264 4333</w:t>
            </w:r>
            <w:r>
              <w:rPr>
                <w:iCs/>
                <w:highlight w:val="white"/>
              </w:rPr>
            </w:r>
            <w:r>
              <w:rPr>
                <w:bCs/>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w:t>
            </w:r>
            <w:r>
              <w:rPr>
                <w:highlight w:val="white"/>
              </w:rPr>
              <w:t xml:space="preserve"> </w:t>
            </w:r>
            <w:r>
              <w:rPr>
                <w:highlight w:val="white"/>
              </w:rPr>
              <w:t xml:space="preserve">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bCs/>
                <w:highlight w:val="yellow"/>
              </w:rPr>
              <w:t xml:space="preserve">Số</w:t>
            </w:r>
            <w:r>
              <w:rPr>
                <w:rFonts w:ascii="Times New Roman" w:hAnsi="Times New Roman" w:eastAsia="Times New Roman" w:cs="Times New Roman"/>
                <w:bCs/>
                <w:sz w:val="24"/>
                <w:szCs w:val="24"/>
                <w:highlight w:val="yellow"/>
              </w:rPr>
              <w:t xml:space="preserve"> </w:t>
            </w:r>
            <w:r>
              <w:rPr>
                <w:rFonts w:ascii="Times New Roman" w:hAnsi="Times New Roman" w:eastAsia="Times New Roman" w:cs="Times New Roman"/>
                <w:color w:val="081b3a"/>
                <w:spacing w:val="3"/>
                <w:sz w:val="24"/>
                <w:szCs w:val="24"/>
                <w:highlight w:val="white"/>
              </w:rPr>
              <w:t xml:space="preserve">1294/TB-BTC ngày 25/12/2025</w:t>
            </w:r>
            <w:r>
              <w:rPr>
                <w:rFonts w:ascii="Times New Roman" w:hAnsi="Times New Roman" w:eastAsia="Times New Roman" w:cs="Times New Roman"/>
                <w:bCs/>
                <w:sz w:val="24"/>
                <w:szCs w:val="24"/>
                <w:highlight w:val="yellow"/>
              </w:rPr>
              <w:t xml:space="preserve"> </w:t>
            </w:r>
            <w:r>
              <w:rPr>
                <w:rFonts w:ascii="Times New Roman" w:hAnsi="Times New Roman" w:eastAsia="Times New Roman" w:cs="Times New Roman"/>
                <w:bCs/>
                <w:sz w:val="24"/>
                <w:szCs w:val="24"/>
                <w:highlight w:val="yellow"/>
              </w:rPr>
              <w:t xml:space="preserve">về</w:t>
            </w:r>
            <w:r>
              <w:rPr>
                <w:rFonts w:ascii="Times New Roman" w:hAnsi="Times New Roman" w:eastAsia="Times New Roman" w:cs="Times New Roman"/>
                <w:bCs/>
                <w:sz w:val="24"/>
                <w:szCs w:val="24"/>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Pr>
                <w:bCs/>
                <w:highlight w:val="white"/>
              </w:rPr>
              <w:t xml:space="preserve">.</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w:t>
      </w:r>
      <w:r>
        <w:rPr>
          <w:b/>
          <w:bCs/>
          <w:highlight w:val="white"/>
        </w:rPr>
        <w:t xml:space="preserve"> </w:t>
      </w:r>
      <w:r>
        <w:rPr>
          <w:b/>
          <w:bCs/>
          <w:highlight w:val="white"/>
        </w:rPr>
        <w:t xml:space="preserve">sản</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lang w:val="vi-VN"/>
        </w:rPr>
        <w:t xml:space="preserve">:</w:t>
      </w:r>
      <w:r>
        <w:rPr>
          <w:color w:val="000000" w:themeColor="text1"/>
          <w:highlight w:val="white"/>
        </w:rPr>
        <w:t xml:space="preserve"> </w:t>
      </w:r>
      <w:r>
        <w:rPr>
          <w:color w:val="000000"/>
          <w:highlight w:val="white"/>
        </w:rPr>
        <w:t xml:space="preserve">Q</w:t>
      </w:r>
      <w:r>
        <w:rPr>
          <w:color w:val="000000"/>
          <w:highlight w:val="white"/>
        </w:rPr>
        <w:t xml:space="preserve">uyền sử dụng đất tại thửa đất số: 105+107, tờ bản đồ số: 52, có địa chỉ: Số 1, ngách 461/42 phố Minh Khai, phường Vĩnh Tuy, quận Hai Bà Trưng (nay là phường Vĩnh Tuy), thành phố Hà Nội theo Giấy chứng nhận quyền sử dụng đất, quyền sở hữu nhà ở và tài sản k</w:t>
      </w:r>
      <w:r>
        <w:rPr>
          <w:color w:val="000000"/>
          <w:highlight w:val="white"/>
        </w:rPr>
        <w:t xml:space="preserve">hác gắn liền với đất  số: DP 617066, Số vào sổ cấp GCN: CN04894 do </w:t>
      </w:r>
      <w:r>
        <w:rPr>
          <w:color w:val="000000"/>
          <w:highlight w:val="white"/>
        </w:rPr>
        <w:t xml:space="preserve">V</w:t>
      </w:r>
      <w:r>
        <w:rPr>
          <w:color w:val="000000"/>
          <w:highlight w:val="white"/>
        </w:rPr>
        <w:t xml:space="preserve">ăn phòng đăng ký đất đại Hà Nội</w:t>
      </w:r>
      <w:r>
        <w:rPr>
          <w:color w:val="000000"/>
          <w:highlight w:val="white"/>
        </w:rPr>
        <w:t xml:space="preserve">  - Chi nhánh</w:t>
      </w:r>
      <w:r>
        <w:rPr>
          <w:color w:val="000000"/>
          <w:highlight w:val="white"/>
        </w:rPr>
        <w:t xml:space="preserve"> Hai Bà Trưng </w:t>
      </w:r>
      <w:r>
        <w:rPr>
          <w:color w:val="000000"/>
          <w:highlight w:val="white"/>
        </w:rPr>
        <w:t xml:space="preserve">cấp ngày 29/07/2024; chủ sử dụng đất là Ông Đào Trọng Trường và Bà Lê Thùy Dương</w:t>
      </w:r>
      <w:r>
        <w:rPr>
          <w:color w:val="000000" w:themeColor="text1"/>
          <w:highlight w:val="white"/>
        </w:rPr>
        <w:t xml:space="preserve">.</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w:t>
      </w:r>
      <w:r>
        <w:rPr>
          <w:b/>
          <w:bCs/>
          <w:highlight w:val="white"/>
          <w:lang w:val="nl-NL"/>
        </w:rPr>
        <w:t xml:space="preserve">Thời</w:t>
      </w:r>
      <w:r>
        <w:rPr>
          <w:b/>
          <w:bCs/>
          <w:highlight w:val="white"/>
          <w:lang w:val="nl-NL"/>
        </w:rPr>
        <w:t xml:space="preserve"> </w:t>
      </w:r>
      <w:r>
        <w:rPr>
          <w:b/>
          <w:bCs/>
          <w:highlight w:val="white"/>
          <w:lang w:val="nl-NL"/>
        </w:rPr>
        <w:t xml:space="preserve">điểm</w:t>
      </w:r>
      <w:r>
        <w:rPr>
          <w:b/>
          <w:bCs/>
          <w:highlight w:val="white"/>
          <w:lang w:val="nl-NL"/>
        </w:rPr>
        <w:t xml:space="preserve"> </w:t>
      </w:r>
      <w:r>
        <w:rPr>
          <w:b/>
          <w:bCs/>
          <w:highlight w:val="white"/>
          <w:lang w:val="nl-NL"/>
        </w:rPr>
        <w:t xml:space="preserve">thẩm</w:t>
      </w:r>
      <w:r>
        <w:rPr>
          <w:b/>
          <w:bCs/>
          <w:highlight w:val="white"/>
          <w:lang w:val="nl-NL"/>
        </w:rPr>
        <w:t xml:space="preserve"> </w:t>
      </w:r>
      <w:r>
        <w:rPr>
          <w:b/>
          <w:bCs/>
          <w:highlight w:val="white"/>
          <w:lang w:val="nl-NL"/>
        </w:rPr>
        <w:t xml:space="preserve">định</w:t>
      </w:r>
      <w:r>
        <w:rPr>
          <w:b/>
          <w:bCs/>
          <w:highlight w:val="white"/>
          <w:lang w:val="nl-NL"/>
        </w:rPr>
        <w:t xml:space="preserve"> </w:t>
      </w:r>
      <w:r>
        <w:rPr>
          <w:b/>
          <w:bCs/>
          <w:highlight w:val="white"/>
          <w:lang w:val="nl-NL"/>
        </w:rPr>
        <w:t xml:space="preserve">giá</w:t>
      </w:r>
      <w:r>
        <w:rPr>
          <w:b/>
          <w:bCs/>
          <w:highlight w:val="white"/>
          <w:lang w:val="nl-NL"/>
        </w:rPr>
        <w:t xml:space="preserve">:</w:t>
      </w:r>
      <w:r>
        <w:rPr>
          <w:bCs/>
          <w:color w:val="000000" w:themeColor="text1"/>
          <w:highlight w:val="white"/>
          <w:lang w:val="nl-NL"/>
        </w:rPr>
        <w:t xml:space="preserve"> </w:t>
      </w:r>
      <w:r>
        <w:rPr>
          <w:bCs/>
          <w:color w:val="000000" w:themeColor="text1"/>
          <w:highlight w:val="white"/>
          <w:lang w:val="nl-NL"/>
        </w:rPr>
        <w:t xml:space="preserve">Tháng 01/2026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w:t>
      </w:r>
      <w:r>
        <w:rPr>
          <w:b/>
          <w:highlight w:val="white"/>
          <w:lang w:val="pt-BR"/>
        </w:rPr>
        <w:t xml:space="preserve"> </w:t>
      </w:r>
      <w:r>
        <w:rPr>
          <w:b/>
          <w:highlight w:val="white"/>
          <w:lang w:val="pt-BR"/>
        </w:rPr>
        <w:t xml:space="preserve">sở</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trị</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vi-VN"/>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Cs/>
          <w:i/>
          <w:highlight w:val="white"/>
          <w:lang w:val="pt-BR"/>
        </w:rPr>
        <w:t xml:space="preserve"> </w:t>
      </w:r>
      <w:r>
        <w:rPr>
          <w:highlight w:val="white"/>
          <w:lang w:val="pt-BR"/>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và</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đặc</w:t>
      </w:r>
      <w:r>
        <w:rPr>
          <w:b/>
          <w:bCs/>
          <w:highlight w:val="white"/>
          <w:lang w:val="pt-BR"/>
        </w:rPr>
        <w:t xml:space="preserve"> </w:t>
      </w:r>
      <w:r>
        <w:rPr>
          <w:b/>
          <w:bCs/>
          <w:highlight w:val="white"/>
          <w:lang w:val="pt-BR"/>
        </w:rPr>
        <w:t xml:space="preserve">biệt</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w:t>
      </w:r>
      <w:r>
        <w:rPr>
          <w:b/>
          <w:highlight w:val="white"/>
        </w:rPr>
        <w:t xml:space="preserve"> </w:t>
      </w:r>
      <w:r>
        <w:rPr>
          <w:b/>
          <w:highlight w:val="white"/>
        </w:rPr>
        <w:t xml:space="preserve">trị</w:t>
      </w:r>
      <w:r>
        <w:rPr>
          <w:b/>
          <w:highlight w:val="white"/>
        </w:rPr>
        <w:t xml:space="preserve"> </w:t>
      </w:r>
      <w:r>
        <w:rPr>
          <w:b/>
          <w:highlight w:val="white"/>
        </w:rPr>
        <w:t xml:space="preserve">tài</w:t>
      </w:r>
      <w:r>
        <w:rPr>
          <w:b/>
          <w:highlight w:val="white"/>
        </w:rPr>
        <w:t xml:space="preserve"> </w:t>
      </w:r>
      <w:r>
        <w:rPr>
          <w:b/>
          <w:highlight w:val="white"/>
        </w:rPr>
        <w:t xml:space="preserve">sản</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w:t>
      </w:r>
      <w:r>
        <w:rPr>
          <w:highlight w:val="white"/>
          <w:lang w:val="nl-NL"/>
        </w:rPr>
        <w:t xml:space="preserve"> </w:t>
      </w:r>
      <w:r>
        <w:rPr>
          <w:highlight w:val="white"/>
          <w:lang w:val="nl-NL"/>
        </w:rPr>
        <w:t xml:space="preserve">trị</w:t>
      </w:r>
      <w:r>
        <w:rPr>
          <w:highlight w:val="white"/>
          <w:lang w:val="nl-NL"/>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của</w:t>
      </w:r>
      <w:r>
        <w:rPr>
          <w:highlight w:val="white"/>
          <w:lang w:val="de-DE"/>
        </w:rPr>
        <w:t xml:space="preserve">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01/2026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white"/>
              </w:rPr>
            </w:pPr>
            <w:r>
              <w:rPr>
                <w:color w:val="000000"/>
                <w:highlight w:val="white"/>
              </w:rPr>
            </w:r>
            <w:r>
              <w:rPr>
                <w:color w:val="000000"/>
                <w:highlight w:val="white"/>
              </w:rPr>
              <w:t xml:space="preserve">Q</w:t>
            </w:r>
            <w:r>
              <w:rPr>
                <w:color w:val="000000"/>
                <w:highlight w:val="white"/>
              </w:rPr>
              <w:t xml:space="preserve">uyền sử dụng đất tại thửa đất số: 105+107, tờ bản đồ số: 52, có địa chỉ: Số 1, ngách 461/42 phố Minh Khai, phường Vĩnh Tuy, quận Hai Bà Trưng (nay là phường Vĩnh Tuy), thành phố Hà Nội theo Giấy chứng nhận quyền sử dụng đất, quyền sở hữu nhà ở và tài sản k</w:t>
            </w:r>
            <w:r>
              <w:rPr>
                <w:color w:val="000000"/>
                <w:highlight w:val="white"/>
              </w:rPr>
              <w:t xml:space="preserve">hác gắn liền với đất  số: DP 617066, Số vào sổ cấp GCN: CN04894 do </w:t>
            </w:r>
            <w:r>
              <w:rPr>
                <w:color w:val="000000"/>
                <w:highlight w:val="white"/>
              </w:rPr>
              <w:t xml:space="preserve">V</w:t>
            </w:r>
            <w:r>
              <w:rPr>
                <w:color w:val="000000"/>
                <w:highlight w:val="white"/>
              </w:rPr>
              <w:t xml:space="preserve">ăn phòng đăng ký đất đại Hà Nội</w:t>
            </w:r>
            <w:r>
              <w:rPr>
                <w:color w:val="000000"/>
                <w:highlight w:val="white"/>
              </w:rPr>
              <w:t xml:space="preserve">  - Chi nhánh</w:t>
            </w:r>
            <w:r>
              <w:rPr>
                <w:color w:val="000000"/>
                <w:highlight w:val="white"/>
              </w:rPr>
              <w:t xml:space="preserve"> Hai Bà Trưng </w:t>
            </w:r>
            <w:r>
              <w:rPr>
                <w:color w:val="000000"/>
                <w:highlight w:val="white"/>
              </w:rPr>
              <w:t xml:space="preserve">cấp ngày 29/07/2024; chủ sử dụng đất là Ông Đào Trọng Trường và Bà Lê Thùy Dương</w:t>
            </w:r>
            <w:r>
              <w:rPr>
                <w:b/>
                <w:bCs/>
                <w:highlight w:val="white"/>
              </w:rPr>
              <w:t xml:space="preserve">.</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1063" w:type="pct"/>
            <w:vAlign w:val="center"/>
            <w:textDirection w:val="lrTb"/>
            <w:noWrap w:val="false"/>
          </w:tcPr>
          <w:p>
            <w:pPr>
              <w:pBdr/>
              <w:spacing w:after="40" w:before="40" w:line="288" w:lineRule="auto"/>
              <w:ind/>
              <w:rPr>
                <w:highlight w:val="white"/>
              </w:rPr>
            </w:pPr>
            <w:r>
              <w:rPr>
                <w:b/>
                <w:bCs/>
                <w:highlight w:val="white"/>
              </w:rPr>
              <w:t xml:space="preserve">Đất ở tại đô thị</w:t>
            </w:r>
            <w:r>
              <w:rPr>
                <w:highlight w:val="white"/>
              </w:rPr>
            </w:r>
            <w:r>
              <w:rPr>
                <w:highlight w:val="white"/>
              </w:rPr>
            </w:r>
          </w:p>
        </w:tc>
        <w:tc>
          <w:tcPr>
            <w:tcBorders/>
            <w:tcW w:w="946"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30.1</w:t>
            </w:r>
            <w:r>
              <w:rPr>
                <w:color w:val="000000"/>
                <w:highlight w:val="white"/>
              </w:rPr>
            </w:r>
            <w:r>
              <w:rPr>
                <w:color w:val="000000"/>
                <w:highlight w:val="white"/>
              </w:rPr>
            </w:r>
          </w:p>
        </w:tc>
        <w:tc>
          <w:tcPr>
            <w:shd w:val="clear" w:color="000000" w:fill="ffffff"/>
            <w:tcBorders/>
            <w:tcW w:w="1355"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165.000.000</w:t>
            </w:r>
            <w:r>
              <w:rPr>
                <w:highlight w:val="white"/>
              </w:rPr>
            </w:r>
            <w:r>
              <w:rPr>
                <w:highlight w:val="white"/>
              </w:rPr>
            </w:r>
          </w:p>
        </w:tc>
        <w:tc>
          <w:tcPr>
            <w:shd w:val="clear" w:color="000000" w:fill="ffffff"/>
            <w:tcBorders/>
            <w:tcW w:w="1136"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4.966.500.000</w:t>
            </w:r>
            <w:r>
              <w:rPr>
                <w:highlight w:val="white"/>
              </w:rPr>
            </w:r>
            <w:r>
              <w:rPr>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36" w:type="pct"/>
            <w:vAlign w:val="center"/>
            <w:textDirection w:val="lrTb"/>
            <w:noWrap/>
          </w:tcPr>
          <w:p>
            <w:pPr>
              <w:pBdr/>
              <w:spacing w:after="40" w:before="40" w:line="288" w:lineRule="auto"/>
              <w:ind/>
              <w:jc w:val="center"/>
              <w:rPr>
                <w:b/>
                <w:bCs/>
                <w:color w:val="000000"/>
                <w:highlight w:val="white"/>
              </w:rPr>
            </w:pPr>
            <w:r>
              <w:rPr>
                <w:highlight w:val="white"/>
              </w:rPr>
              <w:t xml:space="preserve">4.966.500.000</w:t>
            </w:r>
            <w:r>
              <w:rPr>
                <w:b/>
                <w:bCs/>
                <w:color w:val="000000"/>
                <w:highlight w:val="white"/>
              </w:rPr>
            </w:r>
            <w:r>
              <w:rPr>
                <w:b/>
                <w:bCs/>
                <w:color w:val="000000"/>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36"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4.966.500.000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Bốn tỷ chín trăm sáu mươi sáu triệu năm trăm nghìn</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w:t>
      </w: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lang w:val="pt-BR"/>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rFonts w:eastAsia="Calibri"/>
          <w:b/>
          <w:bCs/>
          <w:spacing w:val="-4"/>
          <w:highlight w:val="white"/>
        </w:rPr>
      </w:pPr>
      <w:r>
        <w:rPr>
          <w:highlight w:val="white"/>
          <w:lang w:val="pt-BR"/>
        </w:rPr>
        <w:t xml:space="preserve">- </w:t>
      </w:r>
      <w:r>
        <w:rPr>
          <w:highlight w:val="white"/>
          <w:lang w:val="pt-BR"/>
        </w:rPr>
        <w:t xml:space="preserve">Chi </w:t>
      </w:r>
      <w:r>
        <w:rPr>
          <w:highlight w:val="white"/>
          <w:lang w:val="pt-BR"/>
        </w:rPr>
        <w:t xml:space="preserve">tiết</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w:t>
      </w:r>
      <w:r>
        <w:rPr>
          <w:rFonts w:eastAsia="Calibri"/>
          <w:b/>
          <w:bCs/>
          <w:spacing w:val="-4"/>
          <w:highlight w:val="white"/>
          <w:lang w:val="pt-BR"/>
        </w:rPr>
      </w:r>
      <w:r>
        <w:rPr>
          <w:rFonts w:eastAsia="Calibri"/>
          <w:b/>
          <w:bCs/>
          <w:spacing w:val="-4"/>
          <w:highlight w:val="white"/>
        </w:rPr>
      </w:r>
    </w:p>
    <w:p>
      <w:pPr>
        <w:pBdr/>
        <w:spacing w:after="120" w:before="120" w:line="312" w:lineRule="auto"/>
        <w:ind w:firstLine="0"/>
        <w:rPr>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Đặng Quang Bách</w:t>
            </w:r>
            <w:r>
              <w:rPr>
                <w:rFonts w:eastAsia="Calibri"/>
                <w:b/>
                <w:bCs/>
                <w:highlight w:val="white"/>
                <w:lang w:val="vi-VN"/>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VIII13.721</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w:t>
            </w:r>
            <w:r>
              <w:rPr>
                <w:rFonts w:eastAsia="Calibri"/>
                <w:highlight w:val="white"/>
                <w:lang w:val="pt-BR"/>
              </w:rPr>
              <w:t xml:space="preserve"> XII17.1825</w:t>
            </w:r>
            <w:r>
              <w:rPr>
                <w:rFonts w:eastAsia="Calibri"/>
                <w:b/>
                <w:highlight w:val="white"/>
                <w:lang w:val="pt-BR"/>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lang w:val="da-DK"/>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1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highlight w:val="white"/>
              </w:rPr>
            </w:pPr>
            <w:r>
              <w:rPr>
                <w:rStyle w:val="1027"/>
                <w:rFonts w:ascii="Times New Roman" w:hAnsi="Times New Roman"/>
                <w:color w:val="000000" w:themeColor="text1"/>
                <w:highlight w:val="white"/>
                <w:lang w:val="pt-BR"/>
              </w:rPr>
              <w:t xml:space="preserve">Số</w:t>
            </w:r>
            <w:r>
              <w:rPr>
                <w:rStyle w:val="1027"/>
                <w:rFonts w:ascii="Times New Roman" w:hAnsi="Times New Roman"/>
                <w:color w:val="000000" w:themeColor="text1"/>
                <w:highlight w:val="white"/>
                <w:lang w:val="pt-BR"/>
              </w:rPr>
              <w:t xml:space="preserve">: </w:t>
            </w:r>
            <w:r>
              <w:rPr>
                <w:rStyle w:val="1027"/>
                <w:rFonts w:ascii="Times New Roman" w:hAnsi="Times New Roman"/>
                <w:color w:val="000000" w:themeColor="text1"/>
                <w:highlight w:val="white"/>
                <w:lang w:val="pt-BR"/>
              </w:rPr>
              <w:t xml:space="preserve">275/2026/0067/VFI-CT.44.A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highlight w:val="white"/>
              </w:rPr>
            </w:pPr>
            <w:r>
              <w:rPr>
                <w:rStyle w:val="1027"/>
                <w:rFonts w:ascii="Times New Roman" w:hAnsi="Times New Roman"/>
                <w:i/>
                <w:color w:val="auto"/>
                <w:highlight w:val="white"/>
              </w:rPr>
              <w:t xml:space="preserve">TP. </w:t>
            </w:r>
            <w:r>
              <w:rPr>
                <w:rStyle w:val="1027"/>
                <w:rFonts w:ascii="Times New Roman" w:hAnsi="Times New Roman"/>
                <w:i/>
                <w:color w:val="auto"/>
                <w:highlight w:val="white"/>
              </w:rPr>
              <w:t xml:space="preserve">Hà</w:t>
            </w:r>
            <w:r>
              <w:rPr>
                <w:rStyle w:val="1027"/>
                <w:rFonts w:ascii="Times New Roman" w:hAnsi="Times New Roman"/>
                <w:i/>
                <w:color w:val="auto"/>
                <w:highlight w:val="white"/>
              </w:rPr>
              <w:t xml:space="preserve"> </w:t>
            </w:r>
            <w:r>
              <w:rPr>
                <w:rStyle w:val="1027"/>
                <w:rFonts w:ascii="Times New Roman" w:hAnsi="Times New Roman"/>
                <w:i/>
                <w:color w:val="auto"/>
                <w:highlight w:val="white"/>
              </w:rPr>
              <w:t xml:space="preserve">Nội</w:t>
            </w:r>
            <w:r>
              <w:rPr>
                <w:rStyle w:val="1027"/>
                <w:rFonts w:ascii="Times New Roman" w:hAnsi="Times New Roman"/>
                <w:i/>
                <w:color w:val="auto"/>
                <w:highlight w:val="white"/>
                <w:lang w:val="vi-VN"/>
              </w:rPr>
              <w:t xml:space="preserve">, </w:t>
            </w:r>
            <w:r>
              <w:rPr>
                <w:rStyle w:val="1027"/>
                <w:rFonts w:ascii="Times New Roman" w:hAnsi="Times New Roman"/>
                <w:i/>
                <w:color w:val="000000" w:themeColor="text1"/>
                <w:highlight w:val="white"/>
                <w:lang w:val="vi-VN"/>
              </w:rPr>
              <w:t xml:space="preserve">ngày 21 tháng 1 năm 2026</w:t>
            </w:r>
            <w:r>
              <w:rPr>
                <w:color w:val="000000" w:themeColor="text1"/>
                <w:sz w:val="24"/>
                <w:szCs w:val="24"/>
                <w:highlight w:val="white"/>
                <w:lang w:val="vi-VN"/>
              </w:rPr>
            </w:r>
            <w:r>
              <w:rPr>
                <w:color w:val="000000" w:themeColor="text1"/>
                <w:sz w:val="24"/>
                <w:szCs w:val="24"/>
                <w:highlight w:val="white"/>
              </w:rPr>
            </w:r>
          </w:p>
        </w:tc>
      </w:tr>
    </w:tbl>
    <w:p>
      <w:pPr>
        <w:pStyle w:val="1028"/>
        <w:pBdr/>
        <w:tabs>
          <w:tab w:val="left" w:leader="none" w:pos="5103"/>
        </w:tabs>
        <w:spacing w:before="200" w:line="340" w:lineRule="atLeast"/>
        <w:ind/>
        <w:jc w:val="center"/>
        <w:rPr>
          <w:bCs/>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bCs/>
          <w:i/>
          <w:iCs/>
          <w:sz w:val="30"/>
          <w:szCs w:val="30"/>
          <w:highlight w:val="white"/>
        </w:rPr>
      </w:r>
    </w:p>
    <w:p>
      <w:pPr>
        <w:pStyle w:val="1008"/>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w:t>
      </w:r>
      <w:r>
        <w:rPr>
          <w:b w:val="0"/>
          <w:i/>
          <w:spacing w:val="-6"/>
          <w:sz w:val="24"/>
          <w:szCs w:val="24"/>
          <w:highlight w:val="white"/>
          <w:lang w:val="pt-BR"/>
        </w:rPr>
        <w:t xml:space="preserve">Kèm</w:t>
      </w:r>
      <w:r>
        <w:rPr>
          <w:b w:val="0"/>
          <w:i/>
          <w:spacing w:val="-6"/>
          <w:sz w:val="24"/>
          <w:szCs w:val="24"/>
          <w:highlight w:val="white"/>
          <w:lang w:val="pt-BR"/>
        </w:rPr>
        <w:t xml:space="preserve"> </w:t>
      </w:r>
      <w:r>
        <w:rPr>
          <w:b w:val="0"/>
          <w:i/>
          <w:spacing w:val="-6"/>
          <w:sz w:val="24"/>
          <w:szCs w:val="24"/>
          <w:highlight w:val="white"/>
          <w:lang w:val="pt-BR"/>
        </w:rPr>
        <w:t xml:space="preserve">t</w:t>
      </w:r>
      <w:r>
        <w:rPr>
          <w:b w:val="0"/>
          <w:i/>
          <w:spacing w:val="-6"/>
          <w:sz w:val="24"/>
          <w:szCs w:val="24"/>
          <w:highlight w:val="white"/>
          <w:lang w:val="pt-BR"/>
        </w:rPr>
        <w:t xml:space="preserve">heo</w:t>
      </w:r>
      <w:r>
        <w:rPr>
          <w:b w:val="0"/>
          <w:i/>
          <w:spacing w:val="-6"/>
          <w:sz w:val="24"/>
          <w:szCs w:val="24"/>
          <w:highlight w:val="white"/>
          <w:lang w:val="pt-BR"/>
        </w:rPr>
        <w:t xml:space="preserve"> </w:t>
      </w:r>
      <w:r>
        <w:rPr>
          <w:b w:val="0"/>
          <w:i/>
          <w:spacing w:val="-6"/>
          <w:sz w:val="24"/>
          <w:szCs w:val="24"/>
          <w:highlight w:val="white"/>
          <w:lang w:val="pt-BR"/>
        </w:rPr>
        <w:t xml:space="preserve">Chứng</w:t>
      </w:r>
      <w:r>
        <w:rPr>
          <w:b w:val="0"/>
          <w:i/>
          <w:spacing w:val="-6"/>
          <w:sz w:val="24"/>
          <w:szCs w:val="24"/>
          <w:highlight w:val="white"/>
          <w:lang w:val="pt-BR"/>
        </w:rPr>
        <w:t xml:space="preserve"> </w:t>
      </w:r>
      <w:r>
        <w:rPr>
          <w:b w:val="0"/>
          <w:i/>
          <w:spacing w:val="-6"/>
          <w:sz w:val="24"/>
          <w:szCs w:val="24"/>
          <w:highlight w:val="white"/>
          <w:lang w:val="pt-BR"/>
        </w:rPr>
        <w:t xml:space="preserve">thư</w:t>
      </w:r>
      <w:r>
        <w:rPr>
          <w:b w:val="0"/>
          <w:i/>
          <w:spacing w:val="-6"/>
          <w:sz w:val="24"/>
          <w:szCs w:val="24"/>
          <w:highlight w:val="white"/>
          <w:lang w:val="pt-BR"/>
        </w:rPr>
        <w:t xml:space="preserve"> </w:t>
      </w:r>
      <w:r>
        <w:rPr>
          <w:b w:val="0"/>
          <w:i/>
          <w:spacing w:val="-6"/>
          <w:sz w:val="24"/>
          <w:szCs w:val="24"/>
          <w:highlight w:val="white"/>
          <w:lang w:val="pt-BR"/>
        </w:rPr>
        <w:t xml:space="preserve">thẩm</w:t>
      </w:r>
      <w:r>
        <w:rPr>
          <w:b w:val="0"/>
          <w:i/>
          <w:spacing w:val="-6"/>
          <w:sz w:val="24"/>
          <w:szCs w:val="24"/>
          <w:highlight w:val="white"/>
          <w:lang w:val="pt-BR"/>
        </w:rPr>
        <w:t xml:space="preserve"> </w:t>
      </w:r>
      <w:r>
        <w:rPr>
          <w:b w:val="0"/>
          <w:i/>
          <w:spacing w:val="-6"/>
          <w:sz w:val="24"/>
          <w:szCs w:val="24"/>
          <w:highlight w:val="white"/>
          <w:lang w:val="pt-BR"/>
        </w:rPr>
        <w:t xml:space="preserve">định</w:t>
      </w:r>
      <w:r>
        <w:rPr>
          <w:b w:val="0"/>
          <w:i/>
          <w:spacing w:val="-6"/>
          <w:sz w:val="24"/>
          <w:szCs w:val="24"/>
          <w:highlight w:val="white"/>
          <w:lang w:val="pt-BR"/>
        </w:rPr>
        <w:t xml:space="preserve"> </w:t>
      </w:r>
      <w:r>
        <w:rPr>
          <w:b w:val="0"/>
          <w:i/>
          <w:spacing w:val="-6"/>
          <w:sz w:val="24"/>
          <w:szCs w:val="24"/>
          <w:highlight w:val="white"/>
          <w:lang w:val="pt-BR"/>
        </w:rPr>
        <w:t xml:space="preserve">giá</w:t>
      </w:r>
      <w:r>
        <w:rPr>
          <w:b w:val="0"/>
          <w:i/>
          <w:spacing w:val="-6"/>
          <w:sz w:val="24"/>
          <w:szCs w:val="24"/>
          <w:highlight w:val="white"/>
          <w:lang w:val="pt-BR"/>
        </w:rPr>
        <w:t xml:space="preserve"> </w:t>
      </w:r>
      <w:r>
        <w:rPr>
          <w:b w:val="0"/>
          <w:i/>
          <w:spacing w:val="-6"/>
          <w:sz w:val="24"/>
          <w:szCs w:val="24"/>
          <w:highlight w:val="white"/>
          <w:lang w:val="pt-BR"/>
        </w:rPr>
        <w:t xml:space="preserve">số</w:t>
      </w:r>
      <w:r>
        <w:rPr>
          <w:b w:val="0"/>
          <w:i/>
          <w:spacing w:val="-6"/>
          <w:sz w:val="24"/>
          <w:szCs w:val="24"/>
          <w:highlight w:val="white"/>
          <w:lang w:val="pt-BR"/>
        </w:rPr>
        <w:t xml:space="preserve">:</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275/2026/0067/VFI-CT.44.A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21 tháng 1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rPr>
      </w:r>
    </w:p>
    <w:p>
      <w:pPr>
        <w:pStyle w:val="1008"/>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bCs/>
                <w:iCs/>
                <w:highlight w:val="white"/>
              </w:rPr>
            </w:pPr>
            <w:r>
              <w:rPr>
                <w:iCs/>
                <w:color w:val="000000" w:themeColor="text1"/>
                <w:highlight w:val="white"/>
              </w:rPr>
              <w:t xml:space="preserve">024 2264 4333</w:t>
            </w:r>
            <w:r>
              <w:rPr>
                <w:iCs/>
                <w:highlight w:val="white"/>
              </w:rPr>
            </w:r>
            <w:r>
              <w:rPr>
                <w:bCs/>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Style w:val="1029"/>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w:t>
      </w:r>
      <w:r>
        <w:rPr>
          <w:b/>
          <w:bCs/>
          <w:highlight w:val="white"/>
          <w:lang w:val="pt-BR"/>
        </w:rPr>
        <w:t xml:space="preserve">Thông</w:t>
      </w:r>
      <w:r>
        <w:rPr>
          <w:b/>
          <w:bCs/>
          <w:highlight w:val="white"/>
          <w:lang w:val="pt-BR"/>
        </w:rPr>
        <w:t xml:space="preserve"> </w:t>
      </w:r>
      <w:r>
        <w:rPr>
          <w:b/>
          <w:bCs/>
          <w:highlight w:val="white"/>
          <w:lang w:val="pt-BR"/>
        </w:rPr>
        <w:t xml:space="preserve">tin</w:t>
      </w:r>
      <w:r>
        <w:rPr>
          <w:b/>
          <w:bCs/>
          <w:highlight w:val="white"/>
          <w:lang w:val="pt-BR"/>
        </w:rPr>
        <w:t xml:space="preserve"> </w:t>
      </w:r>
      <w:r>
        <w:rPr>
          <w:b/>
          <w:bCs/>
          <w:highlight w:val="white"/>
          <w:lang w:val="pt-BR"/>
        </w:rPr>
        <w:t xml:space="preserve">cơ</w:t>
      </w:r>
      <w:r>
        <w:rPr>
          <w:b/>
          <w:bCs/>
          <w:highlight w:val="white"/>
          <w:lang w:val="pt-BR"/>
        </w:rPr>
        <w:t xml:space="preserve"> </w:t>
      </w:r>
      <w:r>
        <w:rPr>
          <w:b/>
          <w:bCs/>
          <w:highlight w:val="white"/>
          <w:lang w:val="pt-BR"/>
        </w:rPr>
        <w:t xml:space="preserve">bản</w:t>
      </w:r>
      <w:r>
        <w:rPr>
          <w:b/>
          <w:bCs/>
          <w:highlight w:val="white"/>
          <w:lang w:val="pt-BR"/>
        </w:rPr>
        <w:t xml:space="preserve"> </w:t>
      </w:r>
      <w:r>
        <w:rPr>
          <w:b/>
          <w:bCs/>
          <w:highlight w:val="white"/>
          <w:lang w:val="pt-BR"/>
        </w:rPr>
        <w:t xml:space="preserve">về</w:t>
      </w:r>
      <w:r>
        <w:rPr>
          <w:b/>
          <w:bCs/>
          <w:highlight w:val="white"/>
          <w:lang w:val="pt-BR"/>
        </w:rPr>
        <w:t xml:space="preserve"> </w:t>
      </w:r>
      <w:r>
        <w:rPr>
          <w:b/>
          <w:bCs/>
          <w:highlight w:val="white"/>
          <w:lang w:val="pt-BR"/>
        </w:rPr>
        <w:t xml:space="preserve">cuộc</w:t>
      </w:r>
      <w:r>
        <w:rPr>
          <w:b/>
          <w:bCs/>
          <w:highlight w:val="white"/>
          <w:lang w:val="pt-BR"/>
        </w:rPr>
        <w:t xml:space="preserve"> </w:t>
      </w:r>
      <w:r>
        <w:rPr>
          <w:b/>
          <w:bCs/>
          <w:highlight w:val="white"/>
          <w:lang w:val="pt-BR"/>
        </w:rPr>
        <w:t xml:space="preserve">thẩm</w:t>
      </w:r>
      <w:r>
        <w:rPr>
          <w:b/>
          <w:bCs/>
          <w:highlight w:val="white"/>
          <w:lang w:val="pt-BR"/>
        </w:rPr>
        <w:t xml:space="preserve"> </w:t>
      </w:r>
      <w:r>
        <w:rPr>
          <w:b/>
          <w:bCs/>
          <w:highlight w:val="white"/>
          <w:lang w:val="pt-BR"/>
        </w:rPr>
        <w:t xml:space="preserve">định</w:t>
      </w:r>
      <w:r>
        <w:rPr>
          <w:b/>
          <w:bCs/>
          <w:highlight w:val="white"/>
          <w:lang w:val="pt-BR"/>
        </w:rPr>
        <w:t xml:space="preserve"> </w:t>
      </w:r>
      <w:r>
        <w:rPr>
          <w:b/>
          <w:bCs/>
          <w:highlight w:val="white"/>
          <w:lang w:val="pt-BR"/>
        </w:rPr>
        <w:t xml:space="preserve">giá</w:t>
      </w:r>
      <w:r>
        <w:rPr>
          <w:b/>
          <w:bCs/>
          <w:highlight w:val="white"/>
          <w:lang w:val="pt-BR"/>
        </w:rPr>
        <w:t xml:space="preserve">:</w:t>
      </w:r>
      <w:r>
        <w:rPr>
          <w:b/>
          <w:bCs/>
          <w:highlight w:val="white"/>
          <w:lang w:val="pt-BR"/>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Tên khách hàng</w:t>
            </w:r>
            <w:r>
              <w:rPr>
                <w:bCs/>
                <w:highlight w:val="white"/>
                <w:lang w:val="pt-BR"/>
              </w:rPr>
            </w:r>
            <w:r>
              <w:rPr>
                <w:bCs/>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ind/>
              <w:rPr>
                <w:highlight w:val="white"/>
              </w:rPr>
            </w:pPr>
            <w:r>
              <w:rPr>
                <w:b/>
                <w:bCs/>
                <w:highlight w:val="white"/>
              </w:rPr>
              <w:t xml:space="preserve">Ông Đào trọng trường</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MST/CMTND/CCCD:</w:t>
            </w:r>
            <w:r>
              <w:rPr>
                <w:bCs/>
                <w:highlight w:val="white"/>
                <w:lang w:val="pt-BR"/>
              </w:rPr>
            </w:r>
            <w:r>
              <w:rPr>
                <w:bCs/>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031085022781</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Năm sinh:</w:t>
            </w:r>
            <w:r>
              <w:rPr>
                <w:bCs/>
                <w:highlight w:val="white"/>
                <w:lang w:val="pt-BR"/>
              </w:rPr>
            </w:r>
            <w:r>
              <w:rPr>
                <w:bCs/>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1985</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Địa chỉ</w:t>
            </w:r>
            <w:r>
              <w:rPr>
                <w:bCs/>
                <w:highlight w:val="white"/>
                <w:lang w:val="pt-BR"/>
              </w:rPr>
            </w:r>
            <w:r>
              <w:rPr>
                <w:bCs/>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70 tổ 14C, phường thanh lương</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r>
            <w:r>
              <w:rPr>
                <w:bCs/>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r>
            <w:r>
              <w:rPr>
                <w:color w:val="000000"/>
                <w:highlight w:val="white"/>
              </w:rPr>
              <w:t xml:space="preserve">Q</w:t>
            </w:r>
            <w:r>
              <w:rPr>
                <w:color w:val="000000"/>
                <w:highlight w:val="white"/>
              </w:rPr>
              <w:t xml:space="preserve">uyền sử dụng đất tại thửa đất số: 105+107, tờ bản đồ số: 52, có địa chỉ: Số 1, ngách 461/42 phố Minh Khai, phường Vĩnh Tuy, quận Hai Bà Trưng (nay là phường Vĩnh Tuy), thành phố Hà Nội theo Giấy chứng nhận quyền sử dụng đất, quyền sở hữu nhà ở và tài sản k</w:t>
            </w:r>
            <w:r>
              <w:rPr>
                <w:color w:val="000000"/>
                <w:highlight w:val="white"/>
              </w:rPr>
              <w:t xml:space="preserve">hác gắn liền với đất  số: DP 617066, Số vào sổ cấp GCN: CN04894 do </w:t>
            </w:r>
            <w:r>
              <w:rPr>
                <w:color w:val="000000"/>
                <w:highlight w:val="white"/>
              </w:rPr>
              <w:t xml:space="preserve">V</w:t>
            </w:r>
            <w:r>
              <w:rPr>
                <w:color w:val="000000"/>
                <w:highlight w:val="white"/>
              </w:rPr>
              <w:t xml:space="preserve">ăn phòng đăng ký đất đại Hà Nội</w:t>
            </w:r>
            <w:r>
              <w:rPr>
                <w:color w:val="000000"/>
                <w:highlight w:val="white"/>
              </w:rPr>
              <w:t xml:space="preserve">  - Chi nhánh</w:t>
            </w:r>
            <w:r>
              <w:rPr>
                <w:color w:val="000000"/>
                <w:highlight w:val="white"/>
              </w:rPr>
              <w:t xml:space="preserve"> Hai Bà Trưng </w:t>
            </w:r>
            <w:r>
              <w:rPr>
                <w:color w:val="000000"/>
                <w:highlight w:val="white"/>
              </w:rPr>
              <w:t xml:space="preserve">cấp ngày 29/07/2024; chủ sử dụng đất là Ông Đào Trọng Trường và Bà Lê Thùy Dương</w:t>
            </w:r>
            <w:r>
              <w:rPr>
                <w:bCs/>
                <w:spacing w:val="2"/>
                <w:highlight w:val="white"/>
              </w:rPr>
              <w:t xml:space="preserve">.</w:t>
            </w:r>
            <w:r>
              <w:rPr>
                <w:b/>
                <w:bCs/>
                <w:spacing w:val="2"/>
                <w:highlight w:val="white"/>
                <w:lang w:val="vi-VN"/>
              </w:rPr>
            </w:r>
            <w:r>
              <w:rPr>
                <w:b/>
                <w:bCs/>
                <w:spacing w:val="2"/>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r>
            <w:r>
              <w:rPr>
                <w:bCs/>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w:t>
            </w:r>
            <w:r>
              <w:rPr>
                <w:bCs/>
                <w:spacing w:val="-12"/>
                <w:highlight w:val="white"/>
                <w:lang w:val="pt-BR"/>
              </w:rPr>
              <w:t xml:space="preserve"> </w:t>
            </w:r>
            <w:r>
              <w:rPr>
                <w:bCs/>
                <w:spacing w:val="-12"/>
                <w:highlight w:val="white"/>
                <w:lang w:val="pt-BR"/>
              </w:rPr>
              <w:t xml:space="preserve">sở</w:t>
            </w:r>
            <w:r>
              <w:rPr>
                <w:bCs/>
                <w:spacing w:val="-12"/>
                <w:highlight w:val="white"/>
                <w:lang w:val="pt-BR"/>
              </w:rPr>
              <w:t xml:space="preserve"> </w:t>
            </w:r>
            <w:r>
              <w:rPr>
                <w:bCs/>
                <w:spacing w:val="-12"/>
                <w:highlight w:val="white"/>
                <w:lang w:val="pt-BR"/>
              </w:rPr>
              <w:t xml:space="preserve">giá</w:t>
            </w:r>
            <w:r>
              <w:rPr>
                <w:bCs/>
                <w:spacing w:val="-12"/>
                <w:highlight w:val="white"/>
                <w:lang w:val="pt-BR"/>
              </w:rPr>
              <w:t xml:space="preserve"> </w:t>
            </w:r>
            <w:r>
              <w:rPr>
                <w:bCs/>
                <w:spacing w:val="-12"/>
                <w:highlight w:val="white"/>
                <w:lang w:val="pt-BR"/>
              </w:rPr>
              <w:t xml:space="preserve">trị</w:t>
            </w:r>
            <w:r>
              <w:rPr>
                <w:bCs/>
                <w:spacing w:val="-12"/>
                <w:highlight w:val="white"/>
                <w:lang w:val="pt-BR"/>
              </w:rPr>
              <w:t xml:space="preserve"> </w:t>
            </w:r>
            <w:r>
              <w:rPr>
                <w:bCs/>
                <w:spacing w:val="-12"/>
                <w:highlight w:val="white"/>
                <w:lang w:val="pt-BR"/>
              </w:rPr>
              <w:t xml:space="preserve">thẩm</w:t>
            </w:r>
            <w:r>
              <w:rPr>
                <w:bCs/>
                <w:spacing w:val="-12"/>
                <w:highlight w:val="white"/>
                <w:lang w:val="pt-BR"/>
              </w:rPr>
              <w:t xml:space="preserve"> </w:t>
            </w:r>
            <w:r>
              <w:rPr>
                <w:bCs/>
                <w:spacing w:val="-12"/>
                <w:highlight w:val="white"/>
                <w:lang w:val="pt-BR"/>
              </w:rPr>
              <w:t xml:space="preserve">định</w:t>
            </w:r>
            <w:r>
              <w:rPr>
                <w:bCs/>
                <w:spacing w:val="-12"/>
                <w:highlight w:val="white"/>
                <w:lang w:val="pt-BR"/>
              </w:rPr>
              <w:t xml:space="preserve"> </w:t>
            </w:r>
            <w:r>
              <w:rPr>
                <w:bCs/>
                <w:spacing w:val="-12"/>
                <w:highlight w:val="white"/>
                <w:lang w:val="pt-BR"/>
              </w:rPr>
              <w:t xml:space="preserve">giá</w:t>
            </w:r>
            <w:r>
              <w:rPr>
                <w:bCs/>
                <w:spacing w:val="-12"/>
                <w:highlight w:val="white"/>
                <w:lang w:val="pt-BR"/>
              </w:rPr>
            </w:r>
            <w:r>
              <w:rPr>
                <w:bCs/>
                <w:spacing w:val="-12"/>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lang w:val="pt-BR"/>
              </w:rPr>
            </w:r>
            <w:r>
              <w:rPr>
                <w:bCs/>
                <w:spacing w:val="-6"/>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01/2026</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lang w:val="pt-BR"/>
              </w:rPr>
            </w:r>
            <w:r>
              <w:rPr>
                <w:bCs/>
                <w:spacing w:val="-6"/>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Phường Vĩnh Tuy, Thành phố Hà Nội</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w:t>
            </w:r>
            <w:r>
              <w:rPr>
                <w:bCs/>
                <w:spacing w:val="-6"/>
                <w:highlight w:val="white"/>
                <w:lang w:val="pt-BR"/>
              </w:rPr>
              <w:t xml:space="preserve"> </w:t>
            </w:r>
            <w:r>
              <w:rPr>
                <w:bCs/>
                <w:spacing w:val="-6"/>
                <w:highlight w:val="white"/>
                <w:lang w:val="pt-BR"/>
              </w:rPr>
              <w:t xml:space="preserve">trí</w:t>
            </w:r>
            <w:r>
              <w:rPr>
                <w:bCs/>
                <w:spacing w:val="-6"/>
                <w:highlight w:val="white"/>
                <w:lang w:val="pt-BR"/>
              </w:rPr>
              <w:t xml:space="preserve"> </w:t>
            </w:r>
            <w:r>
              <w:rPr>
                <w:bCs/>
                <w:spacing w:val="-6"/>
                <w:highlight w:val="white"/>
                <w:lang w:val="pt-BR"/>
              </w:rPr>
              <w:t xml:space="preserve">tài</w:t>
            </w:r>
            <w:r>
              <w:rPr>
                <w:bCs/>
                <w:spacing w:val="-6"/>
                <w:highlight w:val="white"/>
                <w:lang w:val="pt-BR"/>
              </w:rPr>
              <w:t xml:space="preserve"> </w:t>
            </w:r>
            <w:r>
              <w:rPr>
                <w:bCs/>
                <w:spacing w:val="-6"/>
                <w:highlight w:val="white"/>
                <w:lang w:val="pt-BR"/>
              </w:rPr>
              <w:t xml:space="preserve">sản</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r>
            <w:r>
              <w:rPr>
                <w:bCs/>
                <w:spacing w:val="-6"/>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21.000156402588, 105.86737823486</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khảo</w:t>
            </w:r>
            <w:r>
              <w:rPr>
                <w:bCs/>
                <w:spacing w:val="-6"/>
                <w:highlight w:val="white"/>
                <w:lang w:val="pt-BR"/>
              </w:rPr>
              <w:t xml:space="preserve"> </w:t>
            </w:r>
            <w:r>
              <w:rPr>
                <w:bCs/>
                <w:spacing w:val="-6"/>
                <w:highlight w:val="white"/>
                <w:lang w:val="pt-BR"/>
              </w:rPr>
              <w:t xml:space="preserve">sát</w:t>
            </w:r>
            <w:r>
              <w:rPr>
                <w:bCs/>
                <w:spacing w:val="-6"/>
                <w:highlight w:val="white"/>
                <w:lang w:val="pt-BR"/>
              </w:rPr>
            </w:r>
            <w:r>
              <w:rPr>
                <w:bCs/>
                <w:spacing w:val="-6"/>
                <w:highlight w:val="white"/>
              </w:rPr>
            </w:r>
          </w:p>
        </w:tc>
        <w:tc>
          <w:tcPr>
            <w:tcBorders/>
            <w:tcW w:w="284" w:type="dxa"/>
            <w:vAlign w:val="center"/>
            <w:textDirection w:val="lrTb"/>
            <w:noWrap w:val="false"/>
          </w:tcPr>
          <w:p>
            <w:pPr>
              <w:pStyle w:val="102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01/2026</w:t>
            </w:r>
            <w:r>
              <w:rPr>
                <w:highlight w:val="white"/>
                <w:lang w:val="pt-BR"/>
              </w:rPr>
              <w:t xml:space="preserve">.</w:t>
            </w:r>
            <w:r>
              <w:rPr>
                <w:highlight w:val="white"/>
                <w:lang w:val="pt-BR"/>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nguồn</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được</w:t>
      </w:r>
      <w:r>
        <w:rPr>
          <w:b/>
          <w:bCs/>
          <w:spacing w:val="-6"/>
          <w:highlight w:val="white"/>
          <w:lang w:val="pt-BR"/>
        </w:rPr>
        <w:t xml:space="preserve"> </w:t>
      </w:r>
      <w:r>
        <w:rPr>
          <w:b/>
          <w:bCs/>
          <w:spacing w:val="-6"/>
          <w:highlight w:val="white"/>
          <w:lang w:val="pt-BR"/>
        </w:rPr>
        <w:t xml:space="preserve">sử</w:t>
      </w:r>
      <w:r>
        <w:rPr>
          <w:b/>
          <w:bCs/>
          <w:spacing w:val="-6"/>
          <w:highlight w:val="white"/>
          <w:lang w:val="pt-BR"/>
        </w:rPr>
        <w:t xml:space="preserve"> </w:t>
      </w:r>
      <w:r>
        <w:rPr>
          <w:b/>
          <w:bCs/>
          <w:spacing w:val="-6"/>
          <w:highlight w:val="white"/>
          <w:lang w:val="pt-BR"/>
        </w:rPr>
        <w:t xml:space="preserve">dụng</w:t>
      </w:r>
      <w:r>
        <w:rPr>
          <w:b/>
          <w:bCs/>
          <w:spacing w:val="-6"/>
          <w:highlight w:val="white"/>
          <w:lang w:val="pt-BR"/>
        </w:rPr>
        <w:t xml:space="preserve"> </w:t>
      </w:r>
      <w:r>
        <w:rPr>
          <w:b/>
          <w:bCs/>
          <w:spacing w:val="-6"/>
          <w:highlight w:val="white"/>
          <w:lang w:val="pt-BR"/>
        </w:rPr>
        <w:t xml:space="preserve">trong</w:t>
      </w:r>
      <w:r>
        <w:rPr>
          <w:b/>
          <w:bCs/>
          <w:spacing w:val="-6"/>
          <w:highlight w:val="white"/>
          <w:lang w:val="pt-BR"/>
        </w:rPr>
        <w:t xml:space="preserve"> </w:t>
      </w:r>
      <w:r>
        <w:rPr>
          <w:b/>
          <w:bCs/>
          <w:spacing w:val="-6"/>
          <w:highlight w:val="white"/>
          <w:lang w:val="pt-BR"/>
        </w:rPr>
        <w:t xml:space="preserve">quá</w:t>
      </w:r>
      <w:r>
        <w:rPr>
          <w:b/>
          <w:bCs/>
          <w:spacing w:val="-6"/>
          <w:highlight w:val="white"/>
          <w:lang w:val="pt-BR"/>
        </w:rPr>
        <w:t xml:space="preserve"> </w:t>
      </w:r>
      <w:r>
        <w:rPr>
          <w:b/>
          <w:bCs/>
          <w:spacing w:val="-6"/>
          <w:highlight w:val="white"/>
          <w:lang w:val="pt-BR"/>
        </w:rPr>
        <w:t xml:space="preserve">trình</w:t>
      </w:r>
      <w:r>
        <w:rPr>
          <w:b/>
          <w:bCs/>
          <w:spacing w:val="-6"/>
          <w:highlight w:val="white"/>
          <w:lang w:val="pt-BR"/>
        </w:rPr>
        <w:t xml:space="preserve"> </w:t>
      </w:r>
      <w:r>
        <w:rPr>
          <w:b/>
          <w:bCs/>
          <w:spacing w:val="-6"/>
          <w:highlight w:val="white"/>
          <w:lang w:val="pt-BR"/>
        </w:rPr>
        <w:t xml:space="preserve">thẩm</w:t>
      </w:r>
      <w:r>
        <w:rPr>
          <w:b/>
          <w:bCs/>
          <w:spacing w:val="-6"/>
          <w:highlight w:val="white"/>
          <w:lang w:val="pt-BR"/>
        </w:rPr>
        <w:t xml:space="preserve"> </w:t>
      </w:r>
      <w:r>
        <w:rPr>
          <w:b/>
          <w:bCs/>
          <w:spacing w:val="-6"/>
          <w:highlight w:val="white"/>
          <w:lang w:val="pt-BR"/>
        </w:rPr>
        <w:t xml:space="preserve">định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và</w:t>
      </w:r>
      <w:r>
        <w:rPr>
          <w:b/>
          <w:bCs/>
          <w:spacing w:val="-6"/>
          <w:highlight w:val="white"/>
          <w:lang w:val="pt-BR"/>
        </w:rPr>
        <w:t xml:space="preserve"> </w:t>
      </w:r>
      <w:r>
        <w:rPr>
          <w:b/>
          <w:bCs/>
          <w:spacing w:val="-6"/>
          <w:highlight w:val="white"/>
          <w:lang w:val="pt-BR"/>
        </w:rPr>
        <w:t xml:space="preserve">xem</w:t>
      </w:r>
      <w:r>
        <w:rPr>
          <w:b/>
          <w:bCs/>
          <w:spacing w:val="-6"/>
          <w:highlight w:val="white"/>
          <w:lang w:val="pt-BR"/>
        </w:rPr>
        <w:t xml:space="preserve"> </w:t>
      </w:r>
      <w:r>
        <w:rPr>
          <w:b/>
          <w:bCs/>
          <w:spacing w:val="-6"/>
          <w:highlight w:val="white"/>
          <w:lang w:val="pt-BR"/>
        </w:rPr>
        <w:t xml:space="preserve">xét</w:t>
      </w:r>
      <w:r>
        <w:rPr>
          <w:b/>
          <w:bCs/>
          <w:spacing w:val="-6"/>
          <w:highlight w:val="white"/>
          <w:lang w:val="pt-BR"/>
        </w:rPr>
        <w:t xml:space="preserve"> </w:t>
      </w:r>
      <w:r>
        <w:rPr>
          <w:b/>
          <w:bCs/>
          <w:spacing w:val="-6"/>
          <w:highlight w:val="white"/>
          <w:lang w:val="pt-BR"/>
        </w:rPr>
        <w:t xml:space="preserve">đánh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thu</w:t>
      </w:r>
      <w:r>
        <w:rPr>
          <w:b/>
          <w:bCs/>
          <w:spacing w:val="-6"/>
          <w:highlight w:val="white"/>
          <w:lang w:val="pt-BR"/>
        </w:rPr>
        <w:t xml:space="preserve"> </w:t>
      </w:r>
      <w:r>
        <w:rPr>
          <w:b/>
          <w:bCs/>
          <w:spacing w:val="-6"/>
          <w:highlight w:val="white"/>
          <w:lang w:val="pt-BR"/>
        </w:rPr>
        <w:t xml:space="preserve">thập</w:t>
      </w:r>
      <w:r>
        <w:rPr>
          <w:b/>
          <w:bCs/>
          <w:spacing w:val="-6"/>
          <w:highlight w:val="white"/>
          <w:lang w:val="pt-BR"/>
        </w:rPr>
      </w:r>
      <w:r>
        <w:rPr>
          <w:b/>
          <w:bCs/>
          <w:spacing w:val="-6"/>
          <w:highlight w:val="white"/>
        </w:rPr>
      </w:r>
    </w:p>
    <w:p>
      <w:pPr>
        <w:pStyle w:val="1029"/>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w:t>
      </w:r>
      <w:r>
        <w:rPr>
          <w:spacing w:val="-6"/>
          <w:highlight w:val="white"/>
          <w:lang w:val="pt-BR"/>
        </w:rPr>
        <w:t xml:space="preserve"> </w:t>
      </w:r>
      <w:r>
        <w:rPr>
          <w:spacing w:val="-6"/>
          <w:highlight w:val="white"/>
          <w:lang w:val="pt-BR"/>
        </w:rPr>
        <w:t xml:space="preserve">khảo</w:t>
      </w:r>
      <w:r>
        <w:rPr>
          <w:spacing w:val="-6"/>
          <w:highlight w:val="white"/>
          <w:lang w:val="pt-BR"/>
        </w:rPr>
        <w:t xml:space="preserve"> </w:t>
      </w:r>
      <w:r>
        <w:rPr>
          <w:spacing w:val="-6"/>
          <w:highlight w:val="white"/>
          <w:lang w:val="pt-BR"/>
        </w:rPr>
        <w:t xml:space="preserve">nguồn</w:t>
      </w:r>
      <w:r>
        <w:rPr>
          <w:spacing w:val="-6"/>
          <w:highlight w:val="white"/>
          <w:lang w:val="pt-BR"/>
        </w:rPr>
        <w:t xml:space="preserve"> </w:t>
      </w:r>
      <w:r>
        <w:rPr>
          <w:spacing w:val="-6"/>
          <w:highlight w:val="white"/>
          <w:lang w:val="pt-BR"/>
        </w:rPr>
        <w:t xml:space="preserve">thông</w:t>
      </w:r>
      <w:r>
        <w:rPr>
          <w:spacing w:val="-6"/>
          <w:highlight w:val="white"/>
          <w:lang w:val="pt-BR"/>
        </w:rPr>
        <w:t xml:space="preserve"> </w:t>
      </w:r>
      <w:r>
        <w:rPr>
          <w:spacing w:val="-6"/>
          <w:highlight w:val="white"/>
          <w:lang w:val="pt-BR"/>
        </w:rPr>
        <w:t xml:space="preserve">tin</w:t>
      </w:r>
      <w:r>
        <w:rPr>
          <w:spacing w:val="-6"/>
          <w:highlight w:val="white"/>
          <w:lang w:val="pt-BR"/>
        </w:rPr>
        <w:t xml:space="preserve"> </w:t>
      </w:r>
      <w:r>
        <w:rPr>
          <w:spacing w:val="-6"/>
          <w:highlight w:val="white"/>
          <w:lang w:val="pt-BR"/>
        </w:rPr>
        <w:t xml:space="preserve">từ</w:t>
      </w:r>
      <w:r>
        <w:rPr>
          <w:spacing w:val="-6"/>
          <w:highlight w:val="white"/>
          <w:lang w:val="pt-BR"/>
        </w:rPr>
        <w:t xml:space="preserve"> </w:t>
      </w:r>
      <w:r>
        <w:rPr>
          <w:spacing w:val="-6"/>
          <w:highlight w:val="white"/>
          <w:lang w:val="pt-BR"/>
        </w:rPr>
        <w:t xml:space="preserve">các</w:t>
      </w:r>
      <w:r>
        <w:rPr>
          <w:spacing w:val="-6"/>
          <w:highlight w:val="white"/>
          <w:lang w:val="pt-BR"/>
        </w:rPr>
        <w:t xml:space="preserve"> </w:t>
      </w:r>
      <w:r>
        <w:rPr>
          <w:spacing w:val="-6"/>
          <w:highlight w:val="white"/>
          <w:lang w:val="pt-BR"/>
        </w:rPr>
        <w:t xml:space="preserve">trang</w:t>
      </w:r>
      <w:r>
        <w:rPr>
          <w:spacing w:val="-6"/>
          <w:highlight w:val="white"/>
          <w:lang w:val="pt-BR"/>
        </w:rPr>
        <w:t xml:space="preserve"> </w:t>
      </w:r>
      <w:r>
        <w:rPr>
          <w:spacing w:val="-6"/>
          <w:highlight w:val="white"/>
          <w:lang w:val="pt-BR"/>
        </w:rPr>
        <w:t xml:space="preserve">giao</w:t>
      </w:r>
      <w:r>
        <w:rPr>
          <w:spacing w:val="-6"/>
          <w:highlight w:val="white"/>
          <w:lang w:val="pt-BR"/>
        </w:rPr>
        <w:t xml:space="preserve"> </w:t>
      </w:r>
      <w:r>
        <w:rPr>
          <w:spacing w:val="-6"/>
          <w:highlight w:val="white"/>
          <w:lang w:val="pt-BR"/>
        </w:rPr>
        <w:t xml:space="preserve">bán</w:t>
      </w:r>
      <w:r>
        <w:rPr>
          <w:spacing w:val="-6"/>
          <w:highlight w:val="white"/>
          <w:lang w:val="pt-BR"/>
        </w:rPr>
        <w:t xml:space="preserve"> </w:t>
      </w:r>
      <w:r>
        <w:rPr>
          <w:spacing w:val="-6"/>
          <w:highlight w:val="white"/>
          <w:lang w:val="pt-BR"/>
        </w:rPr>
        <w:t xml:space="preserve">bất</w:t>
      </w:r>
      <w:r>
        <w:rPr>
          <w:spacing w:val="-6"/>
          <w:highlight w:val="white"/>
          <w:lang w:val="pt-BR"/>
        </w:rPr>
        <w:t xml:space="preserve"> </w:t>
      </w:r>
      <w:r>
        <w:rPr>
          <w:spacing w:val="-6"/>
          <w:highlight w:val="white"/>
          <w:lang w:val="pt-BR"/>
        </w:rPr>
        <w:t xml:space="preserve">động</w:t>
      </w:r>
      <w:r>
        <w:rPr>
          <w:spacing w:val="-6"/>
          <w:highlight w:val="white"/>
          <w:lang w:val="pt-BR"/>
        </w:rPr>
        <w:t xml:space="preserve"> </w:t>
      </w:r>
      <w:r>
        <w:rPr>
          <w:spacing w:val="-6"/>
          <w:highlight w:val="white"/>
          <w:lang w:val="pt-BR"/>
        </w:rPr>
        <w:t xml:space="preserve">sản</w:t>
      </w:r>
      <w:r>
        <w:rPr>
          <w:spacing w:val="-6"/>
          <w:highlight w:val="white"/>
          <w:lang w:val="pt-BR"/>
        </w:rPr>
        <w:t xml:space="preserve"> </w:t>
      </w:r>
      <w:r>
        <w:rPr>
          <w:spacing w:val="-6"/>
          <w:highlight w:val="white"/>
          <w:lang w:val="pt-BR"/>
        </w:rPr>
        <w:t xml:space="preserve">qua</w:t>
      </w:r>
      <w:r>
        <w:rPr>
          <w:spacing w:val="-6"/>
          <w:highlight w:val="white"/>
          <w:lang w:val="pt-BR"/>
        </w:rPr>
        <w:t xml:space="preserve"> </w:t>
      </w:r>
      <w:r>
        <w:rPr>
          <w:spacing w:val="-6"/>
          <w:highlight w:val="white"/>
          <w:lang w:val="pt-BR"/>
        </w:rPr>
        <w:t xml:space="preserve">mạng</w:t>
      </w:r>
      <w:r>
        <w:rPr>
          <w:spacing w:val="-6"/>
          <w:highlight w:val="white"/>
          <w:lang w:val="pt-BR"/>
        </w:rPr>
        <w:t xml:space="preserve"> Internet</w:t>
      </w:r>
      <w:r>
        <w:rPr>
          <w:spacing w:val="-6"/>
          <w:highlight w:val="white"/>
          <w:lang w:val="pt-BR"/>
        </w:rPr>
        <w:t xml:space="preserve">, </w:t>
      </w:r>
      <w:r>
        <w:rPr>
          <w:spacing w:val="-6"/>
          <w:highlight w:val="white"/>
          <w:lang w:val="pt-BR"/>
        </w:rPr>
        <w:t xml:space="preserve">gọi</w:t>
      </w:r>
      <w:r>
        <w:rPr>
          <w:spacing w:val="-6"/>
          <w:highlight w:val="white"/>
          <w:lang w:val="pt-BR"/>
        </w:rPr>
        <w:t xml:space="preserve"> </w:t>
      </w:r>
      <w:r>
        <w:rPr>
          <w:spacing w:val="-6"/>
          <w:highlight w:val="white"/>
          <w:lang w:val="pt-BR"/>
        </w:rPr>
        <w:t xml:space="preserve">điện</w:t>
      </w:r>
      <w:r>
        <w:rPr>
          <w:spacing w:val="-6"/>
          <w:highlight w:val="white"/>
          <w:lang w:val="pt-BR"/>
        </w:rPr>
        <w:t xml:space="preserve"> </w:t>
      </w:r>
      <w:r>
        <w:rPr>
          <w:spacing w:val="-6"/>
          <w:highlight w:val="white"/>
          <w:lang w:val="pt-BR"/>
        </w:rPr>
        <w:t xml:space="preserve">trực</w:t>
      </w:r>
      <w:r>
        <w:rPr>
          <w:spacing w:val="-6"/>
          <w:highlight w:val="white"/>
          <w:lang w:val="pt-BR"/>
        </w:rPr>
        <w:t xml:space="preserve"> </w:t>
      </w:r>
      <w:r>
        <w:rPr>
          <w:spacing w:val="-6"/>
          <w:highlight w:val="white"/>
          <w:lang w:val="pt-BR"/>
        </w:rPr>
        <w:t xml:space="preserve">tiếp</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Tham</w:t>
      </w:r>
      <w:r>
        <w:rPr>
          <w:highlight w:val="white"/>
          <w:lang w:val="pt-BR"/>
        </w:rPr>
        <w:t xml:space="preserve"> </w:t>
      </w:r>
      <w:r>
        <w:rPr>
          <w:highlight w:val="white"/>
          <w:lang w:val="pt-BR"/>
        </w:rPr>
        <w:t xml:space="preserve">khảo</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trực</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những</w:t>
      </w:r>
      <w:r>
        <w:rPr>
          <w:highlight w:val="white"/>
          <w:lang w:val="vi-VN"/>
        </w:rPr>
        <w:t xml:space="preserve"> người </w:t>
      </w:r>
      <w:r>
        <w:rPr>
          <w:highlight w:val="white"/>
          <w:lang w:val="pt-BR"/>
        </w:rPr>
        <w:t xml:space="preserve">dân</w:t>
      </w:r>
      <w:r>
        <w:rPr>
          <w:highlight w:val="white"/>
          <w:lang w:val="pt-BR"/>
        </w:rPr>
        <w:t xml:space="preserve"> </w:t>
      </w:r>
      <w:r>
        <w:rPr>
          <w:highlight w:val="white"/>
          <w:lang w:val="pt-BR"/>
        </w:rPr>
        <w:t xml:space="preserve">sinh</w:t>
      </w:r>
      <w:r>
        <w:rPr>
          <w:highlight w:val="white"/>
          <w:lang w:val="vi-VN"/>
        </w:rPr>
        <w:t xml:space="preserve"> s</w:t>
      </w:r>
      <w:r>
        <w:rPr>
          <w:highlight w:val="white"/>
          <w:lang w:val="pt-BR"/>
        </w:rPr>
        <w:t xml:space="preserve">ống</w:t>
      </w:r>
      <w:r>
        <w:rPr>
          <w:highlight w:val="white"/>
          <w:lang w:val="pt-BR"/>
        </w:rPr>
        <w:t xml:space="preserve"> </w:t>
      </w:r>
      <w:r>
        <w:rPr>
          <w:highlight w:val="white"/>
          <w:lang w:val="pt-BR"/>
        </w:rPr>
        <w:t xml:space="preserve">xung</w:t>
      </w:r>
      <w:r>
        <w:rPr>
          <w:highlight w:val="white"/>
          <w:lang w:val="pt-BR"/>
        </w:rPr>
        <w:t xml:space="preserve"> </w:t>
      </w:r>
      <w:r>
        <w:rPr>
          <w:highlight w:val="white"/>
          <w:lang w:val="pt-BR"/>
        </w:rPr>
        <w:t xml:space="preserve">quanh</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bàn</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phổ</w:t>
      </w:r>
      <w:r>
        <w:rPr>
          <w:highlight w:val="white"/>
          <w:lang w:val="pt-BR"/>
        </w:rPr>
        <w:t xml:space="preserve"> </w:t>
      </w:r>
      <w:r>
        <w:rPr>
          <w:highlight w:val="white"/>
          <w:lang w:val="pt-BR"/>
        </w:rPr>
        <w:t xml:space="preserve">biến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lang w:val="pt-BR"/>
        </w:rPr>
      </w:r>
      <w:r>
        <w:rPr>
          <w:highlight w:val="white"/>
        </w:rPr>
      </w:r>
    </w:p>
    <w:p>
      <w:pPr>
        <w:pStyle w:val="1029"/>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w:t>
      </w:r>
      <w:r>
        <w:rPr>
          <w:b/>
          <w:bCs/>
          <w:highlight w:val="white"/>
          <w:lang w:val="pt-BR"/>
        </w:rPr>
        <w:t xml:space="preserve"> </w:t>
      </w:r>
      <w:r>
        <w:rPr>
          <w:b/>
          <w:bCs/>
          <w:highlight w:val="white"/>
          <w:lang w:val="pt-BR"/>
        </w:rPr>
        <w:t xml:space="preserve">cứ</w:t>
      </w:r>
      <w:r>
        <w:rPr>
          <w:b/>
          <w:bCs/>
          <w:highlight w:val="white"/>
          <w:lang w:val="pt-BR"/>
        </w:rPr>
        <w:t xml:space="preserve"> </w:t>
      </w:r>
      <w:r>
        <w:rPr>
          <w:b/>
          <w:bCs/>
          <w:highlight w:val="white"/>
          <w:lang w:val="pt-BR"/>
        </w:rPr>
        <w:t xml:space="preserve">pháp</w:t>
      </w:r>
      <w:r>
        <w:rPr>
          <w:b/>
          <w:bCs/>
          <w:highlight w:val="white"/>
          <w:lang w:val="pt-BR"/>
        </w:rPr>
        <w:t xml:space="preserve"> </w:t>
      </w:r>
      <w:r>
        <w:rPr>
          <w:b/>
          <w:bCs/>
          <w:highlight w:val="white"/>
          <w:lang w:val="pt-BR"/>
        </w:rPr>
        <w:t xml:space="preserve">lý</w:t>
      </w:r>
      <w:r>
        <w:rPr>
          <w:b/>
          <w:bCs/>
          <w:highlight w:val="white"/>
          <w:lang w:val="vi-VN"/>
        </w:rPr>
      </w:r>
      <w:r>
        <w:rPr>
          <w:b/>
          <w:bCs/>
          <w:highlight w:val="white"/>
        </w:rPr>
      </w:r>
    </w:p>
    <w:p>
      <w:pPr>
        <w:pStyle w:val="1029"/>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bản</w:t>
      </w:r>
      <w:r>
        <w:rPr>
          <w:b/>
          <w:highlight w:val="white"/>
          <w:lang w:val="pt-BR"/>
        </w:rPr>
        <w:t xml:space="preserve"> </w:t>
      </w:r>
      <w:r>
        <w:rPr>
          <w:b/>
          <w:highlight w:val="white"/>
          <w:lang w:val="pt-BR"/>
        </w:rPr>
        <w:t xml:space="preserve">quy</w:t>
      </w:r>
      <w:r>
        <w:rPr>
          <w:b/>
          <w:highlight w:val="white"/>
          <w:lang w:val="pt-BR"/>
        </w:rPr>
        <w:t xml:space="preserve"> </w:t>
      </w:r>
      <w:r>
        <w:rPr>
          <w:b/>
          <w:highlight w:val="white"/>
          <w:lang w:val="pt-BR"/>
        </w:rPr>
        <w:t xml:space="preserve">phạm</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luật</w:t>
      </w:r>
      <w:r>
        <w:rPr>
          <w:b/>
          <w:highlight w:val="white"/>
          <w:lang w:val="pt-BR"/>
        </w:rPr>
        <w:t xml:space="preserve">:</w:t>
      </w:r>
      <w:r>
        <w:rPr>
          <w:b/>
          <w:highlight w:val="white"/>
          <w:lang w:val="pt-BR"/>
        </w:rPr>
      </w:r>
      <w:r>
        <w:rPr>
          <w:b/>
          <w:highlight w:val="white"/>
        </w:rPr>
      </w:r>
    </w:p>
    <w:p>
      <w:pPr>
        <w:pStyle w:val="1029"/>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số</w:t>
      </w:r>
      <w:r>
        <w:rPr>
          <w:highlight w:val="white"/>
          <w:lang w:val="pt-BR"/>
        </w:rPr>
        <w:t xml:space="preserve"> 16/2023/QH15 </w:t>
      </w:r>
      <w:r>
        <w:rPr>
          <w:highlight w:val="white"/>
          <w:lang w:val="pt-BR"/>
        </w:rPr>
        <w:t xml:space="preserve">ngày</w:t>
      </w:r>
      <w:r>
        <w:rPr>
          <w:highlight w:val="white"/>
          <w:lang w:val="pt-BR"/>
        </w:rPr>
        <w:t xml:space="preserve"> 19/6/2023;</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đai</w:t>
      </w:r>
      <w:r>
        <w:rPr>
          <w:highlight w:val="white"/>
          <w:lang w:val="pt-BR"/>
        </w:rPr>
        <w:t xml:space="preserve"> </w:t>
      </w:r>
      <w:r>
        <w:rPr>
          <w:highlight w:val="white"/>
          <w:lang w:val="pt-BR"/>
        </w:rPr>
        <w:t xml:space="preserve">số</w:t>
      </w:r>
      <w:r>
        <w:rPr>
          <w:highlight w:val="white"/>
          <w:lang w:val="pt-BR"/>
        </w:rPr>
        <w:t xml:space="preserve"> 31/2024/QH15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lần</w:t>
      </w:r>
      <w:r>
        <w:rPr>
          <w:highlight w:val="white"/>
          <w:lang w:val="pt-BR"/>
        </w:rPr>
        <w:t xml:space="preserve"> </w:t>
      </w:r>
      <w:r>
        <w:rPr>
          <w:highlight w:val="white"/>
          <w:lang w:val="pt-BR"/>
        </w:rPr>
        <w:t xml:space="preserve">thứ</w:t>
      </w:r>
      <w:r>
        <w:rPr>
          <w:highlight w:val="white"/>
          <w:lang w:val="pt-BR"/>
        </w:rPr>
        <w:t xml:space="preserve"> 5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01 </w:t>
      </w:r>
      <w:r>
        <w:rPr>
          <w:highlight w:val="white"/>
          <w:lang w:val="pt-BR"/>
        </w:rPr>
        <w:t xml:space="preserve">năm</w:t>
      </w:r>
      <w:r>
        <w:rPr>
          <w:highlight w:val="white"/>
          <w:lang w:val="pt-BR"/>
        </w:rPr>
        <w:t xml:space="preserve"> 2024;</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số</w:t>
      </w:r>
      <w:r>
        <w:rPr>
          <w:highlight w:val="white"/>
          <w:lang w:val="pt-BR"/>
        </w:rPr>
        <w:t xml:space="preserve"> 50/2014/QH13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XIII,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7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2014;</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số</w:t>
      </w:r>
      <w:r>
        <w:rPr>
          <w:highlight w:val="white"/>
          <w:lang w:val="pt-BR"/>
        </w:rPr>
        <w:t xml:space="preserve"> 62/2020/QH14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9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17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2020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w:t>
      </w:r>
      <w:r>
        <w:rPr>
          <w:highlight w:val="white"/>
          <w:lang w:val="pt-BR"/>
        </w:rPr>
        <w:t xml:space="preserve">ựng</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Nhà</w:t>
      </w:r>
      <w:r>
        <w:rPr>
          <w:highlight w:val="white"/>
          <w:lang w:val="pt-BR"/>
        </w:rPr>
        <w:t xml:space="preserve"> ở </w:t>
      </w:r>
      <w:r>
        <w:rPr>
          <w:highlight w:val="white"/>
          <w:lang w:val="pt-BR"/>
        </w:rPr>
        <w:t xml:space="preserve">số</w:t>
      </w:r>
      <w:r>
        <w:rPr>
          <w:highlight w:val="white"/>
          <w:lang w:val="pt-BR"/>
        </w:rPr>
        <w:t xml:space="preserve"> 27/2023/QH15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6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27 </w:t>
      </w:r>
      <w:r>
        <w:rPr>
          <w:highlight w:val="white"/>
          <w:lang w:val="pt-BR"/>
        </w:rPr>
        <w:t xml:space="preserve">tháng</w:t>
      </w:r>
      <w:r>
        <w:rPr>
          <w:highlight w:val="white"/>
          <w:lang w:val="pt-BR"/>
        </w:rPr>
        <w:t xml:space="preserve"> 11 </w:t>
      </w:r>
      <w:r>
        <w:rPr>
          <w:highlight w:val="white"/>
          <w:lang w:val="pt-BR"/>
        </w:rPr>
        <w:t xml:space="preserve">năm</w:t>
      </w:r>
      <w:r>
        <w:rPr>
          <w:highlight w:val="white"/>
          <w:lang w:val="pt-BR"/>
        </w:rPr>
        <w:t xml:space="preserve"> 2023;</w:t>
      </w:r>
      <w:r>
        <w:rPr>
          <w:highlight w:val="white"/>
          <w:lang w:val="pt-BR"/>
        </w:rPr>
      </w:r>
      <w:r>
        <w:rPr>
          <w:highlight w:val="white"/>
        </w:rPr>
      </w:r>
    </w:p>
    <w:p>
      <w:pPr>
        <w:pStyle w:val="1029"/>
        <w:numPr>
          <w:ilvl w:val="0"/>
          <w:numId w:val="1"/>
        </w:numPr>
        <w:pBdr/>
        <w:spacing w:after="120" w:before="120" w:line="276" w:lineRule="auto"/>
        <w:ind/>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71/2024/NĐ-CP </w:t>
      </w:r>
      <w:r>
        <w:rPr>
          <w:highlight w:val="white"/>
          <w:lang w:val="pt-BR"/>
        </w:rPr>
        <w:t xml:space="preserve">ngày</w:t>
      </w:r>
      <w:r>
        <w:rPr>
          <w:highlight w:val="white"/>
          <w:lang w:val="pt-BR"/>
        </w:rPr>
        <w:t xml:space="preserve"> 27/6/2024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đất</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103/2024/NĐ-CP </w:t>
      </w:r>
      <w:r>
        <w:rPr>
          <w:highlight w:val="white"/>
          <w:lang w:val="pt-BR"/>
        </w:rPr>
        <w:t xml:space="preserve">ngày</w:t>
      </w:r>
      <w:r>
        <w:rPr>
          <w:highlight w:val="white"/>
          <w:lang w:val="pt-BR"/>
        </w:rPr>
        <w:t xml:space="preserve"> 30/7/2024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thuê</w:t>
      </w:r>
      <w:r>
        <w:rPr>
          <w:highlight w:val="white"/>
          <w:lang w:val="pt-BR"/>
        </w:rPr>
        <w:t xml:space="preserve"> </w:t>
      </w:r>
      <w:r>
        <w:rPr>
          <w:highlight w:val="white"/>
          <w:lang w:val="pt-BR"/>
        </w:rPr>
        <w:t xml:space="preserve">đất</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28/2024/TT-BTC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w:t>
      </w:r>
      <w:r>
        <w:rPr>
          <w:highlight w:val="white"/>
          <w:lang w:val="pt-BR"/>
        </w:rPr>
        <w:t xml:space="preserve">hính</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tự</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tra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Bộ</w:t>
      </w:r>
      <w:r>
        <w:rPr>
          <w:highlight w:val="white"/>
          <w:lang w:val="pt-BR"/>
        </w:rPr>
        <w:t xml:space="preserve"> </w:t>
      </w:r>
      <w:r>
        <w:rPr>
          <w:highlight w:val="white"/>
          <w:lang w:val="pt-BR"/>
        </w:rPr>
        <w:t xml:space="preserve">trưởng</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30/2024/TT-BTC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tắc</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đức</w:t>
      </w:r>
      <w:r>
        <w:rPr>
          <w:highlight w:val="white"/>
          <w:lang w:val="pt-BR"/>
        </w:rPr>
        <w:t xml:space="preserve"> </w:t>
      </w:r>
      <w:r>
        <w:rPr>
          <w:highlight w:val="white"/>
          <w:lang w:val="pt-BR"/>
        </w:rPr>
        <w:t xml:space="preserve">nghề</w:t>
      </w:r>
      <w:r>
        <w:rPr>
          <w:highlight w:val="white"/>
          <w:lang w:val="pt-BR"/>
        </w:rPr>
        <w:t xml:space="preserve"> </w:t>
      </w:r>
      <w:r>
        <w:rPr>
          <w:highlight w:val="white"/>
          <w:lang w:val="pt-BR"/>
        </w:rPr>
        <w:t xml:space="preserve">nghiệp</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31/2024/TT-BTC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phân</w:t>
      </w:r>
      <w:r>
        <w:rPr>
          <w:highlight w:val="white"/>
          <w:lang w:val="pt-BR"/>
        </w:rPr>
        <w:t xml:space="preserve"> </w:t>
      </w:r>
      <w:r>
        <w:rPr>
          <w:highlight w:val="white"/>
          <w:lang w:val="pt-BR"/>
        </w:rPr>
        <w:t xml:space="preserve">tích</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32/2024/TT-BTC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nhập</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36/2024/TT-BTC </w:t>
      </w:r>
      <w:r>
        <w:rPr>
          <w:highlight w:val="white"/>
          <w:lang w:val="pt-BR"/>
        </w:rPr>
        <w:t xml:space="preserve">ngày</w:t>
      </w:r>
      <w:r>
        <w:rPr>
          <w:highlight w:val="white"/>
          <w:lang w:val="pt-BR"/>
        </w:rPr>
        <w:t xml:space="preserve"> 16/5/2024</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doanh</w:t>
      </w:r>
      <w:r>
        <w:rPr>
          <w:highlight w:val="white"/>
          <w:lang w:val="pt-BR"/>
        </w:rPr>
        <w:t xml:space="preserve"> </w:t>
      </w:r>
      <w:r>
        <w:rPr>
          <w:highlight w:val="white"/>
          <w:lang w:val="pt-BR"/>
        </w:rPr>
        <w:t xml:space="preserve">nghiệp</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37/2024/TT-BTC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vô </w:t>
      </w:r>
      <w:r>
        <w:rPr>
          <w:highlight w:val="white"/>
          <w:lang w:val="pt-BR"/>
        </w:rPr>
        <w:t xml:space="preserve">hình</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42/2024/TT-BTC </w:t>
      </w:r>
      <w:r>
        <w:rPr>
          <w:highlight w:val="white"/>
          <w:lang w:val="pt-BR"/>
        </w:rPr>
        <w:t xml:space="preserve">ngày</w:t>
      </w:r>
      <w:r>
        <w:rPr>
          <w:highlight w:val="white"/>
          <w:lang w:val="pt-BR"/>
        </w:rPr>
        <w:t xml:space="preserve"> 20/6/2024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lang w:val="pt-BR"/>
        </w:rPr>
      </w:r>
      <w:r>
        <w:rPr>
          <w:highlight w:val="white"/>
        </w:rPr>
      </w:r>
    </w:p>
    <w:p>
      <w:pPr>
        <w:pStyle w:val="1029"/>
        <w:numPr>
          <w:ilvl w:val="0"/>
          <w:numId w:val="1"/>
        </w:numPr>
        <w:pBdr/>
        <w:tabs>
          <w:tab w:val="left" w:leader="none" w:pos="993"/>
        </w:tabs>
        <w:spacing w:after="120" w:before="120" w:line="276" w:lineRule="auto"/>
        <w:ind/>
        <w:jc w:val="both"/>
        <w:rPr>
          <w:b/>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45/2013/TT-BTC </w:t>
      </w:r>
      <w:r>
        <w:rPr>
          <w:highlight w:val="white"/>
          <w:lang w:val="pt-BR"/>
        </w:rPr>
        <w:t xml:space="preserve">ngày</w:t>
      </w:r>
      <w:r>
        <w:rPr>
          <w:highlight w:val="white"/>
          <w:lang w:val="pt-BR"/>
        </w:rPr>
        <w:t xml:space="preserve"> 24/5/2013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độ</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trích</w:t>
      </w:r>
      <w:r>
        <w:rPr>
          <w:highlight w:val="white"/>
          <w:lang w:val="pt-BR"/>
        </w:rPr>
        <w:t xml:space="preserve"> </w:t>
      </w:r>
      <w:r>
        <w:rPr>
          <w:highlight w:val="white"/>
          <w:lang w:val="pt-BR"/>
        </w:rPr>
        <w:t xml:space="preserve">khấu</w:t>
      </w:r>
      <w:r>
        <w:rPr>
          <w:highlight w:val="white"/>
          <w:lang w:val="pt-BR"/>
        </w:rPr>
        <w:t xml:space="preserve"> </w:t>
      </w:r>
      <w:r>
        <w:rPr>
          <w:highlight w:val="white"/>
          <w:lang w:val="pt-BR"/>
        </w:rPr>
        <w:t xml:space="preserve">hao</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w:t>
      </w:r>
      <w:r>
        <w:rPr>
          <w:b/>
          <w:highlight w:val="white"/>
          <w:lang w:val="pt-BR"/>
        </w:rPr>
      </w:r>
      <w:r>
        <w:rPr>
          <w:b/>
          <w:highlight w:val="white"/>
        </w:rPr>
      </w:r>
    </w:p>
    <w:p>
      <w:pPr>
        <w:pStyle w:val="1029"/>
        <w:numPr>
          <w:ilvl w:val="0"/>
          <w:numId w:val="1"/>
        </w:numPr>
        <w:pBdr/>
        <w:tabs>
          <w:tab w:val="left" w:leader="none" w:pos="993"/>
        </w:tabs>
        <w:spacing w:after="120" w:before="120" w:line="276" w:lineRule="auto"/>
        <w:ind/>
        <w:jc w:val="both"/>
        <w:rPr>
          <w:b/>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147/2016/TT-BTC </w:t>
      </w:r>
      <w:r>
        <w:rPr>
          <w:highlight w:val="white"/>
          <w:lang w:val="pt-BR"/>
        </w:rPr>
        <w:t xml:space="preserve">ngày</w:t>
      </w:r>
      <w:r>
        <w:rPr>
          <w:highlight w:val="white"/>
          <w:lang w:val="pt-BR"/>
        </w:rPr>
        <w:t xml:space="preserve"> 13 </w:t>
      </w:r>
      <w:r>
        <w:rPr>
          <w:highlight w:val="white"/>
          <w:lang w:val="pt-BR"/>
        </w:rPr>
        <w:t xml:space="preserve">tháng</w:t>
      </w:r>
      <w:r>
        <w:rPr>
          <w:highlight w:val="white"/>
          <w:lang w:val="pt-BR"/>
        </w:rPr>
        <w:t xml:space="preserve"> 10 </w:t>
      </w:r>
      <w:r>
        <w:rPr>
          <w:highlight w:val="white"/>
          <w:lang w:val="pt-BR"/>
        </w:rPr>
        <w:t xml:space="preserve">năm</w:t>
      </w:r>
      <w:r>
        <w:rPr>
          <w:highlight w:val="white"/>
          <w:lang w:val="pt-BR"/>
        </w:rPr>
        <w:t xml:space="preserve"> 2016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45/2013/TT-BTC </w:t>
      </w:r>
      <w:r>
        <w:rPr>
          <w:highlight w:val="white"/>
          <w:lang w:val="pt-BR"/>
        </w:rPr>
        <w:t xml:space="preserve">ngày</w:t>
      </w:r>
      <w:r>
        <w:rPr>
          <w:highlight w:val="white"/>
          <w:lang w:val="pt-BR"/>
        </w:rPr>
        <w:t xml:space="preserve"> 25/4/2013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độ</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trích</w:t>
      </w:r>
      <w:r>
        <w:rPr>
          <w:highlight w:val="white"/>
          <w:lang w:val="pt-BR"/>
        </w:rPr>
        <w:t xml:space="preserve"> </w:t>
      </w:r>
      <w:r>
        <w:rPr>
          <w:highlight w:val="white"/>
          <w:lang w:val="pt-BR"/>
        </w:rPr>
        <w:t xml:space="preserve">khấu</w:t>
      </w:r>
      <w:r>
        <w:rPr>
          <w:highlight w:val="white"/>
          <w:lang w:val="pt-BR"/>
        </w:rPr>
        <w:t xml:space="preserve"> </w:t>
      </w:r>
      <w:r>
        <w:rPr>
          <w:highlight w:val="white"/>
          <w:lang w:val="pt-BR"/>
        </w:rPr>
        <w:t xml:space="preserve">hao</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w:t>
      </w:r>
      <w:r>
        <w:rPr>
          <w:b/>
          <w:highlight w:val="white"/>
          <w:lang w:val="pt-BR"/>
        </w:rPr>
      </w:r>
      <w:r>
        <w:rPr>
          <w:b/>
          <w:highlight w:val="white"/>
        </w:rPr>
      </w:r>
    </w:p>
    <w:p>
      <w:pPr>
        <w:pStyle w:val="1029"/>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số</w:t>
      </w:r>
      <w:r>
        <w:rPr>
          <w:spacing w:val="-4"/>
          <w:highlight w:val="white"/>
          <w:lang w:val="pt-BR"/>
        </w:rPr>
        <w:t xml:space="preserve"> 28/2017/TT-BTC </w:t>
      </w:r>
      <w:r>
        <w:rPr>
          <w:spacing w:val="-4"/>
          <w:highlight w:val="white"/>
          <w:lang w:val="pt-BR"/>
        </w:rPr>
        <w:t xml:space="preserve">ngày</w:t>
      </w:r>
      <w:r>
        <w:rPr>
          <w:spacing w:val="-4"/>
          <w:highlight w:val="white"/>
          <w:lang w:val="pt-BR"/>
        </w:rPr>
        <w:t xml:space="preserve"> 12/4/2017 </w:t>
      </w:r>
      <w:r>
        <w:rPr>
          <w:spacing w:val="-4"/>
          <w:highlight w:val="white"/>
          <w:lang w:val="pt-BR"/>
        </w:rPr>
        <w:t xml:space="preserve">của</w:t>
      </w:r>
      <w:r>
        <w:rPr>
          <w:spacing w:val="-4"/>
          <w:highlight w:val="white"/>
          <w:lang w:val="pt-BR"/>
        </w:rPr>
        <w:t xml:space="preserve"> </w:t>
      </w:r>
      <w:r>
        <w:rPr>
          <w:spacing w:val="-4"/>
          <w:highlight w:val="white"/>
          <w:lang w:val="pt-BR"/>
        </w:rPr>
        <w:t xml:space="preserve">Bộ</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w:t>
      </w:r>
      <w:r>
        <w:rPr>
          <w:spacing w:val="-4"/>
          <w:highlight w:val="white"/>
          <w:lang w:val="pt-BR"/>
        </w:rPr>
        <w:t xml:space="preserve">về</w:t>
      </w:r>
      <w:r>
        <w:rPr>
          <w:spacing w:val="-4"/>
          <w:highlight w:val="white"/>
          <w:lang w:val="pt-BR"/>
        </w:rPr>
        <w:t xml:space="preserve"> </w:t>
      </w:r>
      <w:r>
        <w:rPr>
          <w:spacing w:val="-4"/>
          <w:highlight w:val="white"/>
          <w:lang w:val="pt-BR"/>
        </w:rPr>
        <w:t xml:space="preserve">việc</w:t>
      </w:r>
      <w:r>
        <w:rPr>
          <w:spacing w:val="-4"/>
          <w:highlight w:val="white"/>
          <w:lang w:val="pt-BR"/>
        </w:rPr>
        <w:t xml:space="preserve"> </w:t>
      </w:r>
      <w:r>
        <w:rPr>
          <w:spacing w:val="-4"/>
          <w:highlight w:val="white"/>
          <w:lang w:val="pt-BR"/>
        </w:rPr>
        <w:t xml:space="preserve">sửa</w:t>
      </w:r>
      <w:r>
        <w:rPr>
          <w:spacing w:val="-4"/>
          <w:highlight w:val="white"/>
          <w:lang w:val="pt-BR"/>
        </w:rPr>
        <w:t xml:space="preserve"> </w:t>
      </w:r>
      <w:r>
        <w:rPr>
          <w:spacing w:val="-4"/>
          <w:highlight w:val="white"/>
          <w:lang w:val="pt-BR"/>
        </w:rPr>
        <w:t xml:space="preserve">đổi</w:t>
      </w:r>
      <w:r>
        <w:rPr>
          <w:spacing w:val="-4"/>
          <w:highlight w:val="white"/>
          <w:lang w:val="pt-BR"/>
        </w:rPr>
        <w:t xml:space="preserve">, </w:t>
      </w:r>
      <w:r>
        <w:rPr>
          <w:spacing w:val="-4"/>
          <w:highlight w:val="white"/>
          <w:lang w:val="pt-BR"/>
        </w:rPr>
        <w:t xml:space="preserve">bổ</w:t>
      </w:r>
      <w:r>
        <w:rPr>
          <w:spacing w:val="-4"/>
          <w:highlight w:val="white"/>
          <w:lang w:val="pt-BR"/>
        </w:rPr>
        <w:t xml:space="preserve"> </w:t>
      </w:r>
      <w:r>
        <w:rPr>
          <w:spacing w:val="-4"/>
          <w:highlight w:val="white"/>
          <w:lang w:val="pt-BR"/>
        </w:rPr>
        <w:t xml:space="preserve">sung</w:t>
      </w:r>
      <w:r>
        <w:rPr>
          <w:spacing w:val="-4"/>
          <w:highlight w:val="white"/>
          <w:lang w:val="pt-BR"/>
        </w:rPr>
        <w:t xml:space="preserve"> </w:t>
      </w:r>
      <w:r>
        <w:rPr>
          <w:spacing w:val="-4"/>
          <w:highlight w:val="white"/>
          <w:lang w:val="pt-BR"/>
        </w:rPr>
        <w:t xml:space="preserve">một</w:t>
      </w:r>
      <w:r>
        <w:rPr>
          <w:spacing w:val="-4"/>
          <w:highlight w:val="white"/>
          <w:lang w:val="pt-BR"/>
        </w:rPr>
        <w:t xml:space="preserve"> </w:t>
      </w:r>
      <w:r>
        <w:rPr>
          <w:spacing w:val="-4"/>
          <w:highlight w:val="white"/>
          <w:lang w:val="pt-BR"/>
        </w:rPr>
        <w:t xml:space="preserve">số</w:t>
      </w:r>
      <w:r>
        <w:rPr>
          <w:spacing w:val="-4"/>
          <w:highlight w:val="white"/>
          <w:lang w:val="pt-BR"/>
        </w:rPr>
        <w:t xml:space="preserve"> </w:t>
      </w:r>
      <w:r>
        <w:rPr>
          <w:spacing w:val="-4"/>
          <w:highlight w:val="white"/>
          <w:lang w:val="pt-BR"/>
        </w:rPr>
        <w:t xml:space="preserve">điều</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45/2013/TT-BTC </w:t>
      </w:r>
      <w:r>
        <w:rPr>
          <w:spacing w:val="-4"/>
          <w:highlight w:val="white"/>
          <w:lang w:val="pt-BR"/>
        </w:rPr>
        <w:t xml:space="preserve">ngày</w:t>
      </w:r>
      <w:r>
        <w:rPr>
          <w:spacing w:val="-4"/>
          <w:highlight w:val="white"/>
          <w:lang w:val="pt-BR"/>
        </w:rPr>
        <w:t xml:space="preserve"> 25/4/2013 </w:t>
      </w:r>
      <w:r>
        <w:rPr>
          <w:spacing w:val="-4"/>
          <w:highlight w:val="white"/>
          <w:lang w:val="pt-BR"/>
        </w:rPr>
        <w:t xml:space="preserve">và</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số</w:t>
      </w:r>
      <w:r>
        <w:rPr>
          <w:spacing w:val="-4"/>
          <w:highlight w:val="white"/>
          <w:lang w:val="pt-BR"/>
        </w:rPr>
        <w:t xml:space="preserve"> 147/2016/TT-BTC </w:t>
      </w:r>
      <w:r>
        <w:rPr>
          <w:spacing w:val="-4"/>
          <w:highlight w:val="white"/>
          <w:lang w:val="pt-BR"/>
        </w:rPr>
        <w:t xml:space="preserve">ngày</w:t>
      </w:r>
      <w:r>
        <w:rPr>
          <w:spacing w:val="-4"/>
          <w:highlight w:val="white"/>
          <w:lang w:val="pt-BR"/>
        </w:rPr>
        <w:t xml:space="preserve"> 13/10/2016 </w:t>
      </w:r>
      <w:r>
        <w:rPr>
          <w:spacing w:val="-4"/>
          <w:highlight w:val="white"/>
          <w:lang w:val="pt-BR"/>
        </w:rPr>
        <w:t xml:space="preserve">của</w:t>
      </w:r>
      <w:r>
        <w:rPr>
          <w:spacing w:val="-4"/>
          <w:highlight w:val="white"/>
          <w:lang w:val="pt-BR"/>
        </w:rPr>
        <w:t xml:space="preserve"> </w:t>
      </w:r>
      <w:r>
        <w:rPr>
          <w:spacing w:val="-4"/>
          <w:highlight w:val="white"/>
          <w:lang w:val="pt-BR"/>
        </w:rPr>
        <w:t xml:space="preserve">Bộ</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w:t>
      </w:r>
      <w:r>
        <w:rPr>
          <w:spacing w:val="-4"/>
          <w:highlight w:val="white"/>
          <w:lang w:val="pt-BR"/>
        </w:rPr>
        <w:t xml:space="preserve">hướng</w:t>
      </w:r>
      <w:r>
        <w:rPr>
          <w:spacing w:val="-4"/>
          <w:highlight w:val="white"/>
          <w:lang w:val="pt-BR"/>
        </w:rPr>
        <w:t xml:space="preserve"> </w:t>
      </w:r>
      <w:r>
        <w:rPr>
          <w:spacing w:val="-4"/>
          <w:highlight w:val="white"/>
          <w:lang w:val="pt-BR"/>
        </w:rPr>
        <w:t xml:space="preserve">dẫn</w:t>
      </w:r>
      <w:r>
        <w:rPr>
          <w:spacing w:val="-4"/>
          <w:highlight w:val="white"/>
          <w:lang w:val="pt-BR"/>
        </w:rPr>
        <w:t xml:space="preserve"> </w:t>
      </w:r>
      <w:r>
        <w:rPr>
          <w:spacing w:val="-4"/>
          <w:highlight w:val="white"/>
          <w:lang w:val="pt-BR"/>
        </w:rPr>
        <w:t xml:space="preserve">chế</w:t>
      </w:r>
      <w:r>
        <w:rPr>
          <w:spacing w:val="-4"/>
          <w:highlight w:val="white"/>
          <w:lang w:val="pt-BR"/>
        </w:rPr>
        <w:t xml:space="preserve"> </w:t>
      </w:r>
      <w:r>
        <w:rPr>
          <w:spacing w:val="-4"/>
          <w:highlight w:val="white"/>
          <w:lang w:val="pt-BR"/>
        </w:rPr>
        <w:t xml:space="preserve">độ</w:t>
      </w:r>
      <w:r>
        <w:rPr>
          <w:spacing w:val="-4"/>
          <w:highlight w:val="white"/>
          <w:lang w:val="pt-BR"/>
        </w:rPr>
        <w:t xml:space="preserve"> </w:t>
      </w:r>
      <w:r>
        <w:rPr>
          <w:spacing w:val="-4"/>
          <w:highlight w:val="white"/>
          <w:lang w:val="pt-BR"/>
        </w:rPr>
        <w:t xml:space="preserve">quản</w:t>
      </w:r>
      <w:r>
        <w:rPr>
          <w:spacing w:val="-4"/>
          <w:highlight w:val="white"/>
          <w:lang w:val="pt-BR"/>
        </w:rPr>
        <w:t xml:space="preserve"> </w:t>
      </w:r>
      <w:r>
        <w:rPr>
          <w:spacing w:val="-4"/>
          <w:highlight w:val="white"/>
          <w:lang w:val="pt-BR"/>
        </w:rPr>
        <w:t xml:space="preserve">lý</w:t>
      </w:r>
      <w:r>
        <w:rPr>
          <w:spacing w:val="-4"/>
          <w:highlight w:val="white"/>
          <w:lang w:val="pt-BR"/>
        </w:rPr>
        <w:t xml:space="preserve">, </w:t>
      </w:r>
      <w:r>
        <w:rPr>
          <w:spacing w:val="-4"/>
          <w:highlight w:val="white"/>
          <w:lang w:val="pt-BR"/>
        </w:rPr>
        <w:t xml:space="preserve">sử</w:t>
      </w:r>
      <w:r>
        <w:rPr>
          <w:spacing w:val="-4"/>
          <w:highlight w:val="white"/>
          <w:lang w:val="pt-BR"/>
        </w:rPr>
        <w:t xml:space="preserve"> </w:t>
      </w:r>
      <w:r>
        <w:rPr>
          <w:spacing w:val="-4"/>
          <w:highlight w:val="white"/>
          <w:lang w:val="pt-BR"/>
        </w:rPr>
        <w:t xml:space="preserve">dụng</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trích</w:t>
      </w:r>
      <w:r>
        <w:rPr>
          <w:spacing w:val="-4"/>
          <w:highlight w:val="white"/>
          <w:lang w:val="pt-BR"/>
        </w:rPr>
        <w:t xml:space="preserve"> </w:t>
      </w:r>
      <w:r>
        <w:rPr>
          <w:spacing w:val="-4"/>
          <w:highlight w:val="white"/>
          <w:lang w:val="pt-BR"/>
        </w:rPr>
        <w:t xml:space="preserve">khấu</w:t>
      </w:r>
      <w:r>
        <w:rPr>
          <w:spacing w:val="-4"/>
          <w:highlight w:val="white"/>
          <w:lang w:val="pt-BR"/>
        </w:rPr>
        <w:t xml:space="preserve"> </w:t>
      </w:r>
      <w:r>
        <w:rPr>
          <w:spacing w:val="-4"/>
          <w:highlight w:val="white"/>
          <w:lang w:val="pt-BR"/>
        </w:rPr>
        <w:t xml:space="preserve">hao</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cố</w:t>
      </w:r>
      <w:r>
        <w:rPr>
          <w:spacing w:val="-4"/>
          <w:highlight w:val="white"/>
          <w:lang w:val="pt-BR"/>
        </w:rPr>
        <w:t xml:space="preserve"> </w:t>
      </w:r>
      <w:r>
        <w:rPr>
          <w:spacing w:val="-4"/>
          <w:highlight w:val="white"/>
          <w:lang w:val="pt-BR"/>
        </w:rPr>
        <w:t xml:space="preserve">định</w:t>
      </w:r>
      <w:r>
        <w:rPr>
          <w:spacing w:val="-4"/>
          <w:highlight w:val="white"/>
          <w:lang w:val="pt-BR"/>
        </w:rPr>
        <w:t xml:space="preserve">;</w:t>
      </w:r>
      <w:r>
        <w:rPr>
          <w:spacing w:val="-4"/>
          <w:highlight w:val="white"/>
          <w:lang w:val="pt-BR"/>
        </w:rPr>
      </w:r>
      <w:r>
        <w:rPr>
          <w:spacing w:val="-4"/>
          <w:highlight w:val="white"/>
        </w:rPr>
      </w:r>
    </w:p>
    <w:p>
      <w:pPr>
        <w:pStyle w:val="1029"/>
        <w:numPr>
          <w:ilvl w:val="0"/>
          <w:numId w:val="1"/>
        </w:numPr>
        <w:pBdr/>
        <w:spacing w:after="120" w:before="120" w:line="276" w:lineRule="auto"/>
        <w:ind/>
        <w:jc w:val="both"/>
        <w:rPr>
          <w:bCs/>
          <w:spacing w:val="-4"/>
          <w:highlight w:val="white"/>
        </w:rPr>
      </w:pPr>
      <w:r>
        <w:rPr>
          <w:bCs/>
          <w:spacing w:val="-4"/>
          <w:highlight w:val="white"/>
          <w:lang w:val="pt-BR"/>
        </w:rPr>
        <w:t xml:space="preserve">Quyết</w:t>
      </w:r>
      <w:r>
        <w:rPr>
          <w:bCs/>
          <w:spacing w:val="-4"/>
          <w:highlight w:val="white"/>
          <w:lang w:val="pt-BR"/>
        </w:rPr>
        <w:t xml:space="preserve"> </w:t>
      </w:r>
      <w:r>
        <w:rPr>
          <w:bCs/>
          <w:spacing w:val="-4"/>
          <w:highlight w:val="white"/>
          <w:lang w:val="pt-BR"/>
        </w:rPr>
        <w:t xml:space="preserve">định</w:t>
      </w:r>
      <w:r>
        <w:rPr>
          <w:bCs/>
          <w:spacing w:val="-4"/>
          <w:highlight w:val="white"/>
          <w:lang w:val="pt-BR"/>
        </w:rPr>
        <w:t xml:space="preserve"> </w:t>
      </w:r>
      <w:r>
        <w:rPr>
          <w:bCs/>
          <w:spacing w:val="-4"/>
          <w:highlight w:val="white"/>
          <w:lang w:val="pt-BR"/>
        </w:rPr>
        <w:t xml:space="preserve">số</w:t>
      </w:r>
      <w:r>
        <w:rPr>
          <w:bCs/>
          <w:spacing w:val="-4"/>
          <w:highlight w:val="white"/>
          <w:lang w:val="pt-BR"/>
        </w:rPr>
        <w:t xml:space="preserve"> 409/QĐ-BXD </w:t>
      </w:r>
      <w:r>
        <w:rPr>
          <w:bCs/>
          <w:spacing w:val="-4"/>
          <w:highlight w:val="white"/>
          <w:lang w:val="pt-BR"/>
        </w:rPr>
        <w:t xml:space="preserve">ngày</w:t>
      </w:r>
      <w:r>
        <w:rPr>
          <w:bCs/>
          <w:spacing w:val="-4"/>
          <w:highlight w:val="white"/>
          <w:lang w:val="pt-BR"/>
        </w:rPr>
        <w:t xml:space="preserve"> 11/4/2025 </w:t>
      </w:r>
      <w:r>
        <w:rPr>
          <w:bCs/>
          <w:spacing w:val="-4"/>
          <w:highlight w:val="white"/>
          <w:lang w:val="pt-BR"/>
        </w:rPr>
        <w:t xml:space="preserve">của</w:t>
      </w:r>
      <w:r>
        <w:rPr>
          <w:bCs/>
          <w:spacing w:val="-4"/>
          <w:highlight w:val="white"/>
          <w:lang w:val="pt-BR"/>
        </w:rPr>
        <w:t xml:space="preserve"> </w:t>
      </w:r>
      <w:r>
        <w:rPr>
          <w:bCs/>
          <w:spacing w:val="-4"/>
          <w:highlight w:val="white"/>
          <w:lang w:val="pt-BR"/>
        </w:rPr>
        <w:t xml:space="preserve">Bộ</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về</w:t>
      </w:r>
      <w:r>
        <w:rPr>
          <w:bCs/>
          <w:spacing w:val="-4"/>
          <w:highlight w:val="white"/>
          <w:lang w:val="pt-BR"/>
        </w:rPr>
        <w:t xml:space="preserve"> </w:t>
      </w:r>
      <w:r>
        <w:rPr>
          <w:bCs/>
          <w:spacing w:val="-4"/>
          <w:highlight w:val="white"/>
          <w:lang w:val="pt-BR"/>
        </w:rPr>
        <w:t xml:space="preserve">việc</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bố</w:t>
      </w:r>
      <w:r>
        <w:rPr>
          <w:bCs/>
          <w:spacing w:val="-4"/>
          <w:highlight w:val="white"/>
          <w:lang w:val="pt-BR"/>
        </w:rPr>
        <w:t xml:space="preserve"> </w:t>
      </w:r>
      <w:r>
        <w:rPr>
          <w:bCs/>
          <w:spacing w:val="-4"/>
          <w:highlight w:val="white"/>
          <w:lang w:val="pt-BR"/>
        </w:rPr>
        <w:t xml:space="preserve">suất</w:t>
      </w:r>
      <w:r>
        <w:rPr>
          <w:bCs/>
          <w:spacing w:val="-4"/>
          <w:highlight w:val="white"/>
          <w:lang w:val="pt-BR"/>
        </w:rPr>
        <w:t xml:space="preserve"> </w:t>
      </w:r>
      <w:r>
        <w:rPr>
          <w:bCs/>
          <w:spacing w:val="-4"/>
          <w:highlight w:val="white"/>
          <w:lang w:val="pt-BR"/>
        </w:rPr>
        <w:t xml:space="preserve">vốn</w:t>
      </w:r>
      <w:r>
        <w:rPr>
          <w:bCs/>
          <w:spacing w:val="-4"/>
          <w:highlight w:val="white"/>
          <w:lang w:val="pt-BR"/>
        </w:rPr>
        <w:t xml:space="preserve"> </w:t>
      </w:r>
      <w:r>
        <w:rPr>
          <w:bCs/>
          <w:spacing w:val="-4"/>
          <w:highlight w:val="white"/>
          <w:lang w:val="pt-BR"/>
        </w:rPr>
        <w:t xml:space="preserve">đầu</w:t>
      </w:r>
      <w:r>
        <w:rPr>
          <w:bCs/>
          <w:spacing w:val="-4"/>
          <w:highlight w:val="white"/>
          <w:lang w:val="pt-BR"/>
        </w:rPr>
        <w:t xml:space="preserve"> </w:t>
      </w:r>
      <w:r>
        <w:rPr>
          <w:bCs/>
          <w:spacing w:val="-4"/>
          <w:highlight w:val="white"/>
          <w:lang w:val="pt-BR"/>
        </w:rPr>
        <w:t xml:space="preserve">tư</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trình</w:t>
      </w:r>
      <w:r>
        <w:rPr>
          <w:bCs/>
          <w:spacing w:val="-4"/>
          <w:highlight w:val="white"/>
          <w:lang w:val="pt-BR"/>
        </w:rPr>
        <w:t xml:space="preserve"> </w:t>
      </w:r>
      <w:r>
        <w:rPr>
          <w:bCs/>
          <w:spacing w:val="-4"/>
          <w:highlight w:val="white"/>
          <w:lang w:val="pt-BR"/>
        </w:rPr>
        <w:t xml:space="preserve">và</w:t>
      </w:r>
      <w:r>
        <w:rPr>
          <w:bCs/>
          <w:spacing w:val="-4"/>
          <w:highlight w:val="white"/>
          <w:lang w:val="pt-BR"/>
        </w:rPr>
        <w:t xml:space="preserve"> </w:t>
      </w:r>
      <w:r>
        <w:rPr>
          <w:bCs/>
          <w:spacing w:val="-4"/>
          <w:highlight w:val="white"/>
          <w:lang w:val="pt-BR"/>
        </w:rPr>
        <w:t xml:space="preserve">giá</w:t>
      </w:r>
      <w:r>
        <w:rPr>
          <w:bCs/>
          <w:spacing w:val="-4"/>
          <w:highlight w:val="white"/>
          <w:lang w:val="pt-BR"/>
        </w:rPr>
        <w:t xml:space="preserve"> </w:t>
      </w:r>
      <w:r>
        <w:rPr>
          <w:bCs/>
          <w:spacing w:val="-4"/>
          <w:highlight w:val="white"/>
          <w:lang w:val="pt-BR"/>
        </w:rPr>
        <w:t xml:space="preserve">xây</w:t>
      </w:r>
      <w:r>
        <w:rPr>
          <w:bCs/>
          <w:spacing w:val="-4"/>
          <w:highlight w:val="white"/>
          <w:lang w:val="pt-BR"/>
        </w:rPr>
        <w:t xml:space="preserve"> </w:t>
      </w:r>
      <w:r>
        <w:rPr>
          <w:bCs/>
          <w:spacing w:val="-4"/>
          <w:highlight w:val="white"/>
          <w:lang w:val="pt-BR"/>
        </w:rPr>
        <w:t xml:space="preserve">dựng</w:t>
      </w:r>
      <w:r>
        <w:rPr>
          <w:bCs/>
          <w:spacing w:val="-4"/>
          <w:highlight w:val="white"/>
          <w:lang w:val="pt-BR"/>
        </w:rPr>
        <w:t xml:space="preserve"> </w:t>
      </w:r>
      <w:r>
        <w:rPr>
          <w:bCs/>
          <w:spacing w:val="-4"/>
          <w:highlight w:val="white"/>
          <w:lang w:val="pt-BR"/>
        </w:rPr>
        <w:t xml:space="preserve">tổng</w:t>
      </w:r>
      <w:r>
        <w:rPr>
          <w:bCs/>
          <w:spacing w:val="-4"/>
          <w:highlight w:val="white"/>
          <w:lang w:val="pt-BR"/>
        </w:rPr>
        <w:t xml:space="preserve"> </w:t>
      </w:r>
      <w:r>
        <w:rPr>
          <w:bCs/>
          <w:spacing w:val="-4"/>
          <w:highlight w:val="white"/>
          <w:lang w:val="pt-BR"/>
        </w:rPr>
        <w:t xml:space="preserve">hợp</w:t>
      </w:r>
      <w:r>
        <w:rPr>
          <w:bCs/>
          <w:spacing w:val="-4"/>
          <w:highlight w:val="white"/>
          <w:lang w:val="pt-BR"/>
        </w:rPr>
        <w:t xml:space="preserve"> </w:t>
      </w:r>
      <w:r>
        <w:rPr>
          <w:bCs/>
          <w:spacing w:val="-4"/>
          <w:highlight w:val="white"/>
          <w:lang w:val="pt-BR"/>
        </w:rPr>
        <w:t xml:space="preserve">bộ</w:t>
      </w:r>
      <w:r>
        <w:rPr>
          <w:bCs/>
          <w:spacing w:val="-4"/>
          <w:highlight w:val="white"/>
          <w:lang w:val="pt-BR"/>
        </w:rPr>
        <w:t xml:space="preserve"> </w:t>
      </w:r>
      <w:r>
        <w:rPr>
          <w:bCs/>
          <w:spacing w:val="-4"/>
          <w:highlight w:val="white"/>
          <w:lang w:val="pt-BR"/>
        </w:rPr>
        <w:t xml:space="preserve">phận</w:t>
      </w:r>
      <w:r>
        <w:rPr>
          <w:bCs/>
          <w:spacing w:val="-4"/>
          <w:highlight w:val="white"/>
          <w:lang w:val="pt-BR"/>
        </w:rPr>
        <w:t xml:space="preserve"> </w:t>
      </w:r>
      <w:r>
        <w:rPr>
          <w:bCs/>
          <w:spacing w:val="-4"/>
          <w:highlight w:val="white"/>
          <w:lang w:val="pt-BR"/>
        </w:rPr>
        <w:t xml:space="preserve">kết</w:t>
      </w:r>
      <w:r>
        <w:rPr>
          <w:bCs/>
          <w:spacing w:val="-4"/>
          <w:highlight w:val="white"/>
          <w:lang w:val="pt-BR"/>
        </w:rPr>
        <w:t xml:space="preserve"> </w:t>
      </w:r>
      <w:r>
        <w:rPr>
          <w:bCs/>
          <w:spacing w:val="-4"/>
          <w:highlight w:val="white"/>
          <w:lang w:val="pt-BR"/>
        </w:rPr>
        <w:t xml:space="preserve">cấu</w:t>
      </w:r>
      <w:r>
        <w:rPr>
          <w:bCs/>
          <w:spacing w:val="-4"/>
          <w:highlight w:val="white"/>
          <w:lang w:val="pt-BR"/>
        </w:rPr>
        <w:t xml:space="preserve"> </w:t>
      </w:r>
      <w:r>
        <w:rPr>
          <w:bCs/>
          <w:spacing w:val="-4"/>
          <w:highlight w:val="white"/>
          <w:lang w:val="pt-BR"/>
        </w:rPr>
        <w:t xml:space="preserve">công</w:t>
      </w:r>
      <w:r>
        <w:rPr>
          <w:bCs/>
          <w:spacing w:val="-4"/>
          <w:highlight w:val="white"/>
          <w:lang w:val="pt-BR"/>
        </w:rPr>
        <w:t xml:space="preserve"> </w:t>
      </w:r>
      <w:r>
        <w:rPr>
          <w:bCs/>
          <w:spacing w:val="-4"/>
          <w:highlight w:val="white"/>
          <w:lang w:val="pt-BR"/>
        </w:rPr>
        <w:t xml:space="preserve">trình</w:t>
      </w:r>
      <w:r>
        <w:rPr>
          <w:bCs/>
          <w:spacing w:val="-4"/>
          <w:highlight w:val="white"/>
          <w:lang w:val="pt-BR"/>
        </w:rPr>
        <w:t xml:space="preserve"> </w:t>
      </w:r>
      <w:r>
        <w:rPr>
          <w:bCs/>
          <w:spacing w:val="-4"/>
          <w:highlight w:val="white"/>
          <w:lang w:val="pt-BR"/>
        </w:rPr>
        <w:t xml:space="preserve">năm</w:t>
      </w:r>
      <w:r>
        <w:rPr>
          <w:bCs/>
          <w:spacing w:val="-4"/>
          <w:highlight w:val="white"/>
          <w:lang w:val="pt-BR"/>
        </w:rPr>
        <w:t xml:space="preserve"> 2024;</w:t>
      </w:r>
      <w:r>
        <w:rPr>
          <w:bCs/>
          <w:spacing w:val="-4"/>
          <w:highlight w:val="white"/>
          <w:lang w:val="pt-BR"/>
        </w:rPr>
      </w:r>
      <w:r>
        <w:rPr>
          <w:bCs/>
          <w:spacing w:val="-4"/>
          <w:highlight w:val="white"/>
        </w:rPr>
      </w:r>
    </w:p>
    <w:p>
      <w:pPr>
        <w:pStyle w:val="1029"/>
        <w:numPr>
          <w:ilvl w:val="0"/>
          <w:numId w:val="1"/>
        </w:numPr>
        <w:pBdr/>
        <w:tabs>
          <w:tab w:val="left" w:leader="none" w:pos="993"/>
        </w:tabs>
        <w:spacing w:after="120" w:before="120" w:line="276" w:lineRule="auto"/>
        <w:ind/>
        <w:jc w:val="both"/>
        <w:rPr>
          <w:b/>
          <w:highlight w:val="white"/>
        </w:rPr>
      </w:pPr>
      <w:r>
        <w:rPr>
          <w:highlight w:val="white"/>
          <w:lang w:val="pt-BR"/>
        </w:rPr>
        <w:t xml:space="preserve">Công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số</w:t>
      </w:r>
      <w:r>
        <w:rPr>
          <w:highlight w:val="white"/>
          <w:lang w:val="pt-BR"/>
        </w:rPr>
        <w:t xml:space="preserve"> 1326/BXD-QLN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ngày</w:t>
      </w:r>
      <w:r>
        <w:rPr>
          <w:highlight w:val="white"/>
          <w:lang w:val="pt-BR"/>
        </w:rPr>
        <w:t xml:space="preserve"> 08/8/2011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kê</w:t>
      </w:r>
      <w:r>
        <w:rPr>
          <w:highlight w:val="white"/>
          <w:lang w:val="pt-BR"/>
        </w:rPr>
        <w:t xml:space="preserve">, </w:t>
      </w: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vật</w:t>
      </w:r>
      <w:r>
        <w:rPr>
          <w:highlight w:val="white"/>
          <w:lang w:val="pt-BR"/>
        </w:rPr>
        <w:t xml:space="preserve"> </w:t>
      </w:r>
      <w:r>
        <w:rPr>
          <w:highlight w:val="white"/>
          <w:lang w:val="pt-BR"/>
        </w:rPr>
        <w:t xml:space="preserve">kiến</w:t>
      </w:r>
      <w:r>
        <w:rPr>
          <w:highlight w:val="white"/>
          <w:lang w:val="pt-BR"/>
        </w:rPr>
        <w:t xml:space="preserve"> </w:t>
      </w:r>
      <w:r>
        <w:rPr>
          <w:highlight w:val="white"/>
          <w:lang w:val="pt-BR"/>
        </w:rPr>
        <w:t xml:space="preserve">trúc</w:t>
      </w:r>
      <w:r>
        <w:rPr>
          <w:highlight w:val="white"/>
          <w:lang w:val="pt-BR"/>
        </w:rPr>
        <w:t xml:space="preserve">;</w:t>
      </w:r>
      <w:r>
        <w:rPr>
          <w:b/>
          <w:highlight w:val="white"/>
          <w:lang w:val="pt-BR"/>
        </w:rPr>
      </w:r>
      <w:r>
        <w:rPr>
          <w:b/>
          <w:highlight w:val="white"/>
        </w:rPr>
      </w:r>
    </w:p>
    <w:p>
      <w:pPr>
        <w:pStyle w:val="1029"/>
        <w:numPr>
          <w:ilvl w:val="0"/>
          <w:numId w:val="9"/>
        </w:numPr>
        <w:pBdr/>
        <w:tabs>
          <w:tab w:val="left" w:leader="none" w:pos="993"/>
        </w:tabs>
        <w:spacing w:after="120" w:before="120" w:line="276" w:lineRule="auto"/>
        <w:ind/>
        <w:jc w:val="both"/>
        <w:rPr>
          <w:b/>
          <w:highlight w:val="white"/>
        </w:rPr>
      </w:pP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khác</w:t>
      </w:r>
      <w:r>
        <w:rPr>
          <w:highlight w:val="white"/>
          <w:lang w:val="pt-BR"/>
        </w:rPr>
        <w:t xml:space="preserve">.</w:t>
      </w:r>
      <w:r>
        <w:rPr>
          <w:b/>
          <w:highlight w:val="white"/>
          <w:lang w:val="pt-BR"/>
        </w:rPr>
      </w:r>
      <w:r>
        <w:rPr>
          <w:b/>
          <w:highlight w:val="white"/>
        </w:rPr>
      </w:r>
    </w:p>
    <w:p>
      <w:pPr>
        <w:pStyle w:val="1029"/>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w:t>
      </w:r>
      <w:r>
        <w:rPr>
          <w:b/>
          <w:highlight w:val="white"/>
          <w:lang w:val="pt-BR"/>
        </w:rPr>
        <w:t xml:space="preserve">Các</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bản</w:t>
      </w:r>
      <w:r>
        <w:rPr>
          <w:b/>
          <w:highlight w:val="white"/>
          <w:lang w:val="pt-BR"/>
        </w:rPr>
        <w:t xml:space="preserve"> </w:t>
      </w:r>
      <w:r>
        <w:rPr>
          <w:b/>
          <w:highlight w:val="white"/>
          <w:lang w:val="pt-BR"/>
        </w:rPr>
        <w:t xml:space="preserve">liên</w:t>
      </w:r>
      <w:r>
        <w:rPr>
          <w:b/>
          <w:highlight w:val="white"/>
          <w:lang w:val="pt-BR"/>
        </w:rPr>
        <w:t xml:space="preserve"> </w:t>
      </w:r>
      <w:r>
        <w:rPr>
          <w:b/>
          <w:highlight w:val="white"/>
          <w:lang w:val="pt-BR"/>
        </w:rPr>
        <w:t xml:space="preserve">quan</w:t>
      </w:r>
      <w:r>
        <w:rPr>
          <w:b/>
          <w:highlight w:val="white"/>
          <w:lang w:val="pt-BR"/>
        </w:rPr>
        <w:t xml:space="preserve"> </w:t>
      </w:r>
      <w:r>
        <w:rPr>
          <w:b/>
          <w:highlight w:val="white"/>
          <w:lang w:val="pt-BR"/>
        </w:rPr>
        <w:t xml:space="preserve">khác</w:t>
      </w:r>
      <w:r>
        <w:rPr>
          <w:b/>
          <w:highlight w:val="white"/>
          <w:lang w:val="pt-BR"/>
        </w:rPr>
        <w:t xml:space="preserve">:</w:t>
      </w:r>
      <w:r>
        <w:rPr>
          <w:b/>
          <w:highlight w:val="white"/>
          <w:lang w:val="pt-BR"/>
        </w:rPr>
      </w:r>
      <w:r>
        <w:rPr>
          <w:b/>
          <w:highlight w:val="white"/>
        </w:rPr>
      </w:r>
    </w:p>
    <w:p>
      <w:pPr>
        <w:pStyle w:val="1029"/>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lý</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r>
      <w:r>
        <w:rPr>
          <w:b/>
          <w:highlight w:val="white"/>
        </w:rPr>
      </w:r>
    </w:p>
    <w:p>
      <w:pPr>
        <w:pStyle w:val="1029"/>
        <w:numPr>
          <w:ilvl w:val="0"/>
          <w:numId w:val="2"/>
        </w:numPr>
        <w:pBdr/>
        <w:tabs>
          <w:tab w:val="left" w:leader="none" w:pos="993"/>
        </w:tabs>
        <w:spacing w:after="120" w:before="120" w:line="276" w:lineRule="auto"/>
        <w:ind/>
        <w:jc w:val="both"/>
        <w:rPr>
          <w:bCs/>
          <w:i/>
          <w:iCs/>
          <w:highlight w:val="white"/>
        </w:rPr>
      </w:pPr>
      <w:r>
        <w:rPr>
          <w:bCs/>
          <w:color w:val="000000" w:themeColor="text1"/>
          <w:highlight w:val="white"/>
          <w:lang w:val="pt-BR"/>
        </w:rPr>
      </w:r>
      <w:r>
        <w:rPr>
          <w:color w:val="000000"/>
          <w:highlight w:val="white"/>
        </w:rPr>
        <w:t xml:space="preserve">Giấy chứng nhận quyền sử dụng đất, quyền sở hữu nhà ở và tài sản k</w:t>
      </w:r>
      <w:r>
        <w:rPr>
          <w:color w:val="000000"/>
          <w:highlight w:val="white"/>
        </w:rPr>
        <w:t xml:space="preserve">hác gắn liền với đất  số: DP 617066, Số vào sổ cấp GCN: CN04894 do </w:t>
      </w:r>
      <w:r>
        <w:rPr>
          <w:color w:val="000000"/>
          <w:highlight w:val="white"/>
        </w:rPr>
        <w:t xml:space="preserve">V</w:t>
      </w:r>
      <w:r>
        <w:rPr>
          <w:color w:val="000000"/>
          <w:highlight w:val="white"/>
        </w:rPr>
        <w:t xml:space="preserve">ăn phòng đăng ký đất đại Hà Nội</w:t>
      </w:r>
      <w:r>
        <w:rPr>
          <w:color w:val="000000"/>
          <w:highlight w:val="white"/>
        </w:rPr>
        <w:t xml:space="preserve">  - Chi nhánh</w:t>
      </w:r>
      <w:r>
        <w:rPr>
          <w:color w:val="000000"/>
          <w:highlight w:val="white"/>
        </w:rPr>
        <w:t xml:space="preserve"> Hai Bà Trưng </w:t>
      </w:r>
      <w:r>
        <w:rPr>
          <w:color w:val="000000"/>
          <w:highlight w:val="white"/>
        </w:rPr>
        <w:t xml:space="preserve">cấp ngày 29/07/2024; chủ sử dụng đất là Ông Đào Trọng Trường và Bà Lê Thùy Dương</w:t>
      </w:r>
      <w:r>
        <w:rPr>
          <w:highlight w:val="white"/>
          <w:lang w:val="pt-BR"/>
        </w:rPr>
        <w:t xml:space="preserve">.</w:t>
      </w:r>
      <w:r>
        <w:rPr>
          <w:i/>
          <w:iCs/>
          <w:highlight w:val="white"/>
          <w:lang w:val="pt-BR"/>
        </w:rPr>
      </w:r>
      <w:r>
        <w:rPr>
          <w:bCs/>
          <w:i/>
          <w:iCs/>
          <w:highlight w:val="white"/>
        </w:rPr>
      </w:r>
    </w:p>
    <w:p>
      <w:pPr>
        <w:pBdr/>
        <w:spacing w:after="120" w:before="120" w:line="276" w:lineRule="auto"/>
        <w:ind/>
        <w:jc w:val="both"/>
        <w:rPr>
          <w:b/>
          <w:highlight w:val="white"/>
        </w:rPr>
      </w:pPr>
      <w:r>
        <w:rPr>
          <w:b/>
          <w:highlight w:val="white"/>
          <w:lang w:val="pt-BR"/>
        </w:rPr>
        <w:t xml:space="preserve">b.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khác</w:t>
      </w:r>
      <w:r>
        <w:rPr>
          <w:b/>
          <w:highlight w:val="white"/>
          <w:lang w:val="vi-VN"/>
        </w:rPr>
        <w:t xml:space="preserve">:</w:t>
      </w:r>
      <w:r>
        <w:rPr>
          <w:b/>
          <w:highlight w:val="white"/>
        </w:rPr>
      </w:r>
      <w:r>
        <w:rPr>
          <w:b/>
          <w:highlight w:val="white"/>
        </w:rPr>
      </w:r>
    </w:p>
    <w:p>
      <w:pPr>
        <w:pStyle w:val="1029"/>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HSTD-20260116-0003/HĐTĐ-VFI ngày 20/01/2026 giữa Đào trọng trường với Công ty Cổ phần Thẩm định và Đầu tư Tài chính Hoa Sen.</w:t>
      </w:r>
      <w:r>
        <w:rPr>
          <w:b/>
          <w:highlight w:val="white"/>
          <w:lang w:val="pt-BR"/>
        </w:rPr>
      </w:r>
      <w:r>
        <w:rPr>
          <w:b/>
          <w:highlight w:val="white"/>
        </w:rPr>
      </w:r>
    </w:p>
    <w:p>
      <w:pPr>
        <w:pStyle w:val="1029"/>
        <w:numPr>
          <w:ilvl w:val="0"/>
          <w:numId w:val="2"/>
        </w:numPr>
        <w:pBdr/>
        <w:tabs>
          <w:tab w:val="left" w:leader="none" w:pos="993"/>
        </w:tabs>
        <w:spacing w:after="120" w:before="120" w:line="276" w:lineRule="auto"/>
        <w:ind/>
        <w:jc w:val="both"/>
        <w:rPr>
          <w:b/>
          <w:highlight w:val="white"/>
        </w:rPr>
      </w:pP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lang w:val="pt-BR"/>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highlight w:val="white"/>
        </w:rPr>
      </w:pPr>
      <w:r>
        <w:rPr>
          <w:highlight w:val="white"/>
          <w:lang w:val="pt-BR"/>
        </w:rPr>
        <w:tab/>
      </w:r>
      <w:r>
        <w:rPr>
          <w:rFonts w:ascii="Times New Roman" w:hAnsi="Times New Roman" w:eastAsia="Times New Roman" w:cs="Times New Roman"/>
          <w:color w:val="333333"/>
          <w:sz w:val="24"/>
          <w:highlight w:val="white"/>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highlight w:val="white"/>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highlight w:val="white"/>
        </w:rPr>
        <w:t xml:space="preserve">chủ yếu vươn ra ngoại vi, nơi quỹ đất còn rộng và nhịp phát triển hạ tầng ngày càng rõ rệt.</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highlight w:val="white"/>
        </w:rPr>
      </w:pPr>
      <w:r>
        <w:rPr>
          <w:rFonts w:ascii="Times New Roman" w:hAnsi="Times New Roman" w:eastAsia="Times New Roman" w:cs="Times New Roman"/>
          <w:color w:val="333333"/>
          <w:sz w:val="24"/>
          <w:highlight w:val="white"/>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highlight w:val="white"/>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highlight w:val="white"/>
        </w:rPr>
      </w:pPr>
      <w:r>
        <w:rPr>
          <w:rFonts w:ascii="Times New Roman" w:hAnsi="Times New Roman" w:eastAsia="Times New Roman" w:cs="Times New Roman"/>
          <w:color w:val="333333"/>
          <w:sz w:val="24"/>
          <w:highlight w:val="white"/>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highlight w:val="white"/>
        </w:rPr>
      </w:pPr>
      <w:r>
        <w:rPr>
          <w:rFonts w:ascii="Times New Roman" w:hAnsi="Times New Roman" w:eastAsia="Times New Roman" w:cs="Times New Roman"/>
          <w:color w:val="333333"/>
          <w:sz w:val="24"/>
          <w:highlight w:val="white"/>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highlight w:val="white"/>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highlight w:val="white"/>
        </w:rPr>
        <w:t xml:space="preserve">hất là với nhóm đầu tư đang thận trọng tìm điểm vào phù hợp.</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highlight w:val="white"/>
        </w:rPr>
      </w:pPr>
      <w:r>
        <w:rPr>
          <w:rFonts w:ascii="Times New Roman" w:hAnsi="Times New Roman" w:eastAsia="Times New Roman" w:cs="Times New Roman"/>
          <w:color w:val="333333"/>
          <w:sz w:val="24"/>
          <w:highlight w:val="white"/>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highlight w:val="white"/>
        </w:rPr>
        <w:t xml:space="preserve">ổi hạ tầng mang tính bứt phá. Theo anh Tôn, đây là những khu vực sẽ giữ nhiệt thị trường từ nay đến năm 2026.</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highlight w:val="white"/>
        </w:rPr>
      </w:pPr>
      <w:r>
        <w:rPr>
          <w:rFonts w:ascii="Times New Roman" w:hAnsi="Times New Roman" w:eastAsia="Times New Roman" w:cs="Times New Roman"/>
          <w:color w:val="333333"/>
          <w:sz w:val="24"/>
          <w:highlight w:val="white"/>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highlight w:val="white"/>
        </w:rPr>
      </w:pPr>
      <w:r>
        <w:rPr>
          <w:rFonts w:ascii="Times New Roman" w:hAnsi="Times New Roman" w:eastAsia="Times New Roman" w:cs="Times New Roman"/>
          <w:color w:val="333333"/>
          <w:sz w:val="24"/>
          <w:highlight w:val="white"/>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highlight w:val="white"/>
        </w:rPr>
        <w:t xml:space="preserve">g sự thay đổi trong thói quen của người mua đang góp phần định hình một giai đoạn mới thận trọng hơn, bền vững hơn và bớt ồn ào hơn so với những biến động trước đây</w:t>
      </w:r>
      <w:r>
        <w:rPr>
          <w:highlight w:val="white"/>
        </w:rPr>
      </w:r>
      <w:r>
        <w:rPr>
          <w:highlight w:val="white"/>
        </w:rPr>
      </w:r>
    </w:p>
    <w:p>
      <w:pPr>
        <w:pBdr/>
        <w:tabs>
          <w:tab w:val="left" w:leader="none" w:pos="426"/>
        </w:tabs>
        <w:spacing w:after="120" w:before="120" w:line="276" w:lineRule="auto"/>
        <w:ind/>
        <w:rPr>
          <w:bCs/>
          <w:i/>
          <w:highlight w:val="white"/>
        </w:rPr>
      </w:pPr>
      <w:r>
        <w:rPr>
          <w:rFonts w:ascii="Times New Roman" w:hAnsi="Times New Roman" w:eastAsia="Times New Roman" w:cs="Times New Roman"/>
          <w:i/>
          <w:color w:val="000000"/>
          <w:sz w:val="24"/>
          <w:highlight w:val="white"/>
        </w:rPr>
        <w:t xml:space="preserve">https://giadinh.suckhoedoisong.vn/ha-noi-nhung-khu-vuc-dang-co-giao-dich-bat-dong-san-tho-cu-soi-dong-172251109095521919.htm</w:t>
      </w:r>
      <w:r>
        <w:rPr>
          <w:bCs/>
          <w:i/>
          <w:highlight w:val="white"/>
          <w:lang w:val="pt-BR"/>
        </w:rPr>
      </w:r>
      <w:r>
        <w:rPr>
          <w:bCs/>
          <w:i/>
          <w:highlight w:val="white"/>
        </w:rPr>
      </w:r>
    </w:p>
    <w:p>
      <w:pPr>
        <w:pStyle w:val="1029"/>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2"/>
        <w:gridCol w:w="2360"/>
        <w:gridCol w:w="2816"/>
      </w:tblGrid>
      <w:tr>
        <w:trPr>
          <w:trHeight w:val="1841"/>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jc w:val="both"/>
              <w:rPr>
                <w:b/>
                <w:bCs/>
                <w:highlight w:val="white"/>
              </w:rPr>
            </w:pPr>
            <w:r>
              <w:rPr>
                <w:rFonts w:ascii="Times New Roman" w:hAnsi="Times New Roman" w:eastAsia="Times New Roman" w:cs="Times New Roman"/>
                <w:b/>
                <w:color w:val="000000"/>
                <w:sz w:val="24"/>
                <w:highlight w:val="white"/>
              </w:rPr>
              <w:t xml:space="preserve"> </w:t>
            </w:r>
            <w:r>
              <w:rPr>
                <w:b/>
                <w:bCs/>
                <w:color w:val="000000"/>
                <w:highlight w:val="white"/>
              </w:rPr>
              <w:t xml:space="preserve">Q</w:t>
            </w:r>
            <w:r>
              <w:rPr>
                <w:b/>
                <w:bCs/>
                <w:color w:val="000000"/>
                <w:highlight w:val="white"/>
              </w:rPr>
              <w:t xml:space="preserve">uyền sử dụng đất tại thửa đất số: 105+107, tờ bản đồ số: 52, có địa chỉ: Số 1, ngách 461/42 phố Minh Khai, phường Vĩnh Tuy, quận Hai Bà Trưng (nay là phường Vĩnh Tuy), thành phố Hà Nội theo Giấy chứng nhận quyền sử dụng đất, quyền sở hữu nhà ở và tài sản k</w:t>
            </w:r>
            <w:r>
              <w:rPr>
                <w:b/>
                <w:bCs/>
                <w:color w:val="000000"/>
                <w:highlight w:val="white"/>
              </w:rPr>
              <w:t xml:space="preserve">hác gắn liền với đất  số: DP 617066, Số vào sổ cấp GCN: CN04894 do </w:t>
            </w:r>
            <w:r>
              <w:rPr>
                <w:b/>
                <w:bCs/>
                <w:color w:val="000000"/>
                <w:highlight w:val="white"/>
              </w:rPr>
              <w:t xml:space="preserve">V</w:t>
            </w:r>
            <w:r>
              <w:rPr>
                <w:b/>
                <w:bCs/>
                <w:color w:val="000000"/>
                <w:highlight w:val="white"/>
              </w:rPr>
              <w:t xml:space="preserve">ăn phòng đăng ký đất đại Hà Nội</w:t>
            </w:r>
            <w:r>
              <w:rPr>
                <w:b/>
                <w:bCs/>
                <w:color w:val="000000"/>
                <w:highlight w:val="white"/>
              </w:rPr>
              <w:t xml:space="preserve">  - Chi nhánh</w:t>
            </w:r>
            <w:r>
              <w:rPr>
                <w:b/>
                <w:bCs/>
                <w:color w:val="000000"/>
                <w:highlight w:val="white"/>
              </w:rPr>
              <w:t xml:space="preserve"> Hai Bà Trưng </w:t>
            </w:r>
            <w:r>
              <w:rPr>
                <w:b/>
                <w:bCs/>
                <w:color w:val="000000"/>
                <w:highlight w:val="white"/>
              </w:rPr>
              <w:t xml:space="preserve">cấp ngày 29/07/2024; chủ sử dụng đất là Ông Đào Trọng Trường và Bà Lê Thùy Dương</w:t>
            </w:r>
            <w:r>
              <w:rPr>
                <w:b/>
                <w:bCs/>
                <w:highlight w:val="white"/>
              </w:rPr>
            </w:r>
            <w:r>
              <w:rPr>
                <w:b/>
                <w:bCs/>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1.1</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Thửa đất:</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Thửa đất số:</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105+107</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52</w:t>
            </w:r>
            <w:r>
              <w:rPr>
                <w:highlight w:val="white"/>
              </w:rPr>
            </w:r>
            <w:r>
              <w:rPr>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1, ngách 461/42 phố Minh Khai, phường Vĩnh Tuy, quận Hai Bà Trưng (nay là phường Vĩnh Tuy), thành phố Hà Nội</w:t>
            </w:r>
            <w:r>
              <w:rPr>
                <w:highlight w:val="white"/>
              </w:rPr>
            </w:r>
            <w:r>
              <w:rPr>
                <w:highlight w:val="white"/>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41,00</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Sử dụng riêng: 30,1m2; Sử dụng chung: 10,9m2</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Đất ở tại đô thị</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Lâu dài</w:t>
            </w:r>
            <w:r>
              <w:rPr>
                <w:highlight w:val="white"/>
              </w:rPr>
            </w:r>
            <w:r>
              <w:rPr>
                <w:highlight w:val="white"/>
              </w:rP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Nguồn gốc sử dụng đất:</w:t>
            </w:r>
            <w:r>
              <w:rPr>
                <w:highlight w:val="white"/>
              </w:rPr>
            </w:r>
            <w:r>
              <w:rPr>
                <w:highlight w:val="white"/>
              </w:rP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72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Nhận chuyển nhượng đất được công nhận QSDĐ như giao đất có thu tiền sử dụng đất </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1.2</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Ghi chú:</w:t>
            </w:r>
            <w:r>
              <w:rPr>
                <w:highlight w:val="white"/>
              </w:rPr>
            </w:r>
            <w:r>
              <w:rPr>
                <w:highlight w:val="white"/>
              </w:rPr>
            </w:r>
          </w:p>
        </w:tc>
      </w:tr>
      <w:tr>
        <w:trPr>
          <w:trHeight w:val="97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w:t>
            </w:r>
            <w:r>
              <w:rPr>
                <w:highlight w:val="white"/>
              </w:rPr>
            </w:r>
            <w:r>
              <w:rPr>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tờ bản đồ, số thửa được xác định theo bản đồ địa chính đo đạc tổng thể.</w:t>
              <w:br/>
              <w:t xml:space="preserve">Thửa đất được cấp GCN được tách ra từ thửa đất số 103 tờ bản đồ số 52, đã được cấp GCN số DP 605578 do Chi nhánh Văn phòng đăng ký đất đai Hà Nội quận Hai Bà Trưng cấp ngày 02/7/202</w:t>
            </w:r>
            <w:r>
              <w:rPr>
                <w:rFonts w:ascii="Times New Roman" w:hAnsi="Times New Roman" w:eastAsia="Times New Roman" w:cs="Times New Roman"/>
                <w:color w:val="000000"/>
                <w:sz w:val="24"/>
                <w:highlight w:val="white"/>
              </w:rPr>
              <w:t xml:space="preserve">4</w:t>
            </w:r>
            <w:r>
              <w:rPr>
                <w:highlight w:val="white"/>
              </w:rPr>
            </w:r>
            <w:r>
              <w:rPr>
                <w:highlight w:val="white"/>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1.3.</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Thông tin quy hoạch:</w:t>
            </w:r>
            <w:r>
              <w:rPr>
                <w:highlight w:val="white"/>
              </w:rPr>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w:t>
            </w:r>
            <w:r>
              <w:rPr>
                <w:highlight w:val="white"/>
              </w:rPr>
            </w:r>
            <w:r>
              <w:rPr>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Tại thời điểm thẩm định giá, tổ thẩm định thu thập chưa thu thập được thông tin quy hoạch của thửa đất.</w:t>
            </w:r>
            <w:r>
              <w:rPr>
                <w:highlight w:val="white"/>
              </w:rPr>
            </w:r>
            <w:r>
              <w:rPr>
                <w:highlight w:val="white"/>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Về đất:</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2.1</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Vị trí; Giao thông;</w:t>
            </w:r>
            <w:r>
              <w:rPr>
                <w:highlight w:val="white"/>
              </w:rPr>
            </w:r>
            <w:r>
              <w:rPr>
                <w:highlight w:val="white"/>
              </w:rP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 thực tế: </w:t>
            </w:r>
            <w:r>
              <w:rPr>
                <w:highlight w:val="white"/>
              </w:rPr>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1, ngách 461/42 phố Minh Khai, phường Vĩnh Tuy, thành phố Hà Nội</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tiếp giáp chính:</w:t>
            </w:r>
            <w:r>
              <w:rPr>
                <w:highlight w:val="white"/>
              </w:rPr>
            </w:r>
            <w:r>
              <w:rPr>
                <w:highlight w:val="white"/>
              </w:rPr>
            </w:r>
          </w:p>
        </w:tc>
        <w:tc>
          <w:tcPr>
            <w:tcBorders>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Ngõ giao thông</w:t>
            </w:r>
            <w:r>
              <w:rPr>
                <w:highlight w:val="white"/>
              </w:rPr>
            </w:r>
            <w:r>
              <w:rPr>
                <w:highlight w:val="white"/>
              </w:rPr>
            </w:r>
          </w:p>
        </w:tc>
        <w:tc>
          <w:tcPr>
            <w:tcBorders>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mặt tiền:</w:t>
            </w:r>
            <w:r>
              <w:rPr>
                <w:highlight w:val="white"/>
              </w:rPr>
            </w:r>
            <w:r>
              <w:rPr>
                <w:highlight w:val="white"/>
              </w:rPr>
            </w:r>
          </w:p>
        </w:tc>
        <w:tc>
          <w:tcPr>
            <w:tcBorders>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 mặt tiền</w:t>
            </w:r>
            <w:r>
              <w:rPr>
                <w:highlight w:val="white"/>
              </w:rPr>
            </w:r>
            <w:r>
              <w:rPr>
                <w:highlight w:val="white"/>
              </w:rP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Mặt cắt đường/ngõ nhỏ nhất từ đường chính dẫn đến tài sản thẩm định giá:</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1,5m</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Mặt cắt đường/ngõ trước mặt tài sản thẩm định giá:</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1,5m</w:t>
            </w:r>
            <w:r>
              <w:rPr>
                <w:highlight w:val="white"/>
              </w:rPr>
            </w:r>
            <w:r>
              <w:rPr>
                <w:highlight w:val="white"/>
              </w:rP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Khoảng cách đến trục đường chính:</w:t>
            </w:r>
            <w:r>
              <w:rPr>
                <w:highlight w:val="white"/>
              </w:rPr>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Cách phố Minh Khai khoảng 250m</w:t>
            </w:r>
            <w:r>
              <w:rPr>
                <w:highlight w:val="white"/>
              </w:rPr>
            </w:r>
            <w:r>
              <w:rPr>
                <w:highlight w:val="white"/>
              </w:rPr>
            </w:r>
          </w:p>
        </w:tc>
      </w:tr>
      <w:tr>
        <w:trPr>
          <w:trHeight w:val="106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Các hướng tiếp giáp:</w:t>
            </w:r>
            <w:r>
              <w:rPr>
                <w:highlight w:val="white"/>
              </w:rPr>
            </w:r>
            <w:r>
              <w:rPr>
                <w:highlight w:val="white"/>
              </w:rP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 Đông Bắc tiếp giáp với đường giao thông;</w:t>
              <w:br/>
              <w:t xml:space="preserve">Các hướng còn lại tiếp giáp với thửa đất khác.</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 20.863792, 105.919854</w:t>
            </w:r>
            <w:r>
              <w:rPr>
                <w:highlight w:val="white"/>
              </w:rPr>
            </w:r>
            <w:r>
              <w:rPr>
                <w:highlight w:val="white"/>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color w:val="000000"/>
                <w:highlight w:val="white"/>
              </w:rPr>
              <mc:AlternateContent>
                <mc:Choice Requires="wpg">
                  <w:drawing>
                    <wp:inline xmlns:wp="http://schemas.openxmlformats.org/drawingml/2006/wordprocessingDrawing" distT="0" distB="0" distL="0" distR="0">
                      <wp:extent cx="550968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331617696" name="" descr=""/>
                              <pic:cNvPicPr/>
                              <pic:nvPr/>
                            </pic:nvPicPr>
                            <pic:blipFill rotWithShape="1">
                              <a:blip r:embed="rId17"/>
                              <a:stretch/>
                            </pic:blipFill>
                            <pic:spPr bwMode="auto">
                              <a:xfrm rot="0" flipH="0" flipV="0">
                                <a:off x="0" y="0"/>
                                <a:ext cx="5509688"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3.83pt;height:200.00pt;mso-wrap-distance-left:0.00pt;mso-wrap-distance-top:0.00pt;mso-wrap-distance-right:0.00pt;mso-wrap-distance-bottom:0.00pt;rotation:0;z-index:1;" stroked="false">
                      <v:imagedata r:id="rId17" o:title=""/>
                      <o:lock v:ext="edit" rotation="t"/>
                    </v:shape>
                  </w:pict>
                </mc:Fallback>
              </mc:AlternateContent>
            </w:r>
            <w:r>
              <w:rPr>
                <w:highlight w:val="white"/>
              </w:rPr>
            </w:r>
            <w:r>
              <w:rPr>
                <w:highlight w:val="white"/>
              </w:rP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2.2.</w:t>
            </w:r>
            <w:r>
              <w:rPr>
                <w:highlight w:val="white"/>
              </w:rPr>
            </w:r>
            <w:r>
              <w:rPr>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Diện tích; Kích thước; Hình dáng</w:t>
            </w:r>
            <w:r>
              <w:rPr>
                <w:highlight w:val="white"/>
              </w:rPr>
            </w:r>
            <w:r>
              <w:rPr>
                <w:highlight w:val="white"/>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30,10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10,90</w:t>
            </w:r>
            <w:r>
              <w:rPr>
                <w:highlight w:val="white"/>
              </w:rPr>
            </w:r>
            <w:r>
              <w:rPr>
                <w:highlight w:val="white"/>
              </w:rP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KT mặt tiền (m):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5,43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5,50</w:t>
            </w:r>
            <w:r>
              <w:rPr>
                <w:highlight w:val="white"/>
              </w:rPr>
            </w:r>
            <w:r>
              <w:rPr>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dáng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chữ nhật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 chính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Đông Bắc</w:t>
            </w:r>
            <w:r>
              <w:rPr>
                <w:highlight w:val="white"/>
              </w:rPr>
            </w:r>
            <w:r>
              <w:rPr>
                <w:highlight w:val="white"/>
              </w:rP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2.3.</w:t>
            </w:r>
            <w:r>
              <w:rPr>
                <w:highlight w:val="white"/>
              </w:rPr>
            </w:r>
            <w:r>
              <w:rPr>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r>
              <w:rPr>
                <w:highlight w:val="white"/>
              </w:rP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Mật độ dân cư:</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Đông đúc</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Ổn định</w:t>
            </w:r>
            <w:r>
              <w:rPr>
                <w:highlight w:val="white"/>
              </w:rPr>
            </w:r>
            <w:r>
              <w:rPr>
                <w:highlight w:val="white"/>
              </w:rP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Phù hợp để ở</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Tốt </w:t>
            </w:r>
            <w:r>
              <w:rPr>
                <w:highlight w:val="white"/>
              </w:rPr>
            </w:r>
            <w:r>
              <w:rPr>
                <w:highlight w:val="white"/>
              </w:rP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Điều kiện cơ sở hạ tầng kỹ thuật: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Hạ tầng khu dân cư thông thường: hệ thống cấp điện, cấp thoát nước đầy đủ</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Điều kiện môi trường an ninh: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81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Tốt </w:t>
            </w:r>
            <w:r>
              <w:rPr>
                <w:highlight w:val="white"/>
              </w:rPr>
            </w:r>
            <w:r>
              <w:rPr>
                <w:highlight w:val="white"/>
              </w:rPr>
            </w:r>
          </w:p>
        </w:tc>
      </w:tr>
      <w:tr>
        <w:trPr>
          <w:trHeight w:val="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Yếu tố khác (nếu có):</w:t>
            </w:r>
            <w:r>
              <w:rPr>
                <w:highlight w:val="white"/>
              </w:rPr>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 Tài sản gắn liền với đất: Nhà 04 tầng + 1 tum</w:t>
            </w:r>
            <w:r>
              <w:rPr>
                <w:highlight w:val="white"/>
              </w:rPr>
            </w:r>
            <w:r>
              <w:rPr>
                <w:highlight w:val="white"/>
              </w:rPr>
            </w:r>
          </w:p>
        </w:tc>
      </w:tr>
      <w:tr>
        <w:trPr>
          <w:trHeight w:val="114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điểm khảo sát, trên đất có công trình Nhà 04 tầng + 1tum, diện tích xây dựng khoảng 30,1m2, tổng diện tích sàn khoảng 135,45m2. Công trình chưa được công nhận trên GCN QSDĐ số: DP 617066</w:t>
            </w:r>
            <w:r>
              <w:rPr>
                <w:color w:val="000000" w:themeColor="text1"/>
                <w:highlight w:val="white"/>
              </w:rPr>
            </w:r>
            <w:r>
              <w:rPr>
                <w:color w:val="000000" w:themeColor="text1"/>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thế</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biển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tích</w:t>
            </w:r>
            <w:r>
              <w:rPr>
                <w:highlight w:val="white"/>
                <w:lang w:eastAsia="ko-KR"/>
              </w:rPr>
              <w:t xml:space="preserve"> &gt;=5ha </w:t>
            </w:r>
            <w:r>
              <w:rPr>
                <w:highlight w:val="white"/>
                <w:lang w:eastAsia="ko-KR"/>
              </w:rPr>
              <w:t xml:space="preserve">thì</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coi</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hồ</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w:t>
            </w:r>
            <w:r>
              <w:rPr>
                <w:highlight w:val="white"/>
                <w:lang w:eastAsia="ko-KR"/>
              </w:rPr>
              <w:t xml:space="preserve">thuộc</w:t>
            </w:r>
            <w:r>
              <w:rPr>
                <w:highlight w:val="white"/>
                <w:lang w:eastAsia="ko-KR"/>
              </w:rPr>
              <w:t xml:space="preserve"> </w:t>
            </w:r>
            <w:r>
              <w:rPr>
                <w:highlight w:val="white"/>
                <w:lang w:eastAsia="ko-KR"/>
              </w:rPr>
              <w:t xml:space="preserve">sở</w:t>
            </w:r>
            <w:r>
              <w:rPr>
                <w:highlight w:val="white"/>
                <w:lang w:eastAsia="ko-KR"/>
              </w:rPr>
              <w:t xml:space="preserve"> </w:t>
            </w:r>
            <w:r>
              <w:rPr>
                <w:highlight w:val="white"/>
                <w:lang w:eastAsia="ko-KR"/>
              </w:rPr>
              <w:t xml:space="preserve">hữu</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 S=0.5</w:t>
            </w:r>
            <w:r>
              <w:rPr>
                <w:highlight w:val="white"/>
                <w:lang w:eastAsia="ko-KR"/>
              </w:rPr>
              <w:t xml:space="preserve">ha)&lt;</w:t>
            </w:r>
            <w:r>
              <w:rPr>
                <w:highlight w:val="white"/>
                <w:lang w:eastAsia="ko-KR"/>
              </w:rPr>
              <w:t xml:space="preserve">5ha</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tọa</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hướng</w:t>
            </w:r>
            <w:r>
              <w:rPr>
                <w:highlight w:val="white"/>
                <w:lang w:eastAsia="ko-KR"/>
              </w:rPr>
              <w:t xml:space="preserve"> </w:t>
            </w:r>
            <w:r>
              <w:rPr>
                <w:highlight w:val="white"/>
                <w:lang w:eastAsia="ko-KR"/>
              </w:rPr>
              <w:t xml:space="preserve">thủy</w:t>
            </w:r>
            <w:r>
              <w:rPr>
                <w:highlight w:val="white"/>
                <w:lang w:eastAsia="ko-KR"/>
              </w:rPr>
              <w:t xml:space="preserve"> '</w:t>
            </w:r>
            <w:r>
              <w:rPr>
                <w:highlight w:val="white"/>
                <w:lang w:eastAsia="ko-KR"/>
              </w:rPr>
              <w:t xml:space="preserve">hậu</w:t>
            </w:r>
            <w:r>
              <w:rPr>
                <w:highlight w:val="white"/>
                <w:lang w:eastAsia="ko-KR"/>
              </w:rPr>
              <w:t xml:space="preserve"> </w:t>
            </w:r>
            <w:r>
              <w:rPr>
                <w:highlight w:val="white"/>
                <w:lang w:eastAsia="ko-KR"/>
              </w:rPr>
              <w:t xml:space="preserve">tựa</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trước</w:t>
            </w:r>
            <w:r>
              <w:rPr>
                <w:highlight w:val="white"/>
                <w:lang w:eastAsia="ko-KR"/>
              </w:rPr>
              <w:t xml:space="preserve"> view </w:t>
            </w:r>
            <w:r>
              <w:rPr>
                <w:highlight w:val="white"/>
                <w:lang w:eastAsia="ko-KR"/>
              </w:rPr>
              <w:t xml:space="preserve">sông</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đầm</w:t>
            </w:r>
            <w:r>
              <w:rPr>
                <w:highlight w:val="white"/>
                <w:lang w:eastAsia="ko-KR"/>
              </w:rPr>
              <w:t xml:space="preserve">', view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khuất</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ưa</w:t>
            </w:r>
            <w:r>
              <w:rPr>
                <w:highlight w:val="white"/>
                <w:lang w:eastAsia="ko-KR"/>
              </w:rPr>
              <w:t xml:space="preserve"> </w:t>
            </w:r>
            <w:r>
              <w:rPr>
                <w:highlight w:val="white"/>
                <w:lang w:eastAsia="ko-KR"/>
              </w:rPr>
              <w:t xml:space="preserve">chuộng</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dưỡng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cấp</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w:t>
            </w:r>
            <w:r>
              <w:rPr>
                <w:highlight w:val="white"/>
                <w:lang w:eastAsia="ko-KR"/>
              </w:rPr>
              <w:t xml:space="preserve">hồ</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suối</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(S=0.5ha), </w:t>
            </w:r>
            <w:r>
              <w:rPr>
                <w:highlight w:val="white"/>
                <w:lang w:eastAsia="ko-KR"/>
              </w:rPr>
              <w:t xml:space="preserve">ruộng</w:t>
            </w:r>
            <w:r>
              <w:rPr>
                <w:highlight w:val="white"/>
                <w:lang w:eastAsia="ko-KR"/>
              </w:rPr>
              <w:t xml:space="preserve"> </w:t>
            </w:r>
            <w:r>
              <w:rPr>
                <w:highlight w:val="white"/>
                <w:lang w:eastAsia="ko-KR"/>
              </w:rPr>
              <w:t xml:space="preserve">lúa</w:t>
            </w:r>
            <w:r>
              <w:rPr>
                <w:highlight w:val="white"/>
                <w:lang w:eastAsia="ko-KR"/>
              </w:rPr>
              <w:t xml:space="preserve">, </w:t>
            </w:r>
            <w:r>
              <w:rPr>
                <w:highlight w:val="white"/>
                <w:lang w:eastAsia="ko-KR"/>
              </w:rPr>
              <w:t xml:space="preserve">đồi</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xa</w:t>
            </w:r>
            <w:r>
              <w:rPr>
                <w:highlight w:val="white"/>
                <w:lang w:eastAsia="ko-KR"/>
              </w:rPr>
              <w:t xml:space="preserve">, </w:t>
            </w:r>
            <w:r>
              <w:rPr>
                <w:highlight w:val="white"/>
                <w:lang w:eastAsia="ko-KR"/>
              </w:rPr>
              <w:t xml:space="preserve">ngắm</w:t>
            </w:r>
            <w:r>
              <w:rPr>
                <w:highlight w:val="white"/>
                <w:lang w:eastAsia="ko-KR"/>
              </w:rPr>
              <w:t xml:space="preserve"> </w:t>
            </w:r>
            <w:r>
              <w:rPr>
                <w:highlight w:val="white"/>
                <w:lang w:eastAsia="ko-KR"/>
              </w:rPr>
              <w:t xml:space="preserve">hoàng</w:t>
            </w:r>
            <w:r>
              <w:rPr>
                <w:highlight w:val="white"/>
                <w:lang w:eastAsia="ko-KR"/>
              </w:rPr>
              <w:t xml:space="preserve"> </w:t>
            </w:r>
            <w:r>
              <w:rPr>
                <w:highlight w:val="white"/>
                <w:lang w:eastAsia="ko-KR"/>
              </w:rPr>
              <w:t xml:space="preserve">hôn</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minh</w:t>
            </w:r>
            <w:r>
              <w:rPr>
                <w:highlight w:val="white"/>
                <w:lang w:eastAsia="ko-KR"/>
              </w:rPr>
              <w:t xml:space="preserve"> </w:t>
            </w:r>
            <w:r>
              <w:rPr>
                <w:highlight w:val="white"/>
                <w:lang w:eastAsia="ko-KR"/>
              </w:rPr>
              <w:t xml:space="preserve">xa</w:t>
            </w:r>
            <w:r>
              <w:rPr>
                <w:highlight w:val="white"/>
                <w:lang w:eastAsia="ko-KR"/>
              </w:rPr>
              <w:t xml:space="preserve"> soi </w:t>
            </w:r>
            <w:r>
              <w:rPr>
                <w:highlight w:val="white"/>
                <w:lang w:eastAsia="ko-KR"/>
              </w:rPr>
              <w:t xml:space="preserve">mặt</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thơ</w:t>
            </w:r>
            <w:r>
              <w:rPr>
                <w:highlight w:val="white"/>
                <w:lang w:eastAsia="ko-KR"/>
              </w:rPr>
              <w:t xml:space="preserve"> </w:t>
            </w:r>
            <w:r>
              <w:rPr>
                <w:highlight w:val="white"/>
                <w:lang w:eastAsia="ko-KR"/>
              </w:rPr>
              <w:t xml:space="preserve">mộng</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tránh</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'Linh'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lành</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lộc</w:t>
            </w:r>
            <w:r>
              <w:rPr>
                <w:highlight w:val="white"/>
                <w:lang w:eastAsia="ko-KR"/>
              </w:rPr>
              <w:t xml:space="preserve">, </w:t>
            </w:r>
            <w:r>
              <w:rPr>
                <w:highlight w:val="white"/>
                <w:lang w:eastAsia="ko-KR"/>
              </w:rPr>
              <w:t xml:space="preserve">đại</w:t>
            </w:r>
            <w:r>
              <w:rPr>
                <w:highlight w:val="white"/>
                <w:lang w:eastAsia="ko-KR"/>
              </w:rPr>
              <w:t xml:space="preserve"> </w:t>
            </w:r>
            <w:r>
              <w:rPr>
                <w:highlight w:val="white"/>
                <w:lang w:eastAsia="ko-KR"/>
              </w:rPr>
              <w:t xml:space="preserve">danh</w:t>
            </w:r>
            <w:r>
              <w:rPr>
                <w:highlight w:val="white"/>
                <w:lang w:eastAsia="ko-KR"/>
              </w:rPr>
              <w:t xml:space="preserve">, </w:t>
            </w:r>
            <w:r>
              <w:rPr>
                <w:highlight w:val="white"/>
                <w:lang w:eastAsia="ko-KR"/>
              </w:rPr>
              <w:t xml:space="preserve">văn</w:t>
            </w:r>
            <w:r>
              <w:rPr>
                <w:highlight w:val="white"/>
                <w:lang w:eastAsia="ko-KR"/>
              </w:rPr>
              <w:t xml:space="preserve"> </w:t>
            </w:r>
            <w:r>
              <w:rPr>
                <w:highlight w:val="white"/>
                <w:lang w:eastAsia="ko-KR"/>
              </w:rPr>
              <w:t xml:space="preserve">hóa</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thuyết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xem</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kiệt</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nhà</w:t>
            </w:r>
            <w:r>
              <w:rPr>
                <w:highlight w:val="white"/>
                <w:lang w:eastAsia="ko-KR"/>
              </w:rPr>
              <w:t xml:space="preserve"> ở) </w:t>
            </w:r>
            <w:r>
              <w:rPr>
                <w:highlight w:val="white"/>
                <w:lang w:eastAsia="ko-KR"/>
              </w:rPr>
              <w:t xml:space="preserve">để</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hơi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view </w:t>
            </w:r>
            <w:r>
              <w:rPr>
                <w:highlight w:val="white"/>
                <w:lang w:eastAsia="ko-KR"/>
              </w:rPr>
              <w:t xml:space="preserve">công</w:t>
            </w:r>
            <w:r>
              <w:rPr>
                <w:highlight w:val="white"/>
                <w:lang w:eastAsia="ko-KR"/>
              </w:rPr>
              <w:t xml:space="preserve"> </w:t>
            </w:r>
            <w:r>
              <w:rPr>
                <w:highlight w:val="white"/>
                <w:lang w:eastAsia="ko-KR"/>
              </w:rPr>
              <w:t xml:space="preserve">viên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bất</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từng</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cũ</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đã</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san</w:t>
            </w:r>
            <w:r>
              <w:rPr>
                <w:highlight w:val="white"/>
                <w:lang w:eastAsia="ko-KR"/>
              </w:rPr>
              <w:t xml:space="preserve"> </w:t>
            </w:r>
            <w:r>
              <w:rPr>
                <w:highlight w:val="white"/>
                <w:lang w:eastAsia="ko-KR"/>
              </w:rPr>
              <w:t xml:space="preserve">lấp</w:t>
            </w:r>
            <w:r>
              <w:rPr>
                <w:highlight w:val="white"/>
                <w:lang w:eastAsia="ko-KR"/>
              </w:rPr>
              <w:t xml:space="preserve"> </w:t>
            </w:r>
            <w:r>
              <w:rPr>
                <w:highlight w:val="white"/>
                <w:lang w:eastAsia="ko-KR"/>
              </w:rPr>
              <w:t xml:space="preserve">làm</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khả</w:t>
            </w:r>
            <w:r>
              <w:rPr>
                <w:highlight w:val="white"/>
                <w:lang w:eastAsia="ko-KR"/>
              </w:rPr>
              <w:t xml:space="preserve"> </w:t>
            </w:r>
            <w:r>
              <w:rPr>
                <w:highlight w:val="white"/>
                <w:lang w:eastAsia="ko-KR"/>
              </w:rPr>
              <w:t xml:space="preserve">năng</w:t>
            </w:r>
            <w:r>
              <w:rPr>
                <w:highlight w:val="white"/>
                <w:lang w:eastAsia="ko-KR"/>
              </w:rPr>
              <w:t xml:space="preserve"> di </w:t>
            </w:r>
            <w:r>
              <w:rPr>
                <w:highlight w:val="white"/>
                <w:lang w:eastAsia="ko-KR"/>
              </w:rPr>
              <w:t xml:space="preserve">chuyển</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tổ</w:t>
            </w:r>
            <w:r>
              <w:rPr>
                <w:highlight w:val="white"/>
                <w:lang w:eastAsia="ko-KR"/>
              </w:rPr>
              <w:t xml:space="preserve"> chi, </w:t>
            </w:r>
            <w:r>
              <w:rPr>
                <w:highlight w:val="white"/>
                <w:lang w:eastAsia="ko-KR"/>
              </w:rPr>
              <w:t xml:space="preserve">tộc</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cổ</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vô</w:t>
            </w:r>
            <w:r>
              <w:rPr>
                <w:highlight w:val="white"/>
                <w:lang w:eastAsia="ko-KR"/>
              </w:rPr>
              <w:t xml:space="preserve"> </w:t>
            </w:r>
            <w:r>
              <w:rPr>
                <w:highlight w:val="white"/>
                <w:lang w:eastAsia="ko-KR"/>
              </w:rPr>
              <w:t xml:space="preserve">chủ</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di </w:t>
            </w:r>
            <w:r>
              <w:rPr>
                <w:highlight w:val="white"/>
                <w:lang w:eastAsia="ko-KR"/>
              </w:rPr>
              <w:t xml:space="preserve">chuyển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thợ</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dòng</w:t>
            </w:r>
            <w:r>
              <w:rPr>
                <w:highlight w:val="white"/>
                <w:lang w:eastAsia="ko-KR"/>
              </w:rPr>
              <w:t xml:space="preserve"> </w:t>
            </w:r>
            <w:r>
              <w:rPr>
                <w:highlight w:val="white"/>
                <w:lang w:eastAsia="ko-KR"/>
              </w:rPr>
              <w:t xml:space="preserve">tộc</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họ</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tộc</w:t>
            </w:r>
            <w:r>
              <w:rPr>
                <w:highlight w:val="white"/>
                <w:lang w:eastAsia="ko-KR"/>
              </w:rPr>
              <w:t xml:space="preserve"> </w:t>
            </w:r>
            <w:r>
              <w:rPr>
                <w:highlight w:val="white"/>
                <w:lang w:eastAsia="ko-KR"/>
              </w:rPr>
              <w:t xml:space="preserve">anh</w:t>
            </w:r>
            <w:r>
              <w:rPr>
                <w:highlight w:val="white"/>
                <w:lang w:eastAsia="ko-KR"/>
              </w:rPr>
              <w:t xml:space="preserve"> </w:t>
            </w:r>
            <w:r>
              <w:rPr>
                <w:highlight w:val="white"/>
                <w:lang w:eastAsia="ko-KR"/>
              </w:rPr>
              <w:t xml:space="preserve">em</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hàng</w:t>
            </w:r>
            <w:r>
              <w:rPr>
                <w:highlight w:val="white"/>
                <w:lang w:eastAsia="ko-KR"/>
              </w:rPr>
              <w:t xml:space="preserve"> </w:t>
            </w:r>
            <w:r>
              <w:rPr>
                <w:highlight w:val="white"/>
                <w:lang w:eastAsia="ko-KR"/>
              </w:rPr>
              <w:t xml:space="preserve">sống</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quanh</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ngõ</w:t>
            </w:r>
            <w:r>
              <w:rPr>
                <w:highlight w:val="white"/>
                <w:lang w:eastAsia="ko-KR"/>
              </w:rPr>
              <w:t xml:space="preserve"> </w:t>
            </w:r>
            <w:r>
              <w:rPr>
                <w:highlight w:val="white"/>
                <w:lang w:eastAsia="ko-KR"/>
              </w:rPr>
              <w:t xml:space="preserve">đi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Nhẹ</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cá</w:t>
            </w:r>
            <w:r>
              <w:rPr>
                <w:highlight w:val="white"/>
                <w:lang w:eastAsia="ko-KR"/>
              </w:rPr>
              <w:t xml:space="preserve"> </w:t>
            </w:r>
            <w:r>
              <w:rPr>
                <w:highlight w:val="white"/>
                <w:lang w:eastAsia="ko-KR"/>
              </w:rPr>
              <w:t xml:space="preserve">biệt</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ồn</w:t>
            </w:r>
            <w:r>
              <w:rPr>
                <w:highlight w:val="white"/>
                <w:lang w:eastAsia="ko-KR"/>
              </w:rPr>
              <w:t xml:space="preserve"> </w:t>
            </w:r>
            <w:r>
              <w:rPr>
                <w:highlight w:val="white"/>
                <w:lang w:eastAsia="ko-KR"/>
              </w:rPr>
              <w:t xml:space="preserve">ào</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riêng</w:t>
            </w:r>
            <w:r>
              <w:rPr>
                <w:highlight w:val="white"/>
                <w:lang w:eastAsia="ko-KR"/>
              </w:rPr>
              <w:t xml:space="preserve">, </w:t>
            </w:r>
            <w:r>
              <w:rPr>
                <w:highlight w:val="white"/>
                <w:lang w:eastAsia="ko-KR"/>
              </w:rPr>
              <w:t xml:space="preserve">người</w:t>
            </w:r>
            <w:r>
              <w:rPr>
                <w:highlight w:val="white"/>
                <w:lang w:eastAsia="ko-KR"/>
              </w:rPr>
              <w:t xml:space="preserve"> Mua/</w:t>
            </w:r>
            <w:r>
              <w:rPr>
                <w:highlight w:val="white"/>
                <w:lang w:eastAsia="ko-KR"/>
              </w:rPr>
              <w:t xml:space="preserve">Bán</w:t>
            </w:r>
            <w:r>
              <w:rPr>
                <w:highlight w:val="white"/>
                <w:lang w:eastAsia="ko-KR"/>
              </w:rPr>
              <w:t xml:space="preserve"> </w:t>
            </w:r>
            <w:r>
              <w:rPr>
                <w:highlight w:val="white"/>
                <w:lang w:eastAsia="ko-KR"/>
              </w:rPr>
              <w:t xml:space="preserve">đông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quan</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thị</w:t>
            </w:r>
            <w:r>
              <w:rPr>
                <w:highlight w:val="white"/>
                <w:lang w:eastAsia="ko-KR"/>
              </w:rPr>
              <w:t xml:space="preserve"> </w:t>
            </w:r>
            <w:r>
              <w:rPr>
                <w:highlight w:val="white"/>
                <w:lang w:eastAsia="ko-KR"/>
              </w:rPr>
              <w:t xml:space="preserve">trường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nếu</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chỉ</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lý</w:t>
            </w:r>
            <w:r>
              <w:rPr>
                <w:highlight w:val="white"/>
                <w:lang w:eastAsia="ko-KR"/>
              </w:rPr>
              <w:t xml:space="preserve"> </w:t>
            </w:r>
            <w:r>
              <w:rPr>
                <w:highlight w:val="white"/>
                <w:lang w:eastAsia="ko-KR"/>
              </w:rPr>
              <w:t xml:space="preserve">tạm</w:t>
            </w:r>
            <w:r>
              <w:rPr>
                <w:highlight w:val="white"/>
                <w:lang w:eastAsia="ko-KR"/>
              </w:rPr>
              <w:t xml:space="preserve"> </w:t>
            </w:r>
            <w:r>
              <w:rPr>
                <w:highlight w:val="white"/>
                <w:lang w:eastAsia="ko-KR"/>
              </w:rPr>
              <w:t xml:space="preserve">thời</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Trung</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biết</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dấu</w:t>
            </w:r>
            <w:r>
              <w:rPr>
                <w:highlight w:val="white"/>
                <w:lang w:eastAsia="ko-KR"/>
              </w:rPr>
              <w:t xml:space="preserve">/ </w:t>
            </w:r>
            <w:r>
              <w:rPr>
                <w:highlight w:val="white"/>
                <w:lang w:eastAsia="ko-KR"/>
              </w:rPr>
              <w:t xml:space="preserve">khắc</w:t>
            </w:r>
            <w:r>
              <w:rPr>
                <w:highlight w:val="white"/>
                <w:lang w:eastAsia="ko-KR"/>
              </w:rPr>
              <w:t xml:space="preserve"> </w:t>
            </w:r>
            <w:r>
              <w:rPr>
                <w:highlight w:val="white"/>
                <w:lang w:eastAsia="ko-KR"/>
              </w:rPr>
              <w:t xml:space="preserve">phục</w:t>
            </w:r>
            <w:r>
              <w:rPr>
                <w:highlight w:val="white"/>
                <w:lang w:eastAsia="ko-KR"/>
              </w:rPr>
              <w:t xml:space="preserve"> </w:t>
            </w:r>
            <w:r>
              <w:rPr>
                <w:highlight w:val="white"/>
                <w:lang w:eastAsia="ko-KR"/>
              </w:rPr>
              <w:t xml:space="preserve">nhanh</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sửa</w:t>
            </w:r>
            <w:r>
              <w:rPr>
                <w:highlight w:val="white"/>
                <w:lang w:eastAsia="ko-KR"/>
              </w:rPr>
              <w:t xml:space="preserve">, </w:t>
            </w:r>
            <w:r>
              <w:rPr>
                <w:highlight w:val="white"/>
                <w:lang w:eastAsia="ko-KR"/>
              </w:rPr>
              <w:t xml:space="preserve">thay</w:t>
            </w:r>
            <w:r>
              <w:rPr>
                <w:highlight w:val="white"/>
                <w:lang w:eastAsia="ko-KR"/>
              </w:rPr>
              <w:t xml:space="preserve"> </w:t>
            </w:r>
            <w:r>
              <w:rPr>
                <w:highlight w:val="white"/>
                <w:lang w:eastAsia="ko-KR"/>
              </w:rPr>
              <w:t xml:space="preserve">nội</w:t>
            </w:r>
            <w:r>
              <w:rPr>
                <w:highlight w:val="white"/>
                <w:lang w:eastAsia="ko-KR"/>
              </w:rPr>
              <w:t xml:space="preserve"> </w:t>
            </w:r>
            <w:r>
              <w:rPr>
                <w:highlight w:val="white"/>
                <w:lang w:eastAsia="ko-KR"/>
              </w:rPr>
              <w:t xml:space="preserve">thất</w:t>
            </w:r>
            <w:r>
              <w:rPr>
                <w:highlight w:val="white"/>
                <w:lang w:eastAsia="ko-KR"/>
              </w:rPr>
              <w:t xml:space="preserve">: </w:t>
            </w:r>
            <w:r>
              <w:rPr>
                <w:highlight w:val="white"/>
                <w:lang w:eastAsia="ko-KR"/>
              </w:rPr>
              <w:t xml:space="preserve">phổ</w:t>
            </w:r>
            <w:r>
              <w:rPr>
                <w:highlight w:val="white"/>
                <w:lang w:eastAsia="ko-KR"/>
              </w:rPr>
              <w:t xml:space="preserve"> </w:t>
            </w:r>
            <w:r>
              <w:rPr>
                <w:highlight w:val="white"/>
                <w:lang w:eastAsia="ko-KR"/>
              </w:rPr>
              <w:t xml:space="preserve">biến</w:t>
            </w:r>
            <w:r>
              <w:rPr>
                <w:highlight w:val="white"/>
                <w:lang w:eastAsia="ko-KR"/>
              </w:rPr>
              <w:t xml:space="preserve"> ở </w:t>
            </w:r>
            <w:r>
              <w:rPr>
                <w:highlight w:val="white"/>
                <w:lang w:eastAsia="ko-KR"/>
              </w:rPr>
              <w:t xml:space="preserve">căn</w:t>
            </w:r>
            <w:r>
              <w:rPr>
                <w:highlight w:val="white"/>
                <w:lang w:eastAsia="ko-KR"/>
              </w:rPr>
              <w:t xml:space="preserve"> </w:t>
            </w:r>
            <w:r>
              <w:rPr>
                <w:highlight w:val="white"/>
                <w:lang w:eastAsia="ko-KR"/>
              </w:rPr>
              <w:t xml:space="preserve">hộ</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phố</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của</w:t>
            </w:r>
            <w:r>
              <w:rPr>
                <w:highlight w:val="white"/>
                <w:lang w:eastAsia="ko-KR"/>
              </w:rPr>
              <w:t xml:space="preserve"> </w:t>
            </w:r>
            <w:r>
              <w:rPr>
                <w:highlight w:val="white"/>
                <w:lang w:eastAsia="ko-KR"/>
              </w:rPr>
              <w:t xml:space="preserve">nó</w:t>
            </w:r>
            <w:r>
              <w:rPr>
                <w:highlight w:val="white"/>
                <w:lang w:eastAsia="ko-KR"/>
              </w:rPr>
              <w:t xml:space="preserve"> </w:t>
            </w:r>
            <w:r>
              <w:rPr>
                <w:highlight w:val="white"/>
                <w:lang w:eastAsia="ko-KR"/>
              </w:rPr>
              <w:t xml:space="preserve">giảm</w:t>
            </w:r>
            <w:r>
              <w:rPr>
                <w:highlight w:val="white"/>
                <w:lang w:eastAsia="ko-KR"/>
              </w:rPr>
              <w:t xml:space="preserve"> </w:t>
            </w:r>
            <w:r>
              <w:rPr>
                <w:highlight w:val="white"/>
                <w:lang w:eastAsia="ko-KR"/>
              </w:rPr>
              <w:t xml:space="preserve">theo</w:t>
            </w:r>
            <w:r>
              <w:rPr>
                <w:highlight w:val="white"/>
                <w:lang w:eastAsia="ko-KR"/>
              </w:rPr>
              <w:t xml:space="preserve"> </w:t>
            </w:r>
            <w:r>
              <w:rPr>
                <w:highlight w:val="white"/>
                <w:lang w:eastAsia="ko-KR"/>
              </w:rPr>
              <w:t xml:space="preserve">thời</w:t>
            </w:r>
            <w:r>
              <w:rPr>
                <w:highlight w:val="white"/>
                <w:lang w:eastAsia="ko-KR"/>
              </w:rPr>
              <w:t xml:space="preserve"> </w:t>
            </w:r>
            <w:r>
              <w:rPr>
                <w:highlight w:val="white"/>
                <w:lang w:eastAsia="ko-KR"/>
              </w:rPr>
              <w:t xml:space="preserve">gian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w:t>
            </w:r>
            <w:r>
              <w:rPr>
                <w:highlight w:val="white"/>
                <w:lang w:eastAsia="ko-KR"/>
              </w:rPr>
              <w:t xml:space="preserve">bạo</w:t>
            </w:r>
            <w:r>
              <w:rPr>
                <w:highlight w:val="white"/>
                <w:lang w:eastAsia="ko-KR"/>
              </w:rPr>
              <w:t xml:space="preserve"> </w:t>
            </w:r>
            <w:r>
              <w:rPr>
                <w:highlight w:val="white"/>
                <w:lang w:eastAsia="ko-KR"/>
              </w:rPr>
              <w:t xml:space="preserve">lực</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đăng</w:t>
            </w:r>
            <w:r>
              <w:rPr>
                <w:highlight w:val="white"/>
                <w:lang w:eastAsia="ko-KR"/>
              </w:rPr>
              <w:t xml:space="preserve"> </w:t>
            </w:r>
            <w:r>
              <w:rPr>
                <w:highlight w:val="white"/>
                <w:lang w:eastAsia="ko-KR"/>
              </w:rPr>
              <w:t xml:space="preserve">báo</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phương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tỏ</w:t>
            </w:r>
            <w:r>
              <w:rPr>
                <w:highlight w:val="white"/>
                <w:lang w:eastAsia="ko-KR"/>
              </w:rPr>
              <w:t xml:space="preserve"> </w:t>
            </w:r>
            <w:r>
              <w:rPr>
                <w:highlight w:val="white"/>
                <w:lang w:eastAsia="ko-KR"/>
              </w:rPr>
              <w:t xml:space="preserve">ra</w:t>
            </w:r>
            <w:r>
              <w:rPr>
                <w:highlight w:val="white"/>
                <w:lang w:eastAsia="ko-KR"/>
              </w:rPr>
              <w:t xml:space="preserve"> e </w:t>
            </w:r>
            <w:r>
              <w:rPr>
                <w:highlight w:val="white"/>
                <w:lang w:eastAsia="ko-KR"/>
              </w:rPr>
              <w:t xml:space="preserve">ngại</w:t>
            </w:r>
            <w:r>
              <w:rPr>
                <w:highlight w:val="white"/>
                <w:lang w:eastAsia="ko-KR"/>
              </w:rPr>
              <w:t xml:space="preserve">; </w:t>
            </w:r>
            <w:r>
              <w:rPr>
                <w:highlight w:val="white"/>
                <w:lang w:eastAsia="ko-KR"/>
              </w:rPr>
              <w:t xml:space="preserve">mua</w:t>
            </w:r>
            <w:r>
              <w:rPr>
                <w:highlight w:val="white"/>
                <w:lang w:eastAsia="ko-KR"/>
              </w:rPr>
              <w:t xml:space="preserve"> ở </w:t>
            </w:r>
            <w:r>
              <w:rPr>
                <w:highlight w:val="white"/>
                <w:lang w:eastAsia="ko-KR"/>
              </w:rPr>
              <w:t xml:space="preserve">chịu</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thường</w:t>
            </w:r>
            <w:r>
              <w:rPr>
                <w:highlight w:val="white"/>
                <w:lang w:eastAsia="ko-KR"/>
              </w:rPr>
              <w:t xml:space="preserve"> </w:t>
            </w:r>
            <w:r>
              <w:rPr>
                <w:highlight w:val="white"/>
                <w:lang w:eastAsia="ko-KR"/>
              </w:rPr>
              <w:t xml:space="preserve">dùng</w:t>
            </w:r>
            <w:r>
              <w:rPr>
                <w:highlight w:val="white"/>
                <w:lang w:eastAsia="ko-KR"/>
              </w:rPr>
              <w:t xml:space="preserve"> </w:t>
            </w:r>
            <w:r>
              <w:rPr>
                <w:highlight w:val="white"/>
                <w:lang w:eastAsia="ko-KR"/>
              </w:rPr>
              <w:t xml:space="preserve">khi</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giao</w:t>
            </w:r>
            <w:r>
              <w:rPr>
                <w:highlight w:val="white"/>
                <w:lang w:eastAsia="ko-KR"/>
              </w:rPr>
              <w:t xml:space="preserve"> </w:t>
            </w:r>
            <w:r>
              <w:rPr>
                <w:highlight w:val="white"/>
                <w:lang w:eastAsia="ko-KR"/>
              </w:rPr>
              <w:t xml:space="preserve">dịch</w:t>
            </w:r>
            <w:r>
              <w:rPr>
                <w:highlight w:val="white"/>
                <w:lang w:eastAsia="ko-KR"/>
              </w:rPr>
              <w:t xml:space="preserve"> </w:t>
            </w:r>
            <w:r>
              <w:rPr>
                <w:highlight w:val="white"/>
                <w:lang w:eastAsia="ko-KR"/>
              </w:rPr>
              <w:t xml:space="preserve">thực</w:t>
            </w:r>
            <w:r>
              <w:rPr>
                <w:highlight w:val="white"/>
                <w:lang w:eastAsia="ko-KR"/>
              </w:rPr>
              <w:t xml:space="preserve"> </w:t>
            </w:r>
            <w:r>
              <w:rPr>
                <w:highlight w:val="white"/>
                <w:lang w:eastAsia="ko-KR"/>
              </w:rPr>
              <w:t xml:space="preserve">tế</w:t>
            </w:r>
            <w:r>
              <w:rPr>
                <w:highlight w:val="white"/>
                <w:lang w:eastAsia="ko-KR"/>
              </w:rPr>
              <w:t xml:space="preserve"> </w:t>
            </w:r>
            <w:r>
              <w:rPr>
                <w:highlight w:val="white"/>
                <w:lang w:eastAsia="ko-KR"/>
              </w:rPr>
              <w:t xml:space="preserve">cho</w:t>
            </w:r>
            <w:r>
              <w:rPr>
                <w:highlight w:val="white"/>
                <w:lang w:eastAsia="ko-KR"/>
              </w:rPr>
              <w:t xml:space="preserve"> </w:t>
            </w:r>
            <w:r>
              <w:rPr>
                <w:highlight w:val="white"/>
                <w:lang w:eastAsia="ko-KR"/>
              </w:rPr>
              <w:t xml:space="preserve">thấy</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sự</w:t>
            </w:r>
            <w:r>
              <w:rPr>
                <w:highlight w:val="white"/>
                <w:lang w:eastAsia="ko-KR"/>
              </w:rPr>
              <w:t xml:space="preserve"> </w:t>
            </w:r>
            <w:r>
              <w:rPr>
                <w:highlight w:val="white"/>
                <w:lang w:eastAsia="ko-KR"/>
              </w:rPr>
              <w:t xml:space="preserve">kiện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rẻ</w:t>
            </w:r>
            <w:r>
              <w:rPr>
                <w:highlight w:val="white"/>
                <w:lang w:eastAsia="ko-KR"/>
              </w:rPr>
              <w:t xml:space="preserve"> </w:t>
            </w:r>
            <w:r>
              <w:rPr>
                <w:highlight w:val="white"/>
                <w:lang w:eastAsia="ko-KR"/>
              </w:rPr>
              <w:t xml:space="preserve">hơn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nổi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tương</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cùng</w:t>
            </w:r>
            <w:r>
              <w:rPr>
                <w:highlight w:val="white"/>
                <w:lang w:eastAsia="ko-KR"/>
              </w:rPr>
              <w:t xml:space="preserve"> </w:t>
            </w:r>
            <w:r>
              <w:rPr>
                <w:highlight w:val="white"/>
                <w:lang w:eastAsia="ko-KR"/>
              </w:rPr>
              <w:t xml:space="preserve">vị</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điểm</w:t>
            </w:r>
            <w:r>
              <w:rPr>
                <w:highlight w:val="white"/>
                <w:lang w:eastAsia="ko-KR"/>
              </w:rPr>
              <w:t xml:space="preserve"> </w:t>
            </w:r>
            <w:r>
              <w:rPr>
                <w:highlight w:val="white"/>
                <w:lang w:eastAsia="ko-KR"/>
              </w:rPr>
              <w:t xml:space="preserve">mang</w:t>
            </w:r>
            <w:r>
              <w:rPr>
                <w:highlight w:val="white"/>
                <w:lang w:eastAsia="ko-KR"/>
              </w:rPr>
              <w:t xml:space="preserve"> </w:t>
            </w:r>
            <w:r>
              <w:rPr>
                <w:highlight w:val="white"/>
                <w:lang w:eastAsia="ko-KR"/>
              </w:rPr>
              <w:t xml:space="preserve">tính</w:t>
            </w:r>
            <w:r>
              <w:rPr>
                <w:highlight w:val="white"/>
                <w:lang w:eastAsia="ko-KR"/>
              </w:rPr>
              <w:t xml:space="preserve"> '</w:t>
            </w:r>
            <w:r>
              <w:rPr>
                <w:highlight w:val="white"/>
                <w:lang w:eastAsia="ko-KR"/>
              </w:rPr>
              <w:t xml:space="preserve">tăm</w:t>
            </w:r>
            <w:r>
              <w:rPr>
                <w:highlight w:val="white"/>
                <w:lang w:eastAsia="ko-KR"/>
              </w:rPr>
              <w:t xml:space="preserve"> </w:t>
            </w:r>
            <w:r>
              <w:rPr>
                <w:highlight w:val="white"/>
                <w:lang w:eastAsia="ko-KR"/>
              </w:rPr>
              <w:t xml:space="preserve">tối</w:t>
            </w:r>
            <w:r>
              <w:rPr>
                <w:highlight w:val="white"/>
                <w:lang w:eastAsia="ko-KR"/>
              </w:rPr>
              <w:t xml:space="preserve">' (</w:t>
            </w:r>
            <w:r>
              <w:rPr>
                <w:highlight w:val="white"/>
                <w:lang w:eastAsia="ko-KR"/>
              </w:rPr>
              <w:t xml:space="preserve">ví</w:t>
            </w:r>
            <w:r>
              <w:rPr>
                <w:highlight w:val="white"/>
                <w:lang w:eastAsia="ko-KR"/>
              </w:rPr>
              <w:t xml:space="preserve"> </w:t>
            </w:r>
            <w:r>
              <w:rPr>
                <w:highlight w:val="white"/>
                <w:lang w:eastAsia="ko-KR"/>
              </w:rPr>
              <w:t xml:space="preserve">dụ</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xảy</w:t>
            </w:r>
            <w:r>
              <w:rPr>
                <w:highlight w:val="white"/>
                <w:lang w:eastAsia="ko-KR"/>
              </w:rPr>
              <w:t xml:space="preserve"> </w:t>
            </w:r>
            <w:r>
              <w:rPr>
                <w:highlight w:val="white"/>
                <w:lang w:eastAsia="ko-KR"/>
              </w:rPr>
              <w:t xml:space="preserve">ra</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tiếp</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qua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có</w:t>
            </w:r>
            <w:r>
              <w:rPr>
                <w:highlight w:val="white"/>
                <w:lang w:eastAsia="ko-KR"/>
              </w:rPr>
              <w:t xml:space="preserve"> ma, </w:t>
            </w:r>
            <w:r>
              <w:rPr>
                <w:highlight w:val="white"/>
                <w:lang w:eastAsia="ko-KR"/>
              </w:rPr>
              <w:t xml:space="preserve">quỉ</w:t>
            </w:r>
            <w:r>
              <w:rPr>
                <w:highlight w:val="white"/>
                <w:lang w:eastAsia="ko-KR"/>
              </w:rPr>
              <w:t xml:space="preserve">, </w:t>
            </w:r>
            <w:r>
              <w:rPr>
                <w:highlight w:val="white"/>
                <w:lang w:eastAsia="ko-KR"/>
              </w:rPr>
              <w:t xml:space="preserve">hiện</w:t>
            </w:r>
            <w:r>
              <w:rPr>
                <w:highlight w:val="white"/>
                <w:lang w:eastAsia="ko-KR"/>
              </w:rPr>
              <w:t xml:space="preserve"> </w:t>
            </w:r>
            <w:r>
              <w:rPr>
                <w:highlight w:val="white"/>
                <w:lang w:eastAsia="ko-KR"/>
              </w:rPr>
              <w:t xml:space="preserve">tượng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dẫn</w:t>
            </w:r>
            <w:r>
              <w:rPr>
                <w:highlight w:val="white"/>
                <w:lang w:eastAsia="ko-KR"/>
              </w:rPr>
              <w:t xml:space="preserve"> </w:t>
            </w:r>
            <w:r>
              <w:rPr>
                <w:highlight w:val="white"/>
                <w:lang w:eastAsia="ko-KR"/>
              </w:rPr>
              <w:t xml:space="preserve">tới</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thậm</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trừ</w:t>
            </w:r>
            <w:r>
              <w:rPr>
                <w:highlight w:val="white"/>
                <w:lang w:eastAsia="ko-KR"/>
              </w:rPr>
              <w:t xml:space="preserve"> </w:t>
            </w:r>
            <w:r>
              <w:rPr>
                <w:highlight w:val="white"/>
                <w:lang w:eastAsia="ko-KR"/>
              </w:rPr>
              <w:t xml:space="preserve">trong</w:t>
            </w:r>
            <w:r>
              <w:rPr>
                <w:highlight w:val="white"/>
                <w:lang w:eastAsia="ko-KR"/>
              </w:rPr>
              <w:t xml:space="preserve"> so </w:t>
            </w:r>
            <w:r>
              <w:rPr>
                <w:highlight w:val="white"/>
                <w:lang w:eastAsia="ko-KR"/>
              </w:rPr>
              <w:t xml:space="preserve">sánh</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cây</w:t>
            </w:r>
            <w:r>
              <w:rPr>
                <w:highlight w:val="white"/>
                <w:lang w:eastAsia="ko-KR"/>
              </w:rPr>
              <w:t xml:space="preserve"> </w:t>
            </w:r>
            <w:r>
              <w:rPr>
                <w:highlight w:val="white"/>
                <w:lang w:eastAsia="ko-KR"/>
              </w:rPr>
              <w:t xml:space="preserve">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thu</w:t>
            </w:r>
            <w:r>
              <w:rPr>
                <w:highlight w:val="white"/>
                <w:lang w:eastAsia="ko-KR"/>
              </w:rPr>
              <w:t xml:space="preserve"> </w:t>
            </w:r>
            <w:r>
              <w:rPr>
                <w:highlight w:val="white"/>
                <w:lang w:eastAsia="ko-KR"/>
              </w:rPr>
              <w:t xml:space="preserve">phát</w:t>
            </w:r>
            <w:r>
              <w:rPr>
                <w:highlight w:val="white"/>
                <w:lang w:eastAsia="ko-KR"/>
              </w:rPr>
              <w:t xml:space="preserve"> </w:t>
            </w:r>
            <w:r>
              <w:rPr>
                <w:highlight w:val="white"/>
                <w:lang w:eastAsia="ko-KR"/>
              </w:rPr>
              <w:t xml:space="preserve">sóng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chắn</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cột</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biến</w:t>
            </w:r>
            <w:r>
              <w:rPr>
                <w:highlight w:val="white"/>
                <w:lang w:eastAsia="ko-KR"/>
              </w:rPr>
              <w:t xml:space="preserve"> </w:t>
            </w:r>
            <w:r>
              <w:rPr>
                <w:highlight w:val="white"/>
                <w:lang w:eastAsia="ko-KR"/>
              </w:rPr>
              <w:t xml:space="preserve">áp</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sắt</w:t>
            </w:r>
            <w:r>
              <w:rPr>
                <w:highlight w:val="white"/>
                <w:lang w:eastAsia="ko-KR"/>
              </w:rPr>
              <w:t xml:space="preserve">&lt;=50m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tắp</w:t>
            </w:r>
            <w:r>
              <w:rPr>
                <w:highlight w:val="white"/>
                <w:lang w:eastAsia="ko-KR"/>
              </w:rPr>
              <w:t xml:space="preserve"> </w:t>
            </w:r>
            <w:r>
              <w:rPr>
                <w:highlight w:val="white"/>
                <w:lang w:eastAsia="ko-KR"/>
              </w:rPr>
              <w:t xml:space="preserve">như</w:t>
            </w:r>
            <w:r>
              <w:rPr>
                <w:highlight w:val="white"/>
                <w:lang w:eastAsia="ko-KR"/>
              </w:rPr>
              <w:t xml:space="preserve"> </w:t>
            </w:r>
            <w:r>
              <w:rPr>
                <w:highlight w:val="white"/>
                <w:lang w:eastAsia="ko-KR"/>
              </w:rPr>
              <w:t xml:space="preserve">mũi</w:t>
            </w:r>
            <w:r>
              <w:rPr>
                <w:highlight w:val="white"/>
                <w:lang w:eastAsia="ko-KR"/>
              </w:rPr>
              <w:t xml:space="preserve"> </w:t>
            </w:r>
            <w:r>
              <w:rPr>
                <w:highlight w:val="white"/>
                <w:lang w:eastAsia="ko-KR"/>
              </w:rPr>
              <w:t xml:space="preserve">tên</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nằm</w:t>
            </w:r>
            <w:r>
              <w:rPr>
                <w:highlight w:val="white"/>
                <w:lang w:eastAsia="ko-KR"/>
              </w:rPr>
              <w:t xml:space="preserve"> </w:t>
            </w:r>
            <w:r>
              <w:rPr>
                <w:highlight w:val="white"/>
                <w:lang w:eastAsia="ko-KR"/>
              </w:rPr>
              <w:t xml:space="preserve">dưới</w:t>
            </w:r>
            <w:r>
              <w:rPr>
                <w:highlight w:val="white"/>
                <w:lang w:eastAsia="ko-KR"/>
              </w:rPr>
              <w:t xml:space="preserve"> </w:t>
            </w:r>
            <w:r>
              <w:rPr>
                <w:highlight w:val="white"/>
                <w:lang w:eastAsia="ko-KR"/>
              </w:rPr>
              <w:t xml:space="preserve">chân</w:t>
            </w:r>
            <w:r>
              <w:rPr>
                <w:highlight w:val="white"/>
                <w:lang w:eastAsia="ko-KR"/>
              </w:rPr>
              <w:t xml:space="preserve"> </w:t>
            </w:r>
            <w:r>
              <w:rPr>
                <w:highlight w:val="white"/>
                <w:lang w:eastAsia="ko-KR"/>
              </w:rPr>
              <w:t xml:space="preserve">cầu</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dốc</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w:t>
            </w:r>
            <w:r>
              <w:rPr>
                <w:highlight w:val="white"/>
                <w:lang w:eastAsia="ko-KR"/>
              </w:rPr>
              <w:t xml:space="preserve"> </w:t>
            </w:r>
            <w:r>
              <w:rPr>
                <w:highlight w:val="white"/>
                <w:lang w:eastAsia="ko-KR"/>
              </w:rPr>
              <w:t xml:space="preserve">phục</w:t>
            </w:r>
            <w:r>
              <w:rPr>
                <w:highlight w:val="white"/>
                <w:lang w:eastAsia="ko-KR"/>
              </w:rPr>
              <w:t xml:space="preserve">, Long </w:t>
            </w:r>
            <w:r>
              <w:rPr>
                <w:highlight w:val="white"/>
                <w:lang w:eastAsia="ko-KR"/>
              </w:rPr>
              <w:t xml:space="preserve">phục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lao</w:t>
            </w:r>
            <w:r>
              <w:rPr>
                <w:highlight w:val="white"/>
                <w:lang w:eastAsia="ko-KR"/>
              </w:rPr>
              <w:t xml:space="preserve"> </w:t>
            </w:r>
            <w:r>
              <w:rPr>
                <w:highlight w:val="white"/>
                <w:lang w:eastAsia="ko-KR"/>
              </w:rPr>
              <w:t xml:space="preserve">xuống</w:t>
            </w:r>
            <w:r>
              <w:rPr>
                <w:highlight w:val="white"/>
                <w:lang w:eastAsia="ko-KR"/>
              </w:rPr>
              <w:t xml:space="preserve">, </w:t>
            </w:r>
            <w:r>
              <w:rPr>
                <w:highlight w:val="white"/>
                <w:lang w:eastAsia="ko-KR"/>
              </w:rPr>
              <w:t xml:space="preserve">gió</w:t>
            </w:r>
            <w:r>
              <w:rPr>
                <w:highlight w:val="white"/>
                <w:lang w:eastAsia="ko-KR"/>
              </w:rPr>
              <w:t xml:space="preserve"> </w:t>
            </w:r>
            <w:r>
              <w:rPr>
                <w:highlight w:val="white"/>
                <w:lang w:eastAsia="ko-KR"/>
              </w:rPr>
              <w:t xml:space="preserve">tạt</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tụ</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w:t>
            </w:r>
            <w:r>
              <w:rPr>
                <w:highlight w:val="white"/>
                <w:lang w:eastAsia="ko-KR"/>
              </w:rPr>
              <w:t xml:space="preserve">lộ</w:t>
            </w:r>
            <w:r>
              <w:rPr>
                <w:highlight w:val="white"/>
                <w:lang w:eastAsia="ko-KR"/>
              </w:rPr>
              <w:t xml:space="preserve"> </w:t>
            </w:r>
            <w:r>
              <w:rPr>
                <w:highlight w:val="white"/>
                <w:lang w:eastAsia="ko-KR"/>
              </w:rPr>
              <w:t xml:space="preserve">Chữ</w:t>
            </w:r>
            <w:r>
              <w:rPr>
                <w:highlight w:val="white"/>
                <w:lang w:eastAsia="ko-KR"/>
              </w:rPr>
              <w:t xml:space="preserve">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đao</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29"/>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rPr>
      </w:r>
    </w:p>
    <w:p>
      <w:pPr>
        <w:pStyle w:val="1029"/>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xảy</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kiện</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nại</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sự</w:t>
      </w:r>
      <w:r>
        <w:rPr>
          <w:spacing w:val="-2"/>
          <w:highlight w:val="white"/>
          <w:lang w:val="pt-BR"/>
        </w:rPr>
        <w:t xml:space="preserve"> </w:t>
      </w:r>
      <w:r>
        <w:rPr>
          <w:spacing w:val="-2"/>
          <w:highlight w:val="white"/>
          <w:lang w:val="pt-BR"/>
        </w:rPr>
        <w:t xml:space="preserve">thay</w:t>
      </w:r>
      <w:r>
        <w:rPr>
          <w:spacing w:val="-2"/>
          <w:highlight w:val="white"/>
          <w:lang w:val="pt-BR"/>
        </w:rPr>
        <w:t xml:space="preserve"> </w:t>
      </w:r>
      <w:r>
        <w:rPr>
          <w:spacing w:val="-2"/>
          <w:highlight w:val="white"/>
          <w:lang w:val="pt-BR"/>
        </w:rPr>
        <w:t xml:space="preserve">đổi</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với</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trên</w:t>
      </w:r>
      <w:r>
        <w:rPr>
          <w:spacing w:val="-2"/>
          <w:highlight w:val="white"/>
          <w:lang w:val="pt-BR"/>
        </w:rPr>
        <w:t xml:space="preserve"> </w:t>
      </w:r>
      <w:r>
        <w:rPr>
          <w:spacing w:val="-2"/>
          <w:highlight w:val="white"/>
          <w:lang w:val="pt-BR"/>
        </w:rPr>
        <w:t xml:space="preserve">sẽ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tại</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đồng</w:t>
      </w:r>
      <w:r>
        <w:rPr>
          <w:spacing w:val="-2"/>
          <w:highlight w:val="white"/>
          <w:lang w:val="pt-BR"/>
        </w:rPr>
        <w:t xml:space="preserve"> </w:t>
      </w:r>
      <w:r>
        <w:rPr>
          <w:spacing w:val="-2"/>
          <w:highlight w:val="white"/>
          <w:lang w:val="pt-BR"/>
        </w:rPr>
        <w:t xml:space="preserve">dịch</w:t>
      </w:r>
      <w:r>
        <w:rPr>
          <w:spacing w:val="-2"/>
          <w:highlight w:val="white"/>
          <w:lang w:val="pt-BR"/>
        </w:rPr>
        <w:t xml:space="preserve"> </w:t>
      </w:r>
      <w:r>
        <w:rPr>
          <w:spacing w:val="-2"/>
          <w:highlight w:val="white"/>
          <w:lang w:val="pt-BR"/>
        </w:rPr>
        <w:t xml:space="preserve">vụ</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hoàn</w:t>
      </w:r>
      <w:r>
        <w:rPr>
          <w:spacing w:val="-2"/>
          <w:highlight w:val="white"/>
          <w:lang w:val="pt-BR"/>
        </w:rPr>
        <w:t xml:space="preserve"> </w:t>
      </w:r>
      <w:r>
        <w:rPr>
          <w:spacing w:val="-2"/>
          <w:highlight w:val="white"/>
          <w:lang w:val="pt-BR"/>
        </w:rPr>
        <w:t xml:space="preserve">toàn</w:t>
      </w:r>
      <w:r>
        <w:rPr>
          <w:spacing w:val="-2"/>
          <w:highlight w:val="white"/>
          <w:lang w:val="pt-BR"/>
        </w:rPr>
        <w:t xml:space="preserve"> </w:t>
      </w:r>
      <w:r>
        <w:rPr>
          <w:spacing w:val="-2"/>
          <w:highlight w:val="white"/>
          <w:lang w:val="pt-BR"/>
        </w:rPr>
        <w:t xml:space="preserve">miễn</w:t>
      </w:r>
      <w:r>
        <w:rPr>
          <w:spacing w:val="-2"/>
          <w:highlight w:val="white"/>
          <w:lang w:val="pt-BR"/>
        </w:rPr>
        <w:t xml:space="preserve"> </w:t>
      </w:r>
      <w:r>
        <w:rPr>
          <w:spacing w:val="-2"/>
          <w:highlight w:val="white"/>
          <w:lang w:val="pt-BR"/>
        </w:rPr>
        <w:t xml:space="preserve">trừ</w:t>
      </w:r>
      <w:r>
        <w:rPr>
          <w:spacing w:val="-2"/>
          <w:highlight w:val="white"/>
          <w:lang w:val="pt-BR"/>
        </w:rPr>
        <w:t xml:space="preserve"> </w:t>
      </w:r>
      <w:r>
        <w:rPr>
          <w:spacing w:val="-2"/>
          <w:highlight w:val="white"/>
          <w:lang w:val="pt-BR"/>
        </w:rPr>
        <w:t xml:space="preserve">mọi</w:t>
      </w:r>
      <w:r>
        <w:rPr>
          <w:spacing w:val="-2"/>
          <w:highlight w:val="white"/>
          <w:lang w:val="pt-BR"/>
        </w:rPr>
        <w:t xml:space="preserve"> </w:t>
      </w:r>
      <w:r>
        <w:rPr>
          <w:spacing w:val="-2"/>
          <w:highlight w:val="white"/>
          <w:lang w:val="pt-BR"/>
        </w:rPr>
        <w:t xml:space="preserve">trách</w:t>
      </w:r>
      <w:r>
        <w:rPr>
          <w:spacing w:val="-2"/>
          <w:highlight w:val="white"/>
          <w:lang w:val="pt-BR"/>
        </w:rPr>
        <w:t xml:space="preserve"> </w:t>
      </w:r>
      <w:r>
        <w:rPr>
          <w:spacing w:val="-2"/>
          <w:highlight w:val="white"/>
          <w:lang w:val="pt-BR"/>
        </w:rPr>
        <w:t xml:space="preserve">nhiệm</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đới</w:t>
      </w:r>
      <w:r>
        <w:rPr>
          <w:spacing w:val="-2"/>
          <w:highlight w:val="white"/>
          <w:lang w:val="pt-BR"/>
        </w:rPr>
        <w:t xml:space="preserve"> (</w:t>
      </w:r>
      <w:r>
        <w:rPr>
          <w:spacing w:val="-2"/>
          <w:highlight w:val="white"/>
          <w:lang w:val="pt-BR"/>
        </w:rPr>
        <w:t xml:space="preserve">nếu</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này</w:t>
      </w:r>
      <w:r>
        <w:rPr>
          <w:spacing w:val="-2"/>
          <w:highlight w:val="white"/>
          <w:lang w:val="pt-BR"/>
        </w:rPr>
        <w:t xml:space="preserve">.</w:t>
      </w:r>
      <w:r>
        <w:rPr>
          <w:spacing w:val="-2"/>
          <w:highlight w:val="white"/>
          <w:lang w:val="pt-BR"/>
        </w:rPr>
      </w:r>
      <w:r>
        <w:rPr>
          <w:spacing w:val="-2"/>
          <w:highlight w:val="white"/>
        </w:rPr>
      </w:r>
    </w:p>
    <w:p>
      <w:pPr>
        <w:pStyle w:val="1029"/>
        <w:numPr>
          <w:ilvl w:val="0"/>
          <w:numId w:val="3"/>
        </w:num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điểm khảo sát, trên đất có công trình Nhà 04 tầng + 1tum, diện tích xây dựng khoảng 30,1m2, tổng diện tích sàn khoảng 135,45m2. Công trình chưa được công nhận trên GCN QSDĐ số: DP 617066</w:t>
      </w:r>
      <w:r>
        <w:rPr>
          <w:rFonts w:ascii="Times New Roman" w:hAnsi="Times New Roman" w:eastAsia="Times New Roman" w:cs="Times New Roman"/>
          <w:color w:val="000000"/>
          <w:spacing w:val="2"/>
          <w:sz w:val="24"/>
          <w:highlight w:val="white"/>
        </w:rPr>
        <w:t xml:space="preserve">. Đồng thời tổ thẩm định cũng không nhận được bất kỳ hồ sơ pháp lý nào liên quan tới công trình xây dựng thực tế này. Do vậy, theo đề nghị của Khách h</w:t>
      </w:r>
      <w:r>
        <w:rPr>
          <w:rFonts w:ascii="Times New Roman" w:hAnsi="Times New Roman" w:eastAsia="Times New Roman" w:cs="Times New Roman"/>
          <w:color w:val="000000"/>
          <w:spacing w:val="2"/>
          <w:sz w:val="24"/>
          <w:highlight w:val="white"/>
        </w:rPr>
        <w:t xml:space="preserve">àng/Ngân hàng, tổ thẩm định không xác định giá trị công trình nhưng vẫn coi đó là phần không thể tách rời của tài sản thẩm định.</w:t>
      </w:r>
      <w:r>
        <w:rPr>
          <w:color w:val="000000" w:themeColor="text1"/>
          <w:highlight w:val="white"/>
        </w:rPr>
      </w:r>
      <w:r>
        <w:rPr>
          <w:color w:val="000000" w:themeColor="text1"/>
          <w:highlight w:val="white"/>
        </w:rPr>
      </w:r>
    </w:p>
    <w:p>
      <w:pPr>
        <w:pStyle w:val="1029"/>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yếu</w:t>
      </w:r>
      <w:r>
        <w:rPr>
          <w:highlight w:val="white"/>
          <w:lang w:val="pt-BR"/>
        </w:rPr>
        <w:t xml:space="preserve"> </w:t>
      </w:r>
      <w:r>
        <w:rPr>
          <w:highlight w:val="white"/>
          <w:lang w:val="pt-BR"/>
        </w:rPr>
        <w:t xml:space="preserve">tố</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cản</w:t>
      </w:r>
      <w:r>
        <w:rPr>
          <w:highlight w:val="white"/>
          <w:lang w:val="pt-BR"/>
        </w:rPr>
        <w:t xml:space="preserve"> </w:t>
      </w:r>
      <w:r>
        <w:rPr>
          <w:highlight w:val="white"/>
          <w:lang w:val="pt-BR"/>
        </w:rPr>
        <w:t xml:space="preserve">trở</w:t>
      </w:r>
      <w:r>
        <w:rPr>
          <w:highlight w:val="white"/>
          <w:lang w:val="pt-BR"/>
        </w:rPr>
        <w:t xml:space="preserve"> </w:t>
      </w:r>
      <w:r>
        <w:rPr>
          <w:highlight w:val="white"/>
          <w:lang w:val="pt-BR"/>
        </w:rPr>
        <w:t xml:space="preserve">ảnh</w:t>
      </w:r>
      <w:r>
        <w:rPr>
          <w:highlight w:val="white"/>
          <w:lang w:val="pt-BR"/>
        </w:rPr>
        <w:t xml:space="preserve"> </w:t>
      </w:r>
      <w:r>
        <w:rPr>
          <w:highlight w:val="white"/>
          <w:lang w:val="pt-BR"/>
        </w:rPr>
        <w:t xml:space="preserve">hưởng</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bình</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spacing w:val="-2"/>
          <w:highlight w:val="white"/>
          <w:lang w:val="pt-BR"/>
        </w:rPr>
      </w:r>
      <w:r>
        <w:rPr>
          <w:spacing w:val="-2"/>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rPr>
      </w:r>
    </w:p>
    <w:p>
      <w:pPr>
        <w:pStyle w:val="1029"/>
        <w:numPr>
          <w:ilvl w:val="0"/>
          <w:numId w:val="3"/>
        </w:numPr>
        <w:pBdr/>
        <w:tabs>
          <w:tab w:val="left" w:leader="none" w:pos="993"/>
        </w:tabs>
        <w:spacing w:after="120" w:before="120" w:line="264" w:lineRule="auto"/>
        <w:ind/>
        <w:jc w:val="both"/>
        <w:rPr>
          <w:highlight w:val="white"/>
        </w:rPr>
      </w:pPr>
      <w:r>
        <w:rPr>
          <w:b/>
          <w:bCs/>
          <w:highlight w:val="white"/>
          <w:lang w:val="pt-BR"/>
        </w:rPr>
        <w:t xml:space="preserve">Giá</w:t>
      </w:r>
      <w:r>
        <w:rPr>
          <w:b/>
          <w:bCs/>
          <w:highlight w:val="white"/>
          <w:lang w:val="pt-BR"/>
        </w:rPr>
        <w:t xml:space="preserve"> </w:t>
      </w:r>
      <w:r>
        <w:rPr>
          <w:b/>
          <w:bCs/>
          <w:highlight w:val="white"/>
          <w:lang w:val="pt-BR"/>
        </w:rPr>
        <w:t xml:space="preserve">trị</w:t>
      </w:r>
      <w:r>
        <w:rPr>
          <w:b/>
          <w:bCs/>
          <w:highlight w:val="white"/>
          <w:lang w:val="pt-BR"/>
        </w:rPr>
        <w:t xml:space="preserve"> </w:t>
      </w:r>
      <w:r>
        <w:rPr>
          <w:b/>
          <w:bCs/>
          <w:highlight w:val="white"/>
          <w:lang w:val="pt-BR"/>
        </w:rPr>
        <w:t xml:space="preserve">thị</w:t>
      </w:r>
      <w:r>
        <w:rPr>
          <w:b/>
          <w:bCs/>
          <w:highlight w:val="white"/>
          <w:lang w:val="pt-BR"/>
        </w:rPr>
        <w:t xml:space="preserve"> </w:t>
      </w:r>
      <w:r>
        <w:rPr>
          <w:b/>
          <w:bCs/>
          <w:highlight w:val="white"/>
          <w:lang w:val="pt-BR"/>
        </w:rPr>
        <w:t xml:space="preserve">trường</w:t>
      </w:r>
      <w:r>
        <w:rPr>
          <w:b/>
          <w:bCs/>
          <w:highlight w:val="white"/>
          <w:lang w:val="pt-BR"/>
        </w:rPr>
        <w:t xml:space="preserve">:</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i/>
          <w:iCs/>
          <w:highlight w:val="white"/>
          <w:lang w:val="pt-BR"/>
        </w:rPr>
        <w:t xml:space="preserve">“</w:t>
      </w:r>
      <w:r>
        <w:rPr>
          <w:i/>
          <w:iCs/>
          <w:highlight w:val="white"/>
          <w:lang w:val="pt-BR"/>
        </w:rPr>
        <w:t xml:space="preserve">Giá</w:t>
      </w:r>
      <w:r>
        <w:rPr>
          <w:i/>
          <w:iCs/>
          <w:highlight w:val="white"/>
          <w:lang w:val="pt-BR"/>
        </w:rPr>
        <w:t xml:space="preserve"> </w:t>
      </w:r>
      <w:r>
        <w:rPr>
          <w:i/>
          <w:iCs/>
          <w:highlight w:val="white"/>
          <w:lang w:val="pt-BR"/>
        </w:rPr>
        <w:t xml:space="preserve">trị</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trường</w:t>
      </w:r>
      <w:r>
        <w:rPr>
          <w:i/>
          <w:iCs/>
          <w:highlight w:val="white"/>
          <w:lang w:val="pt-BR"/>
        </w:rPr>
        <w:t xml:space="preserve"> </w:t>
      </w:r>
      <w:r>
        <w:rPr>
          <w:i/>
          <w:iCs/>
          <w:highlight w:val="white"/>
          <w:lang w:val="pt-BR"/>
        </w:rPr>
        <w:t xml:space="preserve">là</w:t>
      </w:r>
      <w:r>
        <w:rPr>
          <w:i/>
          <w:iCs/>
          <w:highlight w:val="white"/>
          <w:lang w:val="pt-BR"/>
        </w:rPr>
        <w:t xml:space="preserve"> </w:t>
      </w:r>
      <w:r>
        <w:rPr>
          <w:i/>
          <w:iCs/>
          <w:highlight w:val="white"/>
          <w:lang w:val="pt-BR"/>
        </w:rPr>
        <w:t xml:space="preserve">khoản</w:t>
      </w:r>
      <w:r>
        <w:rPr>
          <w:i/>
          <w:iCs/>
          <w:highlight w:val="white"/>
          <w:lang w:val="pt-BR"/>
        </w:rPr>
        <w:t xml:space="preserve"> </w:t>
      </w:r>
      <w:r>
        <w:rPr>
          <w:i/>
          <w:iCs/>
          <w:highlight w:val="white"/>
          <w:lang w:val="pt-BR"/>
        </w:rPr>
        <w:t xml:space="preserve">tiền</w:t>
      </w:r>
      <w:r>
        <w:rPr>
          <w:i/>
          <w:iCs/>
          <w:highlight w:val="white"/>
          <w:lang w:val="pt-BR"/>
        </w:rPr>
        <w:t xml:space="preserve"> </w:t>
      </w:r>
      <w:r>
        <w:rPr>
          <w:i/>
          <w:iCs/>
          <w:highlight w:val="white"/>
          <w:lang w:val="pt-BR"/>
        </w:rPr>
        <w:t xml:space="preserve">ước</w:t>
      </w:r>
      <w:r>
        <w:rPr>
          <w:i/>
          <w:iCs/>
          <w:highlight w:val="white"/>
          <w:lang w:val="pt-BR"/>
        </w:rPr>
        <w:t xml:space="preserve"> </w:t>
      </w:r>
      <w:r>
        <w:rPr>
          <w:i/>
          <w:iCs/>
          <w:highlight w:val="white"/>
          <w:lang w:val="pt-BR"/>
        </w:rPr>
        <w:t xml:space="preserve">tính</w:t>
      </w:r>
      <w:r>
        <w:rPr>
          <w:i/>
          <w:iCs/>
          <w:highlight w:val="white"/>
          <w:lang w:val="pt-BR"/>
        </w:rPr>
        <w:t xml:space="preserve"> </w:t>
      </w:r>
      <w:r>
        <w:rPr>
          <w:i/>
          <w:iCs/>
          <w:highlight w:val="white"/>
          <w:lang w:val="pt-BR"/>
        </w:rPr>
        <w:t xml:space="preserve">để</w:t>
      </w:r>
      <w:r>
        <w:rPr>
          <w:i/>
          <w:iCs/>
          <w:highlight w:val="white"/>
          <w:lang w:val="pt-BR"/>
        </w:rPr>
        <w:t xml:space="preserve"> </w:t>
      </w:r>
      <w:r>
        <w:rPr>
          <w:i/>
          <w:iCs/>
          <w:highlight w:val="white"/>
          <w:lang w:val="pt-BR"/>
        </w:rPr>
        <w:t xml:space="preserve">tài</w:t>
      </w:r>
      <w:r>
        <w:rPr>
          <w:i/>
          <w:iCs/>
          <w:highlight w:val="white"/>
          <w:lang w:val="pt-BR"/>
        </w:rPr>
        <w:t xml:space="preserve"> </w:t>
      </w:r>
      <w:r>
        <w:rPr>
          <w:i/>
          <w:iCs/>
          <w:highlight w:val="white"/>
          <w:lang w:val="pt-BR"/>
        </w:rPr>
        <w:t xml:space="preserve">sản</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thể</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tại</w:t>
      </w:r>
      <w:r>
        <w:rPr>
          <w:i/>
          <w:iCs/>
          <w:highlight w:val="white"/>
          <w:lang w:val="pt-BR"/>
        </w:rPr>
        <w:t xml:space="preserve"> </w:t>
      </w:r>
      <w:r>
        <w:rPr>
          <w:i/>
          <w:iCs/>
          <w:highlight w:val="white"/>
          <w:lang w:val="pt-BR"/>
        </w:rPr>
        <w:t xml:space="preserve">thời</w:t>
      </w:r>
      <w:r>
        <w:rPr>
          <w:i/>
          <w:iCs/>
          <w:highlight w:val="white"/>
          <w:lang w:val="pt-BR"/>
        </w:rPr>
        <w:t xml:space="preserve"> </w:t>
      </w:r>
      <w:r>
        <w:rPr>
          <w:i/>
          <w:iCs/>
          <w:highlight w:val="white"/>
          <w:lang w:val="pt-BR"/>
        </w:rPr>
        <w:t xml:space="preserve">điểm</w:t>
      </w:r>
      <w:r>
        <w:rPr>
          <w:i/>
          <w:iCs/>
          <w:highlight w:val="white"/>
          <w:lang w:val="pt-BR"/>
        </w:rPr>
        <w:t xml:space="preserve"> </w:t>
      </w:r>
      <w:r>
        <w:rPr>
          <w:i/>
          <w:iCs/>
          <w:highlight w:val="white"/>
          <w:lang w:val="pt-BR"/>
        </w:rPr>
        <w:t xml:space="preserve">thẩm</w:t>
      </w:r>
      <w:r>
        <w:rPr>
          <w:i/>
          <w:iCs/>
          <w:highlight w:val="white"/>
          <w:lang w:val="pt-BR"/>
        </w:rPr>
        <w:t xml:space="preserve"> </w:t>
      </w:r>
      <w:r>
        <w:rPr>
          <w:i/>
          <w:iCs/>
          <w:highlight w:val="white"/>
          <w:lang w:val="pt-BR"/>
        </w:rPr>
        <w:t xml:space="preserve">định</w:t>
      </w:r>
      <w:r>
        <w:rPr>
          <w:i/>
          <w:iCs/>
          <w:highlight w:val="white"/>
          <w:lang w:val="pt-BR"/>
        </w:rPr>
        <w:t xml:space="preserve"> </w:t>
      </w:r>
      <w:r>
        <w:rPr>
          <w:i/>
          <w:iCs/>
          <w:highlight w:val="white"/>
          <w:lang w:val="pt-BR"/>
        </w:rPr>
        <w:t xml:space="preserve">giá</w:t>
      </w:r>
      <w:r>
        <w:rPr>
          <w:i/>
          <w:iCs/>
          <w:highlight w:val="white"/>
          <w:lang w:val="pt-BR"/>
        </w:rPr>
        <w:t xml:space="preserve"> </w:t>
      </w:r>
      <w:r>
        <w:rPr>
          <w:i/>
          <w:iCs/>
          <w:highlight w:val="white"/>
          <w:lang w:val="pt-BR"/>
        </w:rPr>
        <w:t xml:space="preserve">giữa</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mua</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bán</w:t>
      </w:r>
      <w:r>
        <w:rPr>
          <w:i/>
          <w:iCs/>
          <w:highlight w:val="white"/>
          <w:lang w:val="pt-BR"/>
        </w:rPr>
        <w:t xml:space="preserve"> </w:t>
      </w:r>
      <w:r>
        <w:rPr>
          <w:i/>
          <w:iCs/>
          <w:highlight w:val="white"/>
          <w:lang w:val="pt-BR"/>
        </w:rPr>
        <w:t xml:space="preserve">trong</w:t>
      </w:r>
      <w:r>
        <w:rPr>
          <w:i/>
          <w:iCs/>
          <w:highlight w:val="white"/>
          <w:lang w:val="pt-BR"/>
        </w:rPr>
        <w:t xml:space="preserve"> </w:t>
      </w:r>
      <w:r>
        <w:rPr>
          <w:i/>
          <w:iCs/>
          <w:highlight w:val="white"/>
          <w:lang w:val="pt-BR"/>
        </w:rPr>
        <w:t xml:space="preserve">một</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khách</w:t>
      </w:r>
      <w:r>
        <w:rPr>
          <w:i/>
          <w:iCs/>
          <w:highlight w:val="white"/>
          <w:lang w:val="pt-BR"/>
        </w:rPr>
        <w:t xml:space="preserve"> </w:t>
      </w:r>
      <w:r>
        <w:rPr>
          <w:i/>
          <w:iCs/>
          <w:highlight w:val="white"/>
          <w:lang w:val="pt-BR"/>
        </w:rPr>
        <w:t xml:space="preserve">quan</w:t>
      </w:r>
      <w:r>
        <w:rPr>
          <w:i/>
          <w:iCs/>
          <w:highlight w:val="white"/>
          <w:lang w:val="pt-BR"/>
        </w:rPr>
        <w:t xml:space="preserve">, </w:t>
      </w:r>
      <w:r>
        <w:rPr>
          <w:i/>
          <w:iCs/>
          <w:highlight w:val="white"/>
          <w:lang w:val="pt-BR"/>
        </w:rPr>
        <w:t xml:space="preserve">độc</w:t>
      </w:r>
      <w:r>
        <w:rPr>
          <w:i/>
          <w:iCs/>
          <w:highlight w:val="white"/>
          <w:lang w:val="pt-BR"/>
        </w:rPr>
        <w:t xml:space="preserve"> </w:t>
      </w:r>
      <w:r>
        <w:rPr>
          <w:i/>
          <w:iCs/>
          <w:highlight w:val="white"/>
          <w:lang w:val="pt-BR"/>
        </w:rPr>
        <w:t xml:space="preserve">lập</w:t>
      </w:r>
      <w:r>
        <w:rPr>
          <w:i/>
          <w:iCs/>
          <w:highlight w:val="white"/>
          <w:lang w:val="pt-BR"/>
        </w:rPr>
        <w:t xml:space="preserve">, </w:t>
      </w:r>
      <w:r>
        <w:rPr>
          <w:i/>
          <w:iCs/>
          <w:highlight w:val="white"/>
          <w:lang w:val="pt-BR"/>
        </w:rPr>
        <w:t xml:space="preserve">sau</w:t>
      </w:r>
      <w:r>
        <w:rPr>
          <w:i/>
          <w:iCs/>
          <w:highlight w:val="white"/>
          <w:lang w:val="pt-BR"/>
        </w:rPr>
        <w:t xml:space="preserve"> </w:t>
      </w:r>
      <w:r>
        <w:rPr>
          <w:i/>
          <w:iCs/>
          <w:highlight w:val="white"/>
          <w:lang w:val="pt-BR"/>
        </w:rPr>
        <w:t xml:space="preserve">khi</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tiếp</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đầy</w:t>
      </w:r>
      <w:r>
        <w:rPr>
          <w:i/>
          <w:iCs/>
          <w:highlight w:val="white"/>
          <w:lang w:val="pt-BR"/>
        </w:rPr>
        <w:t xml:space="preserve"> </w:t>
      </w:r>
      <w:r>
        <w:rPr>
          <w:i/>
          <w:iCs/>
          <w:highlight w:val="white"/>
          <w:lang w:val="pt-BR"/>
        </w:rPr>
        <w:t xml:space="preserve">đủ</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các</w:t>
      </w:r>
      <w:r>
        <w:rPr>
          <w:i/>
          <w:iCs/>
          <w:highlight w:val="white"/>
          <w:lang w:val="pt-BR"/>
        </w:rPr>
        <w:t xml:space="preserve"> </w:t>
      </w:r>
      <w:r>
        <w:rPr>
          <w:i/>
          <w:iCs/>
          <w:highlight w:val="white"/>
          <w:lang w:val="pt-BR"/>
        </w:rPr>
        <w:t xml:space="preserve">bên</w:t>
      </w:r>
      <w:r>
        <w:rPr>
          <w:i/>
          <w:iCs/>
          <w:highlight w:val="white"/>
          <w:lang w:val="pt-BR"/>
        </w:rPr>
        <w:t xml:space="preserve"> </w:t>
      </w:r>
      <w:r>
        <w:rPr>
          <w:i/>
          <w:iCs/>
          <w:highlight w:val="white"/>
          <w:lang w:val="pt-BR"/>
        </w:rPr>
        <w:t xml:space="preserve">tham</w:t>
      </w:r>
      <w:r>
        <w:rPr>
          <w:i/>
          <w:iCs/>
          <w:highlight w:val="white"/>
          <w:lang w:val="pt-BR"/>
        </w:rPr>
        <w:t xml:space="preserve"> </w:t>
      </w:r>
      <w:r>
        <w:rPr>
          <w:i/>
          <w:iCs/>
          <w:highlight w:val="white"/>
          <w:lang w:val="pt-BR"/>
        </w:rPr>
        <w:t xml:space="preserve">gia</w:t>
      </w:r>
      <w:r>
        <w:rPr>
          <w:i/>
          <w:iCs/>
          <w:highlight w:val="white"/>
          <w:lang w:val="pt-BR"/>
        </w:rPr>
        <w:t xml:space="preserve"> </w:t>
      </w:r>
      <w:r>
        <w:rPr>
          <w:i/>
          <w:iCs/>
          <w:highlight w:val="white"/>
          <w:lang w:val="pt-BR"/>
        </w:rPr>
        <w:t xml:space="preserve">hành</w:t>
      </w:r>
      <w:r>
        <w:rPr>
          <w:i/>
          <w:iCs/>
          <w:highlight w:val="white"/>
          <w:lang w:val="pt-BR"/>
        </w:rPr>
        <w:t xml:space="preserve"> </w:t>
      </w:r>
      <w:r>
        <w:rPr>
          <w:i/>
          <w:iCs/>
          <w:highlight w:val="white"/>
          <w:lang w:val="pt-BR"/>
        </w:rPr>
        <w:t xml:space="preserve">động</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hiểu</w:t>
      </w:r>
      <w:r>
        <w:rPr>
          <w:i/>
          <w:iCs/>
          <w:highlight w:val="white"/>
          <w:lang w:val="pt-BR"/>
        </w:rPr>
        <w:t xml:space="preserve"> </w:t>
      </w:r>
      <w:r>
        <w:rPr>
          <w:i/>
          <w:iCs/>
          <w:highlight w:val="white"/>
          <w:lang w:val="pt-BR"/>
        </w:rPr>
        <w:t xml:space="preserve">biết</w:t>
      </w:r>
      <w:r>
        <w:rPr>
          <w:i/>
          <w:iCs/>
          <w:highlight w:val="white"/>
          <w:lang w:val="pt-BR"/>
        </w:rPr>
        <w:t xml:space="preserve">, </w:t>
      </w:r>
      <w:r>
        <w:rPr>
          <w:i/>
          <w:iCs/>
          <w:highlight w:val="white"/>
          <w:lang w:val="pt-BR"/>
        </w:rPr>
        <w:t xml:space="preserve">thận</w:t>
      </w:r>
      <w:r>
        <w:rPr>
          <w:i/>
          <w:iCs/>
          <w:highlight w:val="white"/>
          <w:lang w:val="pt-BR"/>
        </w:rPr>
        <w:t xml:space="preserve"> </w:t>
      </w:r>
      <w:r>
        <w:rPr>
          <w:i/>
          <w:iCs/>
          <w:highlight w:val="white"/>
          <w:lang w:val="pt-BR"/>
        </w:rPr>
        <w:t xml:space="preserve">trọng</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không</w:t>
      </w:r>
      <w:r>
        <w:rPr>
          <w:i/>
          <w:iCs/>
          <w:highlight w:val="white"/>
          <w:lang w:val="pt-BR"/>
        </w:rPr>
        <w:t xml:space="preserve"> </w:t>
      </w:r>
      <w:r>
        <w:rPr>
          <w:i/>
          <w:iCs/>
          <w:highlight w:val="white"/>
          <w:lang w:val="pt-BR"/>
        </w:rPr>
        <w:t xml:space="preserve">bị</w:t>
      </w:r>
      <w:r>
        <w:rPr>
          <w:i/>
          <w:iCs/>
          <w:highlight w:val="white"/>
          <w:lang w:val="pt-BR"/>
        </w:rPr>
        <w:t xml:space="preserve"> </w:t>
      </w:r>
      <w:r>
        <w:rPr>
          <w:i/>
          <w:iCs/>
          <w:highlight w:val="white"/>
          <w:lang w:val="pt-BR"/>
        </w:rPr>
        <w:t xml:space="preserve">ép</w:t>
      </w:r>
      <w:r>
        <w:rPr>
          <w:i/>
          <w:iCs/>
          <w:highlight w:val="white"/>
          <w:lang w:val="pt-BR"/>
        </w:rPr>
        <w:t xml:space="preserve"> </w:t>
      </w:r>
      <w:r>
        <w:rPr>
          <w:i/>
          <w:iCs/>
          <w:highlight w:val="white"/>
          <w:lang w:val="pt-BR"/>
        </w:rPr>
        <w:t xml:space="preserve">buộc</w:t>
      </w:r>
      <w:r>
        <w:rPr>
          <w:i/>
          <w:iCs/>
          <w:highlight w:val="white"/>
          <w:lang w:val="pt-BR"/>
        </w:rPr>
        <w:t xml:space="preserve">”</w:t>
      </w:r>
      <w:r>
        <w:rPr>
          <w:highlight w:val="white"/>
          <w:lang w:val="pt-BR"/>
        </w:rPr>
        <w:t xml:space="preserve">. </w:t>
      </w:r>
      <w:r>
        <w:rPr>
          <w:highlight w:val="white"/>
          <w:lang w:val="pt-BR"/>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rPr>
      </w:r>
    </w:p>
    <w:p>
      <w:pPr>
        <w:pStyle w:val="1029"/>
        <w:numPr>
          <w:ilvl w:val="0"/>
          <w:numId w:val="24"/>
        </w:numPr>
        <w:pBdr/>
        <w:spacing w:after="120" w:before="120" w:line="276" w:lineRule="auto"/>
        <w:ind w:hanging="357" w:left="357"/>
        <w:jc w:val="both"/>
        <w:rPr>
          <w:b/>
          <w:highlight w:val="white"/>
        </w:rPr>
      </w:pP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w:t>
      </w:r>
      <w:r>
        <w:rPr>
          <w:b/>
          <w:highlight w:val="white"/>
          <w:lang w:val="pt-BR"/>
        </w:rPr>
      </w:r>
      <w:r>
        <w:rPr>
          <w:b/>
          <w:highlight w:val="white"/>
        </w:rPr>
      </w:r>
    </w:p>
    <w:p>
      <w:pPr>
        <w:pStyle w:val="1029"/>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w:t>
      </w:r>
      <w:r>
        <w:rPr>
          <w:bCs/>
          <w:i/>
          <w:iCs/>
          <w:highlight w:val="white"/>
          <w:lang w:val="pt-BR"/>
        </w:rPr>
        <w:t xml:space="preserve"> </w:t>
      </w:r>
      <w:r>
        <w:rPr>
          <w:bCs/>
          <w:i/>
          <w:iCs/>
          <w:highlight w:val="white"/>
          <w:lang w:val="pt-BR"/>
        </w:rPr>
        <w:t xml:space="preserve">t</w:t>
      </w:r>
      <w:r>
        <w:rPr>
          <w:bCs/>
          <w:i/>
          <w:iCs/>
          <w:highlight w:val="white"/>
          <w:lang w:val="pt-BR"/>
        </w:rPr>
        <w:t xml:space="preserve">iếp</w:t>
      </w:r>
      <w:r>
        <w:rPr>
          <w:bCs/>
          <w:i/>
          <w:iCs/>
          <w:highlight w:val="white"/>
          <w:lang w:val="pt-BR"/>
        </w:rPr>
        <w:t xml:space="preserve"> </w:t>
      </w:r>
      <w:r>
        <w:rPr>
          <w:bCs/>
          <w:i/>
          <w:iCs/>
          <w:highlight w:val="white"/>
          <w:lang w:val="pt-BR"/>
        </w:rPr>
        <w:t xml:space="preserve">cận</w:t>
      </w:r>
      <w:r>
        <w:rPr>
          <w:bCs/>
          <w:i/>
          <w:iCs/>
          <w:highlight w:val="white"/>
          <w:lang w:val="pt-BR"/>
        </w:rPr>
        <w:t xml:space="preserve"> </w:t>
      </w:r>
      <w:r>
        <w:rPr>
          <w:bCs/>
          <w:i/>
          <w:iCs/>
          <w:highlight w:val="white"/>
          <w:lang w:val="pt-BR"/>
        </w:rPr>
        <w:t xml:space="preserve">từ</w:t>
      </w:r>
      <w:r>
        <w:rPr>
          <w:bCs/>
          <w:i/>
          <w:iCs/>
          <w:highlight w:val="white"/>
          <w:lang w:val="pt-BR"/>
        </w:rPr>
        <w:t xml:space="preserve"> </w:t>
      </w:r>
      <w:r>
        <w:rPr>
          <w:bCs/>
          <w:i/>
          <w:iCs/>
          <w:highlight w:val="white"/>
          <w:lang w:val="pt-BR"/>
        </w:rPr>
        <w:t xml:space="preserve">thị</w:t>
      </w:r>
      <w:r>
        <w:rPr>
          <w:bCs/>
          <w:i/>
          <w:iCs/>
          <w:highlight w:val="white"/>
          <w:lang w:val="pt-BR"/>
        </w:rPr>
        <w:t xml:space="preserve"> </w:t>
      </w:r>
      <w:r>
        <w:rPr>
          <w:bCs/>
          <w:i/>
          <w:iCs/>
          <w:highlight w:val="white"/>
          <w:lang w:val="pt-BR"/>
        </w:rPr>
        <w:t xml:space="preserve">trường</w:t>
      </w:r>
      <w:r>
        <w:rPr>
          <w:bCs/>
          <w:i/>
          <w:iCs/>
          <w:highlight w:val="white"/>
          <w:lang w:val="pt-BR"/>
        </w:rPr>
        <w:t xml:space="preserve">:</w:t>
      </w:r>
      <w:r>
        <w:rPr>
          <w:bCs/>
          <w:i/>
          <w:i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qua</w:t>
      </w:r>
      <w:r>
        <w:rPr>
          <w:bCs/>
          <w:highlight w:val="white"/>
          <w:lang w:val="pt-BR"/>
        </w:rPr>
        <w:t xml:space="preserve"> </w:t>
      </w:r>
      <w:r>
        <w:rPr>
          <w:bCs/>
          <w:highlight w:val="white"/>
          <w:lang w:val="pt-BR"/>
        </w:rPr>
        <w:t xml:space="preserve">việc</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đã</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về</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lang w:val="pt-BR"/>
        </w:rPr>
        <w:t xml:space="preserve">.</w:t>
      </w:r>
      <w:r>
        <w:rPr>
          <w:bCs/>
          <w:highlight w:val="white"/>
          <w:lang w:val="pt-BR"/>
        </w:rPr>
      </w:r>
      <w:r>
        <w:rPr>
          <w:bCs/>
          <w:highlight w:val="white"/>
        </w:rPr>
      </w:r>
    </w:p>
    <w:p>
      <w:pPr>
        <w:pStyle w:val="1029"/>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w:t>
      </w:r>
      <w:r>
        <w:rPr>
          <w:bCs/>
          <w:i/>
          <w:iCs/>
          <w:highlight w:val="white"/>
          <w:lang w:val="pt-BR"/>
        </w:rPr>
        <w:t xml:space="preserve"> </w:t>
      </w:r>
      <w:r>
        <w:rPr>
          <w:bCs/>
          <w:i/>
          <w:iCs/>
          <w:highlight w:val="white"/>
          <w:lang w:val="pt-BR"/>
        </w:rPr>
        <w:t xml:space="preserve">pháp</w:t>
      </w:r>
      <w:r>
        <w:rPr>
          <w:bCs/>
          <w:i/>
          <w:iCs/>
          <w:highlight w:val="white"/>
          <w:lang w:val="pt-BR"/>
        </w:rPr>
        <w:t xml:space="preserve"> </w:t>
      </w:r>
      <w:r>
        <w:rPr>
          <w:bCs/>
          <w:i/>
          <w:iCs/>
          <w:highlight w:val="white"/>
          <w:lang w:val="pt-BR"/>
        </w:rPr>
        <w:t xml:space="preserve">so</w:t>
      </w:r>
      <w:r>
        <w:rPr>
          <w:bCs/>
          <w:i/>
          <w:iCs/>
          <w:highlight w:val="white"/>
          <w:lang w:val="pt-BR"/>
        </w:rPr>
        <w:t xml:space="preserve"> </w:t>
      </w:r>
      <w:r>
        <w:rPr>
          <w:bCs/>
          <w:i/>
          <w:iCs/>
          <w:highlight w:val="white"/>
          <w:lang w:val="pt-BR"/>
        </w:rPr>
        <w:t xml:space="preserve">sánh</w:t>
      </w:r>
      <w:r>
        <w:rPr>
          <w:bCs/>
          <w:i/>
          <w:iCs/>
          <w:highlight w:val="white"/>
          <w:lang w:val="pt-BR"/>
        </w:rPr>
        <w:t xml:space="preserve">:</w:t>
      </w:r>
      <w:r>
        <w:rPr>
          <w:b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dựa</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đối</w:t>
      </w:r>
      <w:r>
        <w:rPr>
          <w:bCs/>
          <w:highlight w:val="white"/>
          <w:lang w:val="pt-BR"/>
        </w:rPr>
        <w:t xml:space="preserve"> </w:t>
      </w:r>
      <w:r>
        <w:rPr>
          <w:bCs/>
          <w:highlight w:val="white"/>
          <w:lang w:val="pt-BR"/>
        </w:rPr>
        <w:t xml:space="preserve">chiếu</w:t>
      </w:r>
      <w:r>
        <w:rPr>
          <w:bCs/>
          <w:highlight w:val="white"/>
          <w:lang w:val="pt-BR"/>
        </w:rPr>
        <w:t xml:space="preserve">, </w:t>
      </w:r>
      <w:r>
        <w:rPr>
          <w:bCs/>
          <w:highlight w:val="white"/>
          <w:lang w:val="pt-BR"/>
        </w:rPr>
        <w:t xml:space="preserve">phân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đánh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yếu</w:t>
      </w:r>
      <w:r>
        <w:rPr>
          <w:bCs/>
          <w:highlight w:val="white"/>
          <w:lang w:val="pt-BR"/>
        </w:rPr>
        <w:t xml:space="preserve"> </w:t>
      </w:r>
      <w:r>
        <w:rPr>
          <w:bCs/>
          <w:highlight w:val="white"/>
          <w:lang w:val="pt-BR"/>
        </w:rPr>
        <w:t xml:space="preserve">tố</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từ</w:t>
      </w:r>
      <w:r>
        <w:rPr>
          <w:bCs/>
          <w:highlight w:val="white"/>
          <w:lang w:val="pt-BR"/>
        </w:rPr>
        <w:t xml:space="preserve"> </w:t>
      </w:r>
      <w:r>
        <w:rPr>
          <w:bCs/>
          <w:highlight w:val="white"/>
          <w:lang w:val="pt-BR"/>
        </w:rPr>
        <w:t xml:space="preserve">đó</w:t>
      </w:r>
      <w:r>
        <w:rPr>
          <w:bCs/>
          <w:highlight w:val="white"/>
          <w:lang w:val="pt-BR"/>
        </w:rPr>
        <w:t xml:space="preserve"> </w:t>
      </w:r>
      <w:r>
        <w:rPr>
          <w:bCs/>
          <w:highlight w:val="white"/>
          <w:lang w:val="pt-BR"/>
        </w:rPr>
        <w:t xml:space="preserve">điều</w:t>
      </w:r>
      <w:r>
        <w:rPr>
          <w:bCs/>
          <w:highlight w:val="white"/>
          <w:lang w:val="pt-BR"/>
        </w:rPr>
        <w:t xml:space="preserve"> </w:t>
      </w:r>
      <w:r>
        <w:rPr>
          <w:bCs/>
          <w:highlight w:val="white"/>
          <w:lang w:val="pt-BR"/>
        </w:rPr>
        <w:t xml:space="preserve">chỉnh</w:t>
      </w:r>
      <w:r>
        <w:rPr>
          <w:bCs/>
          <w:highlight w:val="white"/>
          <w:lang w:val="pt-BR"/>
        </w:rPr>
        <w:t xml:space="preserve"> </w:t>
      </w:r>
      <w:r>
        <w:rPr>
          <w:bCs/>
          <w:highlight w:val="white"/>
          <w:lang w:val="pt-BR"/>
        </w:rPr>
        <w:t xml:space="preserve">mức</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làm</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ước</w:t>
      </w:r>
      <w:r>
        <w:rPr>
          <w:bCs/>
          <w:highlight w:val="white"/>
          <w:lang w:val="pt-BR"/>
        </w:rPr>
        <w:t xml:space="preserve"> </w:t>
      </w:r>
      <w:r>
        <w:rPr>
          <w:bCs/>
          <w:highlight w:val="white"/>
          <w:lang w:val="pt-BR"/>
        </w:rPr>
        <w:t xml:space="preserve">tính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lang w:val="pt-BR"/>
        </w:rPr>
      </w:r>
      <w:r>
        <w:rPr>
          <w:bCs/>
          <w:highlight w:val="white"/>
        </w:rPr>
      </w:r>
    </w:p>
    <w:p>
      <w:pPr>
        <w:pStyle w:val="1029"/>
        <w:numPr>
          <w:ilvl w:val="0"/>
          <w:numId w:val="24"/>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đối</w:t>
      </w:r>
      <w:r>
        <w:rPr>
          <w:b/>
          <w:highlight w:val="white"/>
          <w:lang w:val="pt-BR"/>
        </w:rPr>
        <w:t xml:space="preserve"> </w:t>
      </w:r>
      <w:r>
        <w:rPr>
          <w:b/>
          <w:highlight w:val="white"/>
          <w:lang w:val="pt-BR"/>
        </w:rPr>
        <w:t xml:space="preserve">với</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pt-BR"/>
        </w:rPr>
      </w:r>
      <w:r>
        <w:rPr>
          <w:b/>
          <w:highlight w:val="white"/>
        </w:rPr>
      </w:r>
    </w:p>
    <w:p>
      <w:pPr>
        <w:pStyle w:val="1029"/>
        <w:numPr>
          <w:ilvl w:val="0"/>
          <w:numId w:val="3"/>
        </w:numPr>
        <w:pBdr/>
        <w:spacing w:after="120" w:before="120" w:line="276" w:lineRule="auto"/>
        <w:ind w:left="357"/>
        <w:jc w:val="both"/>
        <w:rPr>
          <w:spacing w:val="-4"/>
          <w:highlight w:val="white"/>
        </w:rPr>
      </w:pPr>
      <w:r>
        <w:rPr>
          <w:spacing w:val="-4"/>
          <w:highlight w:val="white"/>
          <w:lang w:val="pt-BR"/>
        </w:rPr>
        <w:t xml:space="preserve">Căn</w:t>
      </w:r>
      <w:r>
        <w:rPr>
          <w:spacing w:val="-4"/>
          <w:highlight w:val="white"/>
          <w:lang w:val="pt-BR"/>
        </w:rPr>
        <w:t xml:space="preserve"> </w:t>
      </w:r>
      <w:r>
        <w:rPr>
          <w:spacing w:val="-4"/>
          <w:highlight w:val="white"/>
          <w:lang w:val="pt-BR"/>
        </w:rPr>
        <w:t xml:space="preserve">cứ</w:t>
      </w:r>
      <w:r>
        <w:rPr>
          <w:spacing w:val="-4"/>
          <w:highlight w:val="white"/>
          <w:lang w:val="pt-BR"/>
        </w:rPr>
        <w:t xml:space="preserve"> </w:t>
      </w:r>
      <w:r>
        <w:rPr>
          <w:spacing w:val="-4"/>
          <w:highlight w:val="white"/>
          <w:lang w:val="pt-BR"/>
        </w:rPr>
        <w:t xml:space="preserve">vào</w:t>
      </w:r>
      <w:r>
        <w:rPr>
          <w:spacing w:val="-4"/>
          <w:highlight w:val="white"/>
          <w:lang w:val="pt-BR"/>
        </w:rPr>
        <w:t xml:space="preserve"> </w:t>
      </w:r>
      <w:r>
        <w:rPr>
          <w:spacing w:val="-4"/>
          <w:highlight w:val="white"/>
          <w:lang w:val="pt-BR"/>
        </w:rPr>
        <w:t xml:space="preserve">mục</w:t>
      </w:r>
      <w:r>
        <w:rPr>
          <w:spacing w:val="-4"/>
          <w:highlight w:val="white"/>
          <w:lang w:val="pt-BR"/>
        </w:rPr>
        <w:t xml:space="preserve"> </w:t>
      </w:r>
      <w:r>
        <w:rPr>
          <w:spacing w:val="-4"/>
          <w:highlight w:val="white"/>
          <w:lang w:val="pt-BR"/>
        </w:rPr>
        <w:t xml:space="preserve">đích</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đặc</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ty</w:t>
      </w:r>
      <w:r>
        <w:rPr>
          <w:spacing w:val="-4"/>
          <w:highlight w:val="white"/>
          <w:lang w:val="pt-BR"/>
        </w:rPr>
        <w:t xml:space="preserve"> </w:t>
      </w:r>
      <w:r>
        <w:rPr>
          <w:spacing w:val="-4"/>
          <w:highlight w:val="white"/>
          <w:lang w:val="pt-BR"/>
        </w:rPr>
        <w:t xml:space="preserve">Cổ</w:t>
      </w:r>
      <w:r>
        <w:rPr>
          <w:spacing w:val="-4"/>
          <w:highlight w:val="white"/>
          <w:lang w:val="pt-BR"/>
        </w:rPr>
        <w:t xml:space="preserve"> </w:t>
      </w:r>
      <w:r>
        <w:rPr>
          <w:spacing w:val="-4"/>
          <w:highlight w:val="white"/>
          <w:lang w:val="pt-BR"/>
        </w:rPr>
        <w:t xml:space="preserve">phần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Đầu</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Hoa </w:t>
      </w:r>
      <w:r>
        <w:rPr>
          <w:spacing w:val="-4"/>
          <w:highlight w:val="white"/>
          <w:lang w:val="pt-BR"/>
        </w:rPr>
        <w:t xml:space="preserve">Sen</w:t>
      </w:r>
      <w:r>
        <w:rPr>
          <w:spacing w:val="-4"/>
          <w:highlight w:val="white"/>
          <w:lang w:val="pt-BR"/>
        </w:rPr>
        <w:t xml:space="preserve"> </w:t>
      </w:r>
      <w:r>
        <w:rPr>
          <w:spacing w:val="-4"/>
          <w:highlight w:val="white"/>
          <w:lang w:val="pt-BR"/>
        </w:rPr>
        <w:t xml:space="preserve">lựa</w:t>
      </w:r>
      <w:r>
        <w:rPr>
          <w:spacing w:val="-4"/>
          <w:highlight w:val="white"/>
          <w:lang w:val="pt-BR"/>
        </w:rPr>
        <w:t xml:space="preserve"> </w:t>
      </w:r>
      <w:r>
        <w:rPr>
          <w:spacing w:val="-4"/>
          <w:highlight w:val="white"/>
          <w:lang w:val="pt-BR"/>
        </w:rPr>
        <w:t xml:space="preserve">chọn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w:t>
      </w:r>
      <w:r>
        <w:rPr>
          <w:spacing w:val="-4"/>
          <w:highlight w:val="white"/>
          <w:lang w:val="pt-BR"/>
        </w:rPr>
        <w:t xml:space="preserve">g</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w:t>
      </w:r>
      <w:r>
        <w:rPr>
          <w:spacing w:val="-4"/>
          <w:highlight w:val="white"/>
          <w:lang w:val="pt-BR"/>
        </w:rPr>
      </w:r>
      <w:r>
        <w:rPr>
          <w:spacing w:val="-4"/>
          <w:highlight w:val="white"/>
        </w:rPr>
      </w:r>
    </w:p>
    <w:p>
      <w:pPr>
        <w:pStyle w:val="1029"/>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rPr>
      </w:r>
    </w:p>
    <w:p>
      <w:pPr>
        <w:pStyle w:val="1029"/>
        <w:numPr>
          <w:ilvl w:val="0"/>
          <w:numId w:val="26"/>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đơn</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quyền</w:t>
      </w:r>
      <w:r>
        <w:rPr>
          <w:b/>
          <w:highlight w:val="white"/>
          <w:lang w:val="pt-BR"/>
        </w:rPr>
        <w:t xml:space="preserve"> </w:t>
      </w:r>
      <w:r>
        <w:rPr>
          <w:b/>
          <w:highlight w:val="white"/>
          <w:lang w:val="pt-BR"/>
        </w:rPr>
        <w:t xml:space="preserve">sử</w:t>
      </w:r>
      <w:r>
        <w:rPr>
          <w:b/>
          <w:highlight w:val="white"/>
          <w:lang w:val="pt-BR"/>
        </w:rPr>
        <w:t xml:space="preserve"> </w:t>
      </w:r>
      <w:r>
        <w:rPr>
          <w:b/>
          <w:highlight w:val="white"/>
          <w:lang w:val="pt-BR"/>
        </w:rPr>
        <w:t xml:space="preserve">dụng</w:t>
      </w:r>
      <w:r>
        <w:rPr>
          <w:b/>
          <w:highlight w:val="white"/>
          <w:lang w:val="pt-BR"/>
        </w:rPr>
        <w:t xml:space="preserve"> </w:t>
      </w:r>
      <w:r>
        <w:rPr>
          <w:b/>
          <w:highlight w:val="white"/>
          <w:lang w:val="pt-BR"/>
        </w:rPr>
        <w:t xml:space="preserve">đấ</w:t>
      </w:r>
      <w:r>
        <w:rPr>
          <w:b/>
          <w:highlight w:val="white"/>
          <w:lang w:val="pt-BR"/>
        </w:rPr>
        <w:t xml:space="preserve">t</w:t>
      </w:r>
      <w:r>
        <w:rPr>
          <w:b/>
          <w:highlight w:val="white"/>
          <w:lang w:val="pt-BR"/>
        </w:rPr>
        <w:t xml:space="preserve">:</w:t>
      </w:r>
      <w:r>
        <w:rPr>
          <w:b/>
          <w:highlight w:val="white"/>
          <w:lang w:val="pt-BR"/>
        </w:rPr>
      </w:r>
      <w:r>
        <w:rPr>
          <w:b/>
          <w:highlight w:val="white"/>
        </w:rPr>
      </w:r>
    </w:p>
    <w:p>
      <w:pPr>
        <w:pStyle w:val="1029"/>
        <w:pBdr/>
        <w:spacing w:after="120" w:before="120" w:line="276" w:lineRule="auto"/>
        <w:ind w:firstLine="357" w:left="0"/>
        <w:jc w:val="both"/>
        <w:rPr>
          <w:bCs/>
          <w:highlight w:val="white"/>
        </w:rPr>
      </w:pPr>
      <w:r>
        <w:rPr>
          <w:highlight w:val="white"/>
          <w:lang w:val="nl-NL"/>
        </w:rPr>
        <w:t xml:space="preserve">Qua </w:t>
      </w:r>
      <w:r>
        <w:rPr>
          <w:highlight w:val="white"/>
          <w:lang w:val="nl-NL"/>
        </w:rPr>
        <w:t xml:space="preserve">khảo</w:t>
      </w:r>
      <w:r>
        <w:rPr>
          <w:highlight w:val="white"/>
          <w:lang w:val="nl-NL"/>
        </w:rPr>
        <w:t xml:space="preserve"> </w:t>
      </w:r>
      <w:r>
        <w:rPr>
          <w:highlight w:val="white"/>
          <w:lang w:val="nl-NL"/>
        </w:rPr>
        <w:t xml:space="preserve">sát</w:t>
      </w:r>
      <w:r>
        <w:rPr>
          <w:highlight w:val="white"/>
          <w:lang w:val="nl-NL"/>
        </w:rPr>
        <w:t xml:space="preserve"> </w:t>
      </w:r>
      <w:r>
        <w:rPr>
          <w:highlight w:val="white"/>
          <w:lang w:val="nl-NL"/>
        </w:rPr>
        <w:t xml:space="preserve">thị</w:t>
      </w:r>
      <w:r>
        <w:rPr>
          <w:highlight w:val="white"/>
          <w:lang w:val="nl-NL"/>
        </w:rPr>
        <w:t xml:space="preserve"> </w:t>
      </w:r>
      <w:r>
        <w:rPr>
          <w:highlight w:val="white"/>
          <w:lang w:val="nl-NL"/>
        </w:rPr>
        <w:t xml:space="preserve">trường</w:t>
      </w:r>
      <w:r>
        <w:rPr>
          <w:highlight w:val="white"/>
          <w:lang w:val="nl-NL"/>
        </w:rPr>
        <w:t xml:space="preserve">, </w:t>
      </w:r>
      <w:r>
        <w:rPr>
          <w:highlight w:val="white"/>
          <w:lang w:val="nl-NL"/>
        </w:rPr>
        <w:t xml:space="preserve">T</w:t>
      </w:r>
      <w:r>
        <w:rPr>
          <w:highlight w:val="white"/>
          <w:lang w:val="nl-NL"/>
        </w:rPr>
        <w:t xml:space="preserve">ổ</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thu</w:t>
      </w:r>
      <w:r>
        <w:rPr>
          <w:highlight w:val="white"/>
          <w:lang w:val="nl-NL"/>
        </w:rPr>
        <w:t xml:space="preserve"> </w:t>
      </w:r>
      <w:r>
        <w:rPr>
          <w:highlight w:val="white"/>
          <w:lang w:val="nl-NL"/>
        </w:rPr>
        <w:t xml:space="preserve">thập</w:t>
      </w:r>
      <w:r>
        <w:rPr>
          <w:highlight w:val="white"/>
          <w:lang w:val="nl-NL"/>
        </w:rPr>
        <w:t xml:space="preserve"> </w:t>
      </w:r>
      <w:r>
        <w:rPr>
          <w:highlight w:val="white"/>
          <w:lang w:val="nl-NL"/>
        </w:rPr>
        <w:t xml:space="preserve">được</w:t>
      </w:r>
      <w:r>
        <w:rPr>
          <w:highlight w:val="white"/>
          <w:lang w:val="nl-NL"/>
        </w:rPr>
        <w:t xml:space="preserve"> 03 </w:t>
      </w:r>
      <w:r>
        <w:rPr>
          <w:highlight w:val="white"/>
          <w:lang w:val="nl-NL"/>
        </w:rPr>
        <w:t xml:space="preserve">giao</w:t>
      </w:r>
      <w:r>
        <w:rPr>
          <w:highlight w:val="white"/>
          <w:lang w:val="nl-NL"/>
        </w:rPr>
        <w:t xml:space="preserve"> </w:t>
      </w:r>
      <w:r>
        <w:rPr>
          <w:highlight w:val="white"/>
          <w:lang w:val="nl-NL"/>
        </w:rPr>
        <w:t xml:space="preserve">dịch</w:t>
      </w:r>
      <w:r>
        <w:rPr>
          <w:highlight w:val="white"/>
          <w:lang w:val="nl-NL"/>
        </w:rPr>
        <w:t xml:space="preserve"> </w:t>
      </w:r>
      <w:r>
        <w:rPr>
          <w:highlight w:val="white"/>
          <w:lang w:val="nl-NL"/>
        </w:rPr>
        <w:t xml:space="preserve">được</w:t>
      </w:r>
      <w:r>
        <w:rPr>
          <w:highlight w:val="white"/>
          <w:lang w:val="nl-NL"/>
        </w:rPr>
        <w:t xml:space="preserve"> </w:t>
      </w:r>
      <w:r>
        <w:rPr>
          <w:highlight w:val="white"/>
          <w:lang w:val="nl-NL"/>
        </w:rPr>
        <w:t xml:space="preserve">cho</w:t>
      </w:r>
      <w:r>
        <w:rPr>
          <w:highlight w:val="white"/>
          <w:lang w:val="nl-NL"/>
        </w:rPr>
        <w:t xml:space="preserve"> </w:t>
      </w:r>
      <w:r>
        <w:rPr>
          <w:highlight w:val="white"/>
          <w:lang w:val="nl-NL"/>
        </w:rPr>
        <w:t xml:space="preserve">là</w:t>
      </w:r>
      <w:r>
        <w:rPr>
          <w:highlight w:val="white"/>
          <w:lang w:val="nl-NL"/>
        </w:rPr>
        <w:t xml:space="preserve"> </w:t>
      </w:r>
      <w:r>
        <w:rPr>
          <w:highlight w:val="white"/>
          <w:lang w:val="nl-NL"/>
        </w:rPr>
        <w:t xml:space="preserve">tương</w:t>
      </w:r>
      <w:r>
        <w:rPr>
          <w:highlight w:val="white"/>
          <w:lang w:val="nl-NL"/>
        </w:rPr>
        <w:t xml:space="preserve"> </w:t>
      </w:r>
      <w:r>
        <w:rPr>
          <w:highlight w:val="white"/>
          <w:lang w:val="nl-NL"/>
        </w:rPr>
        <w:t xml:space="preserve">đồng</w:t>
      </w:r>
      <w:r>
        <w:rPr>
          <w:highlight w:val="white"/>
          <w:lang w:val="nl-NL"/>
        </w:rPr>
        <w:t xml:space="preserve"> </w:t>
      </w:r>
      <w:r>
        <w:rPr>
          <w:highlight w:val="white"/>
          <w:lang w:val="nl-NL"/>
        </w:rPr>
        <w:t xml:space="preserve">về</w:t>
      </w:r>
      <w:r>
        <w:rPr>
          <w:highlight w:val="white"/>
          <w:lang w:val="nl-NL"/>
        </w:rPr>
        <w:t xml:space="preserve"> </w:t>
      </w:r>
      <w:r>
        <w:rPr>
          <w:highlight w:val="white"/>
          <w:lang w:val="nl-NL"/>
        </w:rPr>
        <w:t xml:space="preserve">đặc</w:t>
      </w:r>
      <w:r>
        <w:rPr>
          <w:highlight w:val="white"/>
          <w:lang w:val="nl-NL"/>
        </w:rPr>
        <w:t xml:space="preserve"> </w:t>
      </w:r>
      <w:r>
        <w:rPr>
          <w:highlight w:val="white"/>
          <w:lang w:val="nl-NL"/>
        </w:rPr>
        <w:t xml:space="preserve">điểm</w:t>
      </w:r>
      <w:r>
        <w:rPr>
          <w:highlight w:val="white"/>
          <w:lang w:val="nl-NL"/>
        </w:rPr>
        <w:t xml:space="preserve"> </w:t>
      </w:r>
      <w:r>
        <w:rPr>
          <w:highlight w:val="white"/>
          <w:lang w:val="nl-NL"/>
        </w:rPr>
        <w:t xml:space="preserve">vị</w:t>
      </w:r>
      <w:r>
        <w:rPr>
          <w:highlight w:val="white"/>
          <w:lang w:val="nl-NL"/>
        </w:rPr>
        <w:t xml:space="preserve"> trí, </w:t>
      </w:r>
      <w:r>
        <w:rPr>
          <w:highlight w:val="white"/>
          <w:lang w:val="nl-NL"/>
        </w:rPr>
        <w:t xml:space="preserve">giao</w:t>
      </w:r>
      <w:r>
        <w:rPr>
          <w:highlight w:val="white"/>
          <w:lang w:val="nl-NL"/>
        </w:rPr>
        <w:t xml:space="preserve"> </w:t>
      </w:r>
      <w:r>
        <w:rPr>
          <w:highlight w:val="white"/>
          <w:lang w:val="nl-NL"/>
        </w:rPr>
        <w:t xml:space="preserve">thông</w:t>
      </w:r>
      <w:r>
        <w:rPr>
          <w:highlight w:val="white"/>
          <w:lang w:val="nl-NL"/>
        </w:rPr>
        <w:t xml:space="preserve">, </w:t>
      </w:r>
      <w:r>
        <w:rPr>
          <w:highlight w:val="white"/>
          <w:lang w:val="nl-NL"/>
        </w:rPr>
        <w:t xml:space="preserve">kích</w:t>
      </w:r>
      <w:r>
        <w:rPr>
          <w:highlight w:val="white"/>
          <w:lang w:val="nl-NL"/>
        </w:rPr>
        <w:t xml:space="preserve"> </w:t>
      </w:r>
      <w:r>
        <w:rPr>
          <w:highlight w:val="white"/>
          <w:lang w:val="nl-NL"/>
        </w:rPr>
        <w:t xml:space="preserve">thước</w:t>
      </w:r>
      <w:r>
        <w:rPr>
          <w:highlight w:val="white"/>
          <w:lang w:val="nl-NL"/>
        </w:rPr>
        <w:t xml:space="preserve">, </w:t>
      </w:r>
      <w:r>
        <w:rPr>
          <w:highlight w:val="white"/>
          <w:lang w:val="nl-NL"/>
        </w:rPr>
        <w:t xml:space="preserve">mặt</w:t>
      </w:r>
      <w:r>
        <w:rPr>
          <w:highlight w:val="white"/>
          <w:lang w:val="nl-NL"/>
        </w:rPr>
        <w:t xml:space="preserve"> </w:t>
      </w:r>
      <w:r>
        <w:rPr>
          <w:highlight w:val="white"/>
          <w:lang w:val="nl-NL"/>
        </w:rPr>
        <w:t xml:space="preserve">tiền</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hạ</w:t>
      </w:r>
      <w:r>
        <w:rPr>
          <w:highlight w:val="white"/>
          <w:lang w:val="nl-NL"/>
        </w:rPr>
        <w:t xml:space="preserve"> </w:t>
      </w:r>
      <w:r>
        <w:rPr>
          <w:highlight w:val="white"/>
          <w:lang w:val="nl-NL"/>
        </w:rPr>
        <w:t xml:space="preserve">tầng</w:t>
      </w:r>
      <w:r>
        <w:rPr>
          <w:highlight w:val="white"/>
          <w:lang w:val="nl-NL"/>
        </w:rPr>
        <w:t xml:space="preserve"> </w:t>
      </w:r>
      <w:r>
        <w:rPr>
          <w:highlight w:val="white"/>
          <w:lang w:val="nl-NL"/>
        </w:rPr>
        <w:t xml:space="preserve">và</w:t>
      </w:r>
      <w:r>
        <w:rPr>
          <w:highlight w:val="white"/>
          <w:lang w:val="nl-NL"/>
        </w:rPr>
        <w:t xml:space="preserve"> </w:t>
      </w:r>
      <w:r>
        <w:rPr>
          <w:highlight w:val="white"/>
          <w:lang w:val="nl-NL"/>
        </w:rPr>
        <w:t xml:space="preserve">điều</w:t>
      </w:r>
      <w:r>
        <w:rPr>
          <w:highlight w:val="white"/>
          <w:lang w:val="nl-NL"/>
        </w:rPr>
        <w:t xml:space="preserve"> </w:t>
      </w:r>
      <w:r>
        <w:rPr>
          <w:highlight w:val="white"/>
          <w:lang w:val="nl-NL"/>
        </w:rPr>
        <w:t xml:space="preserve">kiện</w:t>
      </w:r>
      <w:r>
        <w:rPr>
          <w:highlight w:val="white"/>
          <w:lang w:val="nl-NL"/>
        </w:rPr>
        <w:t xml:space="preserve"> </w:t>
      </w:r>
      <w:r>
        <w:rPr>
          <w:highlight w:val="white"/>
          <w:lang w:val="nl-NL"/>
        </w:rPr>
        <w:t xml:space="preserve">xã</w:t>
      </w:r>
      <w:r>
        <w:rPr>
          <w:highlight w:val="white"/>
          <w:lang w:val="nl-NL"/>
        </w:rPr>
        <w:t xml:space="preserve"> </w:t>
      </w:r>
      <w:r>
        <w:rPr>
          <w:highlight w:val="white"/>
          <w:lang w:val="nl-NL"/>
        </w:rPr>
        <w:t xml:space="preserve">hội</w:t>
      </w:r>
      <w:r>
        <w:rPr>
          <w:highlight w:val="white"/>
          <w:lang w:val="nl-NL"/>
        </w:rPr>
        <w:t xml:space="preserve">,…</w:t>
      </w:r>
      <w:r>
        <w:rPr>
          <w:highlight w:val="white"/>
          <w:lang w:val="nl-NL"/>
        </w:rPr>
        <w:t xml:space="preserve"> </w:t>
      </w:r>
      <w:r>
        <w:rPr>
          <w:highlight w:val="white"/>
          <w:lang w:val="nl-NL"/>
        </w:rPr>
        <w:t xml:space="preserve">với</w:t>
      </w:r>
      <w:r>
        <w:rPr>
          <w:highlight w:val="white"/>
          <w:lang w:val="nl-NL"/>
        </w:rPr>
        <w:t xml:space="preserve"> </w:t>
      </w:r>
      <w:r>
        <w:rPr>
          <w:highlight w:val="white"/>
          <w:lang w:val="nl-NL"/>
        </w:rPr>
        <w:t xml:space="preserve">tài</w:t>
      </w:r>
      <w:r>
        <w:rPr>
          <w:highlight w:val="white"/>
          <w:lang w:val="nl-NL"/>
        </w:rPr>
        <w:t xml:space="preserve"> </w:t>
      </w:r>
      <w:r>
        <w:rPr>
          <w:highlight w:val="white"/>
          <w:lang w:val="nl-NL"/>
        </w:rPr>
        <w:t xml:space="preserve">sản</w:t>
      </w:r>
      <w:r>
        <w:rPr>
          <w:highlight w:val="white"/>
          <w:lang w:val="nl-NL"/>
        </w:rPr>
        <w:t xml:space="preserve"> </w:t>
      </w:r>
      <w:r>
        <w:rPr>
          <w:highlight w:val="white"/>
          <w:lang w:val="nl-NL"/>
        </w:rPr>
        <w:t xml:space="preserve">thẩm</w:t>
      </w:r>
      <w:r>
        <w:rPr>
          <w:highlight w:val="white"/>
          <w:lang w:val="nl-NL"/>
        </w:rPr>
        <w:t xml:space="preserve"> </w:t>
      </w:r>
      <w:r>
        <w:rPr>
          <w:highlight w:val="white"/>
          <w:lang w:val="nl-NL"/>
        </w:rPr>
        <w:t xml:space="preserve">định</w:t>
      </w:r>
      <w:r>
        <w:rPr>
          <w:highlight w:val="white"/>
          <w:lang w:val="nl-NL"/>
        </w:rPr>
        <w:t xml:space="preserve"> </w:t>
      </w:r>
      <w:r>
        <w:rPr>
          <w:highlight w:val="white"/>
          <w:lang w:val="nl-NL"/>
        </w:rPr>
        <w:t xml:space="preserve">giá</w:t>
      </w:r>
      <w:r>
        <w:rPr>
          <w:highlight w:val="white"/>
          <w:lang w:val="nl-NL"/>
        </w:rPr>
        <w:t xml:space="preserve">, </w:t>
      </w:r>
      <w:r>
        <w:rPr>
          <w:highlight w:val="white"/>
          <w:lang w:val="nl-NL"/>
        </w:rPr>
        <w:t xml:space="preserve">cụ</w:t>
      </w:r>
      <w:r>
        <w:rPr>
          <w:highlight w:val="white"/>
          <w:lang w:val="nl-NL"/>
        </w:rPr>
        <w:t xml:space="preserve"> </w:t>
      </w:r>
      <w:r>
        <w:rPr>
          <w:highlight w:val="white"/>
          <w:lang w:val="nl-NL"/>
        </w:rPr>
        <w:t xml:space="preserve">thể</w:t>
      </w:r>
      <w:r>
        <w:rPr>
          <w:highlight w:val="white"/>
          <w:lang w:val="nl-NL"/>
        </w:rPr>
        <w:t xml:space="preserve"> </w:t>
      </w:r>
      <w:r>
        <w:rPr>
          <w:highlight w:val="white"/>
          <w:lang w:val="nl-NL"/>
        </w:rPr>
        <w:t xml:space="preserve">như</w:t>
      </w:r>
      <w:r>
        <w:rPr>
          <w:highlight w:val="white"/>
          <w:lang w:val="nl-NL"/>
        </w:rPr>
        <w:t xml:space="preserve"> </w:t>
      </w:r>
      <w:r>
        <w:rPr>
          <w:highlight w:val="white"/>
          <w:lang w:val="nl-NL"/>
        </w:rPr>
        <w:t xml:space="preserve">sau</w:t>
      </w:r>
      <w:r>
        <w:rPr>
          <w:highlight w:val="white"/>
          <w:lang w:val="nl-NL"/>
        </w:rPr>
        <w:t xml:space="preserve">:</w:t>
      </w:r>
      <w:r>
        <w:rPr>
          <w:bCs/>
          <w:highlight w:val="white"/>
          <w:lang w:val="pt-BR"/>
        </w:rPr>
      </w:r>
      <w:r>
        <w:rPr>
          <w:bCs/>
          <w:highlight w:val="white"/>
        </w:rPr>
      </w:r>
    </w:p>
    <w:p>
      <w:pPr>
        <w:pStyle w:val="1029"/>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w:t>
      </w:r>
      <w:r>
        <w:rPr>
          <w:b/>
          <w:highlight w:val="white"/>
          <w:lang w:val="nl-NL"/>
        </w:rPr>
        <w:t xml:space="preserve"> tin </w:t>
      </w:r>
      <w:r>
        <w:rPr>
          <w:b/>
          <w:highlight w:val="white"/>
          <w:lang w:val="nl-NL"/>
        </w:rPr>
        <w:t xml:space="preserve">tài</w:t>
      </w:r>
      <w:r>
        <w:rPr>
          <w:b/>
          <w:highlight w:val="white"/>
          <w:lang w:val="nl-NL"/>
        </w:rPr>
        <w:t xml:space="preserve"> </w:t>
      </w:r>
      <w:r>
        <w:rPr>
          <w:b/>
          <w:highlight w:val="white"/>
          <w:lang w:val="nl-NL"/>
        </w:rPr>
        <w:t xml:space="preserve">sản</w:t>
      </w:r>
      <w:r>
        <w:rPr>
          <w:b/>
          <w:highlight w:val="white"/>
          <w:lang w:val="nl-NL"/>
        </w:rPr>
        <w:t xml:space="preserve"> </w:t>
      </w:r>
      <w:r>
        <w:rPr>
          <w:b/>
          <w:highlight w:val="white"/>
          <w:lang w:val="nl-NL"/>
        </w:rPr>
        <w:t xml:space="preserve">so</w:t>
      </w:r>
      <w:r>
        <w:rPr>
          <w:b/>
          <w:highlight w:val="white"/>
          <w:lang w:val="nl-NL"/>
        </w:rPr>
        <w:t xml:space="preserve"> </w:t>
      </w:r>
      <w:r>
        <w:rPr>
          <w:b/>
          <w:highlight w:val="white"/>
          <w:lang w:val="nl-NL"/>
        </w:rPr>
        <w:t xml:space="preserve">sánh</w:t>
      </w:r>
      <w:r>
        <w:rPr>
          <w:b/>
          <w:highlight w:val="white"/>
          <w:lang w:val="nl-NL"/>
        </w:rPr>
        <w:t xml:space="preserve">:</w:t>
      </w:r>
      <w:r>
        <w:rPr>
          <w:b/>
          <w:highlight w:val="white"/>
          <w:lang w:val="nl-NL"/>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w:t>
            </w:r>
            <w:r>
              <w:rPr>
                <w:color w:val="000000"/>
                <w:sz w:val="22"/>
                <w:szCs w:val="22"/>
                <w:highlight w:val="white"/>
              </w:rPr>
              <w:t xml:space="preserve"> </w:t>
            </w:r>
            <w:r>
              <w:rPr>
                <w:color w:val="000000"/>
                <w:sz w:val="22"/>
                <w:szCs w:val="22"/>
                <w:highlight w:val="white"/>
              </w:rPr>
              <w:t xml:space="preserve">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rPr>
                <w:highlight w:val="white"/>
              </w:rPr>
            </w:pPr>
            <w:r>
              <w:rPr>
                <w:rFonts w:ascii="Times New Roman" w:hAnsi="Times New Roman" w:eastAsia="Times New Roman" w:cs="Times New Roman"/>
                <w:color w:val="000000"/>
                <w:sz w:val="24"/>
                <w:highlight w:val="white"/>
              </w:rPr>
              <w:t xml:space="preserve">Số 1, ngách 461/42 phố Minh Khai, phường Vĩnh Tuy,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Vĩnh Tuy,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Phường Vĩnh Tuy, Thành phố Hà Nội</w:t>
            </w:r>
            <w:r>
              <w:rPr>
                <w:sz w:val="22"/>
                <w:szCs w:val="22"/>
                <w:highlight w:val="white"/>
              </w:rPr>
            </w:r>
            <w:r>
              <w:rPr>
                <w:sz w:val="22"/>
                <w:szCs w:val="22"/>
                <w:highlight w:val="white"/>
              </w:rPr>
            </w:r>
          </w:p>
          <w:p>
            <w:pPr>
              <w:pBdr/>
              <w:spacing/>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Vĩnh Tuy, Thành phố Hà Nội</w:t>
            </w:r>
            <w:r>
              <w:rPr>
                <w:sz w:val="22"/>
                <w:szCs w:val="22"/>
                <w:highlight w:val="white"/>
              </w:rPr>
            </w:r>
            <w:r>
              <w:rPr>
                <w:sz w:val="22"/>
                <w:szCs w:val="22"/>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https://alonhadat.com.vn/ban-nha-mac-thi-buoi-nha-dep-nho-xinh-o-to-do-cua-so-do-rieng-net-cang-20m-ra-pho-17638357.html</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https://alonhadat.com.vn/chdv-mac-thi-buoi-5-tang-55m2-doi-dien-times-city-dong-tien-on-dinh-50-55-trieu-thang-16789288.html</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https://alonhadat.com.vn/ban-nha-mac-thi-buoi-doi-dien-times-city-42m2-9-ty-cach-o-to-vai-buoc-chan-khu-vuc-tt-17016684.html</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w:t>
            </w:r>
            <w:r>
              <w:rPr>
                <w:color w:val="000000"/>
                <w:sz w:val="22"/>
                <w:szCs w:val="22"/>
                <w:highlight w:val="white"/>
              </w:rPr>
              <w:t xml:space="preserve"> tin </w:t>
            </w:r>
            <w:r>
              <w:rPr>
                <w:color w:val="000000"/>
                <w:sz w:val="22"/>
                <w:szCs w:val="22"/>
                <w:highlight w:val="white"/>
              </w:rPr>
              <w:t xml:space="preserve">liên</w:t>
            </w:r>
            <w:r>
              <w:rPr>
                <w:color w:val="000000"/>
                <w:sz w:val="22"/>
                <w:szCs w:val="22"/>
                <w:highlight w:val="white"/>
              </w:rPr>
              <w:t xml:space="preserve"> </w:t>
            </w:r>
            <w:r>
              <w:rPr>
                <w:color w:val="000000"/>
                <w:sz w:val="22"/>
                <w:szCs w:val="22"/>
                <w:highlight w:val="white"/>
              </w:rPr>
              <w:t xml:space="preserve">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0936.181.977</w:t>
            </w:r>
            <w:r>
              <w:rPr>
                <w:sz w:val="22"/>
                <w:szCs w:val="22"/>
                <w:highlight w:val="white"/>
              </w:rPr>
              <w:t xml:space="preserve"> </w:t>
            </w:r>
            <w:r>
              <w:rPr>
                <w:sz w:val="22"/>
                <w:szCs w:val="22"/>
                <w:highlight w:val="white"/>
              </w:rPr>
              <w:br/>
              <w:t xml:space="preserve">(</w:t>
            </w:r>
            <w:r>
              <w:rPr>
                <w:sz w:val="22"/>
                <w:szCs w:val="22"/>
                <w:highlight w:val="white"/>
              </w:rPr>
              <w:t xml:space="preserve">Nguyễn Thị Mai</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0916.568.183</w:t>
            </w:r>
            <w:r>
              <w:rPr>
                <w:sz w:val="22"/>
                <w:szCs w:val="22"/>
                <w:highlight w:val="white"/>
              </w:rPr>
              <w:br/>
            </w:r>
            <w:r>
              <w:rPr>
                <w:sz w:val="22"/>
                <w:szCs w:val="22"/>
                <w:highlight w:val="white"/>
              </w:rPr>
              <w:t xml:space="preserve">(</w:t>
            </w:r>
            <w:r>
              <w:rPr>
                <w:sz w:val="22"/>
                <w:szCs w:val="22"/>
                <w:highlight w:val="white"/>
              </w:rPr>
              <w:t xml:space="preserve">Vũ Loan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0916.568.183</w:t>
            </w:r>
            <w:r>
              <w:rPr>
                <w:sz w:val="22"/>
                <w:szCs w:val="22"/>
                <w:highlight w:val="white"/>
              </w:rPr>
              <w:br/>
            </w:r>
            <w:r>
              <w:rPr>
                <w:sz w:val="22"/>
                <w:szCs w:val="22"/>
                <w:highlight w:val="white"/>
              </w:rPr>
              <w:t xml:space="preserve">(</w:t>
            </w:r>
            <w:r>
              <w:rPr>
                <w:sz w:val="22"/>
                <w:szCs w:val="22"/>
                <w:highlight w:val="white"/>
              </w:rPr>
              <w:t xml:space="preserve">Vũ Loan</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Vĩnh Tuy, Thành phố Hà Nội</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t xml:space="preserve">, độ rộng đường trước mặt tài sản 1.5m, mặt tiền 5.43m, Cách phố Minh Khai khoảng 250, 21.000156402588, 105.86737823486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Vĩnh Tuy, Thành phố Hà Nội</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t xml:space="preserve">, Thành phố Hà Nội, độ rộng đường trước mặt tài sản 0.9m, mặt tiền 2m, Cách phố Minh Khai khoảng 10m, 20.99876664547539, 105.86795759200723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Vĩnh Tuy, Thành phố Hà Nội</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t xml:space="preserve">, Thành phố Hà Nội, độ rộng đường trước mặt tài sản 2.5m, mặt tiền 4m, Cách phố Minh Khai khoảng 150, 21.000374255232483, 105.86892318725259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Vĩnh Tuy, Thành phố Hà Nội</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t xml:space="preserve">, Thành phố Hà Nội, độ rộng đường trước mặt tài sản 2.5m, mặt tiền 3.7m, Cách phố Minh Khai khoảng 200, 21.00146351368523, 105.86855304240854</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30.1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42</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5.43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3.7</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5.54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13.75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11.35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Không có 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Không có 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Không có 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Không có lợi thế kinh doanh</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3.500.000.000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12.600.000.000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9.300.000.000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3.150.000.000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11.340.000.000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8.370.000.000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w:t>
            </w:r>
            <w:r>
              <w:rPr>
                <w:b/>
                <w:bCs/>
                <w:color w:val="000000"/>
                <w:sz w:val="22"/>
                <w:szCs w:val="22"/>
                <w:highlight w:val="white"/>
              </w:rPr>
              <w:t xml:space="preserve">tiết</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t xml:space="preserve"> </w:t>
            </w:r>
            <w:r>
              <w:rPr>
                <w:b/>
                <w:bCs/>
                <w:color w:val="000000"/>
                <w:sz w:val="22"/>
                <w:szCs w:val="22"/>
                <w:highlight w:val="white"/>
              </w:rPr>
              <w:t xml:space="preserve">trên</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491.652.403</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1.788.569.887</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1.290.587.558</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3.150.000.000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11.340.000.000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8.370.000.000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QSDĐ (</w:t>
            </w: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173.662.366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168.557.439</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nhỏ nhất từ đường chính vào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36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Cơ sở hạ tầng kỹ thuật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Hướng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như</w:t>
      </w:r>
      <w:r>
        <w:rPr>
          <w:highlight w:val="white"/>
          <w:lang w:val="vi-VN"/>
        </w:rPr>
        <w:t xml:space="preserve"> vị trí, giao thông, diện tích, </w:t>
      </w:r>
      <w:r>
        <w:rPr>
          <w:highlight w:val="white"/>
        </w:rPr>
        <w:t xml:space="preserve">hình</w:t>
      </w:r>
      <w:r>
        <w:rPr>
          <w:highlight w:val="white"/>
        </w:rPr>
        <w:t xml:space="preserve"> </w:t>
      </w:r>
      <w:r>
        <w:rPr>
          <w:highlight w:val="white"/>
        </w:rPr>
        <w:t xml:space="preserve">dáng</w:t>
      </w:r>
      <w:r>
        <w:rPr>
          <w:highlight w:val="white"/>
        </w:rPr>
        <w:t xml:space="preserve">, </w:t>
      </w:r>
      <w:r>
        <w:rPr>
          <w:highlight w:val="white"/>
          <w:lang w:val="vi-VN"/>
        </w:rPr>
        <w:t xml:space="preserve">hạ tầng kỹ thuật và hạ tầng xã hội</w:t>
      </w:r>
      <w:r>
        <w:rPr>
          <w:highlight w:val="white"/>
          <w:lang w:val="it-IT"/>
        </w:rPr>
        <w:t xml:space="preserve">… </w:t>
      </w:r>
      <w:r>
        <w:rPr>
          <w:highlight w:val="white"/>
          <w:lang w:val="it-IT"/>
        </w:rPr>
        <w:t xml:space="preserve">làm</w:t>
      </w:r>
      <w:r>
        <w:rPr>
          <w:highlight w:val="white"/>
          <w:lang w:val="it-IT"/>
        </w:rPr>
        <w:t xml:space="preserve"> </w:t>
      </w:r>
      <w:r>
        <w:rPr>
          <w:highlight w:val="white"/>
          <w:lang w:val="it-IT"/>
        </w:rPr>
        <w:t xml:space="preserve">ảnh</w:t>
      </w:r>
      <w:r>
        <w:rPr>
          <w:highlight w:val="white"/>
          <w:lang w:val="it-IT"/>
        </w:rPr>
        <w:t xml:space="preserve"> </w:t>
      </w:r>
      <w:r>
        <w:rPr>
          <w:highlight w:val="white"/>
          <w:lang w:val="it-IT"/>
        </w:rPr>
        <w:t xml:space="preserve">hưởng</w:t>
      </w:r>
      <w:r>
        <w:rPr>
          <w:highlight w:val="white"/>
          <w:lang w:val="it-IT"/>
        </w:rPr>
        <w:t xml:space="preserve"> </w:t>
      </w:r>
      <w:r>
        <w:rPr>
          <w:highlight w:val="white"/>
          <w:lang w:val="it-IT"/>
        </w:rPr>
        <w:t xml:space="preserve">đến</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rPr>
        <w:t xml:space="preserve">thửa</w:t>
      </w:r>
      <w:r>
        <w:rPr>
          <w:highlight w:val="white"/>
          <w:lang w:val="vi-VN"/>
        </w:rPr>
        <w:t xml:space="preserve"> đất</w:t>
      </w:r>
      <w:r>
        <w:rPr>
          <w:highlight w:val="white"/>
          <w:lang w:val="it-IT"/>
        </w:rPr>
        <w:t xml:space="preserve">. </w:t>
      </w:r>
      <w:r>
        <w:rPr>
          <w:highlight w:val="white"/>
          <w:lang w:val="it-IT"/>
        </w:rPr>
        <w:t xml:space="preserve">Mỗi</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đóng</w:t>
      </w:r>
      <w:r>
        <w:rPr>
          <w:highlight w:val="white"/>
          <w:lang w:val="it-IT"/>
        </w:rPr>
        <w:t xml:space="preserve"> </w:t>
      </w:r>
      <w:r>
        <w:rPr>
          <w:highlight w:val="white"/>
          <w:lang w:val="it-IT"/>
        </w:rPr>
        <w:t xml:space="preserve">góp</w:t>
      </w:r>
      <w:r>
        <w:rPr>
          <w:highlight w:val="white"/>
          <w:lang w:val="it-IT"/>
        </w:rPr>
        <w:t xml:space="preserve"> </w:t>
      </w:r>
      <w:r>
        <w:rPr>
          <w:highlight w:val="white"/>
          <w:lang w:val="it-IT"/>
        </w:rPr>
        <w:t xml:space="preserve">một</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nhất</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vào</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vi-VN"/>
        </w:rPr>
        <w:t xml:space="preserve">thửa đất</w:t>
      </w:r>
      <w:r>
        <w:rPr>
          <w:highlight w:val="white"/>
          <w:lang w:val="it-IT"/>
        </w:rPr>
        <w:t xml:space="preserve">. </w:t>
      </w:r>
      <w:r>
        <w:rPr>
          <w:highlight w:val="white"/>
          <w:lang w:val="it-IT"/>
        </w:rPr>
        <w:t xml:space="preserve">Vì</w:t>
      </w:r>
      <w:r>
        <w:rPr>
          <w:highlight w:val="white"/>
          <w:lang w:val="it-IT"/>
        </w:rPr>
        <w:t xml:space="preserve"> </w:t>
      </w:r>
      <w:r>
        <w:rPr>
          <w:highlight w:val="white"/>
          <w:lang w:val="it-IT"/>
        </w:rPr>
        <w:t xml:space="preserve">vậy</w:t>
      </w:r>
      <w:r>
        <w:rPr>
          <w:highlight w:val="white"/>
          <w:lang w:val="it-IT"/>
        </w:rPr>
        <w:t xml:space="preserve">, </w:t>
      </w:r>
      <w:r>
        <w:rPr>
          <w:highlight w:val="white"/>
          <w:lang w:val="it-IT"/>
        </w:rPr>
        <w:t xml:space="preserve">dựa</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ba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đồng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Tổ</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phân</w:t>
      </w:r>
      <w:r>
        <w:rPr>
          <w:highlight w:val="white"/>
          <w:lang w:val="it-IT"/>
        </w:rPr>
        <w:t xml:space="preserve"> </w:t>
      </w:r>
      <w:r>
        <w:rPr>
          <w:highlight w:val="white"/>
          <w:lang w:val="it-IT"/>
        </w:rPr>
        <w:t xml:space="preserve">tích</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và</w:t>
      </w:r>
      <w:r>
        <w:rPr>
          <w:highlight w:val="white"/>
          <w:lang w:val="it-IT"/>
        </w:rPr>
        <w:t xml:space="preserve"> </w:t>
      </w:r>
      <w:r>
        <w:rPr>
          <w:highlight w:val="white"/>
          <w:lang w:val="it-IT"/>
        </w:rPr>
        <w:t xml:space="preserve">khác</w:t>
      </w:r>
      <w:r>
        <w:rPr>
          <w:highlight w:val="white"/>
          <w:lang w:val="it-IT"/>
        </w:rPr>
        <w:t xml:space="preserve"> </w:t>
      </w:r>
      <w:r>
        <w:rPr>
          <w:highlight w:val="white"/>
          <w:lang w:val="it-IT"/>
        </w:rPr>
        <w:t xml:space="preserve">nhau</w:t>
      </w:r>
      <w:r>
        <w:rPr>
          <w:highlight w:val="white"/>
          <w:lang w:val="it-IT"/>
        </w:rPr>
        <w:t xml:space="preserve"> </w:t>
      </w:r>
      <w:r>
        <w:rPr>
          <w:highlight w:val="white"/>
          <w:lang w:val="it-IT"/>
        </w:rPr>
        <w:t xml:space="preserve">giữa</w:t>
      </w:r>
      <w:r>
        <w:rPr>
          <w:highlight w:val="white"/>
          <w:lang w:val="it-IT"/>
        </w:rPr>
        <w:t xml:space="preserve"> TSTĐ </w:t>
      </w:r>
      <w:r>
        <w:rPr>
          <w:highlight w:val="white"/>
          <w:lang w:val="it-IT"/>
        </w:rPr>
        <w:t xml:space="preserve">và</w:t>
      </w:r>
      <w:r>
        <w:rPr>
          <w:highlight w:val="white"/>
          <w:lang w:val="it-IT"/>
        </w:rPr>
        <w:t xml:space="preserve"> TSSS, </w:t>
      </w:r>
      <w:r>
        <w:rPr>
          <w:highlight w:val="white"/>
          <w:lang w:val="it-IT"/>
        </w:rPr>
        <w:t xml:space="preserve">sau</w:t>
      </w:r>
      <w:r>
        <w:rPr>
          <w:highlight w:val="white"/>
          <w:lang w:val="it-IT"/>
        </w:rPr>
        <w:t xml:space="preserve"> </w:t>
      </w:r>
      <w:r>
        <w:rPr>
          <w:highlight w:val="white"/>
          <w:lang w:val="it-IT"/>
        </w:rPr>
        <w:t xml:space="preserve">đó</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để</w:t>
      </w:r>
      <w:r>
        <w:rPr>
          <w:highlight w:val="white"/>
          <w:lang w:val="it-IT"/>
        </w:rPr>
        <w:t xml:space="preserve"> </w:t>
      </w:r>
      <w:r>
        <w:rPr>
          <w:highlight w:val="white"/>
          <w:lang w:val="it-IT"/>
        </w:rPr>
        <w:t xml:space="preserve">đưa</w:t>
      </w:r>
      <w:r>
        <w:rPr>
          <w:highlight w:val="white"/>
          <w:lang w:val="it-IT"/>
        </w:rPr>
        <w:t xml:space="preserve"> </w:t>
      </w:r>
      <w:r>
        <w:rPr>
          <w:highlight w:val="white"/>
          <w:lang w:val="it-IT"/>
        </w:rPr>
        <w:t xml:space="preserve">ra</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w:t>
      </w:r>
      <w:r>
        <w:rPr>
          <w:b/>
          <w:highlight w:val="white"/>
          <w:lang w:val="de-D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w:t>
      </w:r>
      <w:r>
        <w:rPr>
          <w:highlight w:val="white"/>
          <w:lang w:val="it-IT"/>
        </w:rPr>
        <w:t xml:space="preserve"> </w:t>
      </w:r>
      <w:r>
        <w:rPr>
          <w:highlight w:val="white"/>
          <w:lang w:val="it-IT"/>
        </w:rPr>
        <w:t xml:space="preserve">tắc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Cố</w:t>
      </w:r>
      <w:r>
        <w:rPr>
          <w:highlight w:val="white"/>
          <w:lang w:val="it-IT"/>
        </w:rPr>
        <w:t xml:space="preserve"> </w:t>
      </w:r>
      <w:r>
        <w:rPr>
          <w:highlight w:val="white"/>
          <w:lang w:val="it-IT"/>
        </w:rPr>
        <w:t xml:space="preserve">định</w:t>
      </w:r>
      <w:r>
        <w:rPr>
          <w:highlight w:val="white"/>
          <w:lang w:val="it-IT"/>
        </w:rPr>
        <w:t xml:space="preserve"> TSTĐ, </w:t>
      </w:r>
      <w:r>
        <w:rPr>
          <w:highlight w:val="white"/>
          <w:lang w:val="it-IT"/>
        </w:rPr>
        <w:t xml:space="preserve">lấy</w:t>
      </w:r>
      <w:r>
        <w:rPr>
          <w:highlight w:val="white"/>
          <w:lang w:val="it-IT"/>
        </w:rPr>
        <w:t xml:space="preserve"> TSTĐ </w:t>
      </w:r>
      <w:r>
        <w:rPr>
          <w:highlight w:val="white"/>
          <w:lang w:val="it-IT"/>
        </w:rPr>
        <w:t xml:space="preserve">làm</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đương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tuyệt</w:t>
      </w:r>
      <w:r>
        <w:rPr>
          <w:highlight w:val="white"/>
          <w:lang w:val="it-IT"/>
        </w:rPr>
        <w:t xml:space="preserve"> </w:t>
      </w:r>
      <w:r>
        <w:rPr>
          <w:highlight w:val="white"/>
          <w:lang w:val="it-IT"/>
        </w:rPr>
        <w:t xml:space="preserve">đối</w:t>
      </w:r>
      <w:r>
        <w:rPr>
          <w:highlight w:val="white"/>
          <w:lang w:val="it-IT"/>
        </w:rPr>
        <w:t xml:space="preserve"> là 100%), </w:t>
      </w:r>
      <w:r>
        <w:rPr>
          <w:highlight w:val="white"/>
          <w:lang w:val="it-IT"/>
        </w:rPr>
        <w:t xml:space="preserve">các</w:t>
      </w:r>
      <w:r>
        <w:rPr>
          <w:highlight w:val="white"/>
          <w:lang w:val="it-IT"/>
        </w:rPr>
        <w:t xml:space="preserve"> TSSS </w:t>
      </w:r>
      <w:r>
        <w:rPr>
          <w:highlight w:val="white"/>
          <w:lang w:val="it-IT"/>
        </w:rPr>
        <w:t xml:space="preserve">được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xoay</w:t>
      </w:r>
      <w:r>
        <w:rPr>
          <w:highlight w:val="white"/>
          <w:lang w:val="it-IT"/>
        </w:rPr>
        <w:t xml:space="preserve"> </w:t>
      </w:r>
      <w:r>
        <w:rPr>
          <w:highlight w:val="white"/>
          <w:lang w:val="it-IT"/>
        </w:rPr>
        <w:t xml:space="preserve">quanh</w:t>
      </w:r>
      <w:r>
        <w:rPr>
          <w:highlight w:val="white"/>
          <w:lang w:val="it-IT"/>
        </w:rPr>
        <w:t xml:space="preserve"> TSTĐ;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vượt</w:t>
      </w:r>
      <w:r>
        <w:rPr>
          <w:highlight w:val="white"/>
          <w:lang w:val="it-IT"/>
        </w:rPr>
        <w:t xml:space="preserve"> </w:t>
      </w:r>
      <w:r>
        <w:rPr>
          <w:highlight w:val="white"/>
          <w:lang w:val="it-IT"/>
        </w:rPr>
        <w:t xml:space="preserve">trội</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giảm</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trừ</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kém</w:t>
      </w:r>
      <w:r>
        <w:rPr>
          <w:highlight w:val="white"/>
          <w:lang w:val="it-IT"/>
        </w:rPr>
        <w:t xml:space="preserve"> </w:t>
      </w:r>
      <w:r>
        <w:rPr>
          <w:highlight w:val="white"/>
          <w:lang w:val="it-IT"/>
        </w:rPr>
        <w:t xml:space="preserve">lợi</w:t>
      </w:r>
      <w:r>
        <w:rPr>
          <w:highlight w:val="white"/>
          <w:lang w:val="it-IT"/>
        </w:rPr>
        <w:t xml:space="preserve"> </w:t>
      </w:r>
      <w:r>
        <w:rPr>
          <w:highlight w:val="white"/>
          <w:lang w:val="it-IT"/>
        </w:rPr>
        <w:t xml:space="preserve">thế</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tăng</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cộng</w:t>
      </w:r>
      <w:r>
        <w:rPr>
          <w:highlight w:val="white"/>
          <w:lang w:val="it-IT"/>
        </w:rPr>
        <w:t xml:space="preserve">); </w:t>
      </w:r>
      <w:r>
        <w:rPr>
          <w:highlight w:val="white"/>
          <w:lang w:val="it-IT"/>
        </w:rPr>
        <w:t xml:space="preserve">Những</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ở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tự</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cần</w:t>
      </w:r>
      <w:r>
        <w:rPr>
          <w:highlight w:val="white"/>
          <w:lang w:val="it-IT"/>
        </w:rPr>
        <w:t xml:space="preserve"> </w:t>
      </w:r>
      <w:r>
        <w:rPr>
          <w:highlight w:val="white"/>
          <w:lang w:val="vi-VN"/>
        </w:rPr>
        <w:t xml:space="preserve">thẩm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thì</w:t>
      </w:r>
      <w:r>
        <w:rPr>
          <w:highlight w:val="white"/>
          <w:lang w:val="it-IT"/>
        </w:rPr>
        <w:t xml:space="preserve"> </w:t>
      </w:r>
      <w:r>
        <w:rPr>
          <w:highlight w:val="white"/>
          <w:lang w:val="it-IT"/>
        </w:rPr>
        <w:t xml:space="preserve">giữ</w:t>
      </w:r>
      <w:r>
        <w:rPr>
          <w:highlight w:val="white"/>
          <w:lang w:val="it-IT"/>
        </w:rPr>
        <w:t xml:space="preserve"> </w:t>
      </w:r>
      <w:r>
        <w:rPr>
          <w:highlight w:val="white"/>
          <w:lang w:val="it-IT"/>
        </w:rPr>
        <w:t xml:space="preserve">nguyên</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không</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w:t>
      </w:r>
      <w:r>
        <w:rPr>
          <w:highlight w:val="white"/>
          <w:lang w:val="it-IT"/>
        </w:rPr>
      </w:r>
      <w:r>
        <w:rPr>
          <w:highlight w:val="white"/>
        </w:rPr>
      </w:r>
    </w:p>
    <w:p>
      <w:pPr>
        <w:pStyle w:val="1029"/>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w:t>
      </w:r>
      <w:r>
        <w:rPr>
          <w:b/>
          <w:highlight w:val="white"/>
          <w:lang w:val="nl-NL"/>
        </w:rPr>
        <w:t xml:space="preserve"> </w:t>
      </w:r>
      <w:r>
        <w:rPr>
          <w:b/>
          <w:highlight w:val="white"/>
          <w:lang w:val="nl-NL"/>
        </w:rPr>
        <w:t xml:space="preserve">điều</w:t>
      </w:r>
      <w:r>
        <w:rPr>
          <w:b/>
          <w:highlight w:val="white"/>
          <w:lang w:val="nl-NL"/>
        </w:rPr>
        <w:t xml:space="preserve"> </w:t>
      </w:r>
      <w:r>
        <w:rPr>
          <w:b/>
          <w:highlight w:val="white"/>
          <w:lang w:val="nl-NL"/>
        </w:rPr>
        <w:t xml:space="preserve">chỉnh</w:t>
      </w:r>
      <w:r>
        <w:rPr>
          <w:b/>
          <w:highlight w:val="white"/>
          <w:lang w:val="nl-NL"/>
        </w:rPr>
        <w:t xml:space="preserve">:</w:t>
      </w:r>
      <w:r>
        <w:rPr>
          <w:b/>
          <w:highlight w:val="white"/>
          <w:lang w:val="nl-NL"/>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vị</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QSDĐ </w:t>
            </w:r>
            <w:r>
              <w:rPr>
                <w:b/>
                <w:bCs/>
                <w:color w:val="000000"/>
                <w:sz w:val="22"/>
                <w:szCs w:val="22"/>
                <w:highlight w:val="white"/>
              </w:rPr>
              <w:t xml:space="preserve">thị</w:t>
            </w:r>
            <w:r>
              <w:rPr>
                <w:b/>
                <w:bCs/>
                <w:color w:val="000000"/>
                <w:sz w:val="22"/>
                <w:szCs w:val="22"/>
                <w:highlight w:val="white"/>
              </w:rPr>
              <w:t xml:space="preserve"> </w:t>
            </w:r>
            <w:r>
              <w:rPr>
                <w:b/>
                <w:bCs/>
                <w:color w:val="000000"/>
                <w:sz w:val="22"/>
                <w:szCs w:val="22"/>
                <w:highlight w:val="white"/>
              </w:rPr>
              <w:t xml:space="preserve">trường</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sau</w:t>
            </w:r>
            <w:r>
              <w:rPr>
                <w:b/>
                <w:bCs/>
                <w:color w:val="000000"/>
                <w:sz w:val="22"/>
                <w:szCs w:val="22"/>
                <w:highlight w:val="white"/>
              </w:rPr>
              <w:t xml:space="preserve"> </w:t>
            </w:r>
            <w:r>
              <w:rPr>
                <w:b/>
                <w:bCs/>
                <w:color w:val="000000"/>
                <w:sz w:val="22"/>
                <w:szCs w:val="22"/>
                <w:highlight w:val="white"/>
              </w:rPr>
              <w:t xml:space="preserve">thương</w:t>
            </w:r>
            <w:r>
              <w:rPr>
                <w:b/>
                <w:bCs/>
                <w:color w:val="000000"/>
                <w:sz w:val="22"/>
                <w:szCs w:val="22"/>
                <w:highlight w:val="white"/>
              </w:rPr>
              <w:t xml:space="preserve"> </w:t>
            </w:r>
            <w:r>
              <w:rPr>
                <w:b/>
                <w:bCs/>
                <w:color w:val="000000"/>
                <w:sz w:val="22"/>
                <w:szCs w:val="22"/>
                <w:highlight w:val="white"/>
              </w:rPr>
              <w:t xml:space="preserve">lượng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2.658.347.597</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9.551.430.113</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7.079.412.442</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166.146.725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173.662.366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168.557.439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173.662.366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168.557.439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173.662.366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168.557.439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 Lâu dài</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173.662.366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168.557.439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Tài sản tại: Phường Vĩnh Tuy, thành phố Hà Nội, độ rộng đường trước mặt tài sản 1.5m, mặt tiền 5.43m, Cách phố Minh Khai khoảng 250, 21.000156402588, 105.86737823486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Vĩnh Tuy, thành phố Hà Nội</w:t>
            </w:r>
            <w:r>
              <w:rPr>
                <w:color w:val="000000" w:themeColor="text1"/>
                <w:sz w:val="22"/>
                <w:szCs w:val="22"/>
                <w:highlight w:val="white"/>
              </w:rPr>
              <w:t xml:space="preserve">, Thành phố Hà Nội, độ rộng đường trước mặt tài sản 0.9m, mặt tiền 2m, Cách phố Minh Khai khoảng 10m, 20.99876664547539, 105.86795759200723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Vĩnh Tuy, thành phố Hà Nội</w:t>
            </w:r>
            <w:r>
              <w:rPr>
                <w:color w:val="000000" w:themeColor="text1"/>
                <w:sz w:val="22"/>
                <w:szCs w:val="22"/>
                <w:highlight w:val="white"/>
              </w:rPr>
              <w:t xml:space="preserve">, Thành phố Hà Nội, độ rộng đường trước mặt tài sản 2.5m, mặt tiền 4m, Cách phố Minh Khai khoảng 150, 21.000374255232483, 105.86892318725259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Vĩnh Tuy, thành phố Hà Nội</w:t>
            </w:r>
            <w:r>
              <w:rPr>
                <w:color w:val="000000" w:themeColor="text1"/>
                <w:sz w:val="22"/>
                <w:szCs w:val="22"/>
                <w:highlight w:val="white"/>
              </w:rPr>
              <w:t xml:space="preserve">, Thành phố Hà Nội, độ rộng đường trước mặt tài sản 2.5m, mặt tiền 3.7m, Cách phố Minh Khai khoảng 200, 21.00146351368523, 105.86855304240854</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-8.307.336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157.839.389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173.662.366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168.557.439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157.839.389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173.662.366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168.557.439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-17.366.237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-16.855.744</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174.454.062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156.296.129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151.701.695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Cơ sở hạ tầng kỹ thuật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174.454.062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156.296.129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151.701.695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Điều kiện môi trường an ninh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174.454.062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156.296.129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151.701.695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30.1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42</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-24.922.009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8.683.118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149.532.053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164.979.247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151.701.695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5.43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3.7</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6.946.495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6.742.298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171.925.742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158.443.993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Chiều sâu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5.54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13.75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11.35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171.925.742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158.443.993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171.925.742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158.443.993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171.925.742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158.443.993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Lợi thế kinh doanh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lợi thế kinh doanh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lợi thế kinh doanh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lợi thế kinh doanh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lợi thế kinh doanh</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166.146.726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171.925.742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158.443.993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chỉ</w:t>
            </w:r>
            <w:r>
              <w:rPr>
                <w:b/>
                <w:bCs/>
                <w:color w:val="000000"/>
                <w:sz w:val="22"/>
                <w:szCs w:val="22"/>
                <w:highlight w:val="white"/>
              </w:rPr>
              <w:t xml:space="preserve"> </w:t>
            </w:r>
            <w:r>
              <w:rPr>
                <w:b/>
                <w:bCs/>
                <w:color w:val="000000"/>
                <w:sz w:val="22"/>
                <w:szCs w:val="22"/>
                <w:highlight w:val="white"/>
              </w:rPr>
              <w:t xml:space="preserve">dẫn</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166.146.726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171.925.742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158.443.993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trung</w:t>
            </w:r>
            <w:r>
              <w:rPr>
                <w:color w:val="000000"/>
                <w:sz w:val="22"/>
                <w:szCs w:val="22"/>
                <w:highlight w:val="white"/>
              </w:rPr>
              <w:t xml:space="preserve"> </w:t>
            </w:r>
            <w:r>
              <w:rPr>
                <w:color w:val="000000"/>
                <w:sz w:val="22"/>
                <w:szCs w:val="22"/>
                <w:highlight w:val="white"/>
              </w:rPr>
              <w:t xml:space="preserve">bình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165.505.487</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chênh</w:t>
            </w:r>
            <w:r>
              <w:rPr>
                <w:color w:val="000000"/>
                <w:sz w:val="22"/>
                <w:szCs w:val="22"/>
                <w:highlight w:val="white"/>
              </w:rPr>
              <w:t xml:space="preserve"> </w:t>
            </w:r>
            <w:r>
              <w:rPr>
                <w:color w:val="000000"/>
                <w:sz w:val="22"/>
                <w:szCs w:val="22"/>
                <w:highlight w:val="white"/>
              </w:rPr>
              <w:t xml:space="preserve">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0.39%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3.88%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-4.27%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w:t>
            </w:r>
            <w:r>
              <w:rPr>
                <w:b/>
                <w:bCs/>
                <w:color w:val="000000"/>
                <w:sz w:val="22"/>
                <w:szCs w:val="22"/>
                <w:highlight w:val="white"/>
              </w:rPr>
              <w:t xml:space="preserve"> </w:t>
            </w:r>
            <w:r>
              <w:rPr>
                <w:b/>
                <w:bCs/>
                <w:color w:val="000000"/>
                <w:sz w:val="22"/>
                <w:szCs w:val="22"/>
                <w:highlight w:val="white"/>
              </w:rPr>
              <w:t xml:space="preserve">hợp</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số</w:t>
            </w:r>
            <w:r>
              <w:rPr>
                <w:b/>
                <w:bCs/>
                <w:color w:val="000000"/>
                <w:sz w:val="22"/>
                <w:szCs w:val="22"/>
                <w:highlight w:val="white"/>
              </w:rPr>
              <w:t xml:space="preserve"> </w:t>
            </w:r>
            <w:r>
              <w:rPr>
                <w:b/>
                <w:bCs/>
                <w:color w:val="000000"/>
                <w:sz w:val="22"/>
                <w:szCs w:val="22"/>
                <w:highlight w:val="white"/>
              </w:rPr>
              <w:t xml:space="preserve">liệu</w:t>
            </w:r>
            <w:r>
              <w:rPr>
                <w:b/>
                <w:bCs/>
                <w:color w:val="000000"/>
                <w:sz w:val="22"/>
                <w:szCs w:val="22"/>
                <w:highlight w:val="white"/>
              </w:rPr>
              <w:t xml:space="preserve"> </w:t>
            </w: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tại</w:t>
            </w:r>
            <w:r>
              <w:rPr>
                <w:b/>
                <w:bCs/>
                <w:color w:val="000000"/>
                <w:sz w:val="22"/>
                <w:szCs w:val="22"/>
                <w:highlight w:val="white"/>
              </w:rPr>
              <w:t xml:space="preserve"> </w:t>
            </w:r>
            <w:r>
              <w:rPr>
                <w:b/>
                <w:bCs/>
                <w:color w:val="000000"/>
                <w:sz w:val="22"/>
                <w:szCs w:val="22"/>
                <w:highlight w:val="white"/>
              </w:rPr>
              <w:t xml:space="preserve">mục</w:t>
            </w:r>
            <w:r>
              <w:rPr>
                <w:b/>
                <w:bCs/>
                <w:color w:val="000000"/>
                <w:sz w:val="22"/>
                <w:szCs w:val="22"/>
                <w:highlight w:val="white"/>
              </w:rPr>
              <w:t xml:space="preserve">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66.458.691</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32.995.850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23.598.042</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lần</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- 10%%</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thuần</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1.736.624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10.113.446</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w:t>
      </w:r>
      <w:r>
        <w:rPr>
          <w:b/>
          <w:bCs/>
          <w:i/>
          <w:iCs/>
          <w:highlight w:val="white"/>
          <w:u w:val="single"/>
        </w:rPr>
        <w:t xml:space="preserve"> </w:t>
      </w:r>
      <w:r>
        <w:rPr>
          <w:b/>
          <w:bCs/>
          <w:i/>
          <w:iCs/>
          <w:highlight w:val="white"/>
          <w:u w:val="single"/>
        </w:rPr>
        <w:t xml:space="preserve">nguyên</w:t>
      </w:r>
      <w:r>
        <w:rPr>
          <w:b/>
          <w:bCs/>
          <w:i/>
          <w:iCs/>
          <w:highlight w:val="white"/>
          <w:u w:val="single"/>
        </w:rPr>
        <w:t xml:space="preserve"> </w:t>
      </w:r>
      <w:r>
        <w:rPr>
          <w:b/>
          <w:bCs/>
          <w:i/>
          <w:iCs/>
          <w:highlight w:val="white"/>
          <w:u w:val="single"/>
        </w:rPr>
        <w:t xml:space="preserve">tắc</w:t>
      </w:r>
      <w:r>
        <w:rPr>
          <w:b/>
          <w:bCs/>
          <w:i/>
          <w:iCs/>
          <w:highlight w:val="white"/>
          <w:u w:val="single"/>
        </w:rPr>
        <w:t xml:space="preserve"> </w:t>
      </w:r>
      <w:r>
        <w:rPr>
          <w:b/>
          <w:bCs/>
          <w:i/>
          <w:iCs/>
          <w:highlight w:val="white"/>
          <w:u w:val="single"/>
        </w:rPr>
        <w:t xml:space="preserve">khống</w:t>
      </w:r>
      <w:r>
        <w:rPr>
          <w:b/>
          <w:bCs/>
          <w:i/>
          <w:iCs/>
          <w:highlight w:val="white"/>
          <w:u w:val="single"/>
        </w:rPr>
        <w:t xml:space="preserve"> </w:t>
      </w:r>
      <w:r>
        <w:rPr>
          <w:b/>
          <w:bCs/>
          <w:i/>
          <w:iCs/>
          <w:highlight w:val="white"/>
          <w:u w:val="single"/>
        </w:rPr>
        <w:t xml:space="preserve">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w:t>
      </w:r>
      <w:r>
        <w:rPr>
          <w:highlight w:val="white"/>
        </w:rPr>
        <w:t xml:space="preserve">số</w:t>
      </w:r>
      <w:r>
        <w:rPr>
          <w:highlight w:val="white"/>
        </w:rPr>
        <w:t xml:space="preserve"> </w:t>
      </w:r>
      <w:r>
        <w:rPr>
          <w:highlight w:val="white"/>
        </w:rPr>
        <w:t xml:space="preserve">liệu</w:t>
      </w:r>
      <w:r>
        <w:rPr>
          <w:highlight w:val="white"/>
        </w:rPr>
        <w:t xml:space="preserve"> </w:t>
      </w:r>
      <w:r>
        <w:rPr>
          <w:highlight w:val="white"/>
        </w:rPr>
        <w:t xml:space="preserve">tại</w:t>
      </w:r>
      <w:r>
        <w:rPr>
          <w:highlight w:val="white"/>
        </w:rPr>
        <w:t xml:space="preserve"> </w:t>
      </w:r>
      <w:r>
        <w:rPr>
          <w:highlight w:val="white"/>
        </w:rPr>
        <w:t xml:space="preserve">mục</w:t>
      </w:r>
      <w:r>
        <w:rPr>
          <w:highlight w:val="white"/>
        </w:rPr>
        <w:t xml:space="preserve"> </w:t>
      </w:r>
      <w:r>
        <w:rPr>
          <w:highlight w:val="white"/>
        </w:rPr>
        <w:t xml:space="preserve">D</w:t>
      </w:r>
      <w:r>
        <w:rPr>
          <w:highlight w:val="white"/>
        </w:rPr>
        <w:t xml:space="preserve">2, </w:t>
      </w:r>
      <w:r>
        <w:rPr>
          <w:highlight w:val="white"/>
        </w:rPr>
        <w:t xml:space="preserve">chênh</w:t>
      </w:r>
      <w:r>
        <w:rPr>
          <w:highlight w:val="white"/>
        </w:rPr>
        <w:t xml:space="preserve"> </w:t>
      </w:r>
      <w:r>
        <w:rPr>
          <w:highlight w:val="white"/>
        </w:rPr>
        <w:t xml:space="preserve">lệch</w:t>
      </w:r>
      <w:r>
        <w:rPr>
          <w:highlight w:val="white"/>
        </w:rPr>
        <w:t xml:space="preserve"> </w:t>
      </w:r>
      <w:r>
        <w:rPr>
          <w:highlight w:val="white"/>
        </w:rPr>
        <w:t xml:space="preserve">giữa</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trung</w:t>
      </w:r>
      <w:r>
        <w:rPr>
          <w:highlight w:val="white"/>
        </w:rPr>
        <w:t xml:space="preserve"> </w:t>
      </w:r>
      <w:r>
        <w:rPr>
          <w:highlight w:val="white"/>
        </w:rPr>
        <w:t xml:space="preserve">bình</w:t>
      </w:r>
      <w:r>
        <w:rPr>
          <w:highlight w:val="white"/>
        </w:rPr>
        <w:t xml:space="preserve"> </w:t>
      </w:r>
      <w:r>
        <w:rPr>
          <w:highlight w:val="white"/>
        </w:rPr>
        <w:t xml:space="preserve">của</w:t>
      </w:r>
      <w:r>
        <w:rPr>
          <w:highlight w:val="white"/>
        </w:rPr>
        <w:t xml:space="preserve"> </w:t>
      </w:r>
      <w:r>
        <w:rPr>
          <w:highlight w:val="white"/>
        </w:rPr>
        <w:t xml:space="preserve">các</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nằm</w:t>
      </w:r>
      <w:r>
        <w:rPr>
          <w:highlight w:val="white"/>
        </w:rPr>
        <w:t xml:space="preserve"> </w:t>
      </w:r>
      <w:r>
        <w:rPr>
          <w:highlight w:val="white"/>
        </w:rPr>
        <w:t xml:space="preserve">trong</w:t>
      </w:r>
      <w:r>
        <w:rPr>
          <w:highlight w:val="white"/>
        </w:rPr>
        <w:t xml:space="preserve"> </w:t>
      </w:r>
      <w:r>
        <w:rPr>
          <w:highlight w:val="white"/>
        </w:rPr>
        <w:t xml:space="preserve">khoảng</w:t>
      </w:r>
      <w:r>
        <w:rPr>
          <w:highlight w:val="white"/>
        </w:rPr>
        <w:t xml:space="preserve"> </w:t>
      </w:r>
      <w:r>
        <w:rPr>
          <w:highlight w:val="white"/>
        </w:rPr>
        <w:t xml:space="preserve">từ</w:t>
      </w:r>
      <w:r>
        <w:rPr>
          <w:highlight w:val="white"/>
        </w:rPr>
        <w:t xml:space="preserve"> </w:t>
      </w:r>
      <w:r>
        <w:rPr>
          <w:highlight w:val="white"/>
        </w:rPr>
        <w:t xml:space="preserve"> -4.27</w:t>
      </w:r>
      <w:r>
        <w:rPr>
          <w:highlight w:val="white"/>
        </w:rPr>
        <w:t xml:space="preserve">% </w:t>
      </w:r>
      <w:r>
        <w:rPr>
          <w:highlight w:val="white"/>
        </w:rPr>
        <w:t xml:space="preserve">đến</w:t>
      </w:r>
      <w:r>
        <w:rPr>
          <w:highlight w:val="white"/>
        </w:rPr>
        <w:t xml:space="preserve"> </w:t>
      </w:r>
      <w:r>
        <w:rPr>
          <w:highlight w:val="white"/>
        </w:rPr>
        <w:t xml:space="preserve"> </w:t>
      </w:r>
      <w:r>
        <w:rPr>
          <w:highlight w:val="white"/>
        </w:rPr>
        <w:t xml:space="preserve">3.88</w:t>
      </w:r>
      <w:r>
        <w:rPr>
          <w:highlight w:val="white"/>
        </w:rPr>
        <w:t xml:space="preserve">%, </w:t>
      </w:r>
      <w:r>
        <w:rPr>
          <w:highlight w:val="white"/>
        </w:rPr>
        <w:t xml:space="preserve">đảm</w:t>
      </w:r>
      <w:r>
        <w:rPr>
          <w:highlight w:val="white"/>
        </w:rPr>
        <w:t xml:space="preserve"> </w:t>
      </w:r>
      <w:r>
        <w:rPr>
          <w:highlight w:val="white"/>
        </w:rPr>
        <w:t xml:space="preserve">bảo</w:t>
      </w:r>
      <w:r>
        <w:rPr>
          <w:highlight w:val="white"/>
        </w:rPr>
        <w:t xml:space="preserve"> </w:t>
      </w:r>
      <w:r>
        <w:rPr>
          <w:highlight w:val="white"/>
        </w:rPr>
        <w:t xml:space="preserve">không</w:t>
      </w:r>
      <w:r>
        <w:rPr>
          <w:highlight w:val="white"/>
        </w:rPr>
        <w:t xml:space="preserve"> </w:t>
      </w:r>
      <w:r>
        <w:rPr>
          <w:highlight w:val="white"/>
        </w:rPr>
        <w:t xml:space="preserve">quá</w:t>
      </w:r>
      <w:r>
        <w:rPr>
          <w:highlight w:val="white"/>
        </w:rPr>
        <w:t xml:space="preserve"> 15% (</w:t>
      </w:r>
      <w:r>
        <w:rPr>
          <w:highlight w:val="white"/>
        </w:rPr>
        <w:t xml:space="preserve">theo</w:t>
      </w:r>
      <w:r>
        <w:rPr>
          <w:highlight w:val="white"/>
        </w:rPr>
        <w:t xml:space="preserve"> </w:t>
      </w:r>
      <w:r>
        <w:rPr>
          <w:highlight w:val="white"/>
        </w:rPr>
        <w:t xml:space="preserve">Thông</w:t>
      </w:r>
      <w:r>
        <w:rPr>
          <w:highlight w:val="white"/>
        </w:rPr>
        <w:t xml:space="preserve"> </w:t>
      </w:r>
      <w:r>
        <w:rPr>
          <w:highlight w:val="white"/>
        </w:rPr>
        <w:t xml:space="preserve">tư</w:t>
      </w:r>
      <w:r>
        <w:rPr>
          <w:highlight w:val="white"/>
        </w:rPr>
        <w:t xml:space="preserve"> </w:t>
      </w:r>
      <w:r>
        <w:rPr>
          <w:highlight w:val="white"/>
        </w:rPr>
        <w:t xml:space="preserve">số</w:t>
      </w:r>
      <w:r>
        <w:rPr>
          <w:highlight w:val="white"/>
        </w:rPr>
        <w:t xml:space="preserve"> 32/2024</w:t>
      </w:r>
      <w:r>
        <w:rPr>
          <w:highlight w:val="white"/>
        </w:rPr>
        <w:t xml:space="preserve">/TT-BTC</w:t>
      </w:r>
      <w:r>
        <w:rPr>
          <w:highlight w:val="white"/>
        </w:rPr>
        <w:t xml:space="preserve"> </w:t>
      </w:r>
      <w:r>
        <w:rPr>
          <w:highlight w:val="white"/>
        </w:rPr>
        <w:t xml:space="preserve">ngày</w:t>
      </w:r>
      <w:r>
        <w:rPr>
          <w:highlight w:val="white"/>
        </w:rPr>
        <w:t xml:space="preserve"> 16/5/2024 </w:t>
      </w:r>
      <w:r>
        <w:rPr>
          <w:highlight w:val="white"/>
        </w:rPr>
        <w:t xml:space="preserve">của</w:t>
      </w:r>
      <w:r>
        <w:rPr>
          <w:highlight w:val="white"/>
        </w:rPr>
        <w:t xml:space="preserve"> </w:t>
      </w:r>
      <w:r>
        <w:rPr>
          <w:highlight w:val="white"/>
        </w:rPr>
        <w:t xml:space="preserve">Bộ</w:t>
      </w:r>
      <w:r>
        <w:rPr>
          <w:highlight w:val="white"/>
        </w:rPr>
        <w:t xml:space="preserve"> </w:t>
      </w:r>
      <w:r>
        <w:rPr>
          <w:highlight w:val="white"/>
        </w:rPr>
        <w:t xml:space="preserve">Tài</w:t>
      </w:r>
      <w:r>
        <w:rPr>
          <w:highlight w:val="white"/>
        </w:rPr>
        <w:t xml:space="preserve"> </w:t>
      </w:r>
      <w:r>
        <w:rPr>
          <w:highlight w:val="white"/>
        </w:rPr>
        <w:t xml:space="preserve">c</w:t>
      </w:r>
      <w:r>
        <w:rPr>
          <w:highlight w:val="white"/>
        </w:rPr>
        <w:t xml:space="preserve">hính</w:t>
      </w:r>
      <w:r>
        <w:rPr>
          <w:highlight w:val="white"/>
        </w:rPr>
        <w:t xml:space="preserve">)</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w:t>
      </w:r>
      <w:r>
        <w:rPr>
          <w:b/>
          <w:bCs/>
          <w:i/>
          <w:iCs/>
          <w:highlight w:val="white"/>
          <w:u w:val="single"/>
        </w:rPr>
        <w:t xml:space="preserve"> </w:t>
      </w:r>
      <w:r>
        <w:rPr>
          <w:b/>
          <w:bCs/>
          <w:i/>
          <w:iCs/>
          <w:highlight w:val="white"/>
          <w:u w:val="single"/>
        </w:rPr>
        <w:t xml:space="preserve">thống</w:t>
      </w:r>
      <w:r>
        <w:rPr>
          <w:b/>
          <w:bCs/>
          <w:i/>
          <w:iCs/>
          <w:highlight w:val="white"/>
          <w:u w:val="single"/>
        </w:rPr>
        <w:t xml:space="preserve"> </w:t>
      </w:r>
      <w:r>
        <w:rPr>
          <w:b/>
          <w:bCs/>
          <w:i/>
          <w:iCs/>
          <w:highlight w:val="white"/>
          <w:u w:val="single"/>
        </w:rPr>
        <w:t xml:space="preserve">nhất</w:t>
      </w:r>
      <w:r>
        <w:rPr>
          <w:b/>
          <w:bCs/>
          <w:i/>
          <w:iCs/>
          <w:highlight w:val="white"/>
          <w:u w:val="single"/>
        </w:rPr>
        <w:t xml:space="preserve"> </w:t>
      </w:r>
      <w:r>
        <w:rPr>
          <w:b/>
          <w:bCs/>
          <w:i/>
          <w:iCs/>
          <w:highlight w:val="white"/>
          <w:u w:val="single"/>
        </w:rPr>
        <w:t xml:space="preserve">mức</w:t>
      </w:r>
      <w:r>
        <w:rPr>
          <w:b/>
          <w:bCs/>
          <w:i/>
          <w:iCs/>
          <w:highlight w:val="white"/>
          <w:u w:val="single"/>
        </w:rPr>
        <w:t xml:space="preserve"> </w:t>
      </w:r>
      <w:r>
        <w:rPr>
          <w:b/>
          <w:bCs/>
          <w:i/>
          <w:iCs/>
          <w:highlight w:val="white"/>
          <w:u w:val="single"/>
        </w:rPr>
        <w:t xml:space="preserve">giá</w:t>
      </w:r>
      <w:r>
        <w:rPr>
          <w:b/>
          <w:bCs/>
          <w:i/>
          <w:iCs/>
          <w:highlight w:val="white"/>
          <w:u w:val="single"/>
        </w:rPr>
        <w:t xml:space="preserve"> </w:t>
      </w:r>
      <w:r>
        <w:rPr>
          <w:b/>
          <w:bCs/>
          <w:i/>
          <w:iCs/>
          <w:highlight w:val="white"/>
          <w:u w:val="single"/>
        </w:rPr>
        <w:t xml:space="preserve">chỉ</w:t>
      </w:r>
      <w:r>
        <w:rPr>
          <w:b/>
          <w:bCs/>
          <w:i/>
          <w:iCs/>
          <w:highlight w:val="white"/>
          <w:u w:val="single"/>
        </w:rPr>
        <w:t xml:space="preserve"> </w:t>
      </w:r>
      <w:r>
        <w:rPr>
          <w:b/>
          <w:bCs/>
          <w:i/>
          <w:iCs/>
          <w:highlight w:val="white"/>
          <w:u w:val="single"/>
        </w:rPr>
        <w:t xml:space="preserve">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bCs/>
          <w:i/>
          <w:iCs/>
          <w:highlight w:val="white"/>
        </w:rPr>
      </w:pPr>
      <w:r>
        <w:rPr>
          <w:i/>
          <w:iCs/>
          <w:highlight w:val="white"/>
        </w:rPr>
        <w:t xml:space="preserve">Đơn</w:t>
      </w:r>
      <w:r>
        <w:rPr>
          <w:i/>
          <w:iCs/>
          <w:highlight w:val="white"/>
        </w:rPr>
        <w:t xml:space="preserve"> </w:t>
      </w:r>
      <w:r>
        <w:rPr>
          <w:i/>
          <w:iCs/>
          <w:highlight w:val="white"/>
        </w:rPr>
        <w:t xml:space="preserve">vị</w:t>
      </w:r>
      <w:r>
        <w:rPr>
          <w:i/>
          <w:iCs/>
          <w:highlight w:val="white"/>
        </w:rPr>
        <w:t xml:space="preserve"> </w:t>
      </w:r>
      <w:r>
        <w:rPr>
          <w:i/>
          <w:iCs/>
          <w:highlight w:val="white"/>
        </w:rPr>
        <w:t xml:space="preserve">tính</w:t>
      </w:r>
      <w:r>
        <w:rPr>
          <w:i/>
          <w:iCs/>
          <w:highlight w:val="white"/>
        </w:rPr>
        <w:t xml:space="preserve">: </w:t>
      </w:r>
      <w:r>
        <w:rPr>
          <w:i/>
          <w:iCs/>
          <w:highlight w:val="white"/>
        </w:rPr>
        <w:t xml:space="preserve">Đồng</w:t>
      </w:r>
      <w:r>
        <w:rPr>
          <w:i/>
          <w:iCs/>
          <w:highlight w:val="white"/>
        </w:rPr>
        <w:t xml:space="preserve">/m²</w:t>
      </w:r>
      <w:r>
        <w:rPr>
          <w:i/>
          <w:iCs/>
          <w:highlight w:val="white"/>
        </w:rPr>
      </w:r>
      <w:r>
        <w:rPr>
          <w:bCs/>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trung</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166.146.726</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55.393.318</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171.925.742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57.302.850</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158.443.993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52.809.383</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quân</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165.505.551</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w:t>
            </w:r>
            <w:r>
              <w:rPr>
                <w:b/>
                <w:bCs/>
                <w:color w:val="000000"/>
                <w:highlight w:val="white"/>
              </w:rPr>
              <w:t xml:space="preserve"> </w:t>
            </w:r>
            <w:r>
              <w:rPr>
                <w:b/>
                <w:bCs/>
                <w:color w:val="000000"/>
                <w:highlight w:val="white"/>
              </w:rPr>
              <w:t xml:space="preserve">tròn</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165.000.000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sử</w:t>
      </w:r>
      <w:r>
        <w:rPr>
          <w:highlight w:val="white"/>
        </w:rPr>
        <w:t xml:space="preserve"> </w:t>
      </w:r>
      <w:r>
        <w:rPr>
          <w:highlight w:val="white"/>
        </w:rPr>
        <w:t xml:space="preserve">dụng</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là</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bình</w:t>
      </w:r>
      <w:r>
        <w:rPr>
          <w:highlight w:val="white"/>
        </w:rPr>
        <w:t xml:space="preserve"> </w:t>
      </w:r>
      <w:r>
        <w:rPr>
          <w:highlight w:val="white"/>
        </w:rPr>
        <w:t xml:space="preserve">quân</w:t>
      </w:r>
      <w:r>
        <w:rPr>
          <w:highlight w:val="white"/>
        </w:rPr>
        <w:t xml:space="preserve"> </w:t>
      </w:r>
      <w:r>
        <w:rPr>
          <w:highlight w:val="white"/>
        </w:rPr>
        <w:t xml:space="preserve">có</w:t>
      </w:r>
      <w:r>
        <w:rPr>
          <w:highlight w:val="white"/>
        </w:rPr>
        <w:t xml:space="preserve"> </w:t>
      </w:r>
      <w:r>
        <w:rPr>
          <w:highlight w:val="white"/>
        </w:rPr>
        <w:t xml:space="preserve">trọng</w:t>
      </w:r>
      <w:r>
        <w:rPr>
          <w:highlight w:val="white"/>
        </w:rPr>
        <w:t xml:space="preserve"> </w:t>
      </w:r>
      <w:r>
        <w:rPr>
          <w:highlight w:val="white"/>
        </w:rPr>
        <w:t xml:space="preserve">số</w:t>
      </w:r>
      <w:r>
        <w:rPr>
          <w:highlight w:val="white"/>
        </w:rPr>
        <w:t xml:space="preserve"> </w:t>
      </w:r>
      <w:r>
        <w:rPr>
          <w:highlight w:val="white"/>
        </w:rPr>
        <w:t xml:space="preserve">của</w:t>
      </w:r>
      <w:r>
        <w:rPr>
          <w:highlight w:val="white"/>
        </w:rPr>
        <w:t xml:space="preserve"> 03 </w:t>
      </w:r>
      <w:r>
        <w:rPr>
          <w:highlight w:val="white"/>
        </w:rPr>
        <w:t xml:space="preserve">tài</w:t>
      </w:r>
      <w:r>
        <w:rPr>
          <w:highlight w:val="white"/>
        </w:rPr>
        <w:t xml:space="preserve"> </w:t>
      </w:r>
      <w:r>
        <w:rPr>
          <w:highlight w:val="white"/>
        </w:rPr>
        <w:t xml:space="preserve">sản</w:t>
      </w:r>
      <w:r>
        <w:rPr>
          <w:highlight w:val="white"/>
        </w:rPr>
        <w:t xml:space="preserve"> so </w:t>
      </w:r>
      <w:r>
        <w:rPr>
          <w:highlight w:val="white"/>
        </w:rPr>
        <w:t xml:space="preserve">sánh</w:t>
      </w:r>
      <w:r>
        <w:rPr>
          <w:highlight w:val="white"/>
        </w:rPr>
        <w:t xml:space="preserve"> </w:t>
      </w:r>
      <w:r>
        <w:rPr>
          <w:highlight w:val="white"/>
        </w:rPr>
        <w:t xml:space="preserve">làm</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của</w:t>
      </w:r>
      <w:r>
        <w:rPr>
          <w:highlight w:val="white"/>
        </w:rPr>
        <w:t xml:space="preserve"> </w:t>
      </w:r>
      <w:r>
        <w:rPr>
          <w:highlight w:val="white"/>
        </w:rPr>
        <w:t xml:space="preserve">tài</w:t>
      </w:r>
      <w:r>
        <w:rPr>
          <w:highlight w:val="white"/>
        </w:rPr>
        <w:t xml:space="preserve"> </w:t>
      </w:r>
      <w:r>
        <w:rPr>
          <w:highlight w:val="white"/>
        </w:rPr>
        <w:t xml:space="preserve">sản</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tương</w:t>
      </w:r>
      <w:r>
        <w:rPr>
          <w:highlight w:val="white"/>
        </w:rPr>
        <w:t xml:space="preserve"> </w:t>
      </w:r>
      <w:r>
        <w:rPr>
          <w:highlight w:val="white"/>
        </w:rPr>
        <w:t xml:space="preserve">ứng</w:t>
      </w:r>
      <w:r>
        <w:rPr>
          <w:highlight w:val="white"/>
        </w:rPr>
        <w:t xml:space="preserve"> </w:t>
      </w:r>
      <w:r>
        <w:rPr>
          <w:highlight w:val="white"/>
        </w:rPr>
        <w:t xml:space="preserve">là</w:t>
      </w:r>
      <w:r>
        <w:rPr>
          <w:highlight w:val="white"/>
        </w:rPr>
        <w:t xml:space="preserve">:</w:t>
      </w:r>
      <w:r>
        <w:rPr>
          <w:highlight w:val="white"/>
        </w:rPr>
        <w:t xml:space="preserve"> </w:t>
      </w:r>
      <w:r>
        <w:rPr>
          <w:b/>
          <w:bCs/>
          <w:color w:val="000000" w:themeColor="text1"/>
          <w:highlight w:val="white"/>
          <w:lang w:val="vi-VN"/>
        </w:rPr>
        <w:t xml:space="preserve">165.000.000</w:t>
      </w:r>
      <w:r>
        <w:rPr>
          <w:b/>
          <w:bCs/>
          <w:color w:val="000000" w:themeColor="text1"/>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p>
      <w:pPr>
        <w:pStyle w:val="1029"/>
        <w:numPr>
          <w:ilvl w:val="0"/>
          <w:numId w:val="26"/>
        </w:numPr>
        <w:pBdr/>
        <w:spacing w:after="120" w:before="120" w:line="276" w:lineRule="auto"/>
        <w:ind w:hanging="357" w:left="357"/>
        <w:jc w:val="both"/>
        <w:rPr>
          <w:b/>
          <w:highlight w:val="white"/>
        </w:rPr>
      </w:pPr>
      <w:r>
        <w:rPr>
          <w:b/>
          <w:highlight w:val="white"/>
          <w:lang w:val="pt-BR"/>
        </w:rPr>
        <w:t xml:space="preserve">Kết</w:t>
      </w:r>
      <w:r>
        <w:rPr>
          <w:b/>
          <w:highlight w:val="white"/>
          <w:lang w:val="pt-BR"/>
        </w:rPr>
        <w:t xml:space="preserve"> </w:t>
      </w:r>
      <w:r>
        <w:rPr>
          <w:b/>
          <w:highlight w:val="white"/>
          <w:lang w:val="pt-BR"/>
        </w:rPr>
        <w:t xml:space="preserve">quả</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lang w:val="pt-BR"/>
        </w:rPr>
      </w:r>
      <w:r>
        <w:rPr>
          <w:b/>
          <w:highlight w:val="white"/>
        </w:rPr>
      </w:r>
    </w:p>
    <w:p>
      <w:pPr>
        <w:pStyle w:val="1029"/>
        <w:pBdr/>
        <w:tabs>
          <w:tab w:val="left" w:leader="none" w:pos="993"/>
        </w:tabs>
        <w:spacing w:after="120" w:before="120" w:line="276" w:lineRule="auto"/>
        <w:ind w:left="0"/>
        <w:jc w:val="both"/>
        <w:rPr>
          <w:highlight w:val="white"/>
        </w:rPr>
      </w:pP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lập</w:t>
      </w:r>
      <w:r>
        <w:rPr>
          <w:highlight w:val="white"/>
          <w:lang w:val="pt-BR"/>
        </w:rPr>
        <w:t xml:space="preserve"> </w:t>
      </w:r>
      <w:r>
        <w:rPr>
          <w:highlight w:val="white"/>
          <w:lang w:val="pt-BR"/>
        </w:rPr>
        <w:t xml:space="preserve">luận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w:t>
      </w:r>
      <w:r>
        <w:rPr>
          <w:highlight w:val="white"/>
          <w:lang w:val="pt-BR"/>
        </w:rPr>
        <w:t xml:space="preserve">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vi-VN"/>
        </w:rPr>
        <w:t xml:space="preserve">tài sản thẩm định giá</w:t>
      </w:r>
      <w:r>
        <w:rPr>
          <w:highlight w:val="white"/>
          <w:lang w:val="pt-BR"/>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rPr>
        <w:t xml:space="preserve">Tháng 01/2026</w:t>
      </w:r>
      <w:r>
        <w:rPr>
          <w:highlight w:val="white"/>
        </w:rPr>
        <w:t xml:space="preserve"> </w:t>
      </w:r>
      <w:r>
        <w:rPr>
          <w:highlight w:val="white"/>
        </w:rPr>
        <w:t xml:space="preserve">ước</w:t>
      </w:r>
      <w:r>
        <w:rPr>
          <w:highlight w:val="white"/>
        </w:rPr>
        <w:t xml:space="preserve"> </w:t>
      </w:r>
      <w:r>
        <w:rPr>
          <w:highlight w:val="white"/>
        </w:rPr>
        <w:t xml:space="preserve">tính</w:t>
      </w:r>
      <w:r>
        <w:rPr>
          <w:highlight w:val="white"/>
        </w:rPr>
        <w:t xml:space="preserve"> </w:t>
      </w:r>
      <w:r>
        <w:rPr>
          <w:highlight w:val="white"/>
        </w:rPr>
        <w:t xml:space="preserve">như</w:t>
      </w:r>
      <w:r>
        <w:rPr>
          <w:highlight w:val="white"/>
        </w:rPr>
        <w:t xml:space="preserve"> </w:t>
      </w:r>
      <w:r>
        <w:rPr>
          <w:highlight w:val="white"/>
        </w:rPr>
        <w:t xml:space="preserve">sau</w:t>
      </w:r>
      <w:r>
        <w:rPr>
          <w:highlight w:val="white"/>
        </w:rPr>
        <w:t xml:space="preserve">:</w:t>
      </w:r>
      <w:r>
        <w:rPr>
          <w:highlight w:val="white"/>
        </w:rPr>
      </w:r>
      <w:r>
        <w:rPr>
          <w:highlight w:val="white"/>
        </w:rPr>
      </w:r>
    </w:p>
    <w:p>
      <w:pPr>
        <w:pStyle w:val="102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2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97" w:type="pct"/>
            <w:vAlign w:val="center"/>
            <w:textDirection w:val="lrTb"/>
            <w:noWrap w:val="false"/>
          </w:tcPr>
          <w:p>
            <w:pPr>
              <w:pBdr/>
              <w:spacing w:after="40" w:before="40" w:line="288"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981" w:type="pct"/>
            <w:vAlign w:val="center"/>
            <w:textDirection w:val="lrTb"/>
            <w:noWrap w:val="false"/>
          </w:tcPr>
          <w:p>
            <w:pPr>
              <w:pBdr/>
              <w:spacing w:after="40" w:before="40" w:line="288"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1389" w:type="pct"/>
            <w:vAlign w:val="center"/>
            <w:textDirection w:val="lrTb"/>
            <w:noWrap w:val="false"/>
          </w:tcPr>
          <w:p>
            <w:pPr>
              <w:pBdr/>
              <w:spacing w:after="40" w:before="40" w:line="288"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467" w:type="pct"/>
            <w:vAlign w:val="center"/>
            <w:textDirection w:val="lrTb"/>
            <w:noWrap w:val="false"/>
          </w:tcPr>
          <w:p>
            <w:pPr>
              <w:pBdr/>
              <w:spacing w:after="40" w:before="40" w:line="288" w:lineRule="auto"/>
              <w:ind/>
              <w:jc w:val="both"/>
              <w:rPr>
                <w:b/>
                <w:bCs/>
                <w:highlight w:val="white"/>
              </w:rPr>
            </w:pPr>
            <w:r>
              <w:rPr>
                <w:color w:val="000000"/>
                <w:highlight w:val="white"/>
              </w:rPr>
            </w:r>
            <w:r>
              <w:rPr>
                <w:color w:val="000000"/>
                <w:highlight w:val="white"/>
              </w:rPr>
              <w:t xml:space="preserve">Q</w:t>
            </w:r>
            <w:r>
              <w:rPr>
                <w:color w:val="000000"/>
                <w:highlight w:val="white"/>
              </w:rPr>
              <w:t xml:space="preserve">uyền sử dụng đất tại thửa đất số: 105+107, tờ bản đồ số: 52, có địa chỉ: Số 1, ngách 461/42 phố Minh Khai, phường Vĩnh Tuy, quận Hai Bà Trưng (nay là phường Vĩnh Tuy), thành phố Hà Nội theo Giấy chứng nhận quyền sử dụng đất, quyền sở hữu nhà ở và tài sản k</w:t>
            </w:r>
            <w:r>
              <w:rPr>
                <w:color w:val="000000"/>
                <w:highlight w:val="white"/>
              </w:rPr>
              <w:t xml:space="preserve">hác gắn liền với đất  số: DP 617066, Số vào sổ cấp GCN: CN04894 do </w:t>
            </w:r>
            <w:r>
              <w:rPr>
                <w:color w:val="000000"/>
                <w:highlight w:val="white"/>
              </w:rPr>
              <w:t xml:space="preserve">V</w:t>
            </w:r>
            <w:r>
              <w:rPr>
                <w:color w:val="000000"/>
                <w:highlight w:val="white"/>
              </w:rPr>
              <w:t xml:space="preserve">ăn phòng đăng ký đất đại Hà Nội</w:t>
            </w:r>
            <w:r>
              <w:rPr>
                <w:color w:val="000000"/>
                <w:highlight w:val="white"/>
              </w:rPr>
              <w:t xml:space="preserve">  - Chi nhánh</w:t>
            </w:r>
            <w:r>
              <w:rPr>
                <w:color w:val="000000"/>
                <w:highlight w:val="white"/>
              </w:rPr>
              <w:t xml:space="preserve"> Hai Bà Trưng </w:t>
            </w:r>
            <w:r>
              <w:rPr>
                <w:color w:val="000000"/>
                <w:highlight w:val="white"/>
              </w:rPr>
              <w:t xml:space="preserve">cấp ngày 29/07/2024; chủ sử dụng đất là Ông Đào Trọng Trường và Bà Lê Thùy Dương</w:t>
            </w:r>
            <w:r>
              <w:rPr>
                <w:b/>
                <w:bCs/>
                <w:highlight w:val="white"/>
              </w:rPr>
              <w:t xml:space="preserve">.</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1097" w:type="pct"/>
            <w:vAlign w:val="center"/>
            <w:textDirection w:val="lrTb"/>
            <w:noWrap w:val="false"/>
          </w:tcPr>
          <w:p>
            <w:pPr>
              <w:pBdr/>
              <w:spacing w:after="40" w:before="40" w:line="288" w:lineRule="auto"/>
              <w:ind/>
              <w:rPr>
                <w:highlight w:val="white"/>
              </w:rPr>
            </w:pPr>
            <w:r>
              <w:rPr>
                <w:b/>
                <w:bCs/>
                <w:highlight w:val="white"/>
              </w:rPr>
              <w:t xml:space="preserve">Đất ở tại đô thị</w:t>
            </w:r>
            <w:r>
              <w:rPr>
                <w:highlight w:val="white"/>
              </w:rPr>
            </w:r>
            <w:r>
              <w:rPr>
                <w:highlight w:val="white"/>
              </w:rPr>
            </w:r>
          </w:p>
        </w:tc>
        <w:tc>
          <w:tcPr>
            <w:tcBorders/>
            <w:tcW w:w="981"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30.1</w:t>
            </w:r>
            <w:r>
              <w:rPr>
                <w:color w:val="000000"/>
                <w:highlight w:val="white"/>
              </w:rPr>
            </w:r>
            <w:r>
              <w:rPr>
                <w:color w:val="000000"/>
                <w:highlight w:val="white"/>
              </w:rPr>
            </w:r>
          </w:p>
        </w:tc>
        <w:tc>
          <w:tcPr>
            <w:shd w:val="clear" w:color="000000" w:fill="ffffff"/>
            <w:tcBorders/>
            <w:tcW w:w="1389"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165.000.000</w:t>
            </w:r>
            <w:r>
              <w:rPr>
                <w:highlight w:val="white"/>
              </w:rPr>
            </w:r>
            <w:r>
              <w:rPr>
                <w:highlight w:val="white"/>
              </w:rPr>
            </w:r>
          </w:p>
        </w:tc>
        <w:tc>
          <w:tcPr>
            <w:shd w:val="clear" w:color="000000" w:fill="ffffff"/>
            <w:tcBorders/>
            <w:tcW w:w="1170"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4.966.500.000</w:t>
            </w:r>
            <w:r>
              <w:rPr>
                <w:highlight w:val="white"/>
              </w:rPr>
            </w:r>
            <w:r>
              <w:rPr>
                <w:highlight w:val="white"/>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70" w:type="pct"/>
            <w:vAlign w:val="center"/>
            <w:textDirection w:val="lrTb"/>
            <w:noWrap/>
          </w:tcPr>
          <w:p>
            <w:pPr>
              <w:pBdr/>
              <w:spacing w:after="40" w:before="40" w:line="288" w:lineRule="auto"/>
              <w:ind/>
              <w:jc w:val="center"/>
              <w:rPr>
                <w:b/>
                <w:bCs/>
                <w:color w:val="000000"/>
                <w:highlight w:val="white"/>
              </w:rPr>
            </w:pPr>
            <w:r>
              <w:rPr>
                <w:highlight w:val="white"/>
              </w:rPr>
              <w:t xml:space="preserve">4.966.500.000</w:t>
            </w:r>
            <w:r>
              <w:rPr>
                <w:b/>
                <w:bCs/>
                <w:color w:val="000000"/>
                <w:highlight w:val="white"/>
              </w:rPr>
            </w:r>
            <w:r>
              <w:rPr>
                <w:b/>
                <w:bCs/>
                <w:color w:val="000000"/>
                <w:highlight w:val="white"/>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7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4.966.500.000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Bốn tỷ chín trăm sáu mươi sáu triệu năm trăm nghìn</w:t>
            </w:r>
            <w:r>
              <w:rPr>
                <w:b/>
                <w:bCs/>
                <w:i/>
                <w:iCs/>
                <w:color w:val="000000"/>
                <w:highlight w:val="white"/>
              </w:rPr>
              <w:t xml:space="preserve">./.)</w:t>
            </w:r>
            <w:r>
              <w:rPr>
                <w:b/>
                <w:bCs/>
                <w:i/>
                <w:iCs/>
                <w:color w:val="000000"/>
                <w:highlight w:val="white"/>
              </w:rPr>
            </w:r>
            <w:r>
              <w:rPr>
                <w:b/>
                <w:bCs/>
                <w:i/>
                <w:iCs/>
                <w:color w:val="000000"/>
                <w:highlight w:val="white"/>
              </w:rPr>
            </w:r>
          </w:p>
        </w:tc>
      </w:tr>
    </w:tbl>
    <w:p>
      <w:pPr>
        <w:pStyle w:val="1029"/>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rPr>
      </w:r>
    </w:p>
    <w:p>
      <w:pPr>
        <w:pStyle w:val="1029"/>
        <w:numPr>
          <w:ilvl w:val="0"/>
          <w:numId w:val="4"/>
        </w:numPr>
        <w:pBdr/>
        <w:tabs>
          <w:tab w:val="left" w:leader="none" w:pos="993"/>
        </w:tabs>
        <w:spacing w:after="120" w:before="120" w:line="288" w:lineRule="auto"/>
        <w:ind/>
        <w:jc w:val="both"/>
        <w:rPr>
          <w:b/>
          <w:highlight w:val="white"/>
        </w:rPr>
      </w:pP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b/>
          <w:highlight w:val="white"/>
          <w:lang w:val="pt-BR"/>
        </w:rPr>
      </w:r>
      <w:r>
        <w:rPr>
          <w:b/>
          <w:highlight w:val="white"/>
        </w:rPr>
      </w:r>
    </w:p>
    <w:p>
      <w:pPr>
        <w:pStyle w:val="1029"/>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rPr>
      </w:r>
    </w:p>
    <w:p>
      <w:pPr>
        <w:pStyle w:val="1029"/>
        <w:numPr>
          <w:ilvl w:val="0"/>
          <w:numId w:val="5"/>
        </w:numPr>
        <w:pBdr/>
        <w:tabs>
          <w:tab w:val="left" w:leader="none" w:pos="993"/>
        </w:tabs>
        <w:spacing w:after="120" w:before="120" w:line="288" w:lineRule="auto"/>
        <w:ind/>
        <w:jc w:val="both"/>
        <w:rPr>
          <w:highlight w:val="white"/>
        </w:rPr>
      </w:pP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“Lotus VFI” </w:t>
      </w:r>
      <w:r>
        <w:rPr>
          <w:highlight w:val="white"/>
          <w:lang w:val="pt-BR"/>
        </w:rPr>
        <w:t xml:space="preserve">nhấn</w:t>
      </w:r>
      <w:r>
        <w:rPr>
          <w:highlight w:val="white"/>
          <w:lang w:val="pt-BR"/>
        </w:rPr>
        <w:t xml:space="preserve"> </w:t>
      </w:r>
      <w:r>
        <w:rPr>
          <w:highlight w:val="white"/>
          <w:lang w:val="pt-BR"/>
        </w:rPr>
        <w:t xml:space="preserve">mạnh</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w:t>
      </w:r>
      <w:r>
        <w:rPr>
          <w:highlight w:val="white"/>
          <w:lang w:val="pt-BR"/>
        </w:rPr>
      </w:r>
      <w:r>
        <w:rPr>
          <w:highlight w:val="white"/>
        </w:rPr>
      </w:r>
    </w:p>
    <w:p>
      <w:pPr>
        <w:pStyle w:val="1029"/>
        <w:numPr>
          <w:ilvl w:val="0"/>
          <w:numId w:val="5"/>
        </w:numPr>
        <w:pBdr/>
        <w:tabs>
          <w:tab w:val="left" w:leader="none" w:pos="993"/>
        </w:tabs>
        <w:spacing w:after="120" w:before="120" w:line="288" w:lineRule="auto"/>
        <w:ind/>
        <w:jc w:val="both"/>
        <w:rPr>
          <w:highlight w:val="white"/>
        </w:rPr>
      </w:pP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khoa</w:t>
      </w:r>
      <w:r>
        <w:rPr>
          <w:highlight w:val="white"/>
          <w:lang w:val="pt-BR"/>
        </w:rPr>
        <w:t xml:space="preserve"> </w:t>
      </w:r>
      <w:r>
        <w:rPr>
          <w:highlight w:val="white"/>
          <w:lang w:val="pt-BR"/>
        </w:rPr>
        <w:t xml:space="preserve">học</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đôi</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phán</w:t>
      </w:r>
      <w:r>
        <w:rPr>
          <w:highlight w:val="white"/>
          <w:lang w:val="pt-BR"/>
        </w:rPr>
        <w:t xml:space="preserve"> </w:t>
      </w:r>
      <w:r>
        <w:rPr>
          <w:highlight w:val="white"/>
          <w:lang w:val="pt-BR"/>
        </w:rPr>
        <w:t xml:space="preserve">đoán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vì</w:t>
      </w:r>
      <w:r>
        <w:rPr>
          <w:highlight w:val="white"/>
          <w:lang w:val="pt-BR"/>
        </w:rPr>
        <w:t xml:space="preserve"> </w:t>
      </w:r>
      <w:r>
        <w:rPr>
          <w:highlight w:val="white"/>
          <w:lang w:val="pt-BR"/>
        </w:rPr>
        <w:t xml:space="preserve">vậy</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hẳn</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khác</w:t>
      </w:r>
      <w:r>
        <w:rPr>
          <w:highlight w:val="white"/>
          <w:lang w:val="pt-BR"/>
        </w:rPr>
        <w:t xml:space="preserve">, nó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trùng</w:t>
      </w:r>
      <w:r>
        <w:rPr>
          <w:highlight w:val="white"/>
          <w:lang w:val="pt-BR"/>
        </w:rPr>
        <w:t xml:space="preserve"> </w:t>
      </w:r>
      <w:r>
        <w:rPr>
          <w:highlight w:val="white"/>
          <w:lang w:val="pt-BR"/>
        </w:rPr>
        <w:t xml:space="preserve">khớp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đưa</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lượng</w:t>
      </w:r>
      <w:r>
        <w:rPr>
          <w:highlight w:val="white"/>
          <w:lang w:val="pt-BR"/>
        </w:rPr>
        <w:t xml:space="preserve">.</w:t>
      </w:r>
      <w:r>
        <w:rPr>
          <w:highlight w:val="white"/>
          <w:lang w:val="pt-BR"/>
        </w:rPr>
      </w:r>
      <w:r>
        <w:rPr>
          <w:highlight w:val="white"/>
        </w:rPr>
      </w:r>
    </w:p>
    <w:p>
      <w:pPr>
        <w:pStyle w:val="1029"/>
        <w:numPr>
          <w:ilvl w:val="0"/>
          <w:numId w:val="5"/>
        </w:numPr>
        <w:pBdr/>
        <w:tabs>
          <w:tab w:val="left" w:leader="none" w:pos="993"/>
        </w:tabs>
        <w:spacing w:after="120" w:before="120" w:line="288" w:lineRule="auto"/>
        <w:ind/>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soạn</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tuân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phục</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cập</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gọi</w:t>
      </w:r>
      <w:r>
        <w:rPr>
          <w:highlight w:val="white"/>
          <w:lang w:val="pt-BR"/>
        </w:rPr>
        <w:t xml:space="preserve"> </w:t>
      </w:r>
      <w:r>
        <w:rPr>
          <w:highlight w:val="white"/>
          <w:lang w:val="pt-BR"/>
        </w:rPr>
        <w:t xml:space="preserve">tắt</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rPr>
      </w:r>
    </w:p>
    <w:p>
      <w:pPr>
        <w:pStyle w:val="1029"/>
        <w:numPr>
          <w:ilvl w:val="0"/>
          <w:numId w:val="5"/>
        </w:numPr>
        <w:pBdr/>
        <w:tabs>
          <w:tab w:val="left" w:leader="none" w:pos="993"/>
        </w:tabs>
        <w:spacing w:after="120" w:before="120" w:line="288" w:lineRule="auto"/>
        <w:ind/>
        <w:jc w:val="both"/>
        <w:rPr>
          <w:highlight w:val="white"/>
        </w:rPr>
      </w:pP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tức</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sau</w:t>
      </w:r>
      <w:r>
        <w:rPr>
          <w:highlight w:val="white"/>
          <w:lang w:val="pt-BR"/>
        </w:rPr>
        <w:t xml:space="preserve">:</w:t>
      </w:r>
      <w:r>
        <w:rPr>
          <w:highlight w:val="white"/>
          <w:lang w:val="pt-BR"/>
        </w:rPr>
      </w:r>
      <w:r>
        <w:rPr>
          <w:highlight w:val="white"/>
        </w:rPr>
      </w:r>
    </w:p>
    <w:p>
      <w:pPr>
        <w:pStyle w:val="1029"/>
        <w:numPr>
          <w:ilvl w:val="0"/>
          <w:numId w:val="10"/>
        </w:numPr>
        <w:pBdr/>
        <w:spacing w:after="120" w:before="120" w:line="288" w:lineRule="auto"/>
        <w:ind w:hanging="284" w:left="426"/>
        <w:jc w:val="both"/>
        <w:rPr>
          <w:highlight w:val="white"/>
        </w:rPr>
      </w:pP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Mục</w:t>
      </w:r>
      <w:r>
        <w:rPr>
          <w:highlight w:val="white"/>
          <w:lang w:val="pt-BR"/>
        </w:rPr>
        <w:t xml:space="preserve"> 4 </w:t>
      </w:r>
      <w:r>
        <w:rPr>
          <w:highlight w:val="white"/>
          <w:lang w:val="pt-BR"/>
        </w:rPr>
        <w:t xml:space="preserve">của</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cuối</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biết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để</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rPr>
      </w:r>
    </w:p>
    <w:p>
      <w:pPr>
        <w:pStyle w:val="1029"/>
        <w:numPr>
          <w:ilvl w:val="0"/>
          <w:numId w:val="10"/>
        </w:numPr>
        <w:pBdr/>
        <w:spacing w:after="120" w:before="120" w:line="288" w:lineRule="auto"/>
        <w:ind w:hanging="284" w:left="426"/>
        <w:jc w:val="both"/>
        <w:rPr>
          <w:highlight w:val="white"/>
        </w:rPr>
      </w:pPr>
      <w:r>
        <w:rPr>
          <w:highlight w:val="white"/>
          <w:lang w:val="pt-BR"/>
        </w:rPr>
        <w:t xml:space="preserve">Lotus VFI, Ban </w:t>
      </w:r>
      <w:r>
        <w:rPr>
          <w:highlight w:val="white"/>
          <w:lang w:val="pt-BR"/>
        </w:rPr>
        <w:t xml:space="preserve">Lãnh</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nhân</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đại</w:t>
      </w:r>
      <w:r>
        <w:rPr>
          <w:highlight w:val="white"/>
          <w:lang w:val="pt-BR"/>
        </w:rPr>
        <w:t xml:space="preserve"> </w:t>
      </w:r>
      <w:r>
        <w:rPr>
          <w:highlight w:val="white"/>
          <w:lang w:val="pt-BR"/>
        </w:rPr>
        <w:t xml:space="preserve">diện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của</w:t>
      </w:r>
      <w:r>
        <w:rPr>
          <w:highlight w:val="white"/>
          <w:lang w:val="pt-BR"/>
        </w:rPr>
        <w:t xml:space="preserve"> Lotus VFI </w:t>
      </w:r>
      <w:r>
        <w:rPr>
          <w:highlight w:val="white"/>
          <w:lang w:val="pt-BR"/>
        </w:rPr>
        <w:t xml:space="preserve">không</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dù</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thỏa</w:t>
      </w:r>
      <w:r>
        <w:rPr>
          <w:highlight w:val="white"/>
          <w:lang w:val="pt-BR"/>
        </w:rPr>
        <w:t xml:space="preserve"> </w:t>
      </w:r>
      <w:r>
        <w:rPr>
          <w:highlight w:val="white"/>
          <w:lang w:val="pt-BR"/>
        </w:rPr>
        <w:t xml:space="preserve">thuận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nhưng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giới</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lỗi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cẩn</w:t>
      </w:r>
      <w:r>
        <w:rPr>
          <w:highlight w:val="white"/>
          <w:lang w:val="pt-BR"/>
        </w:rPr>
        <w:t xml:space="preserve"> </w:t>
      </w:r>
      <w:r>
        <w:rPr>
          <w:highlight w:val="white"/>
          <w:lang w:val="pt-BR"/>
        </w:rPr>
        <w:t xml:space="preserve">và</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thất</w:t>
      </w:r>
      <w:r>
        <w:rPr>
          <w:highlight w:val="white"/>
          <w:lang w:val="pt-BR"/>
        </w:rPr>
        <w:t xml:space="preserve">, </w:t>
      </w:r>
      <w:r>
        <w:rPr>
          <w:highlight w:val="white"/>
          <w:lang w:val="pt-BR"/>
        </w:rPr>
        <w:t xml:space="preserve">thiệt</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hay</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cứ</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cảnh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hoặc</w:t>
      </w:r>
      <w:r>
        <w:rPr>
          <w:highlight w:val="white"/>
          <w:lang w:val="pt-BR"/>
        </w:rPr>
        <w:t xml:space="preserve"> do </w:t>
      </w:r>
      <w:r>
        <w:rPr>
          <w:highlight w:val="white"/>
          <w:lang w:val="pt-BR"/>
        </w:rPr>
        <w:t xml:space="preserve">hậu</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lang w:val="pt-BR"/>
        </w:rPr>
      </w:r>
      <w:r>
        <w:rPr>
          <w:highlight w:val="white"/>
        </w:rPr>
      </w:r>
    </w:p>
    <w:p>
      <w:pPr>
        <w:pStyle w:val="1029"/>
        <w:numPr>
          <w:ilvl w:val="0"/>
          <w:numId w:val="10"/>
        </w:numPr>
        <w:pBdr/>
        <w:spacing w:after="120" w:before="120" w:line="288" w:lineRule="auto"/>
        <w:ind w:hanging="284" w:left="426"/>
        <w:jc w:val="both"/>
        <w:rPr>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hoạt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tới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thắc</w:t>
      </w:r>
      <w:r>
        <w:rPr>
          <w:highlight w:val="white"/>
          <w:lang w:val="pt-BR"/>
        </w:rPr>
        <w:t xml:space="preserve"> </w:t>
      </w:r>
      <w:r>
        <w:rPr>
          <w:highlight w:val="white"/>
          <w:lang w:val="pt-BR"/>
        </w:rPr>
        <w:t xml:space="preserve">mắc</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giải</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bằng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đến</w:t>
      </w:r>
      <w:r>
        <w:rPr>
          <w:highlight w:val="white"/>
          <w:lang w:val="pt-BR"/>
        </w:rPr>
        <w:t xml:space="preserve"> Lotus VFI </w:t>
      </w:r>
      <w:r>
        <w:rPr>
          <w:highlight w:val="white"/>
          <w:lang w:val="pt-BR"/>
        </w:rPr>
        <w:t xml:space="preserve">trước</w:t>
      </w:r>
      <w:r>
        <w:rPr>
          <w:highlight w:val="white"/>
          <w:lang w:val="pt-BR"/>
        </w:rPr>
        <w:t xml:space="preserve"> 03 (</w:t>
      </w:r>
      <w:r>
        <w:rPr>
          <w:highlight w:val="white"/>
          <w:lang w:val="pt-BR"/>
        </w:rPr>
        <w:t xml:space="preserve">ba</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rõ</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miễn</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loại</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cam</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khiếu</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gây</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danh</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cá </w:t>
      </w:r>
      <w:r>
        <w:rPr>
          <w:highlight w:val="white"/>
          <w:lang w:val="pt-BR"/>
        </w:rPr>
        <w:t xml:space="preserve">nhân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tập</w:t>
      </w:r>
      <w:r>
        <w:rPr>
          <w:highlight w:val="white"/>
          <w:lang w:val="pt-BR"/>
        </w:rPr>
        <w:t xml:space="preserve"> </w:t>
      </w:r>
      <w:r>
        <w:rPr>
          <w:highlight w:val="white"/>
          <w:lang w:val="pt-BR"/>
        </w:rPr>
        <w:t xml:space="preserve">thể</w:t>
      </w:r>
      <w:r>
        <w:rPr>
          <w:highlight w:val="white"/>
          <w:lang w:val="pt-BR"/>
        </w:rPr>
        <w:t xml:space="preserve"> Lotus VFI.</w:t>
      </w:r>
      <w:r>
        <w:rPr>
          <w:highlight w:val="white"/>
          <w:lang w:val="pt-BR"/>
        </w:rPr>
      </w:r>
      <w:r>
        <w:rPr>
          <w:highlight w:val="white"/>
        </w:rPr>
      </w:r>
    </w:p>
    <w:p>
      <w:pPr>
        <w:pStyle w:val="1029"/>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rPr>
      </w:r>
    </w:p>
    <w:p>
      <w:pPr>
        <w:pStyle w:val="102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mới</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vi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đều</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w:t>
      </w:r>
      <w:r>
        <w:rPr>
          <w:highlight w:val="white"/>
          <w:lang w:val="pt-BR"/>
        </w:rPr>
      </w:r>
      <w:r>
        <w:rPr>
          <w:highlight w:val="white"/>
        </w:rPr>
      </w:r>
    </w:p>
    <w:p>
      <w:pPr>
        <w:pStyle w:val="102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w:t>
      </w:r>
      <w:r>
        <w:rPr>
          <w:highlight w:val="white"/>
          <w:lang w:val="pt-BR"/>
        </w:rPr>
      </w:r>
      <w:r>
        <w:rPr>
          <w:highlight w:val="white"/>
        </w:rPr>
      </w:r>
    </w:p>
    <w:p>
      <w:pPr>
        <w:pStyle w:val="102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sai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w:t>
      </w:r>
      <w:r>
        <w:rPr>
          <w:highlight w:val="white"/>
          <w:lang w:val="pt-BR"/>
        </w:rPr>
      </w:r>
      <w:r>
        <w:rPr>
          <w:highlight w:val="white"/>
        </w:rPr>
      </w:r>
    </w:p>
    <w:p>
      <w:pPr>
        <w:pStyle w:val="1029"/>
        <w:numPr>
          <w:ilvl w:val="0"/>
          <w:numId w:val="5"/>
        </w:numPr>
        <w:pBdr/>
        <w:tabs>
          <w:tab w:val="left" w:leader="none" w:pos="993"/>
        </w:tabs>
        <w:spacing w:after="120" w:before="120" w:line="288" w:lineRule="auto"/>
        <w:ind/>
        <w:jc w:val="both"/>
        <w:rPr>
          <w:b/>
          <w:highlight w:val="white"/>
        </w:rPr>
      </w:pPr>
      <w:r>
        <w:rPr>
          <w:highlight w:val="white"/>
          <w:lang w:val="pt-BR"/>
        </w:rPr>
        <w:t xml:space="preserve">Các</w:t>
      </w:r>
      <w:r>
        <w:rPr>
          <w:highlight w:val="white"/>
          <w:lang w:val="pt-BR"/>
        </w:rPr>
        <w:t xml:space="preserve"> </w:t>
      </w:r>
      <w:r>
        <w:rPr>
          <w:highlight w:val="white"/>
          <w:lang w:val="pt-BR"/>
        </w:rPr>
        <w:t xml:space="preserve">phương</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bởi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do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cũng</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vọng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sách</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sự</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tương</w:t>
      </w:r>
      <w:r>
        <w:rPr>
          <w:highlight w:val="white"/>
          <w:lang w:val="pt-BR"/>
        </w:rPr>
        <w:t xml:space="preserve"> </w:t>
      </w:r>
      <w:r>
        <w:rPr>
          <w:highlight w:val="white"/>
          <w:lang w:val="pt-BR"/>
        </w:rPr>
        <w:t xml:space="preserve">lai</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khả</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chuyên</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cần</w:t>
      </w:r>
      <w:r>
        <w:rPr>
          <w:highlight w:val="white"/>
          <w:lang w:val="pt-BR"/>
        </w:rPr>
        <w:t xml:space="preserve"> </w:t>
      </w:r>
      <w:r>
        <w:rPr>
          <w:highlight w:val="white"/>
          <w:lang w:val="pt-BR"/>
        </w:rPr>
        <w:t xml:space="preserve">vận</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này</w:t>
      </w:r>
      <w:r>
        <w:rPr>
          <w:highlight w:val="white"/>
          <w:lang w:val="pt-BR"/>
        </w:rPr>
        <w:t xml:space="preserve">, </w:t>
      </w:r>
      <w:r>
        <w:rPr>
          <w:highlight w:val="white"/>
          <w:lang w:val="vi-VN"/>
        </w:rPr>
        <w:t xml:space="preserve">tổ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w:t>
      </w:r>
      <w:r>
        <w:rPr>
          <w:b/>
          <w:highlight w:val="white"/>
          <w:lang w:val="pt-BR"/>
        </w:rPr>
      </w:r>
      <w:r>
        <w:rPr>
          <w:b/>
          <w:highlight w:val="white"/>
        </w:rPr>
      </w:r>
    </w:p>
    <w:p>
      <w:pPr>
        <w:pStyle w:val="1029"/>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tiến</w:t>
      </w:r>
      <w:r>
        <w:rPr>
          <w:spacing w:val="2"/>
          <w:highlight w:val="white"/>
          <w:lang w:val="pt-BR"/>
        </w:rPr>
        <w:t xml:space="preserve"> </w:t>
      </w:r>
      <w:r>
        <w:rPr>
          <w:spacing w:val="2"/>
          <w:highlight w:val="white"/>
          <w:lang w:val="pt-BR"/>
        </w:rPr>
        <w:t xml:space="preserve">hành</w:t>
      </w:r>
      <w:r>
        <w:rPr>
          <w:spacing w:val="2"/>
          <w:highlight w:val="white"/>
          <w:lang w:val="pt-BR"/>
        </w:rPr>
        <w:t xml:space="preserve"> </w:t>
      </w:r>
      <w:r>
        <w:rPr>
          <w:spacing w:val="2"/>
          <w:highlight w:val="white"/>
          <w:lang w:val="pt-BR"/>
        </w:rPr>
        <w:t xml:space="preserve">kiểm</w:t>
      </w:r>
      <w:r>
        <w:rPr>
          <w:spacing w:val="2"/>
          <w:highlight w:val="white"/>
          <w:lang w:val="pt-BR"/>
        </w:rPr>
        <w:t xml:space="preserve"> </w:t>
      </w:r>
      <w:r>
        <w:rPr>
          <w:spacing w:val="2"/>
          <w:highlight w:val="white"/>
          <w:lang w:val="pt-BR"/>
        </w:rPr>
        <w:t xml:space="preserve">tra</w:t>
      </w:r>
      <w:r>
        <w:rPr>
          <w:spacing w:val="2"/>
          <w:highlight w:val="white"/>
          <w:lang w:val="pt-BR"/>
        </w:rPr>
        <w:t xml:space="preserve"> </w:t>
      </w:r>
      <w:r>
        <w:rPr>
          <w:spacing w:val="2"/>
          <w:highlight w:val="white"/>
          <w:lang w:val="pt-BR"/>
        </w:rPr>
        <w:t xml:space="preserve">hồ</w:t>
      </w:r>
      <w:r>
        <w:rPr>
          <w:spacing w:val="2"/>
          <w:highlight w:val="white"/>
          <w:lang w:val="pt-BR"/>
        </w:rPr>
        <w:t xml:space="preserve"> </w:t>
      </w:r>
      <w:r>
        <w:rPr>
          <w:spacing w:val="2"/>
          <w:highlight w:val="white"/>
          <w:lang w:val="pt-BR"/>
        </w:rPr>
        <w:t xml:space="preserve">sơ</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gốc</w:t>
      </w:r>
      <w:r>
        <w:rPr>
          <w:spacing w:val="2"/>
          <w:highlight w:val="white"/>
          <w:lang w:val="pt-BR"/>
        </w:rPr>
        <w:t xml:space="preserve"> </w:t>
      </w:r>
      <w:r>
        <w:rPr>
          <w:spacing w:val="2"/>
          <w:highlight w:val="white"/>
          <w:lang w:val="pt-BR"/>
        </w:rPr>
        <w:t xml:space="preserve">để</w:t>
      </w:r>
      <w:r>
        <w:rPr>
          <w:spacing w:val="2"/>
          <w:highlight w:val="white"/>
          <w:lang w:val="pt-BR"/>
        </w:rPr>
        <w:t xml:space="preserve"> </w:t>
      </w:r>
      <w:r>
        <w:rPr>
          <w:spacing w:val="2"/>
          <w:highlight w:val="white"/>
          <w:lang w:val="pt-BR"/>
        </w:rPr>
        <w:t xml:space="preserve">xác</w:t>
      </w:r>
      <w:r>
        <w:rPr>
          <w:spacing w:val="2"/>
          <w:highlight w:val="white"/>
          <w:lang w:val="pt-BR"/>
        </w:rPr>
        <w:t xml:space="preserve"> </w:t>
      </w:r>
      <w:r>
        <w:rPr>
          <w:spacing w:val="2"/>
          <w:highlight w:val="white"/>
          <w:lang w:val="pt-BR"/>
        </w:rPr>
        <w:t xml:space="preserve">nhận</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chủ</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đảm</w:t>
      </w:r>
      <w:r>
        <w:rPr>
          <w:spacing w:val="2"/>
          <w:highlight w:val="white"/>
          <w:lang w:val="pt-BR"/>
        </w:rPr>
        <w:t xml:space="preserve"> </w:t>
      </w:r>
      <w:r>
        <w:rPr>
          <w:spacing w:val="2"/>
          <w:highlight w:val="white"/>
          <w:lang w:val="pt-BR"/>
        </w:rPr>
        <w:t xml:space="preserve">bảo</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hiện</w:t>
      </w:r>
      <w:r>
        <w:rPr>
          <w:spacing w:val="2"/>
          <w:highlight w:val="white"/>
          <w:lang w:val="pt-BR"/>
        </w:rPr>
        <w:t xml:space="preserve"> ở </w:t>
      </w:r>
      <w:r>
        <w:rPr>
          <w:spacing w:val="2"/>
          <w:highlight w:val="white"/>
          <w:lang w:val="pt-BR"/>
        </w:rPr>
        <w:t xml:space="preserve">những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mà</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chưa</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tất</w:t>
      </w:r>
      <w:r>
        <w:rPr>
          <w:spacing w:val="2"/>
          <w:highlight w:val="white"/>
          <w:lang w:val="pt-BR"/>
        </w:rPr>
        <w:t xml:space="preserve"> </w:t>
      </w:r>
      <w:r>
        <w:rPr>
          <w:spacing w:val="2"/>
          <w:highlight w:val="white"/>
          <w:lang w:val="pt-BR"/>
        </w:rPr>
        <w:t xml:space="preserve">cả</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từ</w:t>
      </w:r>
      <w:r>
        <w:rPr>
          <w:spacing w:val="2"/>
          <w:highlight w:val="white"/>
          <w:lang w:val="pt-BR"/>
        </w:rPr>
        <w:t xml:space="preserve"> </w:t>
      </w:r>
      <w:r>
        <w:rPr>
          <w:spacing w:val="2"/>
          <w:highlight w:val="white"/>
          <w:lang w:val="pt-BR"/>
        </w:rPr>
        <w:t xml:space="preserve">phía</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đều</w:t>
      </w:r>
      <w:r>
        <w:rPr>
          <w:spacing w:val="2"/>
          <w:highlight w:val="white"/>
          <w:lang w:val="pt-BR"/>
        </w:rPr>
        <w:t xml:space="preserve"> </w:t>
      </w:r>
      <w:r>
        <w:rPr>
          <w:spacing w:val="2"/>
          <w:highlight w:val="white"/>
          <w:lang w:val="pt-BR"/>
        </w:rPr>
        <w:t xml:space="preserve">trung</w:t>
      </w:r>
      <w:r>
        <w:rPr>
          <w:spacing w:val="2"/>
          <w:highlight w:val="white"/>
          <w:lang w:val="pt-BR"/>
        </w:rPr>
        <w:t xml:space="preserve"> </w:t>
      </w:r>
      <w:r>
        <w:rPr>
          <w:spacing w:val="2"/>
          <w:highlight w:val="white"/>
          <w:lang w:val="pt-BR"/>
        </w:rPr>
        <w:t xml:space="preserve">thực</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khuyến</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những</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tượng</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bản</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nên</w:t>
      </w:r>
      <w:r>
        <w:rPr>
          <w:spacing w:val="2"/>
          <w:highlight w:val="white"/>
          <w:lang w:val="pt-BR"/>
        </w:rPr>
        <w:t xml:space="preserve"> </w:t>
      </w:r>
      <w:r>
        <w:rPr>
          <w:spacing w:val="2"/>
          <w:highlight w:val="white"/>
          <w:lang w:val="pt-BR"/>
        </w:rPr>
        <w:t xml:space="preserve">thận</w:t>
      </w:r>
      <w:r>
        <w:rPr>
          <w:spacing w:val="2"/>
          <w:highlight w:val="white"/>
          <w:lang w:val="pt-BR"/>
        </w:rPr>
        <w:t xml:space="preserve"> </w:t>
      </w:r>
      <w:r>
        <w:rPr>
          <w:spacing w:val="2"/>
          <w:highlight w:val="white"/>
          <w:lang w:val="pt-BR"/>
        </w:rPr>
        <w:t xml:space="preserve">trọng</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làm</w:t>
      </w:r>
      <w:r>
        <w:rPr>
          <w:spacing w:val="2"/>
          <w:highlight w:val="white"/>
          <w:lang w:val="pt-BR"/>
        </w:rPr>
        <w:t xml:space="preserve"> </w:t>
      </w:r>
      <w:r>
        <w:rPr>
          <w:spacing w:val="2"/>
          <w:highlight w:val="white"/>
          <w:lang w:val="pt-BR"/>
        </w:rPr>
        <w:t xml:space="preserve">rõ</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quan</w:t>
      </w:r>
      <w:r>
        <w:rPr>
          <w:spacing w:val="2"/>
          <w:highlight w:val="white"/>
          <w:lang w:val="pt-BR"/>
        </w:rPr>
        <w:t xml:space="preserve"> </w:t>
      </w:r>
      <w:r>
        <w:rPr>
          <w:spacing w:val="2"/>
          <w:highlight w:val="white"/>
          <w:lang w:val="pt-BR"/>
        </w:rPr>
        <w:t xml:space="preserve">đến</w:t>
      </w:r>
      <w:r>
        <w:rPr>
          <w:spacing w:val="2"/>
          <w:highlight w:val="white"/>
          <w:lang w:val="pt-BR"/>
        </w:rPr>
        <w:t xml:space="preserve"> </w:t>
      </w:r>
      <w:r>
        <w:rPr>
          <w:spacing w:val="2"/>
          <w:highlight w:val="white"/>
          <w:lang w:val="pt-BR"/>
        </w:rPr>
        <w:t xml:space="preserve">vấn</w:t>
      </w:r>
      <w:r>
        <w:rPr>
          <w:spacing w:val="2"/>
          <w:highlight w:val="white"/>
          <w:lang w:val="pt-BR"/>
        </w:rPr>
        <w:t xml:space="preserve"> </w:t>
      </w:r>
      <w:r>
        <w:rPr>
          <w:spacing w:val="2"/>
          <w:highlight w:val="white"/>
          <w:lang w:val="pt-BR"/>
        </w:rPr>
        <w:t xml:space="preserve">đề</w:t>
      </w:r>
      <w:r>
        <w:rPr>
          <w:spacing w:val="2"/>
          <w:highlight w:val="white"/>
          <w:lang w:val="pt-BR"/>
        </w:rPr>
        <w:t xml:space="preserve"> </w:t>
      </w:r>
      <w:r>
        <w:rPr>
          <w:spacing w:val="2"/>
          <w:highlight w:val="white"/>
          <w:lang w:val="pt-BR"/>
        </w:rPr>
        <w:t xml:space="preserve">này</w:t>
      </w:r>
      <w:r>
        <w:rPr>
          <w:spacing w:val="2"/>
          <w:highlight w:val="white"/>
          <w:lang w:val="pt-BR"/>
        </w:rPr>
        <w:t xml:space="preserve"> </w:t>
      </w:r>
      <w:r>
        <w:rPr>
          <w:spacing w:val="2"/>
          <w:highlight w:val="white"/>
          <w:lang w:val="pt-BR"/>
        </w:rPr>
        <w:t xml:space="preserve">trước</w:t>
      </w:r>
      <w:r>
        <w:rPr>
          <w:spacing w:val="2"/>
          <w:highlight w:val="white"/>
          <w:lang w:val="pt-BR"/>
        </w:rPr>
        <w:t xml:space="preserve"> </w:t>
      </w:r>
      <w:r>
        <w:rPr>
          <w:spacing w:val="2"/>
          <w:highlight w:val="white"/>
          <w:lang w:val="pt-BR"/>
        </w:rPr>
        <w:t xml:space="preserve">khi</w:t>
      </w:r>
      <w:r>
        <w:rPr>
          <w:spacing w:val="2"/>
          <w:highlight w:val="white"/>
          <w:lang w:val="pt-BR"/>
        </w:rPr>
        <w:t xml:space="preserve"> </w:t>
      </w:r>
      <w:r>
        <w:rPr>
          <w:spacing w:val="2"/>
          <w:highlight w:val="white"/>
          <w:lang w:val="pt-BR"/>
        </w:rPr>
        <w:t xml:space="preserve">đưa</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quyết</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w:t>
      </w:r>
      <w:r>
        <w:rPr>
          <w:b/>
          <w:spacing w:val="2"/>
          <w:highlight w:val="white"/>
          <w:lang w:val="pt-BR"/>
        </w:rPr>
      </w:r>
      <w:r>
        <w:rPr>
          <w:b/>
          <w:spacing w:val="2"/>
          <w:highlight w:val="white"/>
        </w:rPr>
      </w:r>
    </w:p>
    <w:p>
      <w:pPr>
        <w:pStyle w:val="1029"/>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người</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trạng</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đặc</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 </w:t>
      </w:r>
      <w:r>
        <w:rPr>
          <w:highlight w:val="white"/>
          <w:lang w:val="pt-BR"/>
        </w:rPr>
        <w:t xml:space="preserve">kỹ</w:t>
      </w:r>
      <w:r>
        <w:rPr>
          <w:highlight w:val="white"/>
          <w:lang w:val="pt-BR"/>
        </w:rPr>
        <w:t xml:space="preserve"> </w:t>
      </w:r>
      <w:r>
        <w:rPr>
          <w:highlight w:val="white"/>
          <w:lang w:val="pt-BR"/>
        </w:rPr>
        <w:t xml:space="preserve">thuật</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lang w:val="pt-BR"/>
        </w:rPr>
      </w:r>
      <w:r>
        <w:rPr>
          <w:b/>
          <w:highlight w:val="white"/>
        </w:rPr>
      </w:r>
    </w:p>
    <w:p>
      <w:pPr>
        <w:pStyle w:val="1029"/>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nhấn</w:t>
      </w:r>
      <w:r>
        <w:rPr>
          <w:highlight w:val="white"/>
          <w:shd w:val="clear" w:color="auto" w:fill="ffffff"/>
          <w:lang w:val="pt-BR"/>
        </w:rPr>
        <w:t xml:space="preserve"> </w:t>
      </w:r>
      <w:r>
        <w:rPr>
          <w:highlight w:val="white"/>
          <w:shd w:val="clear" w:color="auto" w:fill="ffffff"/>
          <w:lang w:val="pt-BR"/>
        </w:rPr>
        <w:t xml:space="preserve">mạnh</w:t>
      </w:r>
      <w:r>
        <w:rPr>
          <w:highlight w:val="white"/>
          <w:shd w:val="clear" w:color="auto" w:fill="ffffff"/>
          <w:lang w:val="pt-BR"/>
        </w:rPr>
        <w:t xml:space="preserve"> </w:t>
      </w:r>
      <w:r>
        <w:rPr>
          <w:highlight w:val="white"/>
          <w:shd w:val="clear" w:color="auto" w:fill="ffffff"/>
          <w:lang w:val="pt-BR"/>
        </w:rPr>
        <w:t xml:space="preserve">rằng</w:t>
      </w:r>
      <w:r>
        <w:rPr>
          <w:highlight w:val="white"/>
          <w:shd w:val="clear" w:color="auto" w:fill="ffffff"/>
          <w:lang w:val="pt-BR"/>
        </w:rPr>
        <w:t xml:space="preserve"> </w:t>
      </w:r>
      <w:r>
        <w:rPr>
          <w:highlight w:val="white"/>
          <w:shd w:val="clear" w:color="auto" w:fill="ffffff"/>
          <w:lang w:val="pt-BR"/>
        </w:rPr>
        <w:t xml:space="preserve">việc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môn</w:t>
      </w:r>
      <w:r>
        <w:rPr>
          <w:highlight w:val="white"/>
          <w:shd w:val="clear" w:color="auto" w:fill="ffffff"/>
          <w:lang w:val="pt-BR"/>
        </w:rPr>
        <w:t xml:space="preserve"> </w:t>
      </w:r>
      <w:r>
        <w:rPr>
          <w:highlight w:val="white"/>
          <w:shd w:val="clear" w:color="auto" w:fill="ffffff"/>
          <w:lang w:val="pt-BR"/>
        </w:rPr>
        <w:t xml:space="preserve">khoa</w:t>
      </w:r>
      <w:r>
        <w:rPr>
          <w:highlight w:val="white"/>
          <w:shd w:val="clear" w:color="auto" w:fill="ffffff"/>
          <w:lang w:val="pt-BR"/>
        </w:rPr>
        <w:t xml:space="preserve"> </w:t>
      </w:r>
      <w:r>
        <w:rPr>
          <w:highlight w:val="white"/>
          <w:shd w:val="clear" w:color="auto" w:fill="ffffff"/>
          <w:lang w:val="pt-BR"/>
        </w:rPr>
        <w:t xml:space="preserve">học</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kết</w:t>
      </w:r>
      <w:r>
        <w:rPr>
          <w:highlight w:val="white"/>
          <w:shd w:val="clear" w:color="auto" w:fill="ffffff"/>
          <w:lang w:val="pt-BR"/>
        </w:rPr>
        <w:t xml:space="preserve"> </w:t>
      </w:r>
      <w:r>
        <w:rPr>
          <w:highlight w:val="white"/>
          <w:shd w:val="clear" w:color="auto" w:fill="ffffff"/>
          <w:lang w:val="pt-BR"/>
        </w:rPr>
        <w:t xml:space="preserve">luận</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nhiều</w:t>
      </w:r>
      <w:r>
        <w:rPr>
          <w:highlight w:val="white"/>
          <w:shd w:val="clear" w:color="auto" w:fill="ffffff"/>
          <w:lang w:val="pt-BR"/>
        </w:rPr>
        <w:t xml:space="preserve"> </w:t>
      </w:r>
      <w:r>
        <w:rPr>
          <w:highlight w:val="white"/>
          <w:shd w:val="clear" w:color="auto" w:fill="ffffff"/>
          <w:lang w:val="pt-BR"/>
        </w:rPr>
        <w:t xml:space="preserve">trường</w:t>
      </w:r>
      <w:r>
        <w:rPr>
          <w:highlight w:val="white"/>
          <w:shd w:val="clear" w:color="auto" w:fill="ffffff"/>
          <w:lang w:val="pt-BR"/>
        </w:rPr>
        <w:t xml:space="preserve"> </w:t>
      </w:r>
      <w:r>
        <w:rPr>
          <w:highlight w:val="white"/>
          <w:shd w:val="clear" w:color="auto" w:fill="ffffff"/>
          <w:lang w:val="pt-BR"/>
        </w:rPr>
        <w:t xml:space="preserve">hợp</w:t>
      </w:r>
      <w:r>
        <w:rPr>
          <w:highlight w:val="white"/>
          <w:shd w:val="clear" w:color="auto" w:fill="ffffff"/>
          <w:lang w:val="pt-BR"/>
        </w:rPr>
        <w:t xml:space="preserve"> </w:t>
      </w:r>
      <w:r>
        <w:rPr>
          <w:highlight w:val="white"/>
          <w:shd w:val="clear" w:color="auto" w:fill="ffffff"/>
          <w:lang w:val="pt-BR"/>
        </w:rPr>
        <w:t xml:space="preserve">sẽ</w:t>
      </w:r>
      <w:r>
        <w:rPr>
          <w:highlight w:val="white"/>
          <w:shd w:val="clear" w:color="auto" w:fill="ffffff"/>
          <w:lang w:val="pt-BR"/>
        </w:rPr>
        <w:t xml:space="preserve"> </w:t>
      </w:r>
      <w:r>
        <w:rPr>
          <w:highlight w:val="white"/>
          <w:shd w:val="clear" w:color="auto" w:fill="ffffff"/>
          <w:lang w:val="pt-BR"/>
        </w:rPr>
        <w:t xml:space="preserve">mang</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phụ</w:t>
      </w:r>
      <w:r>
        <w:rPr>
          <w:highlight w:val="white"/>
          <w:shd w:val="clear" w:color="auto" w:fill="ffffff"/>
          <w:lang w:val="pt-BR"/>
        </w:rPr>
        <w:t xml:space="preserve"> </w:t>
      </w:r>
      <w:r>
        <w:rPr>
          <w:highlight w:val="white"/>
          <w:shd w:val="clear" w:color="auto" w:fill="ffffff"/>
          <w:lang w:val="pt-BR"/>
        </w:rPr>
        <w:t xml:space="preserve">thuộc</w:t>
      </w:r>
      <w:r>
        <w:rPr>
          <w:highlight w:val="white"/>
          <w:shd w:val="clear" w:color="auto" w:fill="ffffff"/>
          <w:lang w:val="pt-BR"/>
        </w:rPr>
        <w:t xml:space="preserve"> </w:t>
      </w:r>
      <w:r>
        <w:rPr>
          <w:highlight w:val="white"/>
          <w:shd w:val="clear" w:color="auto" w:fill="ffffff"/>
          <w:lang w:val="pt-BR"/>
        </w:rPr>
        <w:t xml:space="preserve">vào</w:t>
      </w:r>
      <w:r>
        <w:rPr>
          <w:highlight w:val="white"/>
          <w:shd w:val="clear" w:color="auto" w:fill="ffffff"/>
          <w:lang w:val="pt-BR"/>
        </w:rPr>
        <w:t xml:space="preserve"> </w:t>
      </w:r>
      <w:r>
        <w:rPr>
          <w:highlight w:val="white"/>
          <w:shd w:val="clear" w:color="auto" w:fill="ffffff"/>
          <w:lang w:val="pt-BR"/>
        </w:rPr>
        <w:t xml:space="preserve">đánh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cá </w:t>
      </w:r>
      <w:r>
        <w:rPr>
          <w:highlight w:val="white"/>
          <w:shd w:val="clear" w:color="auto" w:fill="ffffff"/>
          <w:lang w:val="pt-BR"/>
        </w:rPr>
        <w:t xml:space="preserve">nhân</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thế</w:t>
      </w:r>
      <w:r>
        <w:rPr>
          <w:highlight w:val="white"/>
          <w:shd w:val="clear" w:color="auto" w:fill="ffffff"/>
          <w:lang w:val="pt-BR"/>
        </w:rPr>
        <w:t xml:space="preserve">, </w:t>
      </w: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này</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nhất</w:t>
      </w:r>
      <w:r>
        <w:rPr>
          <w:highlight w:val="white"/>
          <w:shd w:val="clear" w:color="auto" w:fill="ffffff"/>
          <w:lang w:val="pt-BR"/>
        </w:rPr>
        <w:t xml:space="preserve"> </w:t>
      </w:r>
      <w:r>
        <w:rPr>
          <w:highlight w:val="white"/>
          <w:shd w:val="clear" w:color="auto" w:fill="ffffff"/>
          <w:lang w:val="pt-BR"/>
        </w:rPr>
        <w:t xml:space="preserve">thiết</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trùng</w:t>
      </w:r>
      <w:r>
        <w:rPr>
          <w:highlight w:val="white"/>
          <w:shd w:val="clear" w:color="auto" w:fill="ffffff"/>
          <w:lang w:val="pt-BR"/>
        </w:rPr>
        <w:t xml:space="preserve"> </w:t>
      </w:r>
      <w:r>
        <w:rPr>
          <w:highlight w:val="white"/>
          <w:shd w:val="clear" w:color="auto" w:fill="ffffff"/>
          <w:lang w:val="pt-BR"/>
        </w:rPr>
        <w:t xml:space="preserve">khớp</w:t>
      </w:r>
      <w:r>
        <w:rPr>
          <w:highlight w:val="white"/>
          <w:shd w:val="clear" w:color="auto" w:fill="ffffff"/>
          <w:lang w:val="pt-BR"/>
        </w:rPr>
        <w:t xml:space="preserve"> </w:t>
      </w:r>
      <w:r>
        <w:rPr>
          <w:highlight w:val="white"/>
          <w:shd w:val="clear" w:color="auto" w:fill="ffffff"/>
          <w:lang w:val="pt-BR"/>
        </w:rPr>
        <w:t xml:space="preserve">với</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dùng</w:t>
      </w:r>
      <w:r>
        <w:rPr>
          <w:highlight w:val="white"/>
          <w:shd w:val="clear" w:color="auto" w:fill="ffffff"/>
          <w:lang w:val="pt-BR"/>
        </w:rPr>
        <w:t xml:space="preserve"> </w:t>
      </w:r>
      <w:r>
        <w:rPr>
          <w:highlight w:val="white"/>
          <w:shd w:val="clear" w:color="auto" w:fill="ffffff"/>
          <w:lang w:val="pt-BR"/>
        </w:rPr>
        <w:t xml:space="preserve">để</w:t>
      </w:r>
      <w:r>
        <w:rPr>
          <w:highlight w:val="white"/>
          <w:shd w:val="clear" w:color="auto" w:fill="ffffff"/>
          <w:lang w:val="pt-BR"/>
        </w:rPr>
        <w:t xml:space="preserve"> </w:t>
      </w:r>
      <w:r>
        <w:rPr>
          <w:highlight w:val="white"/>
          <w:shd w:val="clear" w:color="auto" w:fill="ffffff"/>
          <w:lang w:val="pt-BR"/>
        </w:rPr>
        <w:t xml:space="preserve">giao</w:t>
      </w:r>
      <w:r>
        <w:rPr>
          <w:highlight w:val="white"/>
          <w:shd w:val="clear" w:color="auto" w:fill="ffffff"/>
          <w:lang w:val="pt-BR"/>
        </w:rPr>
        <w:t xml:space="preserve"> </w:t>
      </w:r>
      <w:r>
        <w:rPr>
          <w:highlight w:val="white"/>
          <w:shd w:val="clear" w:color="auto" w:fill="ffffff"/>
          <w:lang w:val="pt-BR"/>
        </w:rPr>
        <w:t xml:space="preserve">dịch</w:t>
      </w:r>
      <w:r>
        <w:rPr>
          <w:highlight w:val="white"/>
          <w:shd w:val="clear" w:color="auto" w:fill="ffffff"/>
          <w:lang w:val="vi-VN"/>
        </w:rPr>
        <w:t xml:space="preserve">.</w:t>
      </w:r>
      <w:r>
        <w:rPr>
          <w:highlight w:val="white"/>
          <w:lang w:val="pt-BR"/>
        </w:rPr>
      </w:r>
      <w:r>
        <w:rPr>
          <w:highlight w:val="white"/>
        </w:rPr>
      </w:r>
    </w:p>
    <w:p>
      <w:pPr>
        <w:pStyle w:val="1029"/>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chỉ</w:t>
      </w:r>
      <w:r>
        <w:rPr>
          <w:highlight w:val="white"/>
          <w:shd w:val="clear" w:color="auto" w:fill="ffffff"/>
          <w:lang w:val="pt-BR"/>
        </w:rPr>
        <w:t xml:space="preserve"> </w:t>
      </w:r>
      <w:r>
        <w:rPr>
          <w:highlight w:val="white"/>
          <w:shd w:val="clear" w:color="auto" w:fill="ffffff"/>
          <w:lang w:val="pt-BR"/>
        </w:rPr>
        <w:t xml:space="preserve">hoạt</w:t>
      </w:r>
      <w:r>
        <w:rPr>
          <w:highlight w:val="white"/>
          <w:shd w:val="clear" w:color="auto" w:fill="ffffff"/>
          <w:lang w:val="pt-BR"/>
        </w:rPr>
        <w:t xml:space="preserve"> </w:t>
      </w:r>
      <w:r>
        <w:rPr>
          <w:highlight w:val="white"/>
          <w:shd w:val="clear" w:color="auto" w:fill="ffffff"/>
          <w:lang w:val="pt-BR"/>
        </w:rPr>
        <w:t xml:space="preserve">động</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lĩnh</w:t>
      </w:r>
      <w:r>
        <w:rPr>
          <w:highlight w:val="white"/>
          <w:shd w:val="clear" w:color="auto" w:fill="ffffff"/>
          <w:lang w:val="pt-BR"/>
        </w:rPr>
        <w:t xml:space="preserve"> </w:t>
      </w:r>
      <w:r>
        <w:rPr>
          <w:highlight w:val="white"/>
          <w:shd w:val="clear" w:color="auto" w:fill="ffffff"/>
          <w:lang w:val="pt-BR"/>
        </w:rPr>
        <w:t xml:space="preserve">vực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chức</w:t>
      </w:r>
      <w:r>
        <w:rPr>
          <w:highlight w:val="white"/>
          <w:shd w:val="clear" w:color="auto" w:fill="ffffff"/>
          <w:lang w:val="pt-BR"/>
        </w:rPr>
        <w:t xml:space="preserve"> </w:t>
      </w:r>
      <w:r>
        <w:rPr>
          <w:highlight w:val="white"/>
          <w:shd w:val="clear" w:color="auto" w:fill="ffffff"/>
          <w:lang w:val="pt-BR"/>
        </w:rPr>
        <w:t xml:space="preserve">năng</w:t>
      </w:r>
      <w:r>
        <w:rPr>
          <w:highlight w:val="white"/>
          <w:shd w:val="clear" w:color="auto" w:fill="ffffff"/>
          <w:lang w:val="pt-BR"/>
        </w:rPr>
        <w:t xml:space="preserve">, </w:t>
      </w:r>
      <w:r>
        <w:rPr>
          <w:highlight w:val="white"/>
          <w:shd w:val="clear" w:color="auto" w:fill="ffffff"/>
          <w:lang w:val="pt-BR"/>
        </w:rPr>
        <w:t xml:space="preserve">nghĩa</w:t>
      </w:r>
      <w:r>
        <w:rPr>
          <w:highlight w:val="white"/>
          <w:shd w:val="clear" w:color="auto" w:fill="ffffff"/>
          <w:lang w:val="pt-BR"/>
        </w:rPr>
        <w:t xml:space="preserve"> </w:t>
      </w:r>
      <w:r>
        <w:rPr>
          <w:highlight w:val="white"/>
          <w:shd w:val="clear" w:color="auto" w:fill="ffffff"/>
          <w:lang w:val="pt-BR"/>
        </w:rPr>
        <w:t xml:space="preserve">vụ</w:t>
      </w:r>
      <w:r>
        <w:rPr>
          <w:highlight w:val="white"/>
          <w:shd w:val="clear" w:color="auto" w:fill="ffffff"/>
          <w:lang w:val="pt-BR"/>
        </w:rPr>
        <w:t xml:space="preserve"> </w:t>
      </w:r>
      <w:r>
        <w:rPr>
          <w:highlight w:val="white"/>
          <w:shd w:val="clear" w:color="auto" w:fill="ffffff"/>
          <w:lang w:val="pt-BR"/>
        </w:rPr>
        <w:t xml:space="preserve">pháp</w:t>
      </w:r>
      <w:r>
        <w:rPr>
          <w:highlight w:val="white"/>
          <w:shd w:val="clear" w:color="auto" w:fill="ffffff"/>
          <w:lang w:val="pt-BR"/>
        </w:rPr>
        <w:t xml:space="preserve"> </w:t>
      </w:r>
      <w:r>
        <w:rPr>
          <w:highlight w:val="white"/>
          <w:shd w:val="clear" w:color="auto" w:fill="ffffff"/>
          <w:lang w:val="pt-BR"/>
        </w:rPr>
        <w:t xml:space="preserve">lý</w:t>
      </w:r>
      <w:r>
        <w:rPr>
          <w:highlight w:val="white"/>
          <w:shd w:val="clear" w:color="auto" w:fill="ffffff"/>
          <w:lang w:val="pt-BR"/>
        </w:rPr>
        <w:t xml:space="preserve"> </w:t>
      </w:r>
      <w:r>
        <w:rPr>
          <w:highlight w:val="white"/>
          <w:shd w:val="clear" w:color="auto" w:fill="ffffff"/>
          <w:lang w:val="pt-BR"/>
        </w:rPr>
        <w:t xml:space="preserve">thực</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đo</w:t>
      </w:r>
      <w:r>
        <w:rPr>
          <w:highlight w:val="white"/>
          <w:shd w:val="clear" w:color="auto" w:fill="ffffff"/>
          <w:lang w:val="pt-BR"/>
        </w:rPr>
        <w:t xml:space="preserve"> </w:t>
      </w:r>
      <w:r>
        <w:rPr>
          <w:highlight w:val="white"/>
          <w:shd w:val="clear" w:color="auto" w:fill="ffffff"/>
          <w:lang w:val="pt-BR"/>
        </w:rPr>
        <w:t xml:space="preserve">đạc</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vậy</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khách</w:t>
      </w:r>
      <w:r>
        <w:rPr>
          <w:highlight w:val="white"/>
          <w:shd w:val="clear" w:color="auto" w:fill="ffffff"/>
          <w:lang w:val="pt-BR"/>
        </w:rPr>
        <w:t xml:space="preserve"> </w:t>
      </w:r>
      <w:r>
        <w:rPr>
          <w:highlight w:val="white"/>
          <w:shd w:val="clear" w:color="auto" w:fill="ffffff"/>
          <w:lang w:val="pt-BR"/>
        </w:rPr>
        <w:t xml:space="preserve">hàng</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các</w:t>
      </w:r>
      <w:r>
        <w:rPr>
          <w:highlight w:val="white"/>
          <w:shd w:val="clear" w:color="auto" w:fill="ffffff"/>
          <w:lang w:val="pt-BR"/>
        </w:rPr>
        <w:t xml:space="preserve"> </w:t>
      </w:r>
      <w:r>
        <w:rPr>
          <w:highlight w:val="white"/>
          <w:shd w:val="clear" w:color="auto" w:fill="ffffff"/>
          <w:lang w:val="pt-BR"/>
        </w:rPr>
        <w:t xml:space="preserve">bên</w:t>
      </w:r>
      <w:r>
        <w:rPr>
          <w:highlight w:val="white"/>
          <w:shd w:val="clear" w:color="auto" w:fill="ffffff"/>
          <w:lang w:val="pt-BR"/>
        </w:rPr>
        <w:t xml:space="preserve"> </w:t>
      </w:r>
      <w:r>
        <w:rPr>
          <w:highlight w:val="white"/>
          <w:shd w:val="clear" w:color="auto" w:fill="ffffff"/>
          <w:lang w:val="pt-BR"/>
        </w:rPr>
        <w:t xml:space="preserve">liên</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trách</w:t>
      </w:r>
      <w:r>
        <w:rPr>
          <w:highlight w:val="white"/>
          <w:shd w:val="clear" w:color="auto" w:fill="ffffff"/>
          <w:lang w:val="pt-BR"/>
        </w:rPr>
        <w:t xml:space="preserve"> </w:t>
      </w:r>
      <w:r>
        <w:rPr>
          <w:highlight w:val="white"/>
          <w:shd w:val="clear" w:color="auto" w:fill="ffffff"/>
          <w:lang w:val="pt-BR"/>
        </w:rPr>
        <w:t xml:space="preserve">nhiệm</w:t>
      </w:r>
      <w:r>
        <w:rPr>
          <w:highlight w:val="white"/>
          <w:shd w:val="clear" w:color="auto" w:fill="ffffff"/>
          <w:lang w:val="pt-BR"/>
        </w:rPr>
        <w:t xml:space="preserve"> </w:t>
      </w:r>
      <w:r>
        <w:rPr>
          <w:highlight w:val="white"/>
          <w:shd w:val="clear" w:color="auto" w:fill="ffffff"/>
          <w:lang w:val="pt-BR"/>
        </w:rPr>
        <w:t xml:space="preserve">tra</w:t>
      </w:r>
      <w:r>
        <w:rPr>
          <w:highlight w:val="white"/>
          <w:shd w:val="clear" w:color="auto" w:fill="ffffff"/>
          <w:lang w:val="pt-BR"/>
        </w:rPr>
        <w:t xml:space="preserve"> </w:t>
      </w:r>
      <w:r>
        <w:rPr>
          <w:highlight w:val="white"/>
          <w:shd w:val="clear" w:color="auto" w:fill="ffffff"/>
          <w:lang w:val="pt-BR"/>
        </w:rPr>
        <w:t xml:space="preserve">lại</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trạng</w:t>
      </w:r>
      <w:r>
        <w:rPr>
          <w:highlight w:val="white"/>
          <w:shd w:val="clear" w:color="auto" w:fill="ffffff"/>
          <w:lang w:val="pt-BR"/>
        </w:rPr>
        <w:t xml:space="preserve"> </w:t>
      </w:r>
      <w:r>
        <w:rPr>
          <w:highlight w:val="white"/>
          <w:shd w:val="clear" w:color="auto" w:fill="ffffff"/>
          <w:lang w:val="pt-BR"/>
        </w:rPr>
        <w:t xml:space="preserve">địa</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số</w:t>
      </w:r>
      <w:r>
        <w:rPr>
          <w:highlight w:val="white"/>
          <w:shd w:val="clear" w:color="auto" w:fill="ffffff"/>
          <w:lang w:val="pt-BR"/>
        </w:rPr>
        <w:t xml:space="preserve"> ô, </w:t>
      </w:r>
      <w:r>
        <w:rPr>
          <w:highlight w:val="white"/>
          <w:shd w:val="clear" w:color="auto" w:fill="ffffff"/>
          <w:lang w:val="pt-BR"/>
        </w:rPr>
        <w:t xml:space="preserve">số</w:t>
      </w:r>
      <w:r>
        <w:rPr>
          <w:highlight w:val="white"/>
          <w:shd w:val="clear" w:color="auto" w:fill="ffffff"/>
          <w:lang w:val="pt-BR"/>
        </w:rPr>
        <w:t xml:space="preserve"> </w:t>
      </w:r>
      <w:r>
        <w:rPr>
          <w:highlight w:val="white"/>
          <w:shd w:val="clear" w:color="auto" w:fill="ffffff"/>
          <w:lang w:val="pt-BR"/>
        </w:rPr>
        <w:t xml:space="preserve">thửa</w:t>
      </w:r>
      <w:r>
        <w:rPr>
          <w:highlight w:val="white"/>
          <w:shd w:val="clear" w:color="auto" w:fill="ffffff"/>
          <w:lang w:val="pt-BR"/>
        </w:rPr>
        <w:t xml:space="preserve">, </w:t>
      </w:r>
      <w:r>
        <w:rPr>
          <w:highlight w:val="white"/>
          <w:shd w:val="clear" w:color="auto" w:fill="ffffff"/>
          <w:lang w:val="pt-BR"/>
        </w:rPr>
        <w:t xml:space="preserve">tờ</w:t>
      </w:r>
      <w:r>
        <w:rPr>
          <w:highlight w:val="white"/>
          <w:shd w:val="clear" w:color="auto" w:fill="ffffff"/>
          <w:lang w:val="pt-BR"/>
        </w:rPr>
        <w:t xml:space="preserve"> </w:t>
      </w:r>
      <w:r>
        <w:rPr>
          <w:highlight w:val="white"/>
          <w:shd w:val="clear" w:color="auto" w:fill="ffffff"/>
          <w:lang w:val="pt-BR"/>
        </w:rPr>
        <w:t xml:space="preserve">bản</w:t>
      </w:r>
      <w:r>
        <w:rPr>
          <w:highlight w:val="white"/>
          <w:shd w:val="clear" w:color="auto" w:fill="ffffff"/>
          <w:lang w:val="pt-BR"/>
        </w:rPr>
        <w:t xml:space="preserve"> </w:t>
      </w:r>
      <w:r>
        <w:rPr>
          <w:highlight w:val="white"/>
          <w:shd w:val="clear" w:color="auto" w:fill="ffffff"/>
          <w:lang w:val="pt-BR"/>
        </w:rPr>
        <w:t xml:space="preserve">đồ</w:t>
      </w:r>
      <w:r>
        <w:rPr>
          <w:highlight w:val="white"/>
          <w:shd w:val="clear" w:color="auto" w:fill="ffffff"/>
          <w:lang w:val="pt-BR"/>
        </w:rPr>
        <w:t xml:space="preserve"> </w:t>
      </w:r>
      <w:r>
        <w:rPr>
          <w:highlight w:val="white"/>
          <w:shd w:val="clear" w:color="auto" w:fill="ffffff"/>
          <w:lang w:val="pt-BR"/>
        </w:rPr>
        <w:t xml:space="preserve">theo</w:t>
      </w:r>
      <w:r>
        <w:rPr>
          <w:highlight w:val="white"/>
          <w:shd w:val="clear" w:color="auto" w:fill="ffffff"/>
          <w:lang w:val="pt-BR"/>
        </w:rPr>
        <w:t xml:space="preserve"> </w:t>
      </w:r>
      <w:r>
        <w:rPr>
          <w:iCs/>
          <w:highlight w:val="white"/>
          <w:lang w:val="pt-BR"/>
        </w:rPr>
        <w:t xml:space="preserve">Giấy</w:t>
      </w:r>
      <w:r>
        <w:rPr>
          <w:iCs/>
          <w:highlight w:val="white"/>
          <w:lang w:val="pt-BR"/>
        </w:rPr>
        <w:t xml:space="preserve"> </w:t>
      </w:r>
      <w:r>
        <w:rPr>
          <w:iCs/>
          <w:highlight w:val="white"/>
          <w:lang w:val="pt-BR"/>
        </w:rPr>
        <w:t xml:space="preserve">chứng</w:t>
      </w:r>
      <w:r>
        <w:rPr>
          <w:iCs/>
          <w:highlight w:val="white"/>
          <w:lang w:val="pt-BR"/>
        </w:rPr>
        <w:t xml:space="preserve"> </w:t>
      </w:r>
      <w:r>
        <w:rPr>
          <w:iCs/>
          <w:highlight w:val="white"/>
          <w:lang w:val="pt-BR"/>
        </w:rPr>
        <w:t xml:space="preserve">nhận</w:t>
      </w:r>
      <w:r>
        <w:rPr>
          <w:iCs/>
          <w:highlight w:val="white"/>
          <w:lang w:val="pt-BR"/>
        </w:rPr>
        <w:t xml:space="preserve"> </w:t>
      </w:r>
      <w:r>
        <w:rPr>
          <w:iCs/>
          <w:highlight w:val="white"/>
          <w:lang w:val="pt-BR"/>
        </w:rPr>
        <w:t xml:space="preserve">quyền</w:t>
      </w:r>
      <w:r>
        <w:rPr>
          <w:iCs/>
          <w:highlight w:val="white"/>
          <w:lang w:val="pt-BR"/>
        </w:rPr>
        <w:t xml:space="preserve"> </w:t>
      </w:r>
      <w:r>
        <w:rPr>
          <w:iCs/>
          <w:highlight w:val="white"/>
          <w:lang w:val="pt-BR"/>
        </w:rPr>
        <w:t xml:space="preserve">sử</w:t>
      </w:r>
      <w:r>
        <w:rPr>
          <w:iCs/>
          <w:highlight w:val="white"/>
          <w:lang w:val="pt-BR"/>
        </w:rPr>
        <w:t xml:space="preserve"> </w:t>
      </w:r>
      <w:r>
        <w:rPr>
          <w:iCs/>
          <w:highlight w:val="white"/>
          <w:lang w:val="pt-BR"/>
        </w:rPr>
        <w:t xml:space="preserve">dụng</w:t>
      </w:r>
      <w:r>
        <w:rPr>
          <w:iCs/>
          <w:highlight w:val="white"/>
          <w:lang w:val="pt-BR"/>
        </w:rPr>
        <w:t xml:space="preserve"> </w:t>
      </w:r>
      <w:r>
        <w:rPr>
          <w:iCs/>
          <w:highlight w:val="white"/>
          <w:lang w:val="pt-BR"/>
        </w:rPr>
        <w:t xml:space="preserve">đất</w:t>
      </w:r>
      <w:r>
        <w:rPr>
          <w:iCs/>
          <w:highlight w:val="white"/>
          <w:lang w:val="pt-BR"/>
        </w:rPr>
        <w:t xml:space="preserve">  </w:t>
      </w:r>
      <w:r>
        <w:rPr>
          <w:iCs/>
          <w:highlight w:val="white"/>
          <w:lang w:val="pt-BR"/>
        </w:rPr>
        <w:t xml:space="preserve">đã</w:t>
      </w:r>
      <w:r>
        <w:rPr>
          <w:iCs/>
          <w:highlight w:val="white"/>
          <w:lang w:val="pt-BR"/>
        </w:rPr>
        <w:t xml:space="preserve"> </w:t>
      </w:r>
      <w:r>
        <w:rPr>
          <w:iCs/>
          <w:highlight w:val="white"/>
          <w:lang w:val="pt-BR"/>
        </w:rPr>
        <w:t xml:space="preserve">cung</w:t>
      </w:r>
      <w:r>
        <w:rPr>
          <w:iCs/>
          <w:highlight w:val="white"/>
          <w:lang w:val="pt-BR"/>
        </w:rPr>
        <w:t xml:space="preserve"> </w:t>
      </w:r>
      <w:r>
        <w:rPr>
          <w:iCs/>
          <w:highlight w:val="white"/>
          <w:lang w:val="pt-BR"/>
        </w:rPr>
        <w:t xml:space="preserve">cấp</w:t>
      </w:r>
      <w:r>
        <w:rPr>
          <w:iCs/>
          <w:highlight w:val="white"/>
          <w:lang w:val="pt-BR"/>
        </w:rPr>
        <w:t xml:space="preserve"> </w:t>
      </w:r>
      <w:r>
        <w:rPr>
          <w:iCs/>
          <w:highlight w:val="white"/>
          <w:lang w:val="pt-BR"/>
        </w:rPr>
        <w:t xml:space="preserve">cho</w:t>
      </w:r>
      <w:r>
        <w:rPr>
          <w:iCs/>
          <w:highlight w:val="white"/>
          <w:lang w:val="pt-BR"/>
        </w:rPr>
        <w:t xml:space="preserve"> </w:t>
      </w:r>
      <w:r>
        <w:rPr>
          <w:iCs/>
          <w:highlight w:val="white"/>
          <w:lang w:val="pt-BR"/>
        </w:rPr>
        <w:t xml:space="preserve">chúng</w:t>
      </w:r>
      <w:r>
        <w:rPr>
          <w:iCs/>
          <w:highlight w:val="white"/>
          <w:lang w:val="pt-BR"/>
        </w:rPr>
        <w:t xml:space="preserve"> </w:t>
      </w:r>
      <w:r>
        <w:rPr>
          <w:iCs/>
          <w:highlight w:val="white"/>
          <w:lang w:val="pt-BR"/>
        </w:rPr>
        <w:t xml:space="preserve">tôi</w:t>
      </w:r>
      <w:r>
        <w:rPr>
          <w:iCs/>
          <w:highlight w:val="white"/>
          <w:lang w:val="pt-BR"/>
        </w:rPr>
        <w:t xml:space="preserve">.</w:t>
      </w:r>
      <w:r>
        <w:rPr>
          <w:highlight w:val="white"/>
          <w:shd w:val="clear" w:color="auto" w:fill="ffffff"/>
          <w:lang w:val="pt-BR"/>
        </w:rPr>
      </w:r>
      <w:r>
        <w:rPr>
          <w:highlight w:val="white"/>
          <w:shd w:val="clear" w:color="auto" w:fill="ffffff"/>
        </w:rPr>
      </w:r>
    </w:p>
    <w:p>
      <w:pPr>
        <w:pStyle w:val="1029"/>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rPr>
      </w:r>
    </w:p>
    <w:p>
      <w:pPr>
        <w:pStyle w:val="1029"/>
        <w:numPr>
          <w:ilvl w:val="0"/>
          <w:numId w:val="5"/>
        </w:numPr>
        <w:pBdr/>
        <w:tabs>
          <w:tab w:val="left" w:leader="none" w:pos="993"/>
        </w:tabs>
        <w:spacing w:after="120" w:before="120" w:line="288" w:lineRule="auto"/>
        <w:ind/>
        <w:jc w:val="both"/>
        <w:rPr>
          <w:bCs/>
          <w:spacing w:val="-2"/>
          <w:highlight w:val="white"/>
        </w:rPr>
      </w:pPr>
      <w:r>
        <w:rPr>
          <w:bCs/>
          <w:spacing w:val="-2"/>
          <w:highlight w:val="white"/>
          <w:lang w:val="pt-BR"/>
        </w:rPr>
        <w:t xml:space="preserve">Tại</w:t>
      </w:r>
      <w:r>
        <w:rPr>
          <w:bCs/>
          <w:spacing w:val="-2"/>
          <w:highlight w:val="white"/>
          <w:lang w:val="pt-BR"/>
        </w:rPr>
        <w:t xml:space="preserve"> </w:t>
      </w:r>
      <w:r>
        <w:rPr>
          <w:bCs/>
          <w:spacing w:val="-2"/>
          <w:highlight w:val="white"/>
          <w:lang w:val="pt-BR"/>
        </w:rPr>
        <w:t xml:space="preserve">ngày</w:t>
      </w:r>
      <w:r>
        <w:rPr>
          <w:bCs/>
          <w:spacing w:val="-2"/>
          <w:highlight w:val="white"/>
          <w:lang w:val="pt-BR"/>
        </w:rPr>
        <w:t xml:space="preserve"> </w:t>
      </w:r>
      <w:r>
        <w:rPr>
          <w:bCs/>
          <w:spacing w:val="-2"/>
          <w:highlight w:val="white"/>
          <w:lang w:val="pt-BR"/>
        </w:rPr>
        <w:t xml:space="preserve">phát</w:t>
      </w:r>
      <w:r>
        <w:rPr>
          <w:bCs/>
          <w:spacing w:val="-2"/>
          <w:highlight w:val="white"/>
          <w:lang w:val="pt-BR"/>
        </w:rPr>
        <w:t xml:space="preserve"> </w:t>
      </w:r>
      <w:r>
        <w:rPr>
          <w:bCs/>
          <w:spacing w:val="-2"/>
          <w:highlight w:val="white"/>
          <w:lang w:val="pt-BR"/>
        </w:rPr>
        <w:t xml:space="preserve">hành</w:t>
      </w:r>
      <w:r>
        <w:rPr>
          <w:bCs/>
          <w:spacing w:val="-2"/>
          <w:highlight w:val="white"/>
          <w:lang w:val="pt-BR"/>
        </w:rPr>
        <w:t xml:space="preserve"> </w:t>
      </w:r>
      <w:r>
        <w:rPr>
          <w:bCs/>
          <w:spacing w:val="-2"/>
          <w:highlight w:val="white"/>
          <w:lang w:val="pt-BR"/>
        </w:rPr>
        <w:t xml:space="preserve">chứng</w:t>
      </w:r>
      <w:r>
        <w:rPr>
          <w:bCs/>
          <w:spacing w:val="-2"/>
          <w:highlight w:val="white"/>
          <w:lang w:val="pt-BR"/>
        </w:rPr>
        <w:t xml:space="preserve"> </w:t>
      </w:r>
      <w:r>
        <w:rPr>
          <w:bCs/>
          <w:spacing w:val="-2"/>
          <w:highlight w:val="white"/>
          <w:lang w:val="pt-BR"/>
        </w:rPr>
        <w:t xml:space="preserve">thư</w:t>
      </w:r>
      <w:r>
        <w:rPr>
          <w:bCs/>
          <w:spacing w:val="-2"/>
          <w:highlight w:val="white"/>
          <w:lang w:val="pt-BR"/>
        </w:rPr>
        <w:t xml:space="preserve"> </w:t>
      </w:r>
      <w:r>
        <w:rPr>
          <w:bCs/>
          <w:spacing w:val="-2"/>
          <w:highlight w:val="white"/>
          <w:lang w:val="pt-BR"/>
        </w:rPr>
        <w:t xml:space="preserve">thẩm</w:t>
      </w:r>
      <w:r>
        <w:rPr>
          <w:bCs/>
          <w:spacing w:val="-2"/>
          <w:highlight w:val="white"/>
          <w:lang w:val="pt-BR"/>
        </w:rPr>
        <w:t xml:space="preserve"> </w:t>
      </w:r>
      <w:r>
        <w:rPr>
          <w:bCs/>
          <w:spacing w:val="-2"/>
          <w:highlight w:val="white"/>
          <w:lang w:val="pt-BR"/>
        </w:rPr>
        <w:t xml:space="preserve">định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 </w:t>
      </w:r>
      <w:r>
        <w:rPr>
          <w:bCs/>
          <w:spacing w:val="-2"/>
          <w:highlight w:val="white"/>
          <w:lang w:val="pt-BR"/>
        </w:rPr>
        <w:t xml:space="preserve">Chúng</w:t>
      </w:r>
      <w:r>
        <w:rPr>
          <w:bCs/>
          <w:spacing w:val="-2"/>
          <w:highlight w:val="white"/>
          <w:lang w:val="pt-BR"/>
        </w:rPr>
        <w:t xml:space="preserve"> </w:t>
      </w:r>
      <w:r>
        <w:rPr>
          <w:bCs/>
          <w:spacing w:val="-2"/>
          <w:highlight w:val="white"/>
          <w:lang w:val="pt-BR"/>
        </w:rPr>
        <w:t xml:space="preserve">tôi</w:t>
      </w:r>
      <w:r>
        <w:rPr>
          <w:bCs/>
          <w:spacing w:val="-2"/>
          <w:highlight w:val="white"/>
          <w:lang w:val="pt-BR"/>
        </w:rPr>
        <w:t xml:space="preserve"> </w:t>
      </w:r>
      <w:r>
        <w:rPr>
          <w:bCs/>
          <w:spacing w:val="-2"/>
          <w:highlight w:val="white"/>
          <w:lang w:val="pt-BR"/>
        </w:rPr>
        <w:t xml:space="preserve">không</w:t>
      </w:r>
      <w:r>
        <w:rPr>
          <w:bCs/>
          <w:spacing w:val="-2"/>
          <w:highlight w:val="white"/>
          <w:lang w:val="pt-BR"/>
        </w:rPr>
        <w:t xml:space="preserve"> </w:t>
      </w:r>
      <w:r>
        <w:rPr>
          <w:bCs/>
          <w:spacing w:val="-2"/>
          <w:highlight w:val="white"/>
          <w:lang w:val="pt-BR"/>
        </w:rPr>
        <w:t xml:space="preserve">nhận</w:t>
      </w:r>
      <w:r>
        <w:rPr>
          <w:bCs/>
          <w:spacing w:val="-2"/>
          <w:highlight w:val="white"/>
          <w:lang w:val="pt-BR"/>
        </w:rPr>
        <w:t xml:space="preserve"> </w:t>
      </w:r>
      <w:r>
        <w:rPr>
          <w:bCs/>
          <w:spacing w:val="-2"/>
          <w:highlight w:val="white"/>
          <w:lang w:val="pt-BR"/>
        </w:rPr>
        <w:t xml:space="preserve">được</w:t>
      </w:r>
      <w:r>
        <w:rPr>
          <w:bCs/>
          <w:spacing w:val="-2"/>
          <w:highlight w:val="white"/>
          <w:lang w:val="pt-BR"/>
        </w:rPr>
        <w:t xml:space="preserve"> </w:t>
      </w:r>
      <w:r>
        <w:rPr>
          <w:bCs/>
          <w:spacing w:val="-2"/>
          <w:highlight w:val="white"/>
          <w:lang w:val="pt-BR"/>
        </w:rPr>
        <w:t xml:space="preserve">bất</w:t>
      </w:r>
      <w:r>
        <w:rPr>
          <w:bCs/>
          <w:spacing w:val="-2"/>
          <w:highlight w:val="white"/>
          <w:lang w:val="pt-BR"/>
        </w:rPr>
        <w:t xml:space="preserve"> </w:t>
      </w:r>
      <w:r>
        <w:rPr>
          <w:bCs/>
          <w:spacing w:val="-2"/>
          <w:highlight w:val="white"/>
          <w:lang w:val="pt-BR"/>
        </w:rPr>
        <w:t xml:space="preserve">kỳ</w:t>
      </w:r>
      <w:r>
        <w:rPr>
          <w:bCs/>
          <w:spacing w:val="-2"/>
          <w:highlight w:val="white"/>
          <w:lang w:val="pt-BR"/>
        </w:rPr>
        <w:t xml:space="preserve"> </w:t>
      </w:r>
      <w:r>
        <w:rPr>
          <w:bCs/>
          <w:spacing w:val="-2"/>
          <w:highlight w:val="white"/>
          <w:lang w:val="pt-BR"/>
        </w:rPr>
        <w:t xml:space="preserve">văn</w:t>
      </w:r>
      <w:r>
        <w:rPr>
          <w:bCs/>
          <w:spacing w:val="-2"/>
          <w:highlight w:val="white"/>
          <w:lang w:val="pt-BR"/>
        </w:rPr>
        <w:t xml:space="preserve"> </w:t>
      </w:r>
      <w:r>
        <w:rPr>
          <w:bCs/>
          <w:spacing w:val="-2"/>
          <w:highlight w:val="white"/>
          <w:lang w:val="pt-BR"/>
        </w:rPr>
        <w:t xml:space="preserve">bản</w:t>
      </w:r>
      <w:r>
        <w:rPr>
          <w:bCs/>
          <w:spacing w:val="-2"/>
          <w:highlight w:val="white"/>
          <w:lang w:val="pt-BR"/>
        </w:rPr>
        <w:t xml:space="preserve"> </w:t>
      </w:r>
      <w:r>
        <w:rPr>
          <w:bCs/>
          <w:spacing w:val="-2"/>
          <w:highlight w:val="white"/>
          <w:lang w:val="pt-BR"/>
        </w:rPr>
        <w:t xml:space="preserve">đánh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 </w:t>
      </w:r>
      <w:r>
        <w:rPr>
          <w:bCs/>
          <w:spacing w:val="-2"/>
          <w:highlight w:val="white"/>
          <w:lang w:val="pt-BR"/>
        </w:rPr>
        <w:t xml:space="preserve">hiện</w:t>
      </w:r>
      <w:r>
        <w:rPr>
          <w:bCs/>
          <w:spacing w:val="-2"/>
          <w:highlight w:val="white"/>
          <w:lang w:val="pt-BR"/>
        </w:rPr>
        <w:t xml:space="preserve"> </w:t>
      </w:r>
      <w:r>
        <w:rPr>
          <w:bCs/>
          <w:spacing w:val="-2"/>
          <w:highlight w:val="white"/>
          <w:lang w:val="pt-BR"/>
        </w:rPr>
        <w:t xml:space="preserve">trạng</w:t>
      </w:r>
      <w:r>
        <w:rPr>
          <w:bCs/>
          <w:spacing w:val="-2"/>
          <w:highlight w:val="white"/>
          <w:lang w:val="pt-BR"/>
        </w:rPr>
        <w:t xml:space="preserve"> </w:t>
      </w:r>
      <w:r>
        <w:rPr>
          <w:bCs/>
          <w:spacing w:val="-2"/>
          <w:highlight w:val="white"/>
          <w:lang w:val="pt-BR"/>
        </w:rPr>
        <w:t xml:space="preserve">công</w:t>
      </w:r>
      <w:r>
        <w:rPr>
          <w:bCs/>
          <w:spacing w:val="-2"/>
          <w:highlight w:val="white"/>
          <w:lang w:val="pt-BR"/>
        </w:rPr>
        <w:t xml:space="preserve"> </w:t>
      </w:r>
      <w:r>
        <w:rPr>
          <w:bCs/>
          <w:spacing w:val="-2"/>
          <w:highlight w:val="white"/>
          <w:lang w:val="pt-BR"/>
        </w:rPr>
        <w:t xml:space="preserve">trình</w:t>
      </w:r>
      <w:r>
        <w:rPr>
          <w:bCs/>
          <w:spacing w:val="-2"/>
          <w:highlight w:val="white"/>
          <w:lang w:val="pt-BR"/>
        </w:rPr>
        <w:t xml:space="preserve"> </w:t>
      </w:r>
      <w:r>
        <w:rPr>
          <w:bCs/>
          <w:spacing w:val="-2"/>
          <w:highlight w:val="white"/>
          <w:lang w:val="pt-BR"/>
        </w:rPr>
        <w:t xml:space="preserve">tài</w:t>
      </w:r>
      <w:r>
        <w:rPr>
          <w:bCs/>
          <w:spacing w:val="-2"/>
          <w:highlight w:val="white"/>
          <w:lang w:val="pt-BR"/>
        </w:rPr>
        <w:t xml:space="preserve"> </w:t>
      </w:r>
      <w:r>
        <w:rPr>
          <w:bCs/>
          <w:spacing w:val="-2"/>
          <w:highlight w:val="white"/>
          <w:lang w:val="pt-BR"/>
        </w:rPr>
        <w:t xml:space="preserve">sản</w:t>
      </w:r>
      <w:r>
        <w:rPr>
          <w:bCs/>
          <w:spacing w:val="-2"/>
          <w:highlight w:val="white"/>
          <w:lang w:val="pt-BR"/>
        </w:rPr>
        <w:t xml:space="preserve"> </w:t>
      </w:r>
      <w:r>
        <w:rPr>
          <w:bCs/>
          <w:spacing w:val="-2"/>
          <w:highlight w:val="white"/>
          <w:lang w:val="pt-BR"/>
        </w:rPr>
        <w:t xml:space="preserve">thẩm</w:t>
      </w:r>
      <w:r>
        <w:rPr>
          <w:bCs/>
          <w:spacing w:val="-2"/>
          <w:highlight w:val="white"/>
          <w:lang w:val="pt-BR"/>
        </w:rPr>
        <w:t xml:space="preserve"> </w:t>
      </w:r>
      <w:r>
        <w:rPr>
          <w:bCs/>
          <w:spacing w:val="-2"/>
          <w:highlight w:val="white"/>
          <w:lang w:val="pt-BR"/>
        </w:rPr>
        <w:t xml:space="preserve">định</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cơ</w:t>
      </w:r>
      <w:r>
        <w:rPr>
          <w:bCs/>
          <w:spacing w:val="-2"/>
          <w:highlight w:val="white"/>
          <w:lang w:val="pt-BR"/>
        </w:rPr>
        <w:t xml:space="preserve"> </w:t>
      </w:r>
      <w:r>
        <w:rPr>
          <w:bCs/>
          <w:spacing w:val="-2"/>
          <w:highlight w:val="white"/>
          <w:lang w:val="pt-BR"/>
        </w:rPr>
        <w:t xml:space="preserve">quan</w:t>
      </w:r>
      <w:r>
        <w:rPr>
          <w:bCs/>
          <w:spacing w:val="-2"/>
          <w:highlight w:val="white"/>
          <w:lang w:val="pt-BR"/>
        </w:rPr>
        <w:t xml:space="preserve"> </w:t>
      </w:r>
      <w:r>
        <w:rPr>
          <w:bCs/>
          <w:spacing w:val="-2"/>
          <w:highlight w:val="white"/>
          <w:lang w:val="pt-BR"/>
        </w:rPr>
        <w:t xml:space="preserve">có</w:t>
      </w:r>
      <w:r>
        <w:rPr>
          <w:bCs/>
          <w:spacing w:val="-2"/>
          <w:highlight w:val="white"/>
          <w:lang w:val="pt-BR"/>
        </w:rPr>
        <w:t xml:space="preserve"> </w:t>
      </w:r>
      <w:r>
        <w:rPr>
          <w:bCs/>
          <w:spacing w:val="-2"/>
          <w:highlight w:val="white"/>
          <w:lang w:val="pt-BR"/>
        </w:rPr>
        <w:t xml:space="preserve">chức</w:t>
      </w:r>
      <w:r>
        <w:rPr>
          <w:bCs/>
          <w:spacing w:val="-2"/>
          <w:highlight w:val="white"/>
          <w:lang w:val="pt-BR"/>
        </w:rPr>
        <w:t xml:space="preserve"> </w:t>
      </w:r>
      <w:r>
        <w:rPr>
          <w:bCs/>
          <w:spacing w:val="-2"/>
          <w:highlight w:val="white"/>
          <w:lang w:val="pt-BR"/>
        </w:rPr>
        <w:t xml:space="preserve">năng</w:t>
      </w:r>
      <w:r>
        <w:rPr>
          <w:bCs/>
          <w:spacing w:val="-2"/>
          <w:highlight w:val="white"/>
          <w:lang w:val="pt-BR"/>
        </w:rPr>
        <w:t xml:space="preserve">. Do </w:t>
      </w:r>
      <w:r>
        <w:rPr>
          <w:bCs/>
          <w:spacing w:val="-2"/>
          <w:highlight w:val="white"/>
          <w:lang w:val="pt-BR"/>
        </w:rPr>
        <w:t xml:space="preserve">vậy</w:t>
      </w:r>
      <w:r>
        <w:rPr>
          <w:bCs/>
          <w:spacing w:val="-2"/>
          <w:highlight w:val="white"/>
          <w:lang w:val="pt-BR"/>
        </w:rPr>
        <w:t xml:space="preserve">, </w:t>
      </w:r>
      <w:r>
        <w:rPr>
          <w:bCs/>
          <w:spacing w:val="-2"/>
          <w:highlight w:val="white"/>
          <w:lang w:val="pt-BR"/>
        </w:rPr>
        <w:t xml:space="preserve">việc</w:t>
      </w:r>
      <w:r>
        <w:rPr>
          <w:bCs/>
          <w:spacing w:val="-2"/>
          <w:highlight w:val="white"/>
          <w:lang w:val="pt-BR"/>
        </w:rPr>
        <w:t xml:space="preserve"> </w:t>
      </w:r>
      <w:r>
        <w:rPr>
          <w:bCs/>
          <w:spacing w:val="-2"/>
          <w:highlight w:val="white"/>
          <w:lang w:val="pt-BR"/>
        </w:rPr>
        <w:t xml:space="preserve">đánh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 </w:t>
      </w:r>
      <w:r>
        <w:rPr>
          <w:bCs/>
          <w:spacing w:val="-2"/>
          <w:highlight w:val="white"/>
          <w:lang w:val="pt-BR"/>
        </w:rPr>
        <w:t xml:space="preserve">chất</w:t>
      </w:r>
      <w:r>
        <w:rPr>
          <w:bCs/>
          <w:spacing w:val="-2"/>
          <w:highlight w:val="white"/>
          <w:lang w:val="pt-BR"/>
        </w:rPr>
        <w:t xml:space="preserve"> </w:t>
      </w:r>
      <w:r>
        <w:rPr>
          <w:bCs/>
          <w:spacing w:val="-2"/>
          <w:highlight w:val="white"/>
          <w:lang w:val="pt-BR"/>
        </w:rPr>
        <w:t xml:space="preserve">lượng</w:t>
      </w:r>
      <w:r>
        <w:rPr>
          <w:bCs/>
          <w:spacing w:val="-2"/>
          <w:highlight w:val="white"/>
          <w:lang w:val="pt-BR"/>
        </w:rPr>
        <w:t xml:space="preserve"> </w:t>
      </w:r>
      <w:r>
        <w:rPr>
          <w:bCs/>
          <w:spacing w:val="-2"/>
          <w:highlight w:val="white"/>
          <w:lang w:val="pt-BR"/>
        </w:rPr>
        <w:t xml:space="preserve">còn</w:t>
      </w:r>
      <w:r>
        <w:rPr>
          <w:bCs/>
          <w:spacing w:val="-2"/>
          <w:highlight w:val="white"/>
          <w:lang w:val="pt-BR"/>
        </w:rPr>
        <w:t xml:space="preserve"> </w:t>
      </w:r>
      <w:r>
        <w:rPr>
          <w:bCs/>
          <w:spacing w:val="-2"/>
          <w:highlight w:val="white"/>
          <w:lang w:val="pt-BR"/>
        </w:rPr>
        <w:t xml:space="preserve">lại</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Công</w:t>
      </w:r>
      <w:r>
        <w:rPr>
          <w:bCs/>
          <w:spacing w:val="-2"/>
          <w:highlight w:val="white"/>
          <w:lang w:val="pt-BR"/>
        </w:rPr>
        <w:t xml:space="preserve"> </w:t>
      </w:r>
      <w:r>
        <w:rPr>
          <w:bCs/>
          <w:spacing w:val="-2"/>
          <w:highlight w:val="white"/>
          <w:lang w:val="pt-BR"/>
        </w:rPr>
        <w:t xml:space="preserve">trình</w:t>
      </w:r>
      <w:r>
        <w:rPr>
          <w:bCs/>
          <w:spacing w:val="-2"/>
          <w:highlight w:val="white"/>
          <w:lang w:val="pt-BR"/>
        </w:rPr>
        <w:t xml:space="preserve"> </w:t>
      </w:r>
      <w:r>
        <w:rPr>
          <w:bCs/>
          <w:spacing w:val="-2"/>
          <w:highlight w:val="white"/>
          <w:lang w:val="pt-BR"/>
        </w:rPr>
        <w:t xml:space="preserve">xây</w:t>
      </w:r>
      <w:r>
        <w:rPr>
          <w:bCs/>
          <w:spacing w:val="-2"/>
          <w:highlight w:val="white"/>
          <w:lang w:val="pt-BR"/>
        </w:rPr>
        <w:t xml:space="preserve"> </w:t>
      </w:r>
      <w:r>
        <w:rPr>
          <w:bCs/>
          <w:spacing w:val="-2"/>
          <w:highlight w:val="white"/>
          <w:lang w:val="pt-BR"/>
        </w:rPr>
        <w:t xml:space="preserve">dựng</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chúng</w:t>
      </w:r>
      <w:r>
        <w:rPr>
          <w:bCs/>
          <w:spacing w:val="-2"/>
          <w:highlight w:val="white"/>
          <w:lang w:val="pt-BR"/>
        </w:rPr>
        <w:t xml:space="preserve"> </w:t>
      </w:r>
      <w:r>
        <w:rPr>
          <w:bCs/>
          <w:spacing w:val="-2"/>
          <w:highlight w:val="white"/>
          <w:lang w:val="pt-BR"/>
        </w:rPr>
        <w:t xml:space="preserve">tôi</w:t>
      </w:r>
      <w:r>
        <w:rPr>
          <w:bCs/>
          <w:spacing w:val="-2"/>
          <w:highlight w:val="white"/>
          <w:lang w:val="pt-BR"/>
        </w:rPr>
        <w:t xml:space="preserve"> </w:t>
      </w:r>
      <w:r>
        <w:rPr>
          <w:bCs/>
          <w:spacing w:val="-2"/>
          <w:highlight w:val="white"/>
          <w:lang w:val="pt-BR"/>
        </w:rPr>
        <w:t xml:space="preserve">chỉ</w:t>
      </w:r>
      <w:r>
        <w:rPr>
          <w:bCs/>
          <w:spacing w:val="-2"/>
          <w:highlight w:val="white"/>
          <w:lang w:val="pt-BR"/>
        </w:rPr>
        <w:t xml:space="preserve"> </w:t>
      </w:r>
      <w:r>
        <w:rPr>
          <w:bCs/>
          <w:spacing w:val="-2"/>
          <w:highlight w:val="white"/>
          <w:lang w:val="pt-BR"/>
        </w:rPr>
        <w:t xml:space="preserve">dựa</w:t>
      </w:r>
      <w:r>
        <w:rPr>
          <w:bCs/>
          <w:spacing w:val="-2"/>
          <w:highlight w:val="white"/>
          <w:lang w:val="pt-BR"/>
        </w:rPr>
        <w:t xml:space="preserve"> </w:t>
      </w:r>
      <w:r>
        <w:rPr>
          <w:bCs/>
          <w:spacing w:val="-2"/>
          <w:highlight w:val="white"/>
          <w:lang w:val="pt-BR"/>
        </w:rPr>
        <w:t xml:space="preserve">vào</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văn</w:t>
      </w:r>
      <w:r>
        <w:rPr>
          <w:bCs/>
          <w:spacing w:val="-2"/>
          <w:highlight w:val="white"/>
          <w:lang w:val="pt-BR"/>
        </w:rPr>
        <w:t xml:space="preserve"> </w:t>
      </w:r>
      <w:r>
        <w:rPr>
          <w:bCs/>
          <w:spacing w:val="-2"/>
          <w:highlight w:val="white"/>
          <w:lang w:val="pt-BR"/>
        </w:rPr>
        <w:t xml:space="preserve">bản</w:t>
      </w:r>
      <w:r>
        <w:rPr>
          <w:bCs/>
          <w:spacing w:val="-2"/>
          <w:highlight w:val="white"/>
          <w:lang w:val="pt-BR"/>
        </w:rPr>
        <w:t xml:space="preserve"> </w:t>
      </w:r>
      <w:r>
        <w:rPr>
          <w:bCs/>
          <w:spacing w:val="-2"/>
          <w:highlight w:val="white"/>
          <w:lang w:val="pt-BR"/>
        </w:rPr>
        <w:t xml:space="preserve">pháp</w:t>
      </w:r>
      <w:r>
        <w:rPr>
          <w:bCs/>
          <w:spacing w:val="-2"/>
          <w:highlight w:val="white"/>
          <w:lang w:val="pt-BR"/>
        </w:rPr>
        <w:t xml:space="preserve"> </w:t>
      </w:r>
      <w:r>
        <w:rPr>
          <w:bCs/>
          <w:spacing w:val="-2"/>
          <w:highlight w:val="white"/>
          <w:lang w:val="pt-BR"/>
        </w:rPr>
        <w:t xml:space="preserve">quy</w:t>
      </w:r>
      <w:r>
        <w:rPr>
          <w:bCs/>
          <w:spacing w:val="-2"/>
          <w:highlight w:val="white"/>
          <w:lang w:val="pt-BR"/>
        </w:rPr>
        <w:t xml:space="preserve"> </w:t>
      </w:r>
      <w:r>
        <w:rPr>
          <w:bCs/>
          <w:spacing w:val="-2"/>
          <w:highlight w:val="white"/>
          <w:lang w:val="pt-BR"/>
        </w:rPr>
        <w:t xml:space="preserve">hiện</w:t>
      </w:r>
      <w:r>
        <w:rPr>
          <w:bCs/>
          <w:spacing w:val="-2"/>
          <w:highlight w:val="white"/>
          <w:lang w:val="pt-BR"/>
        </w:rPr>
        <w:t xml:space="preserve"> </w:t>
      </w:r>
      <w:r>
        <w:rPr>
          <w:bCs/>
          <w:spacing w:val="-2"/>
          <w:highlight w:val="white"/>
          <w:lang w:val="pt-BR"/>
        </w:rPr>
        <w:t xml:space="preserve">hành</w:t>
      </w:r>
      <w:r>
        <w:rPr>
          <w:bCs/>
          <w:spacing w:val="-2"/>
          <w:highlight w:val="white"/>
          <w:lang w:val="pt-BR"/>
        </w:rPr>
        <w:t xml:space="preserve"> </w:t>
      </w:r>
      <w:r>
        <w:rPr>
          <w:bCs/>
          <w:spacing w:val="-2"/>
          <w:highlight w:val="white"/>
          <w:lang w:val="pt-BR"/>
        </w:rPr>
        <w:t xml:space="preserve">và</w:t>
      </w:r>
      <w:r>
        <w:rPr>
          <w:bCs/>
          <w:spacing w:val="-2"/>
          <w:highlight w:val="white"/>
          <w:lang w:val="pt-BR"/>
        </w:rPr>
        <w:t xml:space="preserve"> </w:t>
      </w:r>
      <w:r>
        <w:rPr>
          <w:bCs/>
          <w:spacing w:val="-2"/>
          <w:highlight w:val="white"/>
          <w:lang w:val="pt-BR"/>
        </w:rPr>
        <w:t xml:space="preserve">qua</w:t>
      </w:r>
      <w:r>
        <w:rPr>
          <w:bCs/>
          <w:spacing w:val="-2"/>
          <w:highlight w:val="white"/>
          <w:lang w:val="pt-BR"/>
        </w:rPr>
        <w:t xml:space="preserve"> </w:t>
      </w:r>
      <w:r>
        <w:rPr>
          <w:bCs/>
          <w:spacing w:val="-2"/>
          <w:highlight w:val="white"/>
          <w:lang w:val="pt-BR"/>
        </w:rPr>
        <w:t xml:space="preserve">khảo</w:t>
      </w:r>
      <w:r>
        <w:rPr>
          <w:bCs/>
          <w:spacing w:val="-2"/>
          <w:highlight w:val="white"/>
          <w:lang w:val="pt-BR"/>
        </w:rPr>
        <w:t xml:space="preserve"> </w:t>
      </w:r>
      <w:r>
        <w:rPr>
          <w:bCs/>
          <w:spacing w:val="-2"/>
          <w:highlight w:val="white"/>
          <w:lang w:val="pt-BR"/>
        </w:rPr>
        <w:t xml:space="preserve">sát</w:t>
      </w:r>
      <w:r>
        <w:rPr>
          <w:bCs/>
          <w:spacing w:val="-2"/>
          <w:highlight w:val="white"/>
          <w:lang w:val="pt-BR"/>
        </w:rPr>
        <w:t xml:space="preserve"> </w:t>
      </w:r>
      <w:r>
        <w:rPr>
          <w:bCs/>
          <w:spacing w:val="-2"/>
          <w:highlight w:val="white"/>
          <w:lang w:val="pt-BR"/>
        </w:rPr>
        <w:t xml:space="preserve">thực</w:t>
      </w:r>
      <w:r>
        <w:rPr>
          <w:bCs/>
          <w:spacing w:val="-2"/>
          <w:highlight w:val="white"/>
          <w:lang w:val="pt-BR"/>
        </w:rPr>
        <w:t xml:space="preserve"> </w:t>
      </w:r>
      <w:r>
        <w:rPr>
          <w:bCs/>
          <w:spacing w:val="-2"/>
          <w:highlight w:val="white"/>
          <w:lang w:val="pt-BR"/>
        </w:rPr>
        <w:t xml:space="preserve">tế</w:t>
      </w:r>
      <w:r>
        <w:rPr>
          <w:bCs/>
          <w:spacing w:val="-2"/>
          <w:highlight w:val="white"/>
          <w:lang w:val="pt-BR"/>
        </w:rPr>
        <w:t xml:space="preserve"> </w:t>
      </w:r>
      <w:r>
        <w:rPr>
          <w:bCs/>
          <w:spacing w:val="-2"/>
          <w:highlight w:val="white"/>
          <w:lang w:val="pt-BR"/>
        </w:rPr>
        <w:t xml:space="preserve">độc</w:t>
      </w:r>
      <w:r>
        <w:rPr>
          <w:bCs/>
          <w:spacing w:val="-2"/>
          <w:highlight w:val="white"/>
          <w:lang w:val="pt-BR"/>
        </w:rPr>
        <w:t xml:space="preserve"> </w:t>
      </w:r>
      <w:r>
        <w:rPr>
          <w:bCs/>
          <w:spacing w:val="-2"/>
          <w:highlight w:val="white"/>
          <w:lang w:val="pt-BR"/>
        </w:rPr>
        <w:t xml:space="preserve">lập</w:t>
      </w:r>
      <w:r>
        <w:rPr>
          <w:bCs/>
          <w:spacing w:val="-2"/>
          <w:highlight w:val="white"/>
          <w:lang w:val="pt-BR"/>
        </w:rPr>
        <w:t xml:space="preserve">, </w:t>
      </w:r>
      <w:r>
        <w:rPr>
          <w:bCs/>
          <w:spacing w:val="-2"/>
          <w:highlight w:val="white"/>
          <w:lang w:val="pt-BR"/>
        </w:rPr>
        <w:t xml:space="preserve">minh</w:t>
      </w:r>
      <w:r>
        <w:rPr>
          <w:bCs/>
          <w:spacing w:val="-2"/>
          <w:highlight w:val="white"/>
          <w:lang w:val="pt-BR"/>
        </w:rPr>
        <w:t xml:space="preserve"> </w:t>
      </w:r>
      <w:r>
        <w:rPr>
          <w:bCs/>
          <w:spacing w:val="-2"/>
          <w:highlight w:val="white"/>
          <w:lang w:val="pt-BR"/>
        </w:rPr>
        <w:t xml:space="preserve">bạch</w:t>
      </w:r>
      <w:r>
        <w:rPr>
          <w:bCs/>
          <w:spacing w:val="-2"/>
          <w:highlight w:val="white"/>
          <w:lang w:val="pt-BR"/>
        </w:rPr>
        <w:t xml:space="preserve"> </w:t>
      </w:r>
      <w:r>
        <w:rPr>
          <w:bCs/>
          <w:spacing w:val="-2"/>
          <w:highlight w:val="white"/>
          <w:lang w:val="pt-BR"/>
        </w:rPr>
        <w:t xml:space="preserve">dưới</w:t>
      </w:r>
      <w:r>
        <w:rPr>
          <w:bCs/>
          <w:spacing w:val="-2"/>
          <w:highlight w:val="white"/>
          <w:lang w:val="pt-BR"/>
        </w:rPr>
        <w:t xml:space="preserve"> </w:t>
      </w:r>
      <w:r>
        <w:rPr>
          <w:bCs/>
          <w:spacing w:val="-2"/>
          <w:highlight w:val="white"/>
          <w:lang w:val="pt-BR"/>
        </w:rPr>
        <w:t xml:space="preserve">sự</w:t>
      </w:r>
      <w:r>
        <w:rPr>
          <w:bCs/>
          <w:spacing w:val="-2"/>
          <w:highlight w:val="white"/>
          <w:lang w:val="pt-BR"/>
        </w:rPr>
        <w:t xml:space="preserve"> </w:t>
      </w:r>
      <w:r>
        <w:rPr>
          <w:bCs/>
          <w:spacing w:val="-2"/>
          <w:highlight w:val="white"/>
          <w:lang w:val="pt-BR"/>
        </w:rPr>
        <w:t xml:space="preserve">hướng</w:t>
      </w:r>
      <w:r>
        <w:rPr>
          <w:bCs/>
          <w:spacing w:val="-2"/>
          <w:highlight w:val="white"/>
          <w:lang w:val="pt-BR"/>
        </w:rPr>
        <w:t xml:space="preserve"> </w:t>
      </w:r>
      <w:r>
        <w:rPr>
          <w:bCs/>
          <w:spacing w:val="-2"/>
          <w:highlight w:val="white"/>
          <w:lang w:val="pt-BR"/>
        </w:rPr>
        <w:t xml:space="preserve">dẫn</w:t>
      </w:r>
      <w:r>
        <w:rPr>
          <w:bCs/>
          <w:spacing w:val="-2"/>
          <w:highlight w:val="white"/>
          <w:lang w:val="pt-BR"/>
        </w:rPr>
        <w:t xml:space="preserve"> </w:t>
      </w:r>
      <w:r>
        <w:rPr>
          <w:bCs/>
          <w:spacing w:val="-2"/>
          <w:highlight w:val="white"/>
          <w:lang w:val="pt-BR"/>
        </w:rPr>
        <w:t xml:space="preserve">khảo</w:t>
      </w:r>
      <w:r>
        <w:rPr>
          <w:bCs/>
          <w:spacing w:val="-2"/>
          <w:highlight w:val="white"/>
          <w:lang w:val="pt-BR"/>
        </w:rPr>
        <w:t xml:space="preserve"> </w:t>
      </w:r>
      <w:r>
        <w:rPr>
          <w:bCs/>
          <w:spacing w:val="-2"/>
          <w:highlight w:val="white"/>
          <w:lang w:val="pt-BR"/>
        </w:rPr>
        <w:t xml:space="preserve">sát</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bên</w:t>
      </w:r>
      <w:r>
        <w:rPr>
          <w:bCs/>
          <w:spacing w:val="-2"/>
          <w:highlight w:val="white"/>
          <w:lang w:val="pt-BR"/>
        </w:rPr>
        <w:t xml:space="preserve"> </w:t>
      </w:r>
      <w:r>
        <w:rPr>
          <w:bCs/>
          <w:spacing w:val="-2"/>
          <w:highlight w:val="white"/>
          <w:lang w:val="pt-BR"/>
        </w:rPr>
        <w:t xml:space="preserve">liên</w:t>
      </w:r>
      <w:r>
        <w:rPr>
          <w:bCs/>
          <w:spacing w:val="-2"/>
          <w:highlight w:val="white"/>
          <w:lang w:val="pt-BR"/>
        </w:rPr>
        <w:t xml:space="preserve"> </w:t>
      </w:r>
      <w:r>
        <w:rPr>
          <w:bCs/>
          <w:spacing w:val="-2"/>
          <w:highlight w:val="white"/>
          <w:lang w:val="pt-BR"/>
        </w:rPr>
        <w:t xml:space="preserve">quan</w:t>
      </w:r>
      <w:r>
        <w:rPr>
          <w:bCs/>
          <w:spacing w:val="-2"/>
          <w:highlight w:val="white"/>
          <w:lang w:val="pt-BR"/>
        </w:rPr>
        <w:t xml:space="preserve">. </w:t>
      </w:r>
      <w:r>
        <w:rPr>
          <w:bCs/>
          <w:spacing w:val="-2"/>
          <w:highlight w:val="white"/>
          <w:lang w:val="pt-BR"/>
        </w:rPr>
        <w:t xml:space="preserve">Vì</w:t>
      </w:r>
      <w:r>
        <w:rPr>
          <w:bCs/>
          <w:spacing w:val="-2"/>
          <w:highlight w:val="white"/>
          <w:lang w:val="pt-BR"/>
        </w:rPr>
        <w:t xml:space="preserve"> </w:t>
      </w:r>
      <w:r>
        <w:rPr>
          <w:bCs/>
          <w:spacing w:val="-2"/>
          <w:highlight w:val="white"/>
          <w:lang w:val="pt-BR"/>
        </w:rPr>
        <w:t xml:space="preserve">vậy</w:t>
      </w:r>
      <w:r>
        <w:rPr>
          <w:bCs/>
          <w:spacing w:val="-2"/>
          <w:highlight w:val="white"/>
          <w:lang w:val="pt-BR"/>
        </w:rPr>
        <w:t xml:space="preserve">, </w:t>
      </w:r>
      <w:r>
        <w:rPr>
          <w:bCs/>
          <w:spacing w:val="-2"/>
          <w:highlight w:val="white"/>
          <w:lang w:val="pt-BR"/>
        </w:rPr>
        <w:t xml:space="preserve">chất</w:t>
      </w:r>
      <w:r>
        <w:rPr>
          <w:bCs/>
          <w:spacing w:val="-2"/>
          <w:highlight w:val="white"/>
          <w:lang w:val="pt-BR"/>
        </w:rPr>
        <w:t xml:space="preserve"> </w:t>
      </w:r>
      <w:r>
        <w:rPr>
          <w:bCs/>
          <w:spacing w:val="-2"/>
          <w:highlight w:val="white"/>
          <w:lang w:val="pt-BR"/>
        </w:rPr>
        <w:t xml:space="preserve">lượng</w:t>
      </w:r>
      <w:r>
        <w:rPr>
          <w:bCs/>
          <w:spacing w:val="-2"/>
          <w:highlight w:val="white"/>
          <w:lang w:val="pt-BR"/>
        </w:rPr>
        <w:t xml:space="preserve"> </w:t>
      </w:r>
      <w:r>
        <w:rPr>
          <w:bCs/>
          <w:spacing w:val="-2"/>
          <w:highlight w:val="white"/>
          <w:lang w:val="pt-BR"/>
        </w:rPr>
        <w:t xml:space="preserve">còn</w:t>
      </w:r>
      <w:r>
        <w:rPr>
          <w:bCs/>
          <w:spacing w:val="-2"/>
          <w:highlight w:val="white"/>
          <w:lang w:val="pt-BR"/>
        </w:rPr>
        <w:t xml:space="preserve"> </w:t>
      </w:r>
      <w:r>
        <w:rPr>
          <w:bCs/>
          <w:spacing w:val="-2"/>
          <w:highlight w:val="white"/>
          <w:lang w:val="pt-BR"/>
        </w:rPr>
        <w:t xml:space="preserve">lại</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tài</w:t>
      </w:r>
      <w:r>
        <w:rPr>
          <w:bCs/>
          <w:spacing w:val="-2"/>
          <w:highlight w:val="white"/>
          <w:lang w:val="pt-BR"/>
        </w:rPr>
        <w:t xml:space="preserve"> </w:t>
      </w:r>
      <w:r>
        <w:rPr>
          <w:bCs/>
          <w:spacing w:val="-2"/>
          <w:highlight w:val="white"/>
          <w:lang w:val="pt-BR"/>
        </w:rPr>
        <w:t xml:space="preserve">sản</w:t>
      </w:r>
      <w:r>
        <w:rPr>
          <w:bCs/>
          <w:spacing w:val="-2"/>
          <w:highlight w:val="white"/>
          <w:lang w:val="pt-BR"/>
        </w:rPr>
        <w:t xml:space="preserve"> </w:t>
      </w:r>
      <w:r>
        <w:rPr>
          <w:bCs/>
          <w:spacing w:val="-2"/>
          <w:highlight w:val="white"/>
          <w:lang w:val="pt-BR"/>
        </w:rPr>
        <w:t xml:space="preserve">được</w:t>
      </w:r>
      <w:r>
        <w:rPr>
          <w:bCs/>
          <w:spacing w:val="-2"/>
          <w:highlight w:val="white"/>
          <w:lang w:val="pt-BR"/>
        </w:rPr>
        <w:t xml:space="preserve"> </w:t>
      </w:r>
      <w:r>
        <w:rPr>
          <w:bCs/>
          <w:spacing w:val="-2"/>
          <w:highlight w:val="white"/>
          <w:lang w:val="pt-BR"/>
        </w:rPr>
        <w:t xml:space="preserve">trình</w:t>
      </w:r>
      <w:r>
        <w:rPr>
          <w:bCs/>
          <w:spacing w:val="-2"/>
          <w:highlight w:val="white"/>
          <w:lang w:val="pt-BR"/>
        </w:rPr>
        <w:t xml:space="preserve"> </w:t>
      </w:r>
      <w:r>
        <w:rPr>
          <w:bCs/>
          <w:spacing w:val="-2"/>
          <w:highlight w:val="white"/>
          <w:lang w:val="pt-BR"/>
        </w:rPr>
        <w:t xml:space="preserve">bày</w:t>
      </w:r>
      <w:r>
        <w:rPr>
          <w:bCs/>
          <w:spacing w:val="-2"/>
          <w:highlight w:val="white"/>
          <w:lang w:val="pt-BR"/>
        </w:rPr>
        <w:t xml:space="preserve"> </w:t>
      </w:r>
      <w:r>
        <w:rPr>
          <w:bCs/>
          <w:spacing w:val="-2"/>
          <w:highlight w:val="white"/>
          <w:lang w:val="pt-BR"/>
        </w:rPr>
        <w:t xml:space="preserve">trên</w:t>
      </w:r>
      <w:r>
        <w:rPr>
          <w:bCs/>
          <w:spacing w:val="-2"/>
          <w:highlight w:val="white"/>
          <w:lang w:val="pt-BR"/>
        </w:rPr>
        <w:t xml:space="preserve"> </w:t>
      </w:r>
      <w:r>
        <w:rPr>
          <w:bCs/>
          <w:spacing w:val="-2"/>
          <w:highlight w:val="white"/>
          <w:lang w:val="pt-BR"/>
        </w:rPr>
        <w:t xml:space="preserve">báo</w:t>
      </w:r>
      <w:r>
        <w:rPr>
          <w:bCs/>
          <w:spacing w:val="-2"/>
          <w:highlight w:val="white"/>
          <w:lang w:val="pt-BR"/>
        </w:rPr>
        <w:t xml:space="preserve"> </w:t>
      </w:r>
      <w:r>
        <w:rPr>
          <w:bCs/>
          <w:spacing w:val="-2"/>
          <w:highlight w:val="white"/>
          <w:lang w:val="pt-BR"/>
        </w:rPr>
        <w:t xml:space="preserve">cáo</w:t>
      </w:r>
      <w:r>
        <w:rPr>
          <w:bCs/>
          <w:spacing w:val="-2"/>
          <w:highlight w:val="white"/>
          <w:lang w:val="pt-BR"/>
        </w:rPr>
        <w:t xml:space="preserve"> </w:t>
      </w:r>
      <w:r>
        <w:rPr>
          <w:bCs/>
          <w:spacing w:val="-2"/>
          <w:highlight w:val="white"/>
          <w:lang w:val="pt-BR"/>
        </w:rPr>
        <w:t xml:space="preserve">này</w:t>
      </w:r>
      <w:r>
        <w:rPr>
          <w:bCs/>
          <w:spacing w:val="-2"/>
          <w:highlight w:val="white"/>
          <w:lang w:val="pt-BR"/>
        </w:rPr>
        <w:t xml:space="preserve"> </w:t>
      </w:r>
      <w:r>
        <w:rPr>
          <w:bCs/>
          <w:spacing w:val="-2"/>
          <w:highlight w:val="white"/>
          <w:lang w:val="pt-BR"/>
        </w:rPr>
        <w:t xml:space="preserve">chỉ</w:t>
      </w:r>
      <w:r>
        <w:rPr>
          <w:bCs/>
          <w:spacing w:val="-2"/>
          <w:highlight w:val="white"/>
          <w:lang w:val="pt-BR"/>
        </w:rPr>
        <w:t xml:space="preserve"> </w:t>
      </w:r>
      <w:r>
        <w:rPr>
          <w:bCs/>
          <w:spacing w:val="-2"/>
          <w:highlight w:val="white"/>
          <w:lang w:val="pt-BR"/>
        </w:rPr>
        <w:t xml:space="preserve">mang</w:t>
      </w:r>
      <w:r>
        <w:rPr>
          <w:bCs/>
          <w:spacing w:val="-2"/>
          <w:highlight w:val="white"/>
          <w:lang w:val="pt-BR"/>
        </w:rPr>
        <w:t xml:space="preserve"> </w:t>
      </w:r>
      <w:r>
        <w:rPr>
          <w:bCs/>
          <w:spacing w:val="-2"/>
          <w:highlight w:val="white"/>
          <w:lang w:val="pt-BR"/>
        </w:rPr>
        <w:t xml:space="preserve">tính</w:t>
      </w:r>
      <w:r>
        <w:rPr>
          <w:bCs/>
          <w:spacing w:val="-2"/>
          <w:highlight w:val="white"/>
          <w:lang w:val="pt-BR"/>
        </w:rPr>
        <w:t xml:space="preserve"> </w:t>
      </w:r>
      <w:r>
        <w:rPr>
          <w:bCs/>
          <w:spacing w:val="-2"/>
          <w:highlight w:val="white"/>
          <w:lang w:val="pt-BR"/>
        </w:rPr>
        <w:t xml:space="preserve">ước</w:t>
      </w:r>
      <w:r>
        <w:rPr>
          <w:bCs/>
          <w:spacing w:val="-2"/>
          <w:highlight w:val="white"/>
          <w:lang w:val="pt-BR"/>
        </w:rPr>
        <w:t xml:space="preserve"> </w:t>
      </w:r>
      <w:r>
        <w:rPr>
          <w:bCs/>
          <w:spacing w:val="-2"/>
          <w:highlight w:val="white"/>
          <w:lang w:val="pt-BR"/>
        </w:rPr>
        <w:t xml:space="preserve">lượng</w:t>
      </w:r>
      <w:r>
        <w:rPr>
          <w:bCs/>
          <w:spacing w:val="-2"/>
          <w:highlight w:val="white"/>
          <w:lang w:val="pt-BR"/>
        </w:rPr>
        <w:t xml:space="preserve"> </w:t>
      </w:r>
      <w:r>
        <w:rPr>
          <w:bCs/>
          <w:spacing w:val="-2"/>
          <w:highlight w:val="white"/>
          <w:lang w:val="pt-BR"/>
        </w:rPr>
        <w:t xml:space="preserve">chủ</w:t>
      </w:r>
      <w:r>
        <w:rPr>
          <w:bCs/>
          <w:spacing w:val="-2"/>
          <w:highlight w:val="white"/>
          <w:lang w:val="pt-BR"/>
        </w:rPr>
        <w:t xml:space="preserve"> </w:t>
      </w:r>
      <w:r>
        <w:rPr>
          <w:bCs/>
          <w:spacing w:val="-2"/>
          <w:highlight w:val="white"/>
          <w:lang w:val="pt-BR"/>
        </w:rPr>
        <w:t xml:space="preserve">quan</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Chúng</w:t>
      </w:r>
      <w:r>
        <w:rPr>
          <w:bCs/>
          <w:spacing w:val="-2"/>
          <w:highlight w:val="white"/>
          <w:lang w:val="pt-BR"/>
        </w:rPr>
        <w:t xml:space="preserve"> </w:t>
      </w:r>
      <w:r>
        <w:rPr>
          <w:bCs/>
          <w:spacing w:val="-2"/>
          <w:highlight w:val="white"/>
          <w:lang w:val="pt-BR"/>
        </w:rPr>
        <w:t xml:space="preserve">tôi</w:t>
      </w:r>
      <w:r>
        <w:rPr>
          <w:bCs/>
          <w:spacing w:val="-2"/>
          <w:highlight w:val="white"/>
          <w:lang w:val="pt-BR"/>
        </w:rPr>
        <w:t xml:space="preserve"> </w:t>
      </w:r>
      <w:r>
        <w:rPr>
          <w:bCs/>
          <w:spacing w:val="-2"/>
          <w:highlight w:val="white"/>
          <w:lang w:val="pt-BR"/>
        </w:rPr>
        <w:t xml:space="preserve">và</w:t>
      </w:r>
      <w:r>
        <w:rPr>
          <w:bCs/>
          <w:spacing w:val="-2"/>
          <w:highlight w:val="white"/>
          <w:lang w:val="pt-BR"/>
        </w:rPr>
        <w:t xml:space="preserve"> nó </w:t>
      </w:r>
      <w:r>
        <w:rPr>
          <w:bCs/>
          <w:spacing w:val="-2"/>
          <w:highlight w:val="white"/>
          <w:lang w:val="pt-BR"/>
        </w:rPr>
        <w:t xml:space="preserve">không</w:t>
      </w:r>
      <w:r>
        <w:rPr>
          <w:bCs/>
          <w:spacing w:val="-2"/>
          <w:highlight w:val="white"/>
          <w:lang w:val="pt-BR"/>
        </w:rPr>
        <w:t xml:space="preserve"> </w:t>
      </w:r>
      <w:r>
        <w:rPr>
          <w:bCs/>
          <w:spacing w:val="-2"/>
          <w:highlight w:val="white"/>
          <w:lang w:val="pt-BR"/>
        </w:rPr>
        <w:t xml:space="preserve">nhất</w:t>
      </w:r>
      <w:r>
        <w:rPr>
          <w:bCs/>
          <w:spacing w:val="-2"/>
          <w:highlight w:val="white"/>
          <w:lang w:val="pt-BR"/>
        </w:rPr>
        <w:t xml:space="preserve"> </w:t>
      </w:r>
      <w:r>
        <w:rPr>
          <w:bCs/>
          <w:spacing w:val="-2"/>
          <w:highlight w:val="white"/>
          <w:lang w:val="pt-BR"/>
        </w:rPr>
        <w:t xml:space="preserve">thiết</w:t>
      </w:r>
      <w:r>
        <w:rPr>
          <w:bCs/>
          <w:spacing w:val="-2"/>
          <w:highlight w:val="white"/>
          <w:lang w:val="pt-BR"/>
        </w:rPr>
        <w:t xml:space="preserve"> </w:t>
      </w:r>
      <w:r>
        <w:rPr>
          <w:bCs/>
          <w:spacing w:val="-2"/>
          <w:highlight w:val="white"/>
          <w:lang w:val="pt-BR"/>
        </w:rPr>
        <w:t xml:space="preserve">phải</w:t>
      </w:r>
      <w:r>
        <w:rPr>
          <w:bCs/>
          <w:spacing w:val="-2"/>
          <w:highlight w:val="white"/>
          <w:lang w:val="pt-BR"/>
        </w:rPr>
        <w:t xml:space="preserve"> </w:t>
      </w:r>
      <w:r>
        <w:rPr>
          <w:bCs/>
          <w:spacing w:val="-2"/>
          <w:highlight w:val="white"/>
          <w:lang w:val="pt-BR"/>
        </w:rPr>
        <w:t xml:space="preserve">trùng</w:t>
      </w:r>
      <w:r>
        <w:rPr>
          <w:bCs/>
          <w:spacing w:val="-2"/>
          <w:highlight w:val="white"/>
          <w:lang w:val="pt-BR"/>
        </w:rPr>
        <w:t xml:space="preserve"> </w:t>
      </w:r>
      <w:r>
        <w:rPr>
          <w:bCs/>
          <w:spacing w:val="-2"/>
          <w:highlight w:val="white"/>
          <w:lang w:val="pt-BR"/>
        </w:rPr>
        <w:t xml:space="preserve">khớp</w:t>
      </w:r>
      <w:r>
        <w:rPr>
          <w:bCs/>
          <w:spacing w:val="-2"/>
          <w:highlight w:val="white"/>
          <w:lang w:val="pt-BR"/>
        </w:rPr>
        <w:t xml:space="preserve"> </w:t>
      </w:r>
      <w:r>
        <w:rPr>
          <w:bCs/>
          <w:spacing w:val="-2"/>
          <w:highlight w:val="white"/>
          <w:lang w:val="pt-BR"/>
        </w:rPr>
        <w:t xml:space="preserve">kết</w:t>
      </w:r>
      <w:r>
        <w:rPr>
          <w:bCs/>
          <w:spacing w:val="-2"/>
          <w:highlight w:val="white"/>
          <w:lang w:val="pt-BR"/>
        </w:rPr>
        <w:t xml:space="preserve"> </w:t>
      </w:r>
      <w:r>
        <w:rPr>
          <w:bCs/>
          <w:spacing w:val="-2"/>
          <w:highlight w:val="white"/>
          <w:lang w:val="pt-BR"/>
        </w:rPr>
        <w:t xml:space="preserve">quả</w:t>
      </w:r>
      <w:r>
        <w:rPr>
          <w:bCs/>
          <w:spacing w:val="-2"/>
          <w:highlight w:val="white"/>
          <w:lang w:val="pt-BR"/>
        </w:rPr>
        <w:t xml:space="preserve"> </w:t>
      </w:r>
      <w:r>
        <w:rPr>
          <w:bCs/>
          <w:spacing w:val="-2"/>
          <w:highlight w:val="white"/>
          <w:lang w:val="pt-BR"/>
        </w:rPr>
        <w:t xml:space="preserve">với</w:t>
      </w:r>
      <w:r>
        <w:rPr>
          <w:bCs/>
          <w:spacing w:val="-2"/>
          <w:highlight w:val="white"/>
          <w:lang w:val="pt-BR"/>
        </w:rPr>
        <w:t xml:space="preserve"> </w:t>
      </w:r>
      <w:r>
        <w:rPr>
          <w:bCs/>
          <w:spacing w:val="-2"/>
          <w:highlight w:val="white"/>
          <w:lang w:val="pt-BR"/>
        </w:rPr>
        <w:t xml:space="preserve">bất</w:t>
      </w:r>
      <w:r>
        <w:rPr>
          <w:bCs/>
          <w:spacing w:val="-2"/>
          <w:highlight w:val="white"/>
          <w:lang w:val="pt-BR"/>
        </w:rPr>
        <w:t xml:space="preserve"> </w:t>
      </w:r>
      <w:r>
        <w:rPr>
          <w:bCs/>
          <w:spacing w:val="-2"/>
          <w:highlight w:val="white"/>
          <w:lang w:val="pt-BR"/>
        </w:rPr>
        <w:t xml:space="preserve">kỳ</w:t>
      </w:r>
      <w:r>
        <w:rPr>
          <w:bCs/>
          <w:spacing w:val="-2"/>
          <w:highlight w:val="white"/>
          <w:lang w:val="pt-BR"/>
        </w:rPr>
        <w:t xml:space="preserve"> </w:t>
      </w:r>
      <w:r>
        <w:rPr>
          <w:bCs/>
          <w:spacing w:val="-2"/>
          <w:highlight w:val="white"/>
          <w:lang w:val="pt-BR"/>
        </w:rPr>
        <w:t xml:space="preserve">bên</w:t>
      </w:r>
      <w:r>
        <w:rPr>
          <w:bCs/>
          <w:spacing w:val="-2"/>
          <w:highlight w:val="white"/>
          <w:lang w:val="pt-BR"/>
        </w:rPr>
        <w:t xml:space="preserve"> </w:t>
      </w:r>
      <w:r>
        <w:rPr>
          <w:bCs/>
          <w:spacing w:val="-2"/>
          <w:highlight w:val="white"/>
          <w:lang w:val="pt-BR"/>
        </w:rPr>
        <w:t xml:space="preserve">thứ</w:t>
      </w:r>
      <w:r>
        <w:rPr>
          <w:bCs/>
          <w:spacing w:val="-2"/>
          <w:highlight w:val="white"/>
          <w:lang w:val="pt-BR"/>
        </w:rPr>
        <w:t xml:space="preserve"> </w:t>
      </w:r>
      <w:r>
        <w:rPr>
          <w:bCs/>
          <w:spacing w:val="-2"/>
          <w:highlight w:val="white"/>
          <w:lang w:val="pt-BR"/>
        </w:rPr>
        <w:t xml:space="preserve">ba</w:t>
      </w:r>
      <w:r>
        <w:rPr>
          <w:bCs/>
          <w:spacing w:val="-2"/>
          <w:highlight w:val="white"/>
          <w:lang w:val="pt-BR"/>
        </w:rPr>
        <w:t xml:space="preserve"> </w:t>
      </w:r>
      <w:r>
        <w:rPr>
          <w:bCs/>
          <w:spacing w:val="-2"/>
          <w:highlight w:val="white"/>
          <w:lang w:val="pt-BR"/>
        </w:rPr>
        <w:t xml:space="preserve">nào</w:t>
      </w:r>
      <w:r>
        <w:rPr>
          <w:bCs/>
          <w:spacing w:val="-2"/>
          <w:highlight w:val="white"/>
          <w:lang w:val="pt-BR"/>
        </w:rPr>
        <w:t xml:space="preserve"> </w:t>
      </w:r>
      <w:r>
        <w:rPr>
          <w:bCs/>
          <w:spacing w:val="-2"/>
          <w:highlight w:val="white"/>
          <w:lang w:val="pt-BR"/>
        </w:rPr>
        <w:t xml:space="preserve">khác</w:t>
      </w:r>
      <w:r>
        <w:rPr>
          <w:bCs/>
          <w:spacing w:val="-2"/>
          <w:highlight w:val="white"/>
          <w:lang w:val="pt-BR"/>
        </w:rPr>
        <w:t xml:space="preserve"> </w:t>
      </w:r>
      <w:r>
        <w:rPr>
          <w:bCs/>
          <w:spacing w:val="-2"/>
          <w:highlight w:val="white"/>
          <w:lang w:val="pt-BR"/>
        </w:rPr>
        <w:t xml:space="preserve">cùng</w:t>
      </w:r>
      <w:r>
        <w:rPr>
          <w:bCs/>
          <w:spacing w:val="-2"/>
          <w:highlight w:val="white"/>
          <w:lang w:val="pt-BR"/>
        </w:rPr>
        <w:t xml:space="preserve"> </w:t>
      </w:r>
      <w:r>
        <w:rPr>
          <w:bCs/>
          <w:spacing w:val="-2"/>
          <w:highlight w:val="white"/>
          <w:lang w:val="pt-BR"/>
        </w:rPr>
        <w:t xml:space="preserve">đưa</w:t>
      </w:r>
      <w:r>
        <w:rPr>
          <w:bCs/>
          <w:spacing w:val="-2"/>
          <w:highlight w:val="white"/>
          <w:lang w:val="pt-BR"/>
        </w:rPr>
        <w:t xml:space="preserve"> </w:t>
      </w:r>
      <w:r>
        <w:rPr>
          <w:bCs/>
          <w:spacing w:val="-2"/>
          <w:highlight w:val="white"/>
          <w:lang w:val="pt-BR"/>
        </w:rPr>
        <w:t xml:space="preserve">ra</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đánh</w:t>
      </w:r>
      <w:r>
        <w:rPr>
          <w:bCs/>
          <w:spacing w:val="-2"/>
          <w:highlight w:val="white"/>
          <w:lang w:val="pt-BR"/>
        </w:rPr>
        <w:t xml:space="preserve"> </w:t>
      </w:r>
      <w:r>
        <w:rPr>
          <w:bCs/>
          <w:spacing w:val="-2"/>
          <w:highlight w:val="white"/>
          <w:lang w:val="pt-BR"/>
        </w:rPr>
        <w:t xml:space="preserve">giá</w:t>
      </w:r>
      <w:r>
        <w:rPr>
          <w:bCs/>
          <w:spacing w:val="-2"/>
          <w:highlight w:val="white"/>
          <w:lang w:val="pt-BR"/>
        </w:rPr>
        <w:t xml:space="preserve"> </w:t>
      </w:r>
      <w:r>
        <w:rPr>
          <w:bCs/>
          <w:spacing w:val="-2"/>
          <w:highlight w:val="white"/>
          <w:lang w:val="pt-BR"/>
        </w:rPr>
        <w:t xml:space="preserve">này</w:t>
      </w:r>
      <w:r>
        <w:rPr>
          <w:bCs/>
          <w:spacing w:val="-2"/>
          <w:highlight w:val="white"/>
          <w:lang w:val="pt-BR"/>
        </w:rPr>
        <w:t xml:space="preserve">. </w:t>
      </w:r>
      <w:r>
        <w:rPr>
          <w:bCs/>
          <w:spacing w:val="-2"/>
          <w:highlight w:val="white"/>
          <w:lang w:val="pt-BR"/>
        </w:rPr>
        <w:t xml:space="preserve">Việc</w:t>
      </w:r>
      <w:r>
        <w:rPr>
          <w:bCs/>
          <w:spacing w:val="-2"/>
          <w:highlight w:val="white"/>
          <w:lang w:val="pt-BR"/>
        </w:rPr>
        <w:t xml:space="preserve"> </w:t>
      </w:r>
      <w:r>
        <w:rPr>
          <w:bCs/>
          <w:spacing w:val="-2"/>
          <w:highlight w:val="white"/>
          <w:lang w:val="pt-BR"/>
        </w:rPr>
        <w:t xml:space="preserve">ảnh</w:t>
      </w:r>
      <w:r>
        <w:rPr>
          <w:bCs/>
          <w:spacing w:val="-2"/>
          <w:highlight w:val="white"/>
          <w:lang w:val="pt-BR"/>
        </w:rPr>
        <w:t xml:space="preserve"> </w:t>
      </w:r>
      <w:r>
        <w:rPr>
          <w:bCs/>
          <w:spacing w:val="-2"/>
          <w:highlight w:val="white"/>
          <w:lang w:val="pt-BR"/>
        </w:rPr>
        <w:t xml:space="preserve">hưởng</w:t>
      </w:r>
      <w:r>
        <w:rPr>
          <w:bCs/>
          <w:spacing w:val="-2"/>
          <w:highlight w:val="white"/>
          <w:lang w:val="pt-BR"/>
        </w:rPr>
        <w:t xml:space="preserve"> </w:t>
      </w:r>
      <w:r>
        <w:rPr>
          <w:bCs/>
          <w:spacing w:val="-2"/>
          <w:highlight w:val="white"/>
          <w:lang w:val="pt-BR"/>
        </w:rPr>
        <w:t xml:space="preserve">của</w:t>
      </w:r>
      <w:r>
        <w:rPr>
          <w:bCs/>
          <w:spacing w:val="-2"/>
          <w:highlight w:val="white"/>
          <w:lang w:val="pt-BR"/>
        </w:rPr>
        <w:t xml:space="preserve"> </w:t>
      </w:r>
      <w:r>
        <w:rPr>
          <w:bCs/>
          <w:spacing w:val="-2"/>
          <w:highlight w:val="white"/>
          <w:lang w:val="pt-BR"/>
        </w:rPr>
        <w:t xml:space="preserve">các</w:t>
      </w:r>
      <w:r>
        <w:rPr>
          <w:bCs/>
          <w:spacing w:val="-2"/>
          <w:highlight w:val="white"/>
          <w:lang w:val="pt-BR"/>
        </w:rPr>
        <w:t xml:space="preserve"> </w:t>
      </w:r>
      <w:r>
        <w:rPr>
          <w:bCs/>
          <w:spacing w:val="-2"/>
          <w:highlight w:val="white"/>
          <w:lang w:val="pt-BR"/>
        </w:rPr>
        <w:t xml:space="preserve">ước</w:t>
      </w:r>
      <w:r>
        <w:rPr>
          <w:bCs/>
          <w:spacing w:val="-2"/>
          <w:highlight w:val="white"/>
          <w:lang w:val="pt-BR"/>
        </w:rPr>
        <w:t xml:space="preserve"> </w:t>
      </w:r>
      <w:r>
        <w:rPr>
          <w:bCs/>
          <w:spacing w:val="-2"/>
          <w:highlight w:val="white"/>
          <w:lang w:val="pt-BR"/>
        </w:rPr>
        <w:t xml:space="preserve">lượng</w:t>
      </w:r>
      <w:r>
        <w:rPr>
          <w:bCs/>
          <w:spacing w:val="-2"/>
          <w:highlight w:val="white"/>
          <w:lang w:val="pt-BR"/>
        </w:rPr>
        <w:t xml:space="preserve"> </w:t>
      </w:r>
      <w:r>
        <w:rPr>
          <w:bCs/>
          <w:spacing w:val="-2"/>
          <w:highlight w:val="white"/>
          <w:lang w:val="pt-BR"/>
        </w:rPr>
        <w:t xml:space="preserve">này</w:t>
      </w:r>
      <w:r>
        <w:rPr>
          <w:bCs/>
          <w:spacing w:val="-2"/>
          <w:highlight w:val="white"/>
          <w:lang w:val="pt-BR"/>
        </w:rPr>
        <w:t xml:space="preserve"> (</w:t>
      </w:r>
      <w:r>
        <w:rPr>
          <w:bCs/>
          <w:spacing w:val="-2"/>
          <w:highlight w:val="white"/>
          <w:lang w:val="pt-BR"/>
        </w:rPr>
        <w:t xml:space="preserve">nếu</w:t>
      </w:r>
      <w:r>
        <w:rPr>
          <w:bCs/>
          <w:spacing w:val="-2"/>
          <w:highlight w:val="white"/>
          <w:lang w:val="pt-BR"/>
        </w:rPr>
        <w:t xml:space="preserve"> </w:t>
      </w:r>
      <w:r>
        <w:rPr>
          <w:bCs/>
          <w:spacing w:val="-2"/>
          <w:highlight w:val="white"/>
          <w:lang w:val="pt-BR"/>
        </w:rPr>
        <w:t xml:space="preserve">có</w:t>
      </w:r>
      <w:r>
        <w:rPr>
          <w:bCs/>
          <w:spacing w:val="-2"/>
          <w:highlight w:val="white"/>
          <w:lang w:val="pt-BR"/>
        </w:rPr>
        <w:t xml:space="preserve">) nó </w:t>
      </w:r>
      <w:r>
        <w:rPr>
          <w:bCs/>
          <w:spacing w:val="-2"/>
          <w:highlight w:val="white"/>
          <w:lang w:val="pt-BR"/>
        </w:rPr>
        <w:t xml:space="preserve">không</w:t>
      </w:r>
      <w:r>
        <w:rPr>
          <w:bCs/>
          <w:spacing w:val="-2"/>
          <w:highlight w:val="white"/>
          <w:lang w:val="pt-BR"/>
        </w:rPr>
        <w:t xml:space="preserve"> </w:t>
      </w:r>
      <w:r>
        <w:rPr>
          <w:bCs/>
          <w:spacing w:val="-2"/>
          <w:highlight w:val="white"/>
          <w:lang w:val="pt-BR"/>
        </w:rPr>
        <w:t xml:space="preserve">thuộc</w:t>
      </w:r>
      <w:r>
        <w:rPr>
          <w:bCs/>
          <w:spacing w:val="-2"/>
          <w:highlight w:val="white"/>
          <w:lang w:val="pt-BR"/>
        </w:rPr>
        <w:t xml:space="preserve"> </w:t>
      </w:r>
      <w:r>
        <w:rPr>
          <w:bCs/>
          <w:spacing w:val="-2"/>
          <w:highlight w:val="white"/>
          <w:lang w:val="pt-BR"/>
        </w:rPr>
        <w:t xml:space="preserve">nghĩa</w:t>
      </w:r>
      <w:r>
        <w:rPr>
          <w:bCs/>
          <w:spacing w:val="-2"/>
          <w:highlight w:val="white"/>
          <w:lang w:val="pt-BR"/>
        </w:rPr>
        <w:t xml:space="preserve"> </w:t>
      </w:r>
      <w:r>
        <w:rPr>
          <w:bCs/>
          <w:spacing w:val="-2"/>
          <w:highlight w:val="white"/>
          <w:lang w:val="pt-BR"/>
        </w:rPr>
        <w:t xml:space="preserve">vụ</w:t>
      </w:r>
      <w:r>
        <w:rPr>
          <w:bCs/>
          <w:spacing w:val="-2"/>
          <w:highlight w:val="white"/>
          <w:lang w:val="pt-BR"/>
        </w:rPr>
        <w:t xml:space="preserve"> </w:t>
      </w:r>
      <w:r>
        <w:rPr>
          <w:bCs/>
          <w:spacing w:val="-2"/>
          <w:highlight w:val="white"/>
          <w:lang w:val="pt-BR"/>
        </w:rPr>
        <w:t xml:space="preserve">bắt</w:t>
      </w:r>
      <w:r>
        <w:rPr>
          <w:bCs/>
          <w:spacing w:val="-2"/>
          <w:highlight w:val="white"/>
          <w:lang w:val="pt-BR"/>
        </w:rPr>
        <w:t xml:space="preserve"> </w:t>
      </w:r>
      <w:r>
        <w:rPr>
          <w:bCs/>
          <w:spacing w:val="-2"/>
          <w:highlight w:val="white"/>
          <w:lang w:val="pt-BR"/>
        </w:rPr>
        <w:t xml:space="preserve">buộc</w:t>
      </w:r>
      <w:r>
        <w:rPr>
          <w:bCs/>
          <w:spacing w:val="-2"/>
          <w:highlight w:val="white"/>
          <w:lang w:val="pt-BR"/>
        </w:rPr>
        <w:t xml:space="preserve"> </w:t>
      </w:r>
      <w:r>
        <w:rPr>
          <w:bCs/>
          <w:spacing w:val="-2"/>
          <w:highlight w:val="white"/>
          <w:lang w:val="pt-BR"/>
        </w:rPr>
        <w:t xml:space="preserve">liên</w:t>
      </w:r>
      <w:r>
        <w:rPr>
          <w:bCs/>
          <w:spacing w:val="-2"/>
          <w:highlight w:val="white"/>
          <w:lang w:val="pt-BR"/>
        </w:rPr>
        <w:t xml:space="preserve"> </w:t>
      </w:r>
      <w:r>
        <w:rPr>
          <w:bCs/>
          <w:spacing w:val="-2"/>
          <w:highlight w:val="white"/>
          <w:lang w:val="pt-BR"/>
        </w:rPr>
        <w:t xml:space="preserve">quan</w:t>
      </w:r>
      <w:r>
        <w:rPr>
          <w:bCs/>
          <w:spacing w:val="-2"/>
          <w:highlight w:val="white"/>
          <w:lang w:val="pt-BR"/>
        </w:rPr>
        <w:t xml:space="preserve"> </w:t>
      </w:r>
      <w:r>
        <w:rPr>
          <w:bCs/>
          <w:spacing w:val="-2"/>
          <w:highlight w:val="white"/>
          <w:lang w:val="pt-BR"/>
        </w:rPr>
        <w:t xml:space="preserve">đến</w:t>
      </w:r>
      <w:r>
        <w:rPr>
          <w:bCs/>
          <w:spacing w:val="-2"/>
          <w:highlight w:val="white"/>
          <w:lang w:val="pt-BR"/>
        </w:rPr>
        <w:t xml:space="preserve"> </w:t>
      </w:r>
      <w:r>
        <w:rPr>
          <w:bCs/>
          <w:spacing w:val="-2"/>
          <w:highlight w:val="white"/>
          <w:lang w:val="pt-BR"/>
        </w:rPr>
        <w:t xml:space="preserve">chúng</w:t>
      </w:r>
      <w:r>
        <w:rPr>
          <w:bCs/>
          <w:spacing w:val="-2"/>
          <w:highlight w:val="white"/>
          <w:lang w:val="pt-BR"/>
        </w:rPr>
        <w:t xml:space="preserve"> </w:t>
      </w:r>
      <w:r>
        <w:rPr>
          <w:bCs/>
          <w:spacing w:val="-2"/>
          <w:highlight w:val="white"/>
          <w:lang w:val="pt-BR"/>
        </w:rPr>
        <w:t xml:space="preserve">tôi</w:t>
      </w:r>
      <w:r>
        <w:rPr>
          <w:bCs/>
          <w:spacing w:val="-2"/>
          <w:highlight w:val="white"/>
          <w:lang w:val="pt-BR"/>
        </w:rPr>
        <w:t xml:space="preserve">.</w:t>
      </w:r>
      <w:r>
        <w:rPr>
          <w:bCs/>
          <w:spacing w:val="-2"/>
          <w:highlight w:val="white"/>
          <w:lang w:val="pt-BR"/>
        </w:rPr>
      </w:r>
      <w:r>
        <w:rPr>
          <w:bCs/>
          <w:spacing w:val="-2"/>
          <w:highlight w:val="white"/>
        </w:rPr>
      </w:r>
    </w:p>
    <w:p>
      <w:pPr>
        <w:pStyle w:val="1029"/>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rPr>
      </w:r>
    </w:p>
    <w:p>
      <w:pPr>
        <w:pStyle w:val="1029"/>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w:t>
      </w:r>
      <w:r>
        <w:rPr>
          <w:bCs/>
          <w:highlight w:val="white"/>
          <w:lang w:val="pt-BR"/>
        </w:rPr>
        <w:t xml:space="preserve"> </w:t>
      </w:r>
      <w:r>
        <w:rPr>
          <w:bCs/>
          <w:highlight w:val="white"/>
          <w:lang w:val="pt-BR"/>
        </w:rPr>
        <w:t xml:space="preserve">quả</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chỉ</w:t>
      </w:r>
      <w:r>
        <w:rPr>
          <w:bCs/>
          <w:highlight w:val="white"/>
          <w:lang w:val="pt-BR"/>
        </w:rPr>
        <w:t xml:space="preserve"> </w:t>
      </w:r>
      <w:r>
        <w:rPr>
          <w:bCs/>
          <w:highlight w:val="white"/>
          <w:lang w:val="pt-BR"/>
        </w:rPr>
        <w:t xml:space="preserve">xác</w:t>
      </w:r>
      <w:r>
        <w:rPr>
          <w:bCs/>
          <w:highlight w:val="white"/>
          <w:lang w:val="pt-BR"/>
        </w:rPr>
        <w:t xml:space="preserve"> </w:t>
      </w:r>
      <w:r>
        <w:rPr>
          <w:bCs/>
          <w:highlight w:val="white"/>
          <w:lang w:val="pt-BR"/>
        </w:rPr>
        <w:t xml:space="preserve">nhận</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pháp</w:t>
      </w:r>
      <w:r>
        <w:rPr>
          <w:bCs/>
          <w:highlight w:val="white"/>
          <w:lang w:val="pt-BR"/>
        </w:rPr>
        <w:t xml:space="preserve"> </w:t>
      </w:r>
      <w:r>
        <w:rPr>
          <w:bCs/>
          <w:highlight w:val="white"/>
          <w:lang w:val="pt-BR"/>
        </w:rPr>
        <w:t xml:space="preserve">lý</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kinh</w:t>
      </w:r>
      <w:r>
        <w:rPr>
          <w:bCs/>
          <w:highlight w:val="white"/>
          <w:lang w:val="pt-BR"/>
        </w:rPr>
        <w:t xml:space="preserve"> </w:t>
      </w:r>
      <w:r>
        <w:rPr>
          <w:bCs/>
          <w:highlight w:val="white"/>
          <w:lang w:val="pt-BR"/>
        </w:rPr>
        <w:t xml:space="preserve">tế</w:t>
      </w:r>
      <w:r>
        <w:rPr>
          <w:bCs/>
          <w:highlight w:val="white"/>
          <w:lang w:val="pt-BR"/>
        </w:rPr>
        <w:t xml:space="preserve"> - </w:t>
      </w:r>
      <w:r>
        <w:rPr>
          <w:bCs/>
          <w:highlight w:val="white"/>
          <w:lang w:val="pt-BR"/>
        </w:rPr>
        <w:t xml:space="preserve">kỹ</w:t>
      </w:r>
      <w:r>
        <w:rPr>
          <w:bCs/>
          <w:highlight w:val="white"/>
          <w:lang w:val="pt-BR"/>
        </w:rPr>
        <w:t xml:space="preserve"> </w:t>
      </w:r>
      <w:r>
        <w:rPr>
          <w:bCs/>
          <w:highlight w:val="white"/>
          <w:lang w:val="pt-BR"/>
        </w:rPr>
        <w:t xml:space="preserve">thuật</w:t>
      </w:r>
      <w:r>
        <w:rPr>
          <w:bCs/>
          <w:highlight w:val="white"/>
          <w:lang w:val="pt-BR"/>
        </w:rPr>
        <w:t xml:space="preserve">, </w:t>
      </w:r>
      <w:r>
        <w:rPr>
          <w:bCs/>
          <w:highlight w:val="white"/>
          <w:lang w:val="pt-BR"/>
        </w:rPr>
        <w:t xml:space="preserve">diện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được</w:t>
      </w:r>
      <w:r>
        <w:rPr>
          <w:bCs/>
          <w:highlight w:val="white"/>
          <w:lang w:val="pt-BR"/>
        </w:rPr>
        <w:t xml:space="preserve"> </w:t>
      </w:r>
      <w:r>
        <w:rPr>
          <w:bCs/>
          <w:highlight w:val="white"/>
          <w:lang w:val="pt-BR"/>
        </w:rPr>
        <w:t xml:space="preserve">mô</w:t>
      </w:r>
      <w:r>
        <w:rPr>
          <w:bCs/>
          <w:highlight w:val="white"/>
          <w:lang w:val="pt-BR"/>
        </w:rPr>
        <w:t xml:space="preserve"> </w:t>
      </w:r>
      <w:r>
        <w:rPr>
          <w:bCs/>
          <w:highlight w:val="white"/>
          <w:lang w:val="pt-BR"/>
        </w:rPr>
        <w:t xml:space="preserve">tả</w:t>
      </w:r>
      <w:r>
        <w:rPr>
          <w:bCs/>
          <w:highlight w:val="white"/>
          <w:lang w:val="pt-BR"/>
        </w:rPr>
        <w:t xml:space="preserve"> chi </w:t>
      </w:r>
      <w:r>
        <w:rPr>
          <w:bCs/>
          <w:highlight w:val="white"/>
          <w:lang w:val="pt-BR"/>
        </w:rPr>
        <w:t xml:space="preserve">tiết</w:t>
      </w:r>
      <w:r>
        <w:rPr>
          <w:bCs/>
          <w:highlight w:val="white"/>
          <w:lang w:val="pt-BR"/>
        </w:rPr>
        <w:t xml:space="preserve"> </w:t>
      </w:r>
      <w:r>
        <w:rPr>
          <w:bCs/>
          <w:highlight w:val="white"/>
          <w:lang w:val="pt-BR"/>
        </w:rPr>
        <w:t xml:space="preserve">trong</w:t>
      </w:r>
      <w:r>
        <w:rPr>
          <w:bCs/>
          <w:highlight w:val="white"/>
          <w:lang w:val="pt-BR"/>
        </w:rPr>
        <w:t xml:space="preserve"> </w:t>
      </w:r>
      <w:r>
        <w:rPr>
          <w:bCs/>
          <w:highlight w:val="white"/>
          <w:lang w:val="pt-BR"/>
        </w:rPr>
        <w:t xml:space="preserve">chứng</w:t>
      </w:r>
      <w:r>
        <w:rPr>
          <w:bCs/>
          <w:highlight w:val="white"/>
          <w:lang w:val="pt-BR"/>
        </w:rPr>
        <w:t xml:space="preserve"> </w:t>
      </w:r>
      <w:r>
        <w:rPr>
          <w:bCs/>
          <w:highlight w:val="white"/>
          <w:lang w:val="pt-BR"/>
        </w:rPr>
        <w:t xml:space="preserve">thư</w:t>
      </w:r>
      <w:r>
        <w:rPr>
          <w:bCs/>
          <w:highlight w:val="white"/>
          <w:lang w:val="pt-BR"/>
        </w:rPr>
        <w:t xml:space="preserve">, </w:t>
      </w:r>
      <w:r>
        <w:rPr>
          <w:bCs/>
          <w:highlight w:val="white"/>
          <w:lang w:val="pt-BR"/>
        </w:rPr>
        <w:t xml:space="preserve">báo</w:t>
      </w:r>
      <w:r>
        <w:rPr>
          <w:bCs/>
          <w:highlight w:val="white"/>
          <w:lang w:val="pt-BR"/>
        </w:rPr>
        <w:t xml:space="preserve"> </w:t>
      </w:r>
      <w:r>
        <w:rPr>
          <w:bCs/>
          <w:highlight w:val="white"/>
          <w:lang w:val="pt-BR"/>
        </w:rPr>
        <w:t xml:space="preserve">cáo</w:t>
      </w:r>
      <w:r>
        <w:rPr>
          <w:bCs/>
          <w:highlight w:val="white"/>
          <w:lang w:val="pt-BR"/>
        </w:rPr>
        <w:t xml:space="preserve"> </w:t>
      </w:r>
      <w:r>
        <w:rPr>
          <w:bCs/>
          <w:highlight w:val="white"/>
          <w:lang w:val="pt-BR"/>
        </w:rPr>
        <w:t xml:space="preserve">theo</w:t>
      </w:r>
      <w:r>
        <w:rPr>
          <w:bCs/>
          <w:highlight w:val="white"/>
          <w:lang w:val="pt-BR"/>
        </w:rPr>
        <w:t xml:space="preserve"> </w:t>
      </w:r>
      <w:r>
        <w:rPr>
          <w:bCs/>
          <w:highlight w:val="white"/>
          <w:lang w:val="pt-BR"/>
        </w:rPr>
        <w:t xml:space="preserve">yêu</w:t>
      </w:r>
      <w:r>
        <w:rPr>
          <w:bCs/>
          <w:highlight w:val="white"/>
          <w:lang w:val="pt-BR"/>
        </w:rPr>
        <w:t xml:space="preserve"> </w:t>
      </w:r>
      <w:r>
        <w:rPr>
          <w:bCs/>
          <w:highlight w:val="white"/>
          <w:lang w:val="pt-BR"/>
        </w:rPr>
        <w:t xml:space="preserve">cầu</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khách</w:t>
      </w:r>
      <w:r>
        <w:rPr>
          <w:bCs/>
          <w:highlight w:val="white"/>
          <w:lang w:val="pt-BR"/>
        </w:rPr>
        <w:t xml:space="preserve"> </w:t>
      </w:r>
      <w:r>
        <w:rPr>
          <w:bCs/>
          <w:highlight w:val="white"/>
          <w:lang w:val="pt-BR"/>
        </w:rPr>
        <w:t xml:space="preserve">hàng</w:t>
      </w:r>
      <w:r>
        <w:rPr>
          <w:bCs/>
          <w:highlight w:val="white"/>
          <w:lang w:val="pt-BR"/>
        </w:rPr>
        <w:t xml:space="preserve"> </w:t>
      </w:r>
      <w:r>
        <w:rPr>
          <w:bCs/>
          <w:highlight w:val="white"/>
          <w:lang w:val="pt-BR"/>
        </w:rPr>
        <w:t xml:space="preserve">tại</w:t>
      </w:r>
      <w:r>
        <w:rPr>
          <w:bCs/>
          <w:highlight w:val="white"/>
          <w:lang w:val="pt-BR"/>
        </w:rPr>
        <w:t xml:space="preserve"> </w:t>
      </w:r>
      <w:r>
        <w:rPr>
          <w:bCs/>
          <w:highlight w:val="white"/>
          <w:lang w:val="pt-BR"/>
        </w:rPr>
        <w:t xml:space="preserve">thời</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địa</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lang w:val="pt-BR"/>
        </w:rPr>
      </w:r>
      <w:r>
        <w:rPr>
          <w:bCs/>
          <w:highlight w:val="white"/>
        </w:rPr>
      </w:r>
    </w:p>
    <w:p>
      <w:pPr>
        <w:pStyle w:val="1029"/>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đơn</w:t>
      </w:r>
      <w:r>
        <w:rPr>
          <w:highlight w:val="white"/>
          <w:lang w:val="pt-BR"/>
        </w:rPr>
        <w:t xml:space="preserve"> </w:t>
      </w:r>
      <w:r>
        <w:rPr>
          <w:highlight w:val="white"/>
          <w:lang w:val="pt-BR"/>
        </w:rPr>
        <w:t xml:space="preserve">vị</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cân</w:t>
      </w:r>
      <w:r>
        <w:rPr>
          <w:highlight w:val="white"/>
          <w:lang w:val="pt-BR"/>
        </w:rPr>
        <w:t xml:space="preserve"> </w:t>
      </w:r>
      <w:r>
        <w:rPr>
          <w:highlight w:val="white"/>
          <w:lang w:val="pt-BR"/>
        </w:rPr>
        <w:t xml:space="preserve">nhắc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sau</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w:t>
      </w:r>
      <w:bookmarkEnd w:id="4"/>
      <w:r>
        <w:rPr>
          <w:highlight w:val="white"/>
          <w:lang w:val="pt-BR"/>
        </w:rPr>
      </w:r>
      <w:r>
        <w:rPr>
          <w:highlight w:val="white"/>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rPr>
      </w:r>
    </w:p>
    <w:p>
      <w:pPr>
        <w:pStyle w:val="1029"/>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Hình</w:t>
      </w:r>
      <w:r>
        <w:rPr>
          <w:bCs/>
          <w:highlight w:val="white"/>
          <w:lang w:val="pt-BR"/>
        </w:rPr>
        <w:t xml:space="preserve"> </w:t>
      </w:r>
      <w:r>
        <w:rPr>
          <w:bCs/>
          <w:highlight w:val="white"/>
          <w:lang w:val="pt-BR"/>
        </w:rPr>
        <w:t xml:space="preserve">ảnh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w:t>
      </w:r>
      <w:r>
        <w:rPr>
          <w:bCs/>
          <w:highlight w:val="white"/>
          <w:lang w:val="pt-BR"/>
        </w:rPr>
      </w:r>
      <w:r>
        <w:rPr>
          <w:bCs/>
          <w:highlight w:val="white"/>
        </w:rPr>
      </w:r>
    </w:p>
    <w:p>
      <w:pPr>
        <w:pStyle w:val="1029"/>
        <w:pBdr/>
        <w:tabs>
          <w:tab w:val="left" w:leader="none" w:pos="993"/>
        </w:tabs>
        <w:spacing w:after="120" w:before="120" w:line="288" w:lineRule="auto"/>
        <w:ind w:left="0"/>
        <w:jc w:val="both"/>
        <w:rPr>
          <w:highlight w:val="white"/>
        </w:rPr>
      </w:pPr>
      <w:r>
        <w:rPr>
          <w:highlight w:val="white"/>
          <w:lang w:val="pt-BR"/>
        </w:rPr>
        <w:t xml:space="preserve">Phụ</w:t>
      </w:r>
      <w:r>
        <w:rPr>
          <w:highlight w:val="white"/>
          <w:lang w:val="pt-BR"/>
        </w:rPr>
        <w:t xml:space="preserve"> </w:t>
      </w:r>
      <w:r>
        <w:rPr>
          <w:highlight w:val="white"/>
          <w:lang w:val="pt-BR"/>
        </w:rPr>
        <w:t xml:space="preserve">lục</w:t>
      </w:r>
      <w:r>
        <w:rPr>
          <w:highlight w:val="white"/>
          <w:lang w:val="pt-BR"/>
        </w:rPr>
        <w:t xml:space="preserve"> 2: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lang w:val="pt-BR"/>
        </w:rPr>
      </w:r>
      <w:r>
        <w:rPr>
          <w:highlight w:val="white"/>
        </w:rPr>
      </w:r>
    </w:p>
    <w:p>
      <w:pPr>
        <w:pStyle w:val="1029"/>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275/2026/0067/VFI-CT.44.A</w:t>
      </w:r>
      <w:r>
        <w:rPr>
          <w:color w:val="ff0000"/>
          <w:highlight w:val="white"/>
          <w:lang w:val="vi-VN"/>
        </w:rPr>
        <w:t xml:space="preserve"> </w:t>
      </w:r>
      <w:r>
        <w:rPr>
          <w:color w:val="000000" w:themeColor="text1"/>
          <w:highlight w:val="white"/>
        </w:rPr>
        <w:t xml:space="preserve">ngày 13 tháng 1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Đặng Quang Bách</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VIII13.721</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Đình Duy</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275/2026/0067/VFI-BC.44.A</w:t>
      </w:r>
      <w:r>
        <w:rPr>
          <w:i/>
          <w:highlight w:val="white"/>
          <w:lang w:val="pt-BR"/>
        </w:rPr>
        <w:t xml:space="preserve"> </w:t>
      </w:r>
      <w:r>
        <w:rPr>
          <w:i/>
          <w:highlight w:val="white"/>
          <w:lang w:val="pt-BR"/>
        </w:rPr>
        <w:t xml:space="preserve">13 tháng 1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lang w:val="pt-BR"/>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lang w:val="pt-BR"/>
        </w:rPr>
      </w:r>
      <w:r>
        <w:rPr>
          <w:i/>
          <w:highlight w:val="white"/>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219214" cy="29589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42017" name=""/>
                              <pic:cNvPicPr>
                                <a:picLocks noChangeAspect="1"/>
                              </pic:cNvPicPr>
                              <pic:nvPr/>
                            </pic:nvPicPr>
                            <pic:blipFill rotWithShape="1">
                              <a:blip r:embed="rId18"/>
                              <a:stretch/>
                            </pic:blipFill>
                            <pic:spPr bwMode="auto">
                              <a:xfrm flipH="0" flipV="0">
                                <a:off x="0" y="0"/>
                                <a:ext cx="2219213" cy="29589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4.74pt;height:232.99pt;mso-wrap-distance-left:0.00pt;mso-wrap-distance-top:0.00pt;mso-wrap-distance-right:0.00pt;mso-wrap-distance-bottom:0.00pt;z-index:1;" stroked="false">
                      <v:imagedata r:id="rId18" o:title=""/>
                      <o:lock v:ext="edit" rotation="t"/>
                    </v:shape>
                  </w:pict>
                </mc:Fallback>
              </mc:AlternateConten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269220" cy="302562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89998" name=""/>
                              <pic:cNvPicPr>
                                <a:picLocks noChangeAspect="1"/>
                              </pic:cNvPicPr>
                              <pic:nvPr/>
                            </pic:nvPicPr>
                            <pic:blipFill rotWithShape="1">
                              <a:blip r:embed="rId19"/>
                              <a:stretch/>
                            </pic:blipFill>
                            <pic:spPr bwMode="auto">
                              <a:xfrm flipH="0" flipV="0">
                                <a:off x="0" y="0"/>
                                <a:ext cx="2269220" cy="3025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8.68pt;height:238.24pt;mso-wrap-distance-left:0.00pt;mso-wrap-distance-top:0.00pt;mso-wrap-distance-right:0.00pt;mso-wrap-distance-bottom:0.00pt;z-index:1;" stroked="false">
                      <v:imagedata r:id="rId19" o:title=""/>
                      <o:lock v:ext="edit" rotation="t"/>
                    </v:shape>
                  </w:pict>
                </mc:Fallback>
              </mc:AlternateContent>
            </w:r>
            <w:r>
              <w:rPr>
                <w:b/>
                <w:bCs/>
                <w:i/>
                <w:highlight w:val="white"/>
                <w:lang w:val="pt-BR"/>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085975" cy="27813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75717" name=""/>
                              <pic:cNvPicPr>
                                <a:picLocks noChangeAspect="1"/>
                              </pic:cNvPicPr>
                              <pic:nvPr/>
                            </pic:nvPicPr>
                            <pic:blipFill rotWithShape="1">
                              <a:blip r:embed="rId20"/>
                              <a:stretch/>
                            </pic:blipFill>
                            <pic:spPr bwMode="auto">
                              <a:xfrm flipH="0" flipV="0">
                                <a:off x="0" y="0"/>
                                <a:ext cx="2085974" cy="2781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4.25pt;height:219.00pt;mso-wrap-distance-left:0.00pt;mso-wrap-distance-top:0.00pt;mso-wrap-distance-right:0.00pt;mso-wrap-distance-bottom:0.00pt;z-index:1;" stroked="false">
                      <v:imagedata r:id="rId20"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942084" cy="25894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98028" name=""/>
                              <pic:cNvPicPr>
                                <a:picLocks noChangeAspect="1"/>
                              </pic:cNvPicPr>
                              <pic:nvPr/>
                            </pic:nvPicPr>
                            <pic:blipFill rotWithShape="1">
                              <a:blip r:embed="rId21"/>
                              <a:stretch/>
                            </pic:blipFill>
                            <pic:spPr bwMode="auto">
                              <a:xfrm flipH="0" flipV="0">
                                <a:off x="0" y="0"/>
                                <a:ext cx="1942084" cy="25894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52.92pt;height:203.89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1728382" cy="230451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6780" name=""/>
                              <pic:cNvPicPr>
                                <a:picLocks noChangeAspect="1"/>
                              </pic:cNvPicPr>
                              <pic:nvPr/>
                            </pic:nvPicPr>
                            <pic:blipFill rotWithShape="1">
                              <a:blip r:embed="rId22"/>
                              <a:stretch/>
                            </pic:blipFill>
                            <pic:spPr bwMode="auto">
                              <a:xfrm flipH="0" flipV="0">
                                <a:off x="0" y="0"/>
                                <a:ext cx="1728382" cy="2304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36.09pt;height:181.46pt;mso-wrap-distance-left:0.00pt;mso-wrap-distance-top:0.00pt;mso-wrap-distance-right:0.00pt;mso-wrap-distance-bottom:0.00pt;z-index:1;" stroked="false">
                      <v:imagedata r:id="rId22" o:title=""/>
                      <o:lock v:ext="edit" rotation="t"/>
                    </v:shape>
                  </w:pict>
                </mc:Fallback>
              </mc:AlternateConten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1794492" cy="239265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67715" name=""/>
                              <pic:cNvPicPr>
                                <a:picLocks noChangeAspect="1"/>
                              </pic:cNvPicPr>
                              <pic:nvPr/>
                            </pic:nvPicPr>
                            <pic:blipFill rotWithShape="1">
                              <a:blip r:embed="rId23"/>
                              <a:stretch/>
                            </pic:blipFill>
                            <pic:spPr bwMode="auto">
                              <a:xfrm flipH="0" flipV="0">
                                <a:off x="0" y="0"/>
                                <a:ext cx="1794492" cy="23926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1.30pt;height:188.40pt;mso-wrap-distance-left:0.00pt;mso-wrap-distance-top:0.00pt;mso-wrap-distance-right:0.00pt;mso-wrap-distance-bottom:0.00pt;z-index:1;" stroked="false">
                      <v:imagedata r:id="rId23" o:title=""/>
                      <o:lock v:ext="edit" rotation="t"/>
                    </v:shape>
                  </w:pict>
                </mc:Fallback>
              </mc:AlternateContent>
            </w:r>
            <w:r>
              <w:rPr>
                <w:b/>
                <w:bCs/>
                <w:i/>
                <w:highlight w:val="white"/>
                <w:lang w:val="pt-BR"/>
              </w:rPr>
            </w:r>
            <w:r>
              <w:rPr>
                <w:b/>
                <w:bCs/>
                <w:i/>
                <w:highlight w:val="white"/>
              </w:rPr>
            </w:r>
          </w:p>
        </w:tc>
      </w:tr>
    </w:tbl>
    <w:p>
      <w:pPr>
        <w:pBdr/>
        <w:spacing/>
        <w:ind/>
        <w:jc w:val="center"/>
        <w:rPr>
          <w:highlight w:val="white"/>
        </w:rPr>
      </w:pPr>
      <w:r>
        <w:rPr>
          <w:highlight w:val="white"/>
        </w:rPr>
        <w:t xml:space="preserve">Pháp lý</w:t>
      </w:r>
      <w:r>
        <w:rPr>
          <w:highlight w:val="white"/>
        </w:rPr>
      </w:r>
      <w:r>
        <w:rPr>
          <w:highlight w:val="white"/>
        </w:rPr>
      </w:r>
    </w:p>
    <w:p>
      <w:pPr>
        <w:pBdr/>
        <w:spacing/>
        <w:ind/>
        <w:jc w:val="center"/>
        <w:rPr>
          <w:highlight w:val="white"/>
        </w:rPr>
      </w:pPr>
      <w:r>
        <w:rPr>
          <w:highlight w:val="white"/>
        </w:rPr>
      </w:r>
      <w:r>
        <w:rPr>
          <w:highlight w:val="white"/>
        </w:rPr>
        <mc:AlternateContent>
          <mc:Choice Requires="wpg">
            <w:drawing>
              <wp:inline xmlns:wp="http://schemas.openxmlformats.org/drawingml/2006/wordprocessingDrawing" distT="0" distB="0" distL="0" distR="0">
                <wp:extent cx="5645719" cy="423429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87034" name=""/>
                        <pic:cNvPicPr>
                          <a:picLocks noChangeAspect="1"/>
                        </pic:cNvPicPr>
                        <pic:nvPr/>
                      </pic:nvPicPr>
                      <pic:blipFill rotWithShape="1">
                        <a:blip r:embed="rId24"/>
                        <a:stretch/>
                      </pic:blipFill>
                      <pic:spPr bwMode="auto">
                        <a:xfrm flipH="0" flipV="0">
                          <a:off x="0" y="0"/>
                          <a:ext cx="5645719" cy="42342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44.54pt;height:333.41pt;mso-wrap-distance-left:0.00pt;mso-wrap-distance-top:0.00pt;mso-wrap-distance-right:0.00pt;mso-wrap-distance-bottom:0.00pt;z-index:1;" stroked="false">
                <v:imagedata r:id="rId24" o:title=""/>
                <o:lock v:ext="edit" rotation="t"/>
              </v:shape>
            </w:pict>
          </mc:Fallback>
        </mc:AlternateContent>
      </w:r>
      <w:r>
        <w:rPr>
          <w:highlight w:val="white"/>
        </w:rPr>
      </w:r>
      <w:r>
        <w:rPr>
          <w:highlight w:val="white"/>
        </w:rPr>
      </w:r>
    </w:p>
    <w:p>
      <w:pPr>
        <w:pBdr/>
        <w:spacing/>
        <w:ind/>
        <w:jc w:val="center"/>
        <w:rPr>
          <w:highlight w:val="white"/>
        </w:rPr>
      </w:pPr>
      <w:r>
        <w:rPr>
          <w:highlight w:val="white"/>
        </w:rPr>
      </w:r>
      <w:r>
        <w:rPr>
          <w:highlight w:val="white"/>
        </w:rPr>
        <mc:AlternateContent>
          <mc:Choice Requires="wpg">
            <w:drawing>
              <wp:inline xmlns:wp="http://schemas.openxmlformats.org/drawingml/2006/wordprocessingDrawing" distT="0" distB="0" distL="0" distR="0">
                <wp:extent cx="5321300" cy="39909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5538" name=""/>
                        <pic:cNvPicPr>
                          <a:picLocks noChangeAspect="1"/>
                        </pic:cNvPicPr>
                        <pic:nvPr/>
                      </pic:nvPicPr>
                      <pic:blipFill rotWithShape="1">
                        <a:blip r:embed="rId25"/>
                        <a:stretch/>
                      </pic:blipFill>
                      <pic:spPr bwMode="auto">
                        <a:xfrm flipH="0" flipV="0">
                          <a:off x="0" y="0"/>
                          <a:ext cx="5321299" cy="3990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9.00pt;height:314.25pt;mso-wrap-distance-left:0.00pt;mso-wrap-distance-top:0.00pt;mso-wrap-distance-right:0.00pt;mso-wrap-distance-bottom:0.00pt;z-index:1;" stroked="false">
                <v:imagedata r:id="rId25" o:title=""/>
                <o:lock v:ext="edit" rotation="t"/>
              </v:shape>
            </w:pict>
          </mc:Fallback>
        </mc:AlternateContent>
      </w:r>
      <w:r>
        <w:rPr>
          <w:highlight w:val="white"/>
        </w:rPr>
      </w:r>
      <w:r>
        <w:rPr>
          <w:highlight w:val="white"/>
        </w:rPr>
      </w:r>
    </w:p>
    <w:p>
      <w:pPr>
        <w:pBdr/>
        <w:spacing w:after="200" w:line="276" w:lineRule="auto"/>
        <w:ind/>
        <w:jc w:val="center"/>
        <w:rPr>
          <w:highlight w:val="white"/>
        </w:rPr>
      </w:pPr>
      <w:r>
        <w:rPr>
          <w:b/>
          <w:highlight w:val="white"/>
        </w:rPr>
      </w:r>
      <w:r>
        <w:rPr>
          <w:highlight w:val="white"/>
        </w:rPr>
      </w:r>
      <w:r>
        <w:rPr>
          <w:highlight w:val="white"/>
        </w:rPr>
      </w:r>
    </w:p>
    <w:p>
      <w:pPr>
        <w:pBdr/>
        <w:spacing w:after="200" w:line="276" w:lineRule="auto"/>
        <w:ind/>
        <w:jc w:val="center"/>
        <w:rPr>
          <w:b/>
          <w:bCs/>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b/>
          <w:bCs/>
          <w:highlight w:val="white"/>
        </w:rPr>
      </w:r>
      <w:r>
        <w:rPr>
          <w:b/>
          <w:bCs/>
          <w:highlight w:val="whit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275/2026/0067/VFI-BC.44.A</w:t>
      </w:r>
      <w:r>
        <w:rPr>
          <w:i/>
          <w:highlight w:val="white"/>
          <w:lang w:val="pt-BR"/>
        </w:rPr>
        <w:t xml:space="preserve"> </w:t>
      </w:r>
      <w:r>
        <w:rPr>
          <w:i/>
          <w:highlight w:val="white"/>
          <w:lang w:val="pt-BR"/>
        </w:rPr>
        <w:t xml:space="preserve">13 tháng 1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lang w:val="pt-BR"/>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lang w:val="pt-BR"/>
        </w:rPr>
      </w:r>
      <w:r>
        <w:rPr>
          <w:i/>
          <w:highlight w:val="white"/>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https://alonhadat.com.vn/ban-nha-mac-thi-buoi-nha-dep-nho-xinh-o-to-do-cua-so-do-rieng-net-cang-20m-ra-pho-17638357.html</w:t>
            </w:r>
            <w:r>
              <w:rPr>
                <w:color w:val="000000" w:themeColor="text1"/>
                <w:sz w:val="22"/>
                <w:szCs w:val="22"/>
                <w:highlight w:val="white"/>
              </w:rPr>
              <w:br/>
              <w:t xml:space="preserve">0936.181.977</w:t>
            </w:r>
            <w:r>
              <w:rPr>
                <w:sz w:val="22"/>
                <w:szCs w:val="22"/>
                <w:highlight w:val="white"/>
              </w:rPr>
              <w:t xml:space="preserve"> </w:t>
            </w:r>
            <w:r>
              <w:rPr>
                <w:sz w:val="22"/>
                <w:szCs w:val="22"/>
                <w:highlight w:val="white"/>
              </w:rPr>
              <w:br/>
              <w:t xml:space="preserve">(Nguyễn Thị Mai</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3.500.000.000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3.150.000.000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(16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Phường Vĩnh Tuy, Thành phố Hà Nội, độ rộng đường trước mặt tài sản 0.9m, mặt tiền 2m, Cách phố Minh Khai khoảng 10m, 20.99876664547539, 105.86795759200723</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ảnh</w:t>
            </w:r>
            <w:r>
              <w:rPr>
                <w:color w:val="000000"/>
                <w:sz w:val="22"/>
                <w:szCs w:val="22"/>
                <w:highlight w:val="white"/>
              </w:rPr>
              <w:t xml:space="preserve"> </w:t>
            </w:r>
            <w:r>
              <w:rPr>
                <w:color w:val="000000"/>
                <w:sz w:val="22"/>
                <w:szCs w:val="22"/>
                <w:highlight w:val="white"/>
              </w:rPr>
              <w:t xml:space="preserve">đăng</w:t>
            </w:r>
            <w:r>
              <w:rPr>
                <w:color w:val="000000"/>
                <w:sz w:val="22"/>
                <w:szCs w:val="22"/>
                <w:highlight w:val="white"/>
              </w:rPr>
              <w:t xml:space="preserve"> </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083390" cy="25392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4083389" cy="2539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21.53pt;height:199.94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200" w:line="276" w:lineRule="auto"/>
        <w:ind/>
        <w:rPr>
          <w:b/>
          <w:bCs/>
          <w:highlight w:val="white"/>
        </w:rPr>
      </w:pPr>
      <w:r>
        <w:rPr>
          <w:b/>
          <w:bCs/>
          <w:iCs/>
          <w:highlight w:val="white"/>
          <w:lang w:val="pt-BR"/>
        </w:rPr>
      </w:r>
      <w:r>
        <w:rPr>
          <w:b/>
          <w:bCs/>
          <w:highlight w:val="white"/>
          <w:lang w:val="pt-BR"/>
        </w:rPr>
      </w:r>
      <w:r>
        <w:rPr>
          <w:b/>
          <w:bCs/>
          <w:highlight w:val="white"/>
        </w:rPr>
      </w:r>
    </w:p>
    <w:p>
      <w:pPr>
        <w:pBdr/>
        <w:spacing w:after="200" w:line="276" w:lineRule="auto"/>
        <w:ind/>
        <w:jc w:val="center"/>
        <w:rPr>
          <w:b/>
          <w:bCs/>
          <w:iCs/>
          <w:highlight w:val="white"/>
        </w:rPr>
      </w:pPr>
      <w:r>
        <w:rPr>
          <w:b/>
          <w:bCs/>
          <w:iCs/>
          <w:highlight w:val="white"/>
          <w:lang w:val="pt-BR"/>
        </w:rPr>
      </w:r>
      <w:r>
        <w:rPr>
          <w:b/>
          <w:bCs/>
          <w:iCs/>
          <w:highlight w:val="white"/>
          <w:lang w:val="pt-BR"/>
        </w:rPr>
        <w:t xml:space="preserve">TSSS2</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https://alonhadat.com.vn/chdv-mac-thi-buoi-5-tang-55m2-doi-dien-times-city-dong-tien-on-dinh-50-55-trieu-thang-16789288.html</w:t>
            </w:r>
            <w:r>
              <w:rPr>
                <w:color w:val="000000" w:themeColor="text1"/>
                <w:sz w:val="22"/>
                <w:szCs w:val="22"/>
                <w:highlight w:val="white"/>
              </w:rPr>
              <w:br/>
              <w:t xml:space="preserve">0916.568.183</w:t>
            </w:r>
            <w:r>
              <w:rPr>
                <w:sz w:val="22"/>
                <w:szCs w:val="22"/>
                <w:highlight w:val="white"/>
              </w:rPr>
              <w:t xml:space="preserve"> </w:t>
            </w:r>
            <w:r>
              <w:rPr>
                <w:sz w:val="22"/>
                <w:szCs w:val="22"/>
                <w:highlight w:val="white"/>
              </w:rPr>
              <w:br/>
              <w:t xml:space="preserve">(Vũ Loan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12.600.000.000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11.340.000.000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(55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 Phường Vĩnh Tuy</w:t>
            </w:r>
            <w:r>
              <w:rPr>
                <w:color w:val="000000" w:themeColor="text1"/>
                <w:sz w:val="22"/>
                <w:szCs w:val="22"/>
                <w:highlight w:val="white"/>
              </w:rPr>
              <w:t xml:space="preserve">, Thành phố Hà Nội, độ rộng đường trước mặt tài sản 2.5m, mặt tiền 4m, Cách phố Minh Khai khoảng 150, 21.000374255232483, 105.86892318725259</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highlight w:val="white"/>
              </w:rPr>
              <mc:AlternateContent>
                <mc:Choice Requires="wpg">
                  <w:drawing>
                    <wp:inline xmlns:wp="http://schemas.openxmlformats.org/drawingml/2006/wordprocessingDrawing" distT="0" distB="0" distL="0" distR="0">
                      <wp:extent cx="5091708" cy="349160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56716" name=""/>
                              <pic:cNvPicPr>
                                <a:picLocks noChangeAspect="1"/>
                              </pic:cNvPicPr>
                              <pic:nvPr/>
                            </pic:nvPicPr>
                            <pic:blipFill rotWithShape="1">
                              <a:blip r:embed="rId27"/>
                              <a:stretch/>
                            </pic:blipFill>
                            <pic:spPr bwMode="auto">
                              <a:xfrm flipH="0" flipV="0">
                                <a:off x="0" y="0"/>
                                <a:ext cx="5091707" cy="3491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0.92pt;height:274.93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rPr>
          <w:highlight w:val="white"/>
        </w:rPr>
      </w:pPr>
      <w:r>
        <w:rPr>
          <w:b/>
          <w:bCs/>
          <w:iCs/>
          <w:highlight w:val="white"/>
          <w:lang w:val="pt-BR"/>
        </w:rPr>
      </w:r>
      <w:r>
        <w:rPr>
          <w:highlight w:val="white"/>
          <w:lang w:val="pt-BR"/>
        </w:rPr>
      </w:r>
      <w:r>
        <w:rPr>
          <w:highlight w:val="white"/>
        </w:rPr>
      </w:r>
    </w:p>
    <w:p>
      <w:pPr>
        <w:pBdr/>
        <w:spacing w:after="200" w:line="276" w:lineRule="auto"/>
        <w:ind/>
        <w:jc w:val="center"/>
        <w:rPr>
          <w:b/>
          <w:bCs/>
          <w:iCs/>
          <w:highlight w:val="white"/>
        </w:rPr>
      </w:pPr>
      <w:r>
        <w:rPr>
          <w:iCs/>
          <w:highlight w:val="white"/>
          <w:lang w:val="pt-BR"/>
        </w:rPr>
      </w:r>
      <w:r>
        <w:rPr>
          <w:b/>
          <w:bCs/>
          <w:iCs/>
          <w:highlight w:val="white"/>
          <w:lang w:val="pt-BR"/>
        </w:rPr>
        <w:t xml:space="preserve">TSSS 3</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https://alonhadat.com.vn/ban-nha-mac-thi-buoi-doi-dien-times-city-42m2-9-ty-cach-o-to-vai-buoc-chan-khu-vuc-tt-17016684.html</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0916.568.183</w:t>
            </w:r>
            <w:r>
              <w:rPr>
                <w:sz w:val="22"/>
                <w:szCs w:val="22"/>
                <w:highlight w:val="white"/>
              </w:rPr>
              <w:t xml:space="preserve"> </w:t>
            </w:r>
            <w:r>
              <w:rPr>
                <w:sz w:val="22"/>
                <w:szCs w:val="22"/>
                <w:highlight w:val="white"/>
              </w:rPr>
              <w:br/>
              <w:t xml:space="preserve">(Vũ Loan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9.300.000.000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8.370.000.000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(42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w:t>
            </w:r>
            <w:r>
              <w:rPr>
                <w:color w:val="000000" w:themeColor="text1"/>
                <w:sz w:val="22"/>
                <w:szCs w:val="22"/>
                <w:highlight w:val="white"/>
              </w:rPr>
              <w:t xml:space="preserve"> Phường Vĩnh Tuy</w:t>
            </w:r>
            <w:r>
              <w:rPr>
                <w:color w:val="000000" w:themeColor="text1"/>
                <w:sz w:val="22"/>
                <w:szCs w:val="22"/>
                <w:highlight w:val="white"/>
              </w:rPr>
              <w:t xml:space="preserve">, Thành phố Hà Nội, độ rộng đường trước mặt tài sản 2.5m, mặt tiền 3.7m, Cách phố Minh Khai khoảng 200, 21.00146351368523, 105.86855304240854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3.7</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ind/>
              <w:rPr>
                <w:highlight w:val="white"/>
              </w:rPr>
            </w:pPr>
            <w:r>
              <w:rPr>
                <w:highlight w:val="white"/>
              </w:rPr>
              <mc:AlternateContent>
                <mc:Choice Requires="wpg">
                  <w:drawing>
                    <wp:inline xmlns:wp="http://schemas.openxmlformats.org/drawingml/2006/wordprocessingDrawing" distT="0" distB="0" distL="0" distR="0">
                      <wp:extent cx="4984410" cy="329730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846113" name=""/>
                              <pic:cNvPicPr>
                                <a:picLocks noChangeAspect="1"/>
                              </pic:cNvPicPr>
                              <pic:nvPr/>
                            </pic:nvPicPr>
                            <pic:blipFill rotWithShape="1">
                              <a:blip r:embed="rId28"/>
                              <a:stretch/>
                            </pic:blipFill>
                            <pic:spPr bwMode="auto">
                              <a:xfrm flipH="0" flipV="0">
                                <a:off x="0" y="0"/>
                                <a:ext cx="4984409" cy="32973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2.47pt;height:259.63pt;mso-wrap-distance-left:0.00pt;mso-wrap-distance-top:0.00pt;mso-wrap-distance-right:0.00pt;mso-wrap-distance-bottom:0.00pt;z-index:1;" stroked="false">
                      <v:imagedata r:id="rId28" o:title=""/>
                      <o:lock v:ext="edit" rotation="t"/>
                    </v:shape>
                  </w:pict>
                </mc:Fallback>
              </mc:AlternateContent>
            </w:r>
            <w:r>
              <w:rPr>
                <w:highlight w:val="white"/>
              </w:rPr>
            </w:r>
            <w:r>
              <w:rPr>
                <w:highlight w:val="white"/>
              </w:rPr>
            </w:r>
          </w:p>
        </w:tc>
      </w:tr>
    </w:tbl>
    <w:p>
      <w:pPr>
        <w:pBdr/>
        <w:spacing w:after="200" w:line="276" w:lineRule="auto"/>
        <w:ind/>
        <w:jc w:val="center"/>
        <w:rPr>
          <w:bCs/>
          <w:iCs/>
          <w:highlight w:val="white"/>
        </w:rPr>
      </w:pPr>
      <w:r>
        <w:rPr>
          <w:iCs/>
          <w:highlight w:val="white"/>
          <w:lang w:val="pt-BR"/>
        </w:rPr>
      </w:r>
      <w:r>
        <w:rPr>
          <w:iCs/>
          <w:highlight w:val="white"/>
          <w:lang w:val="pt-BR"/>
        </w:rPr>
      </w:r>
      <w:r>
        <w:rPr>
          <w:bCs/>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Lê Đình Duy</w:t>
            </w:r>
            <w:r>
              <w:rPr>
                <w:highlight w:val="white"/>
              </w:rPr>
            </w:r>
            <w:r>
              <w:rPr>
                <w:highlight w:val="white"/>
              </w:rPr>
            </w:r>
          </w:p>
          <w:p>
            <w:pPr>
              <w:pBdr/>
              <w:spacing/>
              <w:ind/>
              <w:jc w:val="left"/>
              <w:rPr>
                <w:highlight w:val="white"/>
              </w:rPr>
            </w:pPr>
            <w:r>
              <w:rPr>
                <w:highlight w:val="white"/>
              </w:rPr>
            </w:r>
            <w:r>
              <w:rPr>
                <w:highlight w:val="white"/>
              </w:rPr>
            </w:r>
            <w:r>
              <w:rPr>
                <w:highlight w:val="white"/>
              </w:rPr>
            </w:r>
          </w:p>
        </w:tc>
      </w:tr>
    </w:tbl>
    <w:p>
      <w:pPr>
        <w:pBdr/>
        <w:spacing w:after="200" w:line="276" w:lineRule="auto"/>
        <w:ind/>
        <w:jc w:val="center"/>
        <w:rPr>
          <w:bCs/>
          <w:iCs/>
          <w:highlight w:val="white"/>
        </w:rPr>
      </w:pPr>
      <w:r>
        <w:rPr>
          <w:iCs/>
          <w:highlight w:val="white"/>
          <w:lang w:val="pt-BR"/>
        </w:rPr>
      </w:r>
      <w:r>
        <w:rPr>
          <w:iCs/>
          <w:highlight w:val="white"/>
          <w:lang w:val="pt-BR"/>
        </w:rPr>
        <w:t xml:space="preserve">BIÊN BẢN KHẢO SÁT</w:t>
      </w:r>
      <w:r>
        <w:rPr>
          <w:iCs/>
          <w:highlight w:val="white"/>
          <w:lang w:val="pt-BR"/>
        </w:rPr>
      </w:r>
      <w:r>
        <w:rPr>
          <w:bCs/>
          <w:iCs/>
          <w:highlight w:val="white"/>
        </w:rPr>
      </w:r>
    </w:p>
    <w:p>
      <w:pPr>
        <w:pBdr/>
        <w:spacing w:after="200" w:line="276" w:lineRule="auto"/>
        <w:ind/>
        <w:jc w:val="center"/>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6048375" cy="80645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98337"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00pt;mso-wrap-distance-left:0.00pt;mso-wrap-distance-top:0.00pt;mso-wrap-distance-right:0.00pt;mso-wrap-distance-bottom:0.00pt;z-index:1;" stroked="false">
                <v:imagedata r:id="rId29" o:title=""/>
                <o:lock v:ext="edit" rotation="t"/>
              </v:shape>
            </w:pict>
          </mc:Fallback>
        </mc:AlternateContent>
      </w:r>
      <w:r>
        <w:rPr>
          <w:highlight w:val="white"/>
          <w:lang w:val="pt-BR"/>
        </w:rPr>
      </w:r>
      <w:r>
        <w:rPr>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B8A9C05"/>
    <w:lvl w:ilvl="0">
      <w:isLgl w:val="false"/>
      <w:lvlJc w:val="left"/>
      <w:lvlText w:val="-"/>
      <w:numFmt w:val="bullet"/>
      <w:pPr>
        <w:pBdr/>
        <w:spacing/>
        <w:ind w:hanging="360" w:left="63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10BA9798"/>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275</cp:revision>
  <dcterms:created xsi:type="dcterms:W3CDTF">2025-09-15T09:58:00Z</dcterms:created>
  <dcterms:modified xsi:type="dcterms:W3CDTF">2026-01-22T02:45:31Z</dcterms:modified>
</cp:coreProperties>
</file>