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highlight w:val="white"/>
        </w:rPr>
      </w:pPr>
      <w:r>
        <w:rPr>
          <w:b/>
          <w:sz w:val="28"/>
          <w:highlight w:val="white"/>
          <w:lang w:val="vi-VN"/>
        </w:rPr>
      </w:r>
      <w:r>
        <w:rPr>
          <w:b/>
          <w:sz w:val="28"/>
          <w:highlight w:val="white"/>
          <w:lang w:val="vi-VN"/>
        </w:rPr>
      </w:r>
      <w:r>
        <w:rPr>
          <w:b/>
          <w:sz w:val="28"/>
          <w:highlight w:val="white"/>
          <w:lang w:val="vi-VN"/>
        </w:rPr>
      </w:r>
    </w:p>
    <w:p w14:paraId="66B50FB9" w14:textId="4B2906F2">
      <w:pPr>
        <w:pBdr/>
        <w:spacing/>
        <w:ind w:right="-1"/>
        <w:jc w:val="center"/>
        <w:rPr>
          <w:b/>
          <w:sz w:val="28"/>
          <w:highlight w:val="white"/>
        </w:rPr>
      </w:pPr>
      <w:r>
        <w:rPr>
          <w:b/>
          <w:sz w:val="28"/>
          <w:highlight w:val="white"/>
        </w:rPr>
      </w:r>
      <w:r>
        <w:rPr>
          <w:b/>
          <w:sz w:val="28"/>
          <w:highlight w:val="white"/>
        </w:rPr>
      </w:r>
      <w:r>
        <w:rPr>
          <w:b/>
          <w:sz w:val="28"/>
          <w:highlight w:val="white"/>
        </w:rPr>
      </w:r>
    </w:p>
    <w:p w14:paraId="7FFC4A7A" w14:textId="0CC21EFD">
      <w:pPr>
        <w:pBdr/>
        <w:spacing/>
        <w:ind w:right="-1"/>
        <w:jc w:val="center"/>
        <w:rPr>
          <w:b/>
          <w:sz w:val="28"/>
          <w:highlight w:val="white"/>
        </w:rPr>
      </w:pPr>
      <w:r>
        <w:rPr>
          <w:b/>
          <w:sz w:val="28"/>
          <w:highlight w:val="white"/>
        </w:rPr>
      </w:r>
      <w:r>
        <w:rPr>
          <w:b/>
          <w:sz w:val="28"/>
          <w:highlight w:val="white"/>
        </w:rPr>
      </w:r>
      <w:r>
        <w:rPr>
          <w:b/>
          <w:sz w:val="28"/>
          <w:highlight w:val="white"/>
        </w:rPr>
      </w:r>
    </w:p>
    <w:p w14:paraId="0E2B7C59" w14:textId="354E0ACB">
      <w:pPr>
        <w:pBdr/>
        <w:spacing/>
        <w:ind w:right="-1"/>
        <w:jc w:val="center"/>
        <w:rPr>
          <w:b/>
          <w:sz w:val="28"/>
          <w:highlight w:val="white"/>
        </w:rPr>
      </w:pPr>
      <w:r>
        <w:rPr>
          <w:b/>
          <w:sz w:val="28"/>
          <w:highlight w:val="white"/>
        </w:rPr>
      </w:r>
      <w:r>
        <w:rPr>
          <w:b/>
          <w:sz w:val="28"/>
          <w:highlight w:val="white"/>
        </w:rPr>
      </w:r>
      <w:r>
        <w:rPr>
          <w:b/>
          <w:sz w:val="28"/>
          <w:highlight w:val="white"/>
        </w:rPr>
      </w:r>
    </w:p>
    <w:p w14:paraId="0E00EAE3" w14:textId="4ADEBA74">
      <w:pPr>
        <w:pBdr/>
        <w:spacing/>
        <w:ind w:right="-1"/>
        <w:jc w:val="center"/>
        <w:rPr>
          <w:b/>
          <w:sz w:val="28"/>
          <w:highlight w:val="white"/>
        </w:rPr>
      </w:pPr>
      <w:r>
        <w:rPr>
          <w:b/>
          <w:sz w:val="28"/>
          <w:highlight w:val="white"/>
        </w:rPr>
      </w:r>
      <w:r>
        <w:rPr>
          <w:b/>
          <w:sz w:val="28"/>
          <w:highlight w:val="white"/>
        </w:rPr>
      </w:r>
      <w:r>
        <w:rPr>
          <w:b/>
          <w:sz w:val="28"/>
          <w:highlight w:val="white"/>
        </w:rPr>
      </w:r>
    </w:p>
    <w:p w14:paraId="5DA3BE65" w14:textId="023D207E">
      <w:pPr>
        <w:pBdr/>
        <w:spacing/>
        <w:ind w:right="-1"/>
        <w:jc w:val="center"/>
        <w:rPr>
          <w:b/>
          <w:sz w:val="28"/>
          <w:highlight w:val="white"/>
        </w:rPr>
      </w:pPr>
      <w:r>
        <w:rPr>
          <w:b/>
          <w:sz w:val="28"/>
          <w:highlight w:val="white"/>
        </w:rPr>
      </w:r>
      <w:r>
        <w:rPr>
          <w:b/>
          <w:sz w:val="28"/>
          <w:highlight w:val="white"/>
        </w:rPr>
      </w:r>
      <w:r>
        <w:rPr>
          <w:b/>
          <w:sz w:val="28"/>
          <w:highlight w:val="white"/>
        </w:rPr>
      </w:r>
    </w:p>
    <w:p w14:paraId="7E14224A" w14:textId="77777777">
      <w:pPr>
        <w:pBdr/>
        <w:spacing/>
        <w:ind w:right="-1"/>
        <w:jc w:val="center"/>
        <w:rPr>
          <w:b/>
          <w:sz w:val="28"/>
          <w:highlight w:val="white"/>
        </w:rPr>
      </w:pPr>
      <w:r>
        <w:rPr>
          <w:b/>
          <w:sz w:val="28"/>
          <w:highlight w:val="white"/>
        </w:rPr>
      </w: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161335</wp:posOffset>
                </wp:positionH>
                <wp:positionV relativeFrom="paragraph">
                  <wp:posOffset>19295</wp:posOffset>
                </wp:positionV>
                <wp:extent cx="5467350" cy="3392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21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35538B3">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3E6FD566">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275/2026/0071/VFI-CT.39.A</w:t>
                            </w:r>
                            <w:r>
                              <w:rPr>
                                <w:b/>
                                <w:color w:val="000000" w:themeColor="text1"/>
                              </w:rPr>
                            </w:r>
                            <w:r>
                              <w:rPr>
                                <w:b/>
                                <w:color w:val="000000" w:themeColor="text1"/>
                              </w:rPr>
                            </w:r>
                          </w:p>
                          <w:p w14:paraId="03D29D3D">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Nguyễn Thị Bích Ngọc</w:t>
                            </w:r>
                            <w:r>
                              <w:rPr>
                                <w:rFonts w:ascii="Times New Roman Bold" w:hAnsi="Times New Roman Bold"/>
                                <w:b/>
                                <w:lang w:val="pt-BR"/>
                              </w:rPr>
                            </w:r>
                            <w:r>
                              <w:rPr>
                                <w:rFonts w:ascii="Times New Roman Bold" w:hAnsi="Times New Roman Bold"/>
                                <w:b/>
                                <w:lang w:val="pt-BR"/>
                              </w:rPr>
                            </w:r>
                          </w:p>
                          <w:p w14:paraId="24632433">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203, tờ bản đồ số 343 có địa chỉ: Tổ dân phố Sơn Mãn 3, Phường L</w:t>
                            </w:r>
                            <w:r>
                              <w:rPr>
                                <w:color w:val="000000"/>
                              </w:rPr>
                              <w:t xml:space="preserve">ào Cai, Tỉnh Lào Cai theo 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bCs/>
                                <w:i/>
                                <w:iCs/>
                              </w:rPr>
                              <w:t xml:space="preserve">.</w:t>
                            </w:r>
                            <w:r>
                              <w:rPr>
                                <w:bCs/>
                                <w:i/>
                                <w:iCs/>
                              </w:rPr>
                            </w:r>
                            <w:r>
                              <w:rPr>
                                <w:bCs/>
                                <w:i/>
                                <w:iCs/>
                              </w:rPr>
                            </w:r>
                          </w:p>
                          <w:p w14:paraId="1D337D75">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3A507506">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2.70pt;mso-position-horizontal:absolute;mso-position-vertical-relative:text;margin-top:1.52pt;mso-position-vertical:absolute;width:430.50pt;height:267.10pt;mso-wrap-distance-left:9.00pt;mso-wrap-distance-top:0.00pt;mso-wrap-distance-right:9.00pt;mso-wrap-distance-bottom:0.00pt;v-text-anchor:top;visibility:visible;" fillcolor="#FFFFFF" strokecolor="#16355B" strokeweight="2.50pt">
                <v:textbox inset="0,0,0,0">
                  <w:txbxContent>
                    <w:p w14:paraId="235538B3">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3E6FD566">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275/2026/0071/VFI-CT.39.A</w:t>
                      </w:r>
                      <w:r>
                        <w:rPr>
                          <w:b/>
                          <w:color w:val="000000" w:themeColor="text1"/>
                        </w:rPr>
                      </w:r>
                      <w:r>
                        <w:rPr>
                          <w:b/>
                          <w:color w:val="000000" w:themeColor="text1"/>
                        </w:rPr>
                      </w:r>
                    </w:p>
                    <w:p w14:paraId="03D29D3D">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Nguyễn Thị Bích Ngọc</w:t>
                      </w:r>
                      <w:r>
                        <w:rPr>
                          <w:rFonts w:ascii="Times New Roman Bold" w:hAnsi="Times New Roman Bold"/>
                          <w:b/>
                          <w:lang w:val="pt-BR"/>
                        </w:rPr>
                      </w:r>
                      <w:r>
                        <w:rPr>
                          <w:rFonts w:ascii="Times New Roman Bold" w:hAnsi="Times New Roman Bold"/>
                          <w:b/>
                          <w:lang w:val="pt-BR"/>
                        </w:rPr>
                      </w:r>
                    </w:p>
                    <w:p w14:paraId="24632433">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203, tờ bản đồ số 343 có địa chỉ: Tổ dân phố Sơn Mãn 3, Phường L</w:t>
                      </w:r>
                      <w:r>
                        <w:rPr>
                          <w:color w:val="000000"/>
                        </w:rPr>
                        <w:t xml:space="preserve">ào Cai, Tỉnh Lào Cai theo 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bCs/>
                          <w:i/>
                          <w:iCs/>
                        </w:rPr>
                        <w:t xml:space="preserve">.</w:t>
                      </w:r>
                      <w:r>
                        <w:rPr>
                          <w:bCs/>
                          <w:i/>
                          <w:iCs/>
                        </w:rPr>
                      </w:r>
                      <w:r>
                        <w:rPr>
                          <w:bCs/>
                          <w:i/>
                          <w:iCs/>
                        </w:rPr>
                      </w:r>
                    </w:p>
                    <w:p w14:paraId="1D337D75">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3A507506">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14:paraId="2FB64195" w14:textId="65746AA4">
      <w:pPr>
        <w:pBdr/>
        <w:spacing/>
        <w:ind w:right="-1"/>
        <w:jc w:val="center"/>
        <w:rPr>
          <w:b/>
          <w:sz w:val="28"/>
          <w:highlight w:val="white"/>
        </w:rPr>
      </w:pPr>
      <w:r>
        <w:rPr>
          <w:b/>
          <w:sz w:val="28"/>
          <w:highlight w:val="white"/>
        </w:rPr>
      </w:r>
      <w:r>
        <w:rPr>
          <w:b/>
          <w:sz w:val="28"/>
          <w:highlight w:val="white"/>
        </w:rPr>
      </w:r>
      <w:r>
        <w:rPr>
          <w:b/>
          <w:sz w:val="28"/>
          <w:highlight w:val="white"/>
        </w:rPr>
      </w:r>
    </w:p>
    <w:p w14:paraId="3E2C0CCA" w14:textId="3AF37AD9">
      <w:pPr>
        <w:pBdr/>
        <w:spacing/>
        <w:ind w:right="-1"/>
        <w:jc w:val="center"/>
        <w:rPr>
          <w:b/>
          <w:sz w:val="28"/>
          <w:highlight w:val="white"/>
        </w:rPr>
      </w:pPr>
      <w:r>
        <w:rPr>
          <w:b/>
          <w:sz w:val="28"/>
          <w:highlight w:val="white"/>
        </w:rPr>
      </w:r>
      <w:r>
        <w:rPr>
          <w:b/>
          <w:sz w:val="28"/>
          <w:highlight w:val="white"/>
        </w:rPr>
      </w:r>
      <w:r>
        <w:rPr>
          <w:b/>
          <w:sz w:val="28"/>
          <w:highlight w:val="white"/>
        </w:rPr>
      </w:r>
    </w:p>
    <w:p w14:paraId="29BCAC07" w14:textId="4620502D">
      <w:pPr>
        <w:pBdr/>
        <w:spacing/>
        <w:ind w:right="-1"/>
        <w:jc w:val="center"/>
        <w:rPr>
          <w:b/>
          <w:sz w:val="28"/>
          <w:highlight w:val="white"/>
        </w:rPr>
      </w:pPr>
      <w:r>
        <w:rPr>
          <w:b/>
          <w:sz w:val="28"/>
          <w:highlight w:val="white"/>
        </w:rPr>
      </w:r>
      <w:r>
        <w:rPr>
          <w:b/>
          <w:sz w:val="28"/>
          <w:highlight w:val="white"/>
        </w:rPr>
      </w:r>
      <w:r>
        <w:rPr>
          <w:b/>
          <w:sz w:val="28"/>
          <w:highlight w:val="white"/>
        </w:rPr>
      </w:r>
    </w:p>
    <w:p w14:paraId="3324D91C" w14:textId="77777777">
      <w:pPr>
        <w:pBdr/>
        <w:spacing/>
        <w:ind w:right="-1"/>
        <w:rPr>
          <w:b/>
          <w:sz w:val="28"/>
          <w:highlight w:val="white"/>
        </w:rPr>
      </w:pPr>
      <w:r>
        <w:rPr>
          <w:b/>
          <w:sz w:val="28"/>
          <w:highlight w:val="white"/>
        </w:rPr>
      </w:r>
      <w:r>
        <w:rPr>
          <w:b/>
          <w:sz w:val="28"/>
          <w:highlight w:val="white"/>
        </w:rPr>
      </w:r>
      <w:r>
        <w:rPr>
          <w:b/>
          <w:sz w:val="28"/>
          <w:highlight w:val="white"/>
        </w:rPr>
      </w:r>
    </w:p>
    <w:p w14:paraId="5D2358BC"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A8852D7" w14:textId="7ABB7B72">
      <w:pPr>
        <w:pBdr/>
        <w:spacing/>
        <w:ind w:right="-1"/>
        <w:jc w:val="center"/>
        <w:rPr>
          <w:b/>
          <w:sz w:val="28"/>
          <w:highlight w:val="white"/>
        </w:rPr>
      </w:pPr>
      <w:r>
        <w:rPr>
          <w:spacing w:val="16"/>
          <w:sz w:val="21"/>
          <w:szCs w:val="21"/>
          <w:highlight w:val="white"/>
        </w:rPr>
      </w:r>
      <w:r>
        <w:rPr>
          <w:b/>
          <w:sz w:val="28"/>
          <w:highlight w:val="white"/>
        </w:rPr>
      </w:r>
      <w:r>
        <w:rPr>
          <w:b/>
          <w:sz w:val="28"/>
          <w:highlight w:val="white"/>
        </w:rPr>
      </w:r>
    </w:p>
    <w:p w14:paraId="07B60244" w14:textId="4FC2AEDF">
      <w:pPr>
        <w:pBdr/>
        <w:spacing/>
        <w:ind w:right="-1"/>
        <w:jc w:val="center"/>
        <w:rPr>
          <w:b/>
          <w:sz w:val="28"/>
          <w:highlight w:val="white"/>
        </w:rPr>
      </w:pPr>
      <w:r>
        <w:rPr>
          <w:b/>
          <w:sz w:val="28"/>
          <w:highlight w:val="white"/>
        </w:rPr>
      </w:r>
      <w:r>
        <w:rPr>
          <w:b/>
          <w:sz w:val="28"/>
          <w:highlight w:val="white"/>
        </w:rPr>
      </w:r>
      <w:r>
        <w:rPr>
          <w:b/>
          <w:sz w:val="28"/>
          <w:highlight w:val="white"/>
        </w:rPr>
      </w:r>
    </w:p>
    <w:p w14:paraId="6C81AB24" w14:textId="44FD889E">
      <w:pPr>
        <w:pBdr/>
        <w:spacing/>
        <w:ind w:right="-1"/>
        <w:jc w:val="center"/>
        <w:rPr>
          <w:b/>
          <w:sz w:val="28"/>
          <w:highlight w:val="white"/>
        </w:rPr>
      </w:pPr>
      <w:r>
        <w:rPr>
          <w:b/>
          <w:sz w:val="28"/>
          <w:highlight w:val="white"/>
        </w:rPr>
      </w:r>
      <w:r>
        <w:rPr>
          <w:b/>
          <w:sz w:val="28"/>
          <w:highlight w:val="white"/>
        </w:rPr>
      </w:r>
      <w:r>
        <w:rPr>
          <w:b/>
          <w:sz w:val="28"/>
          <w:highlight w:val="white"/>
        </w:rPr>
      </w:r>
    </w:p>
    <w:p w14:paraId="458F6602" w14:textId="0FD46D27">
      <w:pPr>
        <w:pBdr/>
        <w:spacing/>
        <w:ind w:right="-1"/>
        <w:jc w:val="center"/>
        <w:rPr>
          <w:b/>
          <w:sz w:val="28"/>
          <w:highlight w:val="white"/>
        </w:rPr>
      </w:pPr>
      <w:r>
        <w:rPr>
          <w:b/>
          <w:sz w:val="28"/>
          <w:highlight w:val="white"/>
        </w:rPr>
      </w:r>
      <w:r>
        <w:rPr>
          <w:b/>
          <w:sz w:val="28"/>
          <w:highlight w:val="white"/>
        </w:rPr>
      </w:r>
      <w:r>
        <w:rPr>
          <w:b/>
          <w:sz w:val="28"/>
          <w:highlight w:val="white"/>
        </w:rPr>
      </w:r>
    </w:p>
    <w:p w14:paraId="29494427" w14:textId="5D115C9A">
      <w:pPr>
        <w:pBdr/>
        <w:spacing/>
        <w:ind w:right="-1"/>
        <w:jc w:val="center"/>
        <w:rPr>
          <w:b/>
          <w:sz w:val="28"/>
          <w:highlight w:val="white"/>
        </w:rPr>
      </w:pPr>
      <w:r>
        <w:rPr>
          <w:b/>
          <w:sz w:val="28"/>
          <w:highlight w:val="white"/>
        </w:rPr>
      </w:r>
      <w:r>
        <w:rPr>
          <w:b/>
          <w:sz w:val="28"/>
          <w:highlight w:val="white"/>
        </w:rPr>
      </w:r>
      <w:r>
        <w:rPr>
          <w:b/>
          <w:sz w:val="28"/>
          <w:highlight w:val="white"/>
        </w:rPr>
      </w:r>
    </w:p>
    <w:p w14:paraId="7AC85572" w14:textId="656C989C">
      <w:pPr>
        <w:pBdr/>
        <w:spacing/>
        <w:ind w:right="-1"/>
        <w:jc w:val="center"/>
        <w:rPr>
          <w:b/>
          <w:sz w:val="28"/>
          <w:highlight w:val="white"/>
        </w:rPr>
      </w:pPr>
      <w:r>
        <w:rPr>
          <w:b/>
          <w:sz w:val="28"/>
          <w:highlight w:val="white"/>
        </w:rPr>
      </w:r>
      <w:r>
        <w:rPr>
          <w:b/>
          <w:sz w:val="28"/>
          <w:highlight w:val="white"/>
        </w:rPr>
      </w:r>
      <w:r>
        <w:rPr>
          <w:b/>
          <w:sz w:val="28"/>
          <w:highlight w:val="white"/>
        </w:rPr>
      </w:r>
    </w:p>
    <w:p w14:paraId="7282E8FA" w14:textId="03774A5F">
      <w:pPr>
        <w:pBdr/>
        <w:spacing/>
        <w:ind w:right="-1"/>
        <w:jc w:val="center"/>
        <w:rPr>
          <w:b/>
          <w:sz w:val="28"/>
          <w:highlight w:val="white"/>
        </w:rPr>
      </w:pPr>
      <w:r>
        <w:rPr>
          <w:b/>
          <w:sz w:val="28"/>
          <w:highlight w:val="white"/>
        </w:rPr>
      </w:r>
      <w:r>
        <w:rPr>
          <w:b/>
          <w:sz w:val="28"/>
          <w:highlight w:val="white"/>
        </w:rPr>
      </w:r>
      <w:r>
        <w:rPr>
          <w:b/>
          <w:sz w:val="28"/>
          <w:highlight w:val="white"/>
        </w:rPr>
      </w:r>
    </w:p>
    <w:p w14:paraId="662CBCC8" w14:textId="2B54496A">
      <w:pPr>
        <w:pBdr/>
        <w:spacing/>
        <w:ind w:right="-1"/>
        <w:jc w:val="center"/>
        <w:rPr>
          <w:b/>
          <w:sz w:val="28"/>
          <w:highlight w:val="white"/>
        </w:rPr>
      </w:pPr>
      <w:r>
        <w:rPr>
          <w:b/>
          <w:sz w:val="28"/>
          <w:highlight w:val="white"/>
        </w:rPr>
      </w:r>
      <w:r>
        <w:rPr>
          <w:b/>
          <w:sz w:val="28"/>
          <w:highlight w:val="white"/>
        </w:rPr>
      </w:r>
      <w:r>
        <w:rPr>
          <w:b/>
          <w:sz w:val="28"/>
          <w:highlight w:val="white"/>
        </w:rPr>
      </w:r>
    </w:p>
    <w:p w14:paraId="71E5B3D6" w14:textId="3C30DE50">
      <w:pPr>
        <w:pBdr/>
        <w:spacing/>
        <w:ind w:right="-1"/>
        <w:jc w:val="center"/>
        <w:rPr>
          <w:b/>
          <w:sz w:val="28"/>
          <w:highlight w:val="white"/>
        </w:rPr>
      </w:pPr>
      <w:r>
        <w:rPr>
          <w:b/>
          <w:sz w:val="28"/>
          <w:highlight w:val="white"/>
        </w:rPr>
      </w:r>
      <w:r>
        <w:rPr>
          <w:b/>
          <w:sz w:val="28"/>
          <w:highlight w:val="white"/>
        </w:rPr>
      </w:r>
      <w:r>
        <w:rPr>
          <w:b/>
          <w:sz w:val="28"/>
          <w:highlight w:val="white"/>
        </w:rPr>
      </w:r>
    </w:p>
    <w:p w14:paraId="2330B4AF" w14:textId="2169C7EB">
      <w:pPr>
        <w:pBdr/>
        <w:spacing/>
        <w:ind w:right="-1"/>
        <w:jc w:val="center"/>
        <w:rPr>
          <w:b/>
          <w:sz w:val="28"/>
          <w:highlight w:val="white"/>
        </w:rPr>
      </w:pPr>
      <w:r>
        <w:rPr>
          <w:b/>
          <w:sz w:val="28"/>
          <w:highlight w:val="white"/>
        </w:rPr>
      </w:r>
      <w:r>
        <w:rPr>
          <w:b/>
          <w:sz w:val="28"/>
          <w:highlight w:val="white"/>
        </w:rPr>
      </w:r>
      <w:r>
        <w:rPr>
          <w:b/>
          <w:sz w:val="28"/>
          <w:highlight w:val="white"/>
        </w:rPr>
      </w:r>
    </w:p>
    <w:p w14:paraId="1E906CC7" w14:textId="604EE98A">
      <w:pPr>
        <w:pBdr/>
        <w:spacing/>
        <w:ind w:right="-1"/>
        <w:jc w:val="center"/>
        <w:rPr>
          <w:b/>
          <w:sz w:val="28"/>
          <w:highlight w:val="white"/>
        </w:rPr>
      </w:pPr>
      <w:r>
        <w:rPr>
          <w:b/>
          <w:sz w:val="28"/>
          <w:highlight w:val="white"/>
        </w:rPr>
      </w:r>
      <w:r>
        <w:rPr>
          <w:b/>
          <w:sz w:val="28"/>
          <w:highlight w:val="white"/>
        </w:rPr>
      </w:r>
      <w:r>
        <w:rPr>
          <w:b/>
          <w:sz w:val="28"/>
          <w:highlight w:val="white"/>
        </w:rPr>
      </w:r>
    </w:p>
    <w:p w14:paraId="25A9C18C" w14:textId="70925B93">
      <w:pPr>
        <w:pBdr/>
        <w:spacing/>
        <w:ind w:right="-1"/>
        <w:jc w:val="center"/>
        <w:rPr>
          <w:b/>
          <w:sz w:val="28"/>
          <w:highlight w:val="white"/>
        </w:rPr>
      </w:pPr>
      <w:r>
        <w:rPr>
          <w:b/>
          <w:sz w:val="28"/>
          <w:highlight w:val="white"/>
        </w:rPr>
      </w:r>
      <w:r>
        <w:rPr>
          <w:b/>
          <w:sz w:val="28"/>
          <w:highlight w:val="white"/>
        </w:rPr>
      </w:r>
      <w:r>
        <w:rPr>
          <w:b/>
          <w:sz w:val="28"/>
          <w:highlight w:val="white"/>
        </w:rPr>
      </w:r>
    </w:p>
    <w:p w14:paraId="7C72D49F" w14:textId="0259940B">
      <w:pPr>
        <w:pBdr/>
        <w:spacing/>
        <w:ind w:right="-1"/>
        <w:jc w:val="center"/>
        <w:rPr>
          <w:b/>
          <w:sz w:val="28"/>
          <w:highlight w:val="white"/>
        </w:rPr>
      </w:pPr>
      <w:r>
        <w:rPr>
          <w:b/>
          <w:sz w:val="28"/>
          <w:highlight w:val="white"/>
        </w:rPr>
      </w:r>
      <w:r>
        <w:rPr>
          <w:b/>
          <w:sz w:val="28"/>
          <w:highlight w:val="white"/>
        </w:rPr>
      </w:r>
      <w:r>
        <w:rPr>
          <w:b/>
          <w:sz w:val="28"/>
          <w:highlight w:val="white"/>
        </w:rPr>
      </w:r>
    </w:p>
    <w:p w14:paraId="5C53E3E0" w14:textId="4C6FDC73">
      <w:pPr>
        <w:pBdr/>
        <w:spacing/>
        <w:ind w:right="-1"/>
        <w:jc w:val="center"/>
        <w:rPr>
          <w:b/>
          <w:sz w:val="28"/>
          <w:highlight w:val="white"/>
        </w:rPr>
      </w:pPr>
      <w:r>
        <w:rPr>
          <w:b/>
          <w:sz w:val="28"/>
          <w:highlight w:val="white"/>
        </w:rPr>
      </w:r>
      <w:r>
        <w:rPr>
          <w:b/>
          <w:sz w:val="28"/>
          <w:highlight w:val="white"/>
        </w:rPr>
      </w:r>
      <w:r>
        <w:rPr>
          <w:b/>
          <w:sz w:val="28"/>
          <w:highlight w:val="white"/>
        </w:rPr>
      </w:r>
    </w:p>
    <w:p w14:paraId="1959FBFE"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C24FD2A"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2110F73"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038A646E"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6F3B8588" w14:textId="2C161D97">
      <w:pPr>
        <w:pBdr/>
        <w:spacing/>
        <w:ind w:right="-1"/>
        <w:rPr>
          <w:b/>
          <w:sz w:val="28"/>
          <w:highlight w:val="white"/>
        </w:rPr>
      </w:pPr>
      <w:r>
        <w:rPr>
          <w:b/>
          <w:sz w:val="28"/>
          <w:highlight w:val="white"/>
        </w:rPr>
      </w:r>
      <w:r>
        <w:rPr>
          <w:b/>
          <w:sz w:val="28"/>
          <w:highlight w:val="white"/>
        </w:rPr>
      </w:r>
      <w:r>
        <w:rPr>
          <w:b/>
          <w:sz w:val="28"/>
          <w:highlight w:val="white"/>
        </w:rPr>
      </w:r>
    </w:p>
    <w:p w14:paraId="597EADBD"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6BDC04E6"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72B4D234"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1DF10F67"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3E8954B"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CB444E6"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3AC3FF8D"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0C2F8F74"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179F16B5"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D36CEC2"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AA6BA5F"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7948BCCE"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7680130F"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A6819C4" w14:textId="77777777">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14:paraId="76B13CA8" w14:textId="77777777">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14:paraId="0870EBAD" w14:textId="77777777">
      <w:pPr>
        <w:pBdr/>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highlight w:val="white"/>
              </w:rPr>
            </w:pPr>
            <w:r>
              <w:rPr>
                <w:b/>
                <w:highlight w:val="white"/>
              </w:rPr>
              <w:t xml:space="preserve">Chứng</w:t>
            </w:r>
            <w:r>
              <w:rPr>
                <w:b/>
                <w:highlight w:val="white"/>
              </w:rPr>
              <w:t xml:space="preserve"> </w:t>
            </w:r>
            <w:r>
              <w:rPr>
                <w:b/>
                <w:highlight w:val="white"/>
              </w:rPr>
              <w:t xml:space="preserve">thư</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highlight w:val="white"/>
              </w:rPr>
            </w:pPr>
            <w:r>
              <w:rPr>
                <w:b/>
                <w:highlight w:val="white"/>
              </w:rPr>
              <w:t xml:space="preserve">Báo</w:t>
            </w:r>
            <w:r>
              <w:rPr>
                <w:b/>
                <w:highlight w:val="white"/>
              </w:rPr>
              <w:t xml:space="preserve"> </w:t>
            </w:r>
            <w:r>
              <w:rPr>
                <w:b/>
                <w:highlight w:val="white"/>
              </w:rPr>
              <w:t xml:space="preserve">cáo</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highlight w:val="white"/>
              </w:rPr>
            </w:pPr>
            <w:r>
              <w:rPr>
                <w:b/>
                <w:color w:val="000000" w:themeColor="text1"/>
                <w:highlight w:val="white"/>
              </w:rPr>
              <w:t xml:space="preserve">4-17</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highlight w:val="white"/>
              </w:rPr>
            </w:pPr>
            <w:r>
              <w:rPr>
                <w:b/>
                <w:highlight w:val="white"/>
              </w:rPr>
              <w:t xml:space="preserve">Các</w:t>
            </w:r>
            <w:r>
              <w:rPr>
                <w:b/>
                <w:highlight w:val="white"/>
              </w:rPr>
              <w:t xml:space="preserve"> </w:t>
            </w:r>
            <w:r>
              <w:rPr>
                <w:b/>
                <w:highlight w:val="white"/>
              </w:rPr>
              <w:t xml:space="preserve">phụ</w:t>
            </w:r>
            <w:r>
              <w:rPr>
                <w:b/>
                <w:highlight w:val="white"/>
              </w:rPr>
              <w:t xml:space="preserve"> </w:t>
            </w:r>
            <w:r>
              <w:rPr>
                <w:b/>
                <w:highlight w:val="white"/>
              </w:rPr>
              <w:t xml:space="preserve">lục</w:t>
            </w:r>
            <w:r>
              <w:rPr>
                <w:b/>
                <w:highlight w:val="white"/>
              </w:rPr>
              <w:t xml:space="preserve"> chi </w:t>
            </w:r>
            <w:r>
              <w:rPr>
                <w:b/>
                <w:highlight w:val="white"/>
              </w:rPr>
              <w:t xml:space="preserve">tiết</w:t>
            </w:r>
            <w:r>
              <w:rPr>
                <w:b/>
                <w:highlight w:val="white"/>
              </w:rPr>
              <w:t xml:space="preserve"> </w:t>
            </w:r>
            <w:r>
              <w:rPr>
                <w:b/>
                <w:highlight w:val="white"/>
              </w:rPr>
              <w:t xml:space="preserve">kèm</w:t>
            </w:r>
            <w:r>
              <w:rPr>
                <w:b/>
                <w:highlight w:val="white"/>
              </w:rPr>
              <w:t xml:space="preserve"> </w:t>
            </w:r>
            <w:r>
              <w:rPr>
                <w:b/>
                <w:highlight w:val="white"/>
              </w:rPr>
              <w:t xml:space="preserve">theo</w:t>
            </w:r>
            <w:r>
              <w:rPr>
                <w:b/>
                <w:highlight w:val="white"/>
              </w:rPr>
            </w:r>
            <w:r>
              <w:rPr>
                <w:b/>
                <w:highlight w:val="white"/>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2: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thu</w:t>
            </w:r>
            <w:r>
              <w:rPr>
                <w:bCs/>
                <w:highlight w:val="white"/>
                <w:lang w:val="pt-BR"/>
              </w:rPr>
              <w:t xml:space="preserve"> </w:t>
            </w:r>
            <w:r>
              <w:rPr>
                <w:bCs/>
                <w:highlight w:val="white"/>
                <w:lang w:val="pt-BR"/>
              </w:rPr>
              <w:t xml:space="preserve">thập</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14:paraId="65E81109"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12E27804"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1522DA97"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7528A1FA"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32DAECD5"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13BC6858"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3DFBBDF4"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7DB30624"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57FF7E60"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7FA006E8"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3935F0E9"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6567F395"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5FF88C45"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5D2A178B"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32D61F97"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5B86B381"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59A138EC"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1911A681" w14:textId="77777777">
      <w:pPr>
        <w:pStyle w:val="102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14:paraId="552D6480" w14:textId="77777777">
      <w:pPr>
        <w:pStyle w:val="1026"/>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14:paraId="47F62EEE" w14:textId="77777777">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tcBorders/>
            <w:tcW w:w="12259" w:type="dxa"/>
            <w:textDirection w:val="lrTb"/>
            <w:noWrap w:val="false"/>
          </w:tcPr>
          <w:p w14:paraId="4A7331AF" w14:textId="77777777">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14:paraId="4045DC84" w14:textId="77777777">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14:paraId="53299AE7" w14:textId="77777777">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14:paraId="7E287FC8" w14:textId="77777777">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17"/>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14:paraId="103F6C0D" w14:textId="77777777">
            <w:pPr>
              <w:pStyle w:val="1026"/>
              <w:pBdr/>
              <w:spacing w:after="60"/>
              <w:ind/>
              <w:rPr>
                <w:color w:val="000000" w:themeColor="text1"/>
                <w:sz w:val="24"/>
                <w:szCs w:val="24"/>
                <w:highlight w:val="white"/>
              </w:rPr>
            </w:pPr>
            <w:r>
              <w:rPr>
                <w:rStyle w:val="1025"/>
                <w:rFonts w:ascii="Times New Roman" w:hAnsi="Times New Roman"/>
                <w:color w:val="000000" w:themeColor="text1"/>
                <w:highlight w:val="white"/>
                <w:lang w:val="pt-BR"/>
              </w:rPr>
              <w:t xml:space="preserve">Số</w:t>
            </w:r>
            <w:r>
              <w:rPr>
                <w:rStyle w:val="1025"/>
                <w:rFonts w:ascii="Times New Roman" w:hAnsi="Times New Roman"/>
                <w:color w:val="000000" w:themeColor="text1"/>
                <w:highlight w:val="white"/>
                <w:lang w:val="pt-BR"/>
              </w:rPr>
              <w:t xml:space="preserve">: </w:t>
            </w:r>
            <w:r>
              <w:rPr>
                <w:rStyle w:val="1025"/>
                <w:rFonts w:ascii="Times New Roman" w:hAnsi="Times New Roman"/>
                <w:color w:val="000000" w:themeColor="text1"/>
                <w:highlight w:val="white"/>
                <w:lang w:val="pt-BR"/>
              </w:rPr>
              <w:t xml:space="preserve">275/2026/0071/VFI-CT.39.A                     </w:t>
            </w:r>
            <w:r>
              <w:rPr>
                <w:rStyle w:val="1025"/>
                <w:rFonts w:ascii="Times New Roman" w:hAnsi="Times New Roman"/>
                <w:i/>
                <w:color w:val="auto"/>
                <w:highlight w:val="white"/>
              </w:rPr>
              <w:t xml:space="preserve">TP. </w:t>
            </w:r>
            <w:r>
              <w:rPr>
                <w:rStyle w:val="1025"/>
                <w:rFonts w:ascii="Times New Roman" w:hAnsi="Times New Roman"/>
                <w:i/>
                <w:color w:val="auto"/>
                <w:highlight w:val="white"/>
              </w:rPr>
              <w:t xml:space="preserve">Hà</w:t>
            </w:r>
            <w:r>
              <w:rPr>
                <w:rStyle w:val="1025"/>
                <w:rFonts w:ascii="Times New Roman" w:hAnsi="Times New Roman"/>
                <w:i/>
                <w:color w:val="auto"/>
                <w:highlight w:val="white"/>
              </w:rPr>
              <w:t xml:space="preserve"> </w:t>
            </w:r>
            <w:r>
              <w:rPr>
                <w:rStyle w:val="1025"/>
                <w:rFonts w:ascii="Times New Roman" w:hAnsi="Times New Roman"/>
                <w:i/>
                <w:color w:val="auto"/>
                <w:highlight w:val="white"/>
              </w:rPr>
              <w:t xml:space="preserve">Nội</w:t>
            </w:r>
            <w:r>
              <w:rPr>
                <w:rStyle w:val="1025"/>
                <w:rFonts w:ascii="Times New Roman" w:hAnsi="Times New Roman"/>
                <w:i/>
                <w:color w:val="auto"/>
                <w:highlight w:val="white"/>
                <w:lang w:val="vi-VN"/>
              </w:rPr>
              <w:t xml:space="preserve">, </w:t>
            </w:r>
            <w:r>
              <w:rPr>
                <w:rStyle w:val="1025"/>
                <w:rFonts w:ascii="Times New Roman" w:hAnsi="Times New Roman"/>
                <w:i/>
                <w:color w:val="000000" w:themeColor="text1"/>
                <w:highlight w:val="white"/>
                <w:lang w:val="vi-VN"/>
              </w:rPr>
              <w:t xml:space="preserve">ngày 13 tháng 01 năm 2026</w:t>
            </w:r>
            <w:r>
              <w:rPr>
                <w:color w:val="000000" w:themeColor="text1"/>
                <w:sz w:val="24"/>
                <w:szCs w:val="24"/>
                <w:highlight w:val="white"/>
              </w:rPr>
            </w:r>
            <w:r>
              <w:rPr>
                <w:color w:val="000000" w:themeColor="text1"/>
                <w:sz w:val="24"/>
                <w:szCs w:val="24"/>
                <w:highlight w:val="white"/>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highlight w:val="white"/>
        </w:rPr>
      </w:pPr>
      <w:r>
        <w:rPr>
          <w:rStyle w:val="1025"/>
          <w:rFonts w:ascii="Times New Roman" w:hAnsi="Times New Roman"/>
          <w:b/>
          <w:bCs/>
          <w:color w:val="auto"/>
          <w:sz w:val="30"/>
          <w:szCs w:val="30"/>
          <w:highlight w:val="white"/>
          <w:lang w:val="vi-VN"/>
        </w:rPr>
        <w:t xml:space="preserve">CHỨNG THƯ THẨM ĐỊNH GIÁ</w:t>
      </w:r>
      <w:r>
        <w:rPr>
          <w:rStyle w:val="1025"/>
          <w:rFonts w:ascii="Times New Roman" w:hAnsi="Times New Roman"/>
          <w:b/>
          <w:bCs/>
          <w:color w:val="auto"/>
          <w:sz w:val="30"/>
          <w:szCs w:val="30"/>
          <w:highlight w:val="white"/>
          <w:lang w:val="vi-VN"/>
        </w:rPr>
      </w:r>
      <w:r>
        <w:rPr>
          <w:rStyle w:val="1025"/>
          <w:rFonts w:ascii="Times New Roman" w:hAnsi="Times New Roman"/>
          <w:b/>
          <w:bCs/>
          <w:color w:val="auto"/>
          <w:sz w:val="30"/>
          <w:szCs w:val="30"/>
          <w:highlight w:val="white"/>
          <w:lang w:val="vi-VN"/>
        </w:rPr>
      </w:r>
    </w:p>
    <w:p w14:paraId="5BCBE7A1" w14:textId="447525E1">
      <w:pPr>
        <w:pBdr/>
        <w:spacing w:line="276" w:lineRule="auto"/>
        <w:ind/>
        <w:jc w:val="center"/>
        <w:rPr>
          <w:rFonts w:ascii="Times New Roman Bold" w:hAnsi="Times New Roman Bold"/>
          <w:b/>
          <w:highlight w:val="white"/>
        </w:rPr>
      </w:pPr>
      <w:r>
        <w:rPr>
          <w:b/>
          <w:highlight w:val="white"/>
          <w:u w:val="single"/>
          <w:lang w:val="pt-BR"/>
        </w:rPr>
        <w:t xml:space="preserve">Kính</w:t>
      </w:r>
      <w:r>
        <w:rPr>
          <w:b/>
          <w:highlight w:val="white"/>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Bà Nguyễn Thị Bích Ngọc</w:t>
      </w:r>
      <w:r>
        <w:rPr>
          <w:rFonts w:ascii="Times New Roman Bold" w:hAnsi="Times New Roman Bold"/>
          <w:b/>
          <w:highlight w:val="white"/>
          <w:lang w:val="pt-BR"/>
        </w:rPr>
      </w:r>
      <w:r>
        <w:rPr>
          <w:rFonts w:ascii="Times New Roman Bold" w:hAnsi="Times New Roman Bold"/>
          <w:b/>
          <w:highlight w:val="white"/>
          <w:lang w:val="pt-BR"/>
        </w:rPr>
      </w:r>
    </w:p>
    <w:p w14:paraId="38828AD2" w14:textId="1C5F84EE">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w:t>
      </w:r>
      <w:r>
        <w:rPr>
          <w:spacing w:val="-4"/>
          <w:highlight w:val="white"/>
        </w:rPr>
        <w:t xml:space="preserve">dịch</w:t>
      </w:r>
      <w:r>
        <w:rPr>
          <w:spacing w:val="-4"/>
          <w:highlight w:val="white"/>
        </w:rPr>
        <w:t xml:space="preserve"> </w:t>
      </w:r>
      <w:r>
        <w:rPr>
          <w:spacing w:val="-4"/>
          <w:highlight w:val="white"/>
        </w:rPr>
        <w:t xml:space="preserve">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275/2026/0071/VFI-HĐTĐ.39.A</w:t>
      </w:r>
      <w:r>
        <w:rPr>
          <w:spacing w:val="-4"/>
          <w:highlight w:val="white"/>
          <w:lang w:val="vi-VN"/>
        </w:rPr>
        <w:t xml:space="preserve"> ký ngày </w:t>
      </w:r>
      <w:r>
        <w:rPr>
          <w:color w:val="000000" w:themeColor="text1"/>
          <w:spacing w:val="-4"/>
          <w:highlight w:val="white"/>
        </w:rPr>
        <w:t xml:space="preserve">12 tháng 01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Bà Nguyễn Thị Bích Ngọc</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14:paraId="03146B37" w14:textId="25380331">
      <w:pPr>
        <w:pBdr/>
        <w:spacing w:after="120" w:before="120" w:line="288" w:lineRule="auto"/>
        <w:ind w:firstLine="432"/>
        <w:jc w:val="both"/>
        <w:rPr>
          <w:spacing w:val="-2"/>
          <w:highlight w:val="white"/>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275/2026/0071/VFI-BC.39.A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13 tháng 01 năm 2026</w:t>
      </w:r>
      <w:r>
        <w:rPr>
          <w:spacing w:val="-2"/>
          <w:highlight w:val="white"/>
          <w:lang w:val="vi-VN"/>
        </w:rPr>
        <w:t xml:space="preserve"> </w:t>
      </w:r>
      <w:r>
        <w:rPr>
          <w:spacing w:val="-2"/>
          <w:highlight w:val="white"/>
          <w:lang w:val="pt-BR"/>
        </w:rPr>
        <w:t xml:space="preserve">của</w:t>
      </w:r>
      <w:r>
        <w:rPr>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14:paraId="4161D70D" w14:textId="7A995565">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sau</w:t>
      </w:r>
      <w:r>
        <w:rPr>
          <w:highlight w:val="white"/>
          <w:lang w:val="pt-BR"/>
        </w:rPr>
        <w:t xml:space="preserve">:</w:t>
      </w:r>
      <w:r>
        <w:rPr>
          <w:highlight w:val="white"/>
        </w:rPr>
      </w:r>
    </w:p>
    <w:p w14:paraId="6183DECC" w14:textId="603C718F">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pacing/>
              <w:ind/>
              <w:rPr>
                <w:highlight w:val="white"/>
              </w:rPr>
            </w:pPr>
            <w:r>
              <w:rPr>
                <w:b/>
                <w:bCs/>
                <w:highlight w:val="white"/>
              </w:rPr>
              <w:t xml:space="preserve">Bà Nguyễn Thị Bích Ngọc</w:t>
            </w:r>
            <w:r>
              <w:rPr>
                <w:highlight w:val="white"/>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highlight w:val="white"/>
              </w:rPr>
            </w:pPr>
            <w:r>
              <w:rPr>
                <w:color w:val="000000" w:themeColor="text1"/>
                <w:highlight w:val="white"/>
                <w:lang w:val="vi-VN"/>
              </w:rPr>
              <w:t xml:space="preserve">015187019186</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highlight w:val="white"/>
              </w:rPr>
            </w:pPr>
            <w:r>
              <w:rPr>
                <w:color w:val="000000" w:themeColor="text1"/>
                <w:highlight w:val="white"/>
                <w:lang w:val="vi-VN"/>
              </w:rPr>
            </w:r>
            <w:r>
              <w:rPr>
                <w:color w:val="000000" w:themeColor="text1"/>
                <w:highlight w:val="white"/>
                <w:lang w:val="vi-VN"/>
              </w:rPr>
              <w:t xml:space="preserve">1987</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highlight w:val="white"/>
              </w:rPr>
            </w:pPr>
            <w:r>
              <w:rPr>
                <w:color w:val="000000" w:themeColor="text1"/>
                <w:highlight w:val="white"/>
                <w:lang w:val="vi-VN"/>
              </w:rPr>
              <w:t xml:space="preserve">Tổ 5, phường Lào Cai, tỉnh Lào Cai</w:t>
            </w:r>
            <w:r>
              <w:rPr>
                <w:color w:val="ff0000"/>
                <w:highlight w:val="white"/>
                <w:lang w:val="pt-BR"/>
              </w:rPr>
            </w:r>
            <w:r>
              <w:rPr>
                <w:color w:val="ff0000"/>
                <w:highlight w:val="white"/>
                <w:lang w:val="pt-BR"/>
              </w:rPr>
            </w:r>
          </w:p>
        </w:tc>
      </w:tr>
    </w:tbl>
    <w:p w14:paraId="29FA24B9" w14:textId="33D4B08B">
      <w:pPr>
        <w:pBdr/>
        <w:spacing w:after="120" w:before="120" w:line="276" w:lineRule="auto"/>
        <w:ind/>
        <w:jc w:val="both"/>
        <w:rPr>
          <w:b/>
          <w:bCs/>
          <w:highlight w:val="white"/>
        </w:rPr>
      </w:pPr>
      <w:r>
        <w:rPr>
          <w:b/>
          <w:bCs/>
          <w:highlight w:val="white"/>
        </w:rPr>
        <w:t xml:space="preserve">2. </w:t>
      </w:r>
      <w:r>
        <w:rPr>
          <w:b/>
          <w:bCs/>
          <w:highlight w:val="white"/>
        </w:rPr>
        <w:t xml:space="preserve">Thông</w:t>
      </w:r>
      <w:r>
        <w:rPr>
          <w:b/>
          <w:bCs/>
          <w:highlight w:val="white"/>
        </w:rPr>
        <w:t xml:space="preserve"> tin </w:t>
      </w:r>
      <w:r>
        <w:rPr>
          <w:b/>
          <w:bCs/>
          <w:highlight w:val="white"/>
        </w:rPr>
        <w:t xml:space="preserve">về</w:t>
      </w:r>
      <w:r>
        <w:rPr>
          <w:b/>
          <w:bCs/>
          <w:highlight w:val="white"/>
        </w:rPr>
        <w:t xml:space="preserve"> </w:t>
      </w:r>
      <w:r>
        <w:rPr>
          <w:b/>
          <w:bCs/>
          <w:highlight w:val="white"/>
        </w:rPr>
        <w:t xml:space="preserve">doanh</w:t>
      </w:r>
      <w:r>
        <w:rPr>
          <w:b/>
          <w:bCs/>
          <w:highlight w:val="white"/>
        </w:rPr>
        <w:t xml:space="preserve"> </w:t>
      </w:r>
      <w:r>
        <w:rPr>
          <w:b/>
          <w:bCs/>
          <w:highlight w:val="white"/>
        </w:rPr>
        <w:t xml:space="preserve">nghiệp</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rPr>
        <w:t xml:space="preserve"> </w:t>
      </w:r>
      <w:r>
        <w:rPr>
          <w:b/>
          <w:bCs/>
          <w:highlight w:val="white"/>
        </w:rPr>
        <w:t xml:space="preserve">giá</w:t>
      </w:r>
      <w:r>
        <w:rPr>
          <w:b/>
          <w:bCs/>
          <w:highlight w:val="white"/>
        </w:rPr>
        <w:t xml:space="preserve">:</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lang w:val="pt-BR"/>
              </w:rPr>
            </w:r>
          </w:p>
        </w:tc>
        <w:tc>
          <w:tcPr>
            <w:tcBorders/>
            <w:tcW w:w="289" w:type="dxa"/>
            <w:vAlign w:val="center"/>
            <w:textDirection w:val="lrTb"/>
            <w:noWrap w:val="false"/>
          </w:tcPr>
          <w:p w14:paraId="4A2EDB55" w14:textId="77777777">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14:paraId="7799BEF9" w14:textId="77777777">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14:paraId="60404CB1" w14:textId="5916426E">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14:paraId="7A551DB6" w14:textId="77777777">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14:paraId="29568005" w14:textId="77777777">
            <w:pPr>
              <w:pBdr/>
              <w:spacing w:after="40" w:before="4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14:paraId="767A19F4" w14:textId="77777777">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14:paraId="45429330" w14:textId="61CC974D">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p>
        </w:tc>
        <w:tc>
          <w:tcPr>
            <w:tcBorders/>
            <w:tcW w:w="289" w:type="dxa"/>
            <w:vAlign w:val="center"/>
            <w:textDirection w:val="lrTb"/>
            <w:noWrap w:val="false"/>
          </w:tcPr>
          <w:p w14:paraId="42D14F01" w14:textId="5C619DBC">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14:paraId="72D0AEEE" w14:textId="519FCB23">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p>
        </w:tc>
        <w:tc>
          <w:tcPr>
            <w:tcBorders/>
            <w:tcW w:w="289" w:type="dxa"/>
            <w:vAlign w:val="center"/>
            <w:textDirection w:val="lrTb"/>
            <w:noWrap w:val="false"/>
          </w:tcPr>
          <w:p w14:paraId="430DFA12" w14:textId="5C4D8A52">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14:paraId="0A3F510B" w14:textId="43C2A8D5">
            <w:pPr>
              <w:pBdr/>
              <w:spacing w:after="40" w:before="40" w:line="276" w:lineRule="auto"/>
              <w:ind/>
              <w:jc w:val="both"/>
              <w:rPr>
                <w:bCs/>
                <w:highlight w:val="white"/>
              </w:rPr>
            </w:pPr>
            <w:r>
              <w:rPr>
                <w:bCs/>
                <w:highlight w:val="white"/>
              </w:rPr>
              <w:t xml:space="preserve">Số</w:t>
            </w:r>
            <w:r>
              <w:rPr>
                <w:bCs/>
                <w:highlight w:val="white"/>
              </w:rPr>
              <w:t xml:space="preserve"> 1271/TB-BTC </w:t>
            </w:r>
            <w:r>
              <w:rPr>
                <w:bCs/>
                <w:highlight w:val="white"/>
              </w:rPr>
              <w:t xml:space="preserve">ngày</w:t>
            </w:r>
            <w:r>
              <w:rPr>
                <w:bCs/>
                <w:highlight w:val="white"/>
              </w:rPr>
              <w:t xml:space="preserve"> 31/12/2024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14:paraId="1D49FC70" w14:textId="77777777">
            <w:pPr>
              <w:pBdr/>
              <w:spacing w:after="40" w:before="4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14:paraId="3A660A1D" w14:textId="77777777">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14:paraId="779EC190" w14:textId="191553C9">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14:paraId="38EA59C5" w14:textId="77777777">
            <w:pPr>
              <w:pBdr/>
              <w:spacing w:after="40" w:before="4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14:paraId="11829E74" w14:textId="77777777">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14:paraId="5B059158" w14:textId="60F529AA">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14:paraId="09711F5B" w14:textId="00A56D85">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w:t>
      </w:r>
      <w:r>
        <w:rPr>
          <w:b/>
          <w:bCs/>
          <w:highlight w:val="white"/>
        </w:rPr>
        <w:t xml:space="preserve"> </w:t>
      </w:r>
      <w:r>
        <w:rPr>
          <w:b/>
          <w:bCs/>
          <w:highlight w:val="white"/>
        </w:rPr>
        <w:t xml:space="preserve">sản</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203, tờ bản đồ số 343 có địa chỉ: Tổ dân phố Sơn Mãn 3, Phường L</w:t>
      </w:r>
      <w:r>
        <w:rPr>
          <w:color w:val="000000" w:themeColor="text1"/>
          <w:highlight w:val="white"/>
        </w:rPr>
        <w:t xml:space="preserve">ào Cai, Tỉnh Lào Cai theo 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i/>
          <w:iCs/>
          <w:highlight w:val="white"/>
        </w:rPr>
        <w:t xml:space="preserve">.</w:t>
      </w:r>
      <w:r>
        <w:rPr>
          <w:b/>
          <w:bCs/>
          <w:highlight w:val="white"/>
        </w:rPr>
      </w:r>
      <w:r>
        <w:rPr>
          <w:b/>
          <w:bCs/>
          <w:highlight w:val="white"/>
        </w:rPr>
      </w:r>
    </w:p>
    <w:p w14:paraId="76883363" w14:textId="46F03D53">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w:t>
      </w:r>
      <w:r>
        <w:rPr>
          <w:b/>
          <w:bCs/>
          <w:highlight w:val="white"/>
          <w:lang w:val="nl-NL"/>
        </w:rPr>
        <w:t xml:space="preserve">Thời</w:t>
      </w:r>
      <w:r>
        <w:rPr>
          <w:b/>
          <w:bCs/>
          <w:highlight w:val="white"/>
          <w:lang w:val="nl-NL"/>
        </w:rPr>
        <w:t xml:space="preserve"> </w:t>
      </w:r>
      <w:r>
        <w:rPr>
          <w:b/>
          <w:bCs/>
          <w:highlight w:val="white"/>
          <w:lang w:val="nl-NL"/>
        </w:rPr>
        <w:t xml:space="preserve">điểm</w:t>
      </w:r>
      <w:r>
        <w:rPr>
          <w:b/>
          <w:bCs/>
          <w:highlight w:val="white"/>
          <w:lang w:val="nl-NL"/>
        </w:rPr>
        <w:t xml:space="preserve"> </w:t>
      </w:r>
      <w:r>
        <w:rPr>
          <w:b/>
          <w:bCs/>
          <w:highlight w:val="white"/>
          <w:lang w:val="nl-NL"/>
        </w:rPr>
        <w:t xml:space="preserve">thẩm</w:t>
      </w:r>
      <w:r>
        <w:rPr>
          <w:b/>
          <w:bCs/>
          <w:highlight w:val="white"/>
          <w:lang w:val="nl-NL"/>
        </w:rPr>
        <w:t xml:space="preserve"> </w:t>
      </w:r>
      <w:r>
        <w:rPr>
          <w:b/>
          <w:bCs/>
          <w:highlight w:val="white"/>
          <w:lang w:val="nl-NL"/>
        </w:rPr>
        <w:t xml:space="preserve">định</w:t>
      </w:r>
      <w:r>
        <w:rPr>
          <w:b/>
          <w:bCs/>
          <w:highlight w:val="white"/>
          <w:lang w:val="nl-NL"/>
        </w:rPr>
        <w:t xml:space="preserve"> </w:t>
      </w:r>
      <w:r>
        <w:rPr>
          <w:b/>
          <w:bCs/>
          <w:highlight w:val="white"/>
          <w:lang w:val="nl-NL"/>
        </w:rPr>
        <w:t xml:space="preserve">giá</w:t>
      </w:r>
      <w:r>
        <w:rPr>
          <w:b/>
          <w:bCs/>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Tháng 01/2026</w:t>
      </w:r>
      <w:r>
        <w:rPr>
          <w:bCs/>
          <w:highlight w:val="white"/>
          <w:lang w:val="nl-NL"/>
        </w:rPr>
        <w:t xml:space="preserve">.</w:t>
      </w:r>
      <w:r>
        <w:rPr>
          <w:b/>
          <w:bCs/>
          <w:highlight w:val="white"/>
        </w:rPr>
      </w:r>
      <w:r>
        <w:rPr>
          <w:b/>
          <w:bCs/>
          <w:highlight w:val="white"/>
        </w:rPr>
      </w:r>
    </w:p>
    <w:p w14:paraId="732F650C" w14:textId="4B561460">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14:paraId="774A5D76" w14:textId="26E773FE">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w:t>
      </w:r>
      <w:r>
        <w:rPr>
          <w:b/>
          <w:highlight w:val="white"/>
          <w:lang w:val="pt-BR"/>
        </w:rPr>
        <w:t xml:space="preserve"> </w:t>
      </w:r>
      <w:r>
        <w:rPr>
          <w:b/>
          <w:highlight w:val="white"/>
          <w:lang w:val="pt-BR"/>
        </w:rPr>
        <w:t xml:space="preserve">sở</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trị</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vi-VN"/>
        </w:rPr>
      </w:r>
      <w:r>
        <w:rPr>
          <w:b/>
          <w:highlight w:val="white"/>
          <w:lang w:val="vi-VN"/>
        </w:rPr>
      </w:r>
    </w:p>
    <w:p w14:paraId="7AF07106" w14:textId="3D1596C0">
      <w:pPr>
        <w:pBdr/>
        <w:tabs>
          <w:tab w:val="left" w:leader="none" w:pos="5202"/>
        </w:tabs>
        <w:spacing w:after="120" w:before="120" w:line="312" w:lineRule="auto"/>
        <w:ind w:firstLine="432"/>
        <w:jc w:val="both"/>
        <w:rPr>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Cs/>
          <w:i/>
          <w:highlight w:val="white"/>
          <w:lang w:val="pt-BR"/>
        </w:rPr>
        <w:t xml:space="preserve"> </w:t>
      </w:r>
      <w:r>
        <w:rPr>
          <w:highlight w:val="white"/>
          <w:lang w:val="pt-BR"/>
        </w:rPr>
      </w:r>
      <w:r>
        <w:rPr>
          <w:highlight w:val="white"/>
          <w:lang w:val="pt-BR"/>
        </w:rPr>
      </w:r>
    </w:p>
    <w:p w14:paraId="752CF3FA" w14:textId="3887CE5D">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và</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đặc</w:t>
      </w:r>
      <w:r>
        <w:rPr>
          <w:b/>
          <w:bCs/>
          <w:highlight w:val="white"/>
          <w:lang w:val="pt-BR"/>
        </w:rPr>
        <w:t xml:space="preserve"> </w:t>
      </w:r>
      <w:r>
        <w:rPr>
          <w:b/>
          <w:bCs/>
          <w:highlight w:val="white"/>
          <w:lang w:val="pt-BR"/>
        </w:rPr>
        <w:t xml:space="preserve">biệt</w:t>
      </w:r>
      <w:r>
        <w:rPr>
          <w:b/>
          <w:bCs/>
          <w:highlight w:val="white"/>
          <w:lang w:val="pt-BR"/>
        </w:rPr>
        <w:t xml:space="preserve">:</w:t>
      </w:r>
      <w:r>
        <w:rPr>
          <w:b/>
          <w:bCs/>
          <w:highlight w:val="white"/>
          <w:lang w:val="pt-BR"/>
        </w:rPr>
      </w:r>
      <w:r>
        <w:rPr>
          <w:b/>
          <w:bCs/>
          <w:highlight w:val="white"/>
          <w:lang w:val="pt-BR"/>
        </w:rPr>
      </w:r>
    </w:p>
    <w:p w14:paraId="3C7AC9B0" w14:textId="638AD7C1">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lang w:val="pt-BR"/>
        </w:rPr>
      </w:r>
    </w:p>
    <w:p w14:paraId="78232DE3" w14:textId="2C90D5AC">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bCs/>
          <w:highlight w:val="white"/>
          <w:lang w:val="pt-BR"/>
        </w:rPr>
        <w:t xml:space="preserve">:</w:t>
      </w:r>
      <w:r>
        <w:rPr>
          <w:b/>
          <w:bCs/>
          <w:highlight w:val="white"/>
          <w:lang w:val="pt-BR"/>
        </w:rPr>
      </w:r>
      <w:r>
        <w:rPr>
          <w:b/>
          <w:bCs/>
          <w:highlight w:val="white"/>
          <w:lang w:val="pt-BR"/>
        </w:rPr>
      </w:r>
    </w:p>
    <w:p w14:paraId="78A457E5" w14:textId="0E44CA44">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lang w:val="pt-BR"/>
        </w:rPr>
      </w:r>
    </w:p>
    <w:p w14:paraId="53CCE4E6" w14:textId="7CD2C0B2">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w:t>
      </w:r>
      <w:r>
        <w:rPr>
          <w:b/>
          <w:highlight w:val="white"/>
        </w:rPr>
        <w:t xml:space="preserve"> </w:t>
      </w:r>
      <w:r>
        <w:rPr>
          <w:b/>
          <w:highlight w:val="white"/>
        </w:rPr>
        <w:t xml:space="preserve">trị</w:t>
      </w:r>
      <w:r>
        <w:rPr>
          <w:b/>
          <w:highlight w:val="white"/>
        </w:rPr>
        <w:t xml:space="preserve"> </w:t>
      </w: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14:paraId="4A5CD5B7" w14:textId="4CE31349">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w:t>
      </w:r>
      <w:r>
        <w:rPr>
          <w:highlight w:val="white"/>
          <w:lang w:val="nl-NL"/>
        </w:rPr>
        <w:t xml:space="preserve"> </w:t>
      </w:r>
      <w:r>
        <w:rPr>
          <w:highlight w:val="white"/>
          <w:lang w:val="nl-NL"/>
        </w:rPr>
        <w:t xml:space="preserve">trị</w:t>
      </w:r>
      <w:r>
        <w:rPr>
          <w:highlight w:val="white"/>
          <w:lang w:val="nl-NL"/>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của</w:t>
      </w:r>
      <w:r>
        <w:rPr>
          <w:highlight w:val="white"/>
          <w:lang w:val="de-DE"/>
        </w:rPr>
        <w:t xml:space="preserve">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01/2026</w:t>
      </w:r>
      <w:r>
        <w:rPr>
          <w:highlight w:val="white"/>
          <w:lang w:val="vi-VN"/>
        </w:rPr>
        <w:t xml:space="preserve"> ước tính</w:t>
      </w:r>
      <w:r>
        <w:rPr>
          <w:highlight w:val="white"/>
        </w:rPr>
        <w:t xml:space="preserve"> </w:t>
      </w:r>
      <w:r>
        <w:rPr>
          <w:highlight w:val="white"/>
          <w:lang w:val="vi-VN"/>
        </w:rPr>
        <w:t xml:space="preserve">như sau:</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39474A87">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63" w:type="pct"/>
            <w:vAlign w:val="center"/>
            <w:textDirection w:val="lrTb"/>
            <w:noWrap w:val="false"/>
          </w:tcPr>
          <w:p w14:paraId="32D0F25F">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946" w:type="pct"/>
            <w:vAlign w:val="center"/>
            <w:textDirection w:val="lrTb"/>
            <w:noWrap w:val="false"/>
          </w:tcPr>
          <w:p w14:paraId="7D9F602D">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355" w:type="pct"/>
            <w:vAlign w:val="center"/>
            <w:textDirection w:val="lrTb"/>
            <w:noWrap w:val="false"/>
          </w:tcPr>
          <w:p w14:paraId="5118550D">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1136" w:type="pct"/>
            <w:vAlign w:val="center"/>
            <w:textDirection w:val="lrTb"/>
            <w:noWrap w:val="false"/>
          </w:tcPr>
          <w:p w14:paraId="2D0D42A6">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14:paraId="35AEF84E">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364" w:type="pct"/>
            <w:vAlign w:val="center"/>
            <w:textDirection w:val="lrTb"/>
            <w:noWrap w:val="false"/>
          </w:tcPr>
          <w:p w14:paraId="4B94ED42">
            <w:pPr>
              <w:pBdr/>
              <w:spacing w:after="40" w:before="40" w:line="288" w:lineRule="auto"/>
              <w:ind/>
              <w:jc w:val="both"/>
              <w:rPr>
                <w:b/>
                <w:bCs/>
                <w:highlight w:val="white"/>
              </w:rPr>
            </w:pPr>
            <w:r>
              <w:rPr>
                <w:color w:val="000000"/>
                <w:highlight w:val="white"/>
              </w:rPr>
              <w:t xml:space="preserve">Quyền sử dụng đất tại thửa đất số: 203, tờ bản đồ số 343 có địa chỉ: Tổ dân phố Sơn Mãn 3, Phường L</w:t>
            </w:r>
            <w:r>
              <w:rPr>
                <w:color w:val="000000"/>
                <w:highlight w:val="white"/>
              </w:rPr>
              <w:t xml:space="preserve">ào Cai, Tỉnh Lào Cai theo 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b/>
                <w:bCs/>
                <w:highlight w:val="white"/>
              </w:rPr>
              <w:t xml:space="preserve">.</w:t>
            </w:r>
            <w:r>
              <w:rPr>
                <w:b/>
                <w:bCs/>
                <w:highlight w:val="white"/>
              </w:rPr>
            </w:r>
            <w:r>
              <w:rPr>
                <w:b/>
                <w:bCs/>
                <w:highlight w:val="white"/>
              </w:rPr>
            </w:r>
          </w:p>
        </w:tc>
        <w:tc>
          <w:tcPr>
            <w:shd w:val="clear" w:color="000000" w:fill="ffffff"/>
            <w:tcBorders/>
            <w:tcW w:w="1136" w:type="pct"/>
            <w:vAlign w:val="center"/>
            <w:textDirection w:val="lrTb"/>
            <w:noWrap w:val="false"/>
          </w:tcPr>
          <w:p w14:paraId="296292D6">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14:paraId="68086E44">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63" w:type="pct"/>
            <w:vAlign w:val="center"/>
            <w:textDirection w:val="lrTb"/>
            <w:noWrap w:val="false"/>
          </w:tcPr>
          <w:p w14:paraId="5DDBC8D1">
            <w:pPr>
              <w:pBdr/>
              <w:spacing w:after="40" w:before="40" w:line="288" w:lineRule="auto"/>
              <w:ind/>
              <w:rPr>
                <w:b w:val="0"/>
                <w:bCs w:val="0"/>
                <w:highlight w:val="white"/>
              </w:rPr>
            </w:pPr>
            <w:r>
              <w:rPr>
                <w:b w:val="0"/>
                <w:bCs w:val="0"/>
                <w:highlight w:val="white"/>
              </w:rPr>
              <w:t xml:space="preserve">Quyền sử dụng đất ở tại đô thị</w:t>
            </w:r>
            <w:r>
              <w:rPr>
                <w:b w:val="0"/>
                <w:bCs w:val="0"/>
                <w:highlight w:val="white"/>
              </w:rPr>
            </w:r>
            <w:r>
              <w:rPr>
                <w:b w:val="0"/>
                <w:bCs w:val="0"/>
                <w:highlight w:val="white"/>
              </w:rPr>
            </w:r>
          </w:p>
        </w:tc>
        <w:tc>
          <w:tcPr>
            <w:tcBorders/>
            <w:tcW w:w="946" w:type="pct"/>
            <w:vAlign w:val="center"/>
            <w:textDirection w:val="lrTb"/>
            <w:noWrap/>
          </w:tcPr>
          <w:p w14:paraId="78302237">
            <w:pPr>
              <w:pBdr/>
              <w:spacing w:after="40" w:before="40" w:line="288" w:lineRule="auto"/>
              <w:ind/>
              <w:jc w:val="center"/>
              <w:rPr>
                <w:color w:val="000000"/>
                <w:highlight w:val="white"/>
              </w:rPr>
            </w:pPr>
            <w:r>
              <w:rPr>
                <w:color w:val="000000" w:themeColor="text1"/>
                <w:highlight w:val="white"/>
              </w:rPr>
              <w:t xml:space="preserve">77,8</w:t>
            </w:r>
            <w:r>
              <w:rPr>
                <w:color w:val="000000"/>
                <w:highlight w:val="white"/>
              </w:rPr>
            </w:r>
            <w:r>
              <w:rPr>
                <w:color w:val="000000"/>
                <w:highlight w:val="white"/>
              </w:rPr>
            </w:r>
          </w:p>
        </w:tc>
        <w:tc>
          <w:tcPr>
            <w:shd w:val="clear" w:color="000000" w:fill="ffffff"/>
            <w:tcBorders/>
            <w:tcW w:w="1355" w:type="pct"/>
            <w:vAlign w:val="center"/>
            <w:textDirection w:val="lrTb"/>
            <w:noWrap w:val="false"/>
          </w:tcPr>
          <w:p w14:paraId="1F8E8A6B">
            <w:pPr>
              <w:pBdr/>
              <w:spacing w:after="40" w:before="40" w:line="288" w:lineRule="auto"/>
              <w:ind/>
              <w:jc w:val="center"/>
              <w:rPr>
                <w:highlight w:val="white"/>
              </w:rPr>
            </w:pPr>
            <w:r>
              <w:rPr>
                <w:color w:val="000000" w:themeColor="text1"/>
                <w:highlight w:val="white"/>
              </w:rPr>
              <w:t xml:space="preserve">28.000.000</w:t>
            </w:r>
            <w:r>
              <w:rPr>
                <w:highlight w:val="white"/>
              </w:rPr>
            </w:r>
          </w:p>
        </w:tc>
        <w:tc>
          <w:tcPr>
            <w:shd w:val="clear" w:color="000000" w:fill="ffffff"/>
            <w:tcBorders/>
            <w:tcW w:w="1136" w:type="pct"/>
            <w:vAlign w:val="center"/>
            <w:textDirection w:val="lrTb"/>
            <w:noWrap w:val="false"/>
          </w:tcPr>
          <w:p w14:paraId="7B33D149">
            <w:pPr>
              <w:pBdr/>
              <w:spacing w:after="40" w:before="40" w:line="288" w:lineRule="auto"/>
              <w:ind/>
              <w:jc w:val="center"/>
              <w:rPr>
                <w:highlight w:val="white"/>
              </w:rPr>
            </w:pPr>
            <w:r>
              <w:rPr>
                <w:color w:val="000000" w:themeColor="text1"/>
                <w:highlight w:val="white"/>
              </w:rPr>
              <w:t xml:space="preserve">2.178.400.000</w:t>
            </w:r>
            <w:r>
              <w:rPr>
                <w:highlight w:val="white"/>
              </w:rPr>
            </w:r>
          </w:p>
        </w:tc>
      </w:tr>
      <w:tr>
        <w:trPr>
          <w:trHeight w:val="20"/>
        </w:trPr>
        <w:tc>
          <w:tcPr>
            <w:gridSpan w:val="4"/>
            <w:tcBorders/>
            <w:tcW w:w="3864" w:type="pct"/>
            <w:vAlign w:val="center"/>
            <w:textDirection w:val="lrTb"/>
            <w:noWrap/>
          </w:tcPr>
          <w:p w14:paraId="1F3FDB0A">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36" w:type="pct"/>
            <w:vAlign w:val="center"/>
            <w:textDirection w:val="lrTb"/>
            <w:noWrap/>
          </w:tcPr>
          <w:p w14:paraId="5019C28F">
            <w:pPr>
              <w:pBdr/>
              <w:spacing w:after="40" w:before="40" w:line="288" w:lineRule="auto"/>
              <w:ind/>
              <w:jc w:val="center"/>
              <w:rPr>
                <w:b/>
                <w:bCs/>
                <w:color w:val="000000"/>
                <w:highlight w:val="white"/>
              </w:rPr>
            </w:pPr>
            <w:r>
              <w:rPr>
                <w:b/>
                <w:bCs/>
                <w:highlight w:val="white"/>
              </w:rPr>
              <w:t xml:space="preserve">2.178.400.000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14:paraId="6522D080">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Hai tỷ một trăm bảy mươi tám triệu bốn trăm n</w:t>
            </w:r>
            <w:r>
              <w:rPr>
                <w:b/>
                <w:bCs/>
                <w:i/>
                <w:iCs/>
                <w:color w:val="000000"/>
                <w:highlight w:val="white"/>
              </w:rPr>
              <w:t xml:space="preserve">ghìn đồng</w:t>
            </w:r>
            <w:r>
              <w:rPr>
                <w:b/>
                <w:bCs/>
                <w:i/>
                <w:iCs/>
                <w:color w:val="000000"/>
                <w:highlight w:val="white"/>
              </w:rPr>
              <w:t xml:space="preserve">./.)</w:t>
            </w:r>
            <w:r>
              <w:rPr>
                <w:b/>
                <w:bCs/>
                <w:i/>
                <w:iCs/>
                <w:color w:val="000000"/>
                <w:highlight w:val="white"/>
              </w:rPr>
            </w:r>
            <w:r>
              <w:rPr>
                <w:b/>
                <w:bCs/>
                <w:i/>
                <w:iCs/>
                <w:color w:val="000000"/>
                <w:highlight w:val="white"/>
              </w:rPr>
            </w:r>
          </w:p>
        </w:tc>
      </w:tr>
    </w:tbl>
    <w:p w14:paraId="36D8D0BD" w14:textId="3E64D425">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14:paraId="64744E2F" w14:textId="77777777">
      <w:pPr>
        <w:pBdr/>
        <w:spacing w:after="120" w:before="120" w:line="312" w:lineRule="auto"/>
        <w:ind w:firstLine="360"/>
        <w:jc w:val="both"/>
        <w:rPr>
          <w:highlight w:val="white"/>
        </w:rPr>
      </w:pPr>
      <w:r>
        <w:rPr>
          <w:highlight w:val="white"/>
          <w:lang w:val="pt-BR"/>
        </w:rPr>
        <w:t xml:space="preserve">- </w:t>
      </w: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lang w:val="pt-BR"/>
        </w:rPr>
      </w:r>
    </w:p>
    <w:p w14:paraId="5CE84421" w14:textId="58C38743">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14:paraId="75472359" w14:textId="7F320E8B">
      <w:pPr>
        <w:pBdr/>
        <w:spacing w:after="120" w:before="120" w:line="312" w:lineRule="auto"/>
        <w:ind w:firstLine="360"/>
        <w:rPr>
          <w:highlight w:val="white"/>
        </w:rPr>
      </w:pPr>
      <w:r>
        <w:rPr>
          <w:highlight w:val="white"/>
          <w:lang w:val="pt-BR"/>
        </w:rPr>
        <w:t xml:space="preserve">- </w:t>
      </w:r>
      <w:r>
        <w:rPr>
          <w:highlight w:val="white"/>
          <w:lang w:val="pt-BR"/>
        </w:rPr>
        <w:t xml:space="preserve">Chi </w:t>
      </w:r>
      <w:r>
        <w:rPr>
          <w:highlight w:val="white"/>
          <w:lang w:val="pt-BR"/>
        </w:rPr>
        <w:t xml:space="preserve">tiết</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14:paraId="452408AA" w14:textId="77777777">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14:paraId="4B96DA72" w14:textId="3C0C6666">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14:paraId="32BE11E3" w14:textId="302D75D4">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14:paraId="601BE75E" w14:textId="71FAAA0D">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14:paraId="13A4BCBA" w14:textId="7A5D1298">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14:paraId="37363EBF" w14:textId="77777777">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14:paraId="1A21D98D" w14:textId="54B269B3">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14:paraId="1FA3C13A" w14:textId="50E34E5A">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14:paraId="6838A117" w14:textId="20F3E5D9">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w:t>
            </w:r>
            <w:r>
              <w:rPr>
                <w:rFonts w:eastAsia="Calibri"/>
                <w:highlight w:val="white"/>
                <w:lang w:val="pt-BR"/>
              </w:rPr>
              <w:t xml:space="preserve"> XII17.1825</w:t>
            </w:r>
            <w:r>
              <w:rPr>
                <w:rFonts w:eastAsia="Calibri"/>
                <w:b/>
                <w:highlight w:val="white"/>
                <w:lang w:val="pt-BR"/>
              </w:rPr>
            </w:r>
            <w:r>
              <w:rPr>
                <w:rFonts w:eastAsia="Calibri"/>
                <w:b/>
                <w:highlight w:val="white"/>
                <w:lang w:val="pt-BR"/>
              </w:rPr>
            </w:r>
          </w:p>
        </w:tc>
      </w:tr>
    </w:tbl>
    <w:p w14:paraId="6DD8A978" w14:textId="6BB42A30">
      <w:pPr>
        <w:pBdr/>
        <w:spacing w:after="200" w:line="276" w:lineRule="auto"/>
        <w:ind/>
        <w:rPr>
          <w:highlight w:val="white"/>
        </w:rPr>
      </w:pPr>
      <w:r>
        <w:rPr>
          <w:highlight w:val="white"/>
        </w:rPr>
        <w:br w:type="page" w:clear="all"/>
      </w:r>
      <w:r>
        <w:rPr>
          <w:highlight w:val="white"/>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14:paraId="3806008B" w14:textId="77777777">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tcBorders/>
            <w:tcW w:w="12401" w:type="dxa"/>
            <w:textDirection w:val="lrTb"/>
            <w:noWrap w:val="false"/>
          </w:tcPr>
          <w:p w14:paraId="594FA112" w14:textId="77777777">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14:paraId="5EE321CE" w14:textId="77777777">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14:paraId="4A94B5C0" w14:textId="77777777">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14:paraId="460D5F64" w14:textId="77777777">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17"/>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14:paraId="55E7402E" w14:textId="77777777">
            <w:pPr>
              <w:pStyle w:val="1026"/>
              <w:pBdr/>
              <w:spacing w:after="60"/>
              <w:ind/>
              <w:rPr>
                <w:color w:val="000000" w:themeColor="text1"/>
                <w:sz w:val="24"/>
                <w:szCs w:val="24"/>
                <w:highlight w:val="white"/>
              </w:rPr>
            </w:pPr>
            <w:r>
              <w:rPr>
                <w:rStyle w:val="1025"/>
                <w:rFonts w:ascii="Times New Roman" w:hAnsi="Times New Roman"/>
                <w:color w:val="000000" w:themeColor="text1"/>
                <w:highlight w:val="white"/>
                <w:lang w:val="pt-BR"/>
              </w:rPr>
              <w:t xml:space="preserve">Số</w:t>
            </w:r>
            <w:r>
              <w:rPr>
                <w:rStyle w:val="1025"/>
                <w:rFonts w:ascii="Times New Roman" w:hAnsi="Times New Roman"/>
                <w:color w:val="000000" w:themeColor="text1"/>
                <w:highlight w:val="white"/>
                <w:lang w:val="pt-BR"/>
              </w:rPr>
              <w:t xml:space="preserve">: </w:t>
            </w:r>
            <w:r>
              <w:rPr>
                <w:rStyle w:val="1025"/>
                <w:rFonts w:ascii="Times New Roman" w:hAnsi="Times New Roman"/>
                <w:color w:val="000000" w:themeColor="text1"/>
                <w:highlight w:val="white"/>
                <w:lang w:val="pt-BR"/>
              </w:rPr>
              <w:t xml:space="preserve">275/2026/0071/VFI-CT.39.A                       </w:t>
            </w:r>
            <w:r>
              <w:rPr>
                <w:rStyle w:val="1025"/>
                <w:rFonts w:ascii="Times New Roman" w:hAnsi="Times New Roman"/>
                <w:i/>
                <w:color w:val="auto"/>
                <w:highlight w:val="white"/>
              </w:rPr>
              <w:t xml:space="preserve">TP. </w:t>
            </w:r>
            <w:r>
              <w:rPr>
                <w:rStyle w:val="1025"/>
                <w:rFonts w:ascii="Times New Roman" w:hAnsi="Times New Roman"/>
                <w:i/>
                <w:color w:val="auto"/>
                <w:highlight w:val="white"/>
              </w:rPr>
              <w:t xml:space="preserve">Hà</w:t>
            </w:r>
            <w:r>
              <w:rPr>
                <w:rStyle w:val="1025"/>
                <w:rFonts w:ascii="Times New Roman" w:hAnsi="Times New Roman"/>
                <w:i/>
                <w:color w:val="auto"/>
                <w:highlight w:val="white"/>
              </w:rPr>
              <w:t xml:space="preserve"> </w:t>
            </w:r>
            <w:r>
              <w:rPr>
                <w:rStyle w:val="1025"/>
                <w:rFonts w:ascii="Times New Roman" w:hAnsi="Times New Roman"/>
                <w:i/>
                <w:color w:val="auto"/>
                <w:highlight w:val="white"/>
              </w:rPr>
              <w:t xml:space="preserve">Nội</w:t>
            </w:r>
            <w:r>
              <w:rPr>
                <w:rStyle w:val="1025"/>
                <w:rFonts w:ascii="Times New Roman" w:hAnsi="Times New Roman"/>
                <w:i/>
                <w:color w:val="auto"/>
                <w:highlight w:val="white"/>
                <w:lang w:val="vi-VN"/>
              </w:rPr>
              <w:t xml:space="preserve">, </w:t>
            </w:r>
            <w:r>
              <w:rPr>
                <w:rStyle w:val="1025"/>
                <w:rFonts w:ascii="Times New Roman" w:hAnsi="Times New Roman"/>
                <w:i/>
                <w:color w:val="000000" w:themeColor="text1"/>
                <w:highlight w:val="white"/>
                <w:lang w:val="vi-VN"/>
              </w:rPr>
              <w:t xml:space="preserve">ngày 13 tháng 1 năm 2026</w:t>
            </w:r>
            <w:r>
              <w:rPr>
                <w:color w:val="000000" w:themeColor="text1"/>
                <w:sz w:val="24"/>
                <w:szCs w:val="24"/>
                <w:highlight w:val="white"/>
              </w:rPr>
            </w:r>
            <w:r>
              <w:rPr>
                <w:color w:val="000000" w:themeColor="text1"/>
                <w:sz w:val="24"/>
                <w:szCs w:val="24"/>
                <w:highlight w:val="white"/>
              </w:rPr>
            </w:r>
          </w:p>
        </w:tc>
      </w:tr>
    </w:tbl>
    <w:p w14:paraId="53E21BF3" w14:textId="59EB6EC9">
      <w:pPr>
        <w:pStyle w:val="1026"/>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w:t>
      </w:r>
      <w:r>
        <w:rPr>
          <w:b w:val="0"/>
          <w:i/>
          <w:spacing w:val="-6"/>
          <w:sz w:val="24"/>
          <w:szCs w:val="24"/>
          <w:highlight w:val="white"/>
          <w:lang w:val="pt-BR"/>
        </w:rPr>
        <w:t xml:space="preserve">Kèm</w:t>
      </w:r>
      <w:r>
        <w:rPr>
          <w:b w:val="0"/>
          <w:i/>
          <w:spacing w:val="-6"/>
          <w:sz w:val="24"/>
          <w:szCs w:val="24"/>
          <w:highlight w:val="white"/>
          <w:lang w:val="pt-BR"/>
        </w:rPr>
        <w:t xml:space="preserve"> </w:t>
      </w:r>
      <w:r>
        <w:rPr>
          <w:b w:val="0"/>
          <w:i/>
          <w:spacing w:val="-6"/>
          <w:sz w:val="24"/>
          <w:szCs w:val="24"/>
          <w:highlight w:val="white"/>
          <w:lang w:val="pt-BR"/>
        </w:rPr>
        <w:t xml:space="preserve">t</w:t>
      </w:r>
      <w:r>
        <w:rPr>
          <w:b w:val="0"/>
          <w:i/>
          <w:spacing w:val="-6"/>
          <w:sz w:val="24"/>
          <w:szCs w:val="24"/>
          <w:highlight w:val="white"/>
          <w:lang w:val="pt-BR"/>
        </w:rPr>
        <w:t xml:space="preserve">heo</w:t>
      </w:r>
      <w:r>
        <w:rPr>
          <w:b w:val="0"/>
          <w:i/>
          <w:spacing w:val="-6"/>
          <w:sz w:val="24"/>
          <w:szCs w:val="24"/>
          <w:highlight w:val="white"/>
          <w:lang w:val="pt-BR"/>
        </w:rPr>
        <w:t xml:space="preserve"> </w:t>
      </w:r>
      <w:r>
        <w:rPr>
          <w:b w:val="0"/>
          <w:i/>
          <w:spacing w:val="-6"/>
          <w:sz w:val="24"/>
          <w:szCs w:val="24"/>
          <w:highlight w:val="white"/>
          <w:lang w:val="pt-BR"/>
        </w:rPr>
        <w:t xml:space="preserve">Chứng</w:t>
      </w:r>
      <w:r>
        <w:rPr>
          <w:b w:val="0"/>
          <w:i/>
          <w:spacing w:val="-6"/>
          <w:sz w:val="24"/>
          <w:szCs w:val="24"/>
          <w:highlight w:val="white"/>
          <w:lang w:val="pt-BR"/>
        </w:rPr>
        <w:t xml:space="preserve"> </w:t>
      </w:r>
      <w:r>
        <w:rPr>
          <w:b w:val="0"/>
          <w:i/>
          <w:spacing w:val="-6"/>
          <w:sz w:val="24"/>
          <w:szCs w:val="24"/>
          <w:highlight w:val="white"/>
          <w:lang w:val="pt-BR"/>
        </w:rPr>
        <w:t xml:space="preserve">thư</w:t>
      </w:r>
      <w:r>
        <w:rPr>
          <w:b w:val="0"/>
          <w:i/>
          <w:spacing w:val="-6"/>
          <w:sz w:val="24"/>
          <w:szCs w:val="24"/>
          <w:highlight w:val="white"/>
          <w:lang w:val="pt-BR"/>
        </w:rPr>
        <w:t xml:space="preserve"> </w:t>
      </w:r>
      <w:r>
        <w:rPr>
          <w:b w:val="0"/>
          <w:i/>
          <w:spacing w:val="-6"/>
          <w:sz w:val="24"/>
          <w:szCs w:val="24"/>
          <w:highlight w:val="white"/>
          <w:lang w:val="pt-BR"/>
        </w:rPr>
        <w:t xml:space="preserve">thẩm</w:t>
      </w:r>
      <w:r>
        <w:rPr>
          <w:b w:val="0"/>
          <w:i/>
          <w:spacing w:val="-6"/>
          <w:sz w:val="24"/>
          <w:szCs w:val="24"/>
          <w:highlight w:val="white"/>
          <w:lang w:val="pt-BR"/>
        </w:rPr>
        <w:t xml:space="preserve"> </w:t>
      </w:r>
      <w:r>
        <w:rPr>
          <w:b w:val="0"/>
          <w:i/>
          <w:spacing w:val="-6"/>
          <w:sz w:val="24"/>
          <w:szCs w:val="24"/>
          <w:highlight w:val="white"/>
          <w:lang w:val="pt-BR"/>
        </w:rPr>
        <w:t xml:space="preserve">định</w:t>
      </w:r>
      <w:r>
        <w:rPr>
          <w:b w:val="0"/>
          <w:i/>
          <w:spacing w:val="-6"/>
          <w:sz w:val="24"/>
          <w:szCs w:val="24"/>
          <w:highlight w:val="white"/>
          <w:lang w:val="pt-BR"/>
        </w:rPr>
        <w:t xml:space="preserve"> </w:t>
      </w:r>
      <w:r>
        <w:rPr>
          <w:b w:val="0"/>
          <w:i/>
          <w:spacing w:val="-6"/>
          <w:sz w:val="24"/>
          <w:szCs w:val="24"/>
          <w:highlight w:val="white"/>
          <w:lang w:val="pt-BR"/>
        </w:rPr>
        <w:t xml:space="preserve">giá</w:t>
      </w:r>
      <w:r>
        <w:rPr>
          <w:b w:val="0"/>
          <w:i/>
          <w:spacing w:val="-6"/>
          <w:sz w:val="24"/>
          <w:szCs w:val="24"/>
          <w:highlight w:val="white"/>
          <w:lang w:val="pt-BR"/>
        </w:rPr>
        <w:t xml:space="preserve"> </w:t>
      </w:r>
      <w:r>
        <w:rPr>
          <w:b w:val="0"/>
          <w:i/>
          <w:spacing w:val="-6"/>
          <w:sz w:val="24"/>
          <w:szCs w:val="24"/>
          <w:highlight w:val="white"/>
          <w:lang w:val="pt-BR"/>
        </w:rPr>
        <w:t xml:space="preserve">số</w:t>
      </w:r>
      <w:r>
        <w:rPr>
          <w:b w:val="0"/>
          <w:i/>
          <w:spacing w:val="-6"/>
          <w:sz w:val="24"/>
          <w:szCs w:val="24"/>
          <w:highlight w:val="white"/>
          <w:lang w:val="pt-BR"/>
        </w:rPr>
        <w:t xml:space="preserve">:</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275/2026/0071/VFI-CT.39.A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13 tháng 1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14:paraId="115F5EC5" w14:textId="3D6167EF">
      <w:pPr>
        <w:pStyle w:val="1006"/>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lang w:val="pt-BR"/>
              </w:rPr>
            </w:r>
          </w:p>
        </w:tc>
        <w:tc>
          <w:tcPr>
            <w:tcBorders/>
            <w:tcW w:w="289" w:type="dxa"/>
            <w:vAlign w:val="center"/>
            <w:textDirection w:val="lrTb"/>
            <w:noWrap w:val="false"/>
          </w:tcPr>
          <w:p w14:paraId="75BCAD6A" w14:textId="77777777">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14:paraId="5F6A2579" w14:textId="77777777">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14:paraId="14C7B130" w14:textId="77777777">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14:paraId="7DC0F516" w14:textId="77777777">
            <w:pPr>
              <w:pBdr/>
              <w:spacing w:after="60" w:before="6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14:paraId="6E8753C9" w14:textId="77777777">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14:paraId="1E404CDD" w14:textId="484B9A0F">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14:paraId="0A1E33F2" w14:textId="31693945">
            <w:pPr>
              <w:pBdr/>
              <w:spacing w:after="60" w:before="60" w:line="276" w:lineRule="auto"/>
              <w:ind/>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p>
        </w:tc>
        <w:tc>
          <w:tcPr>
            <w:tcBorders/>
            <w:tcW w:w="289" w:type="dxa"/>
            <w:vAlign w:val="center"/>
            <w:textDirection w:val="lrTb"/>
            <w:noWrap w:val="false"/>
          </w:tcPr>
          <w:p w14:paraId="43BB7852" w14:textId="45B867BC">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14:paraId="0A03BE7B" w14:textId="11F8950D">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14:paraId="3BDBA92F" w14:textId="77777777">
            <w:pPr>
              <w:pBdr/>
              <w:spacing w:after="60" w:before="6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14:paraId="74F6353B" w14:textId="77777777">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14:paraId="34612408" w14:textId="18245BA7">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14:paraId="5E58C4F2" w14:textId="77777777">
            <w:pPr>
              <w:pBdr/>
              <w:spacing w:after="60" w:before="6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14:paraId="0E886EAE" w14:textId="77777777">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14:paraId="358C7799" w14:textId="7E1A5697">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14:paraId="621972A2" w14:textId="7EAC10D2">
      <w:pPr>
        <w:pStyle w:val="1027"/>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14:paraId="2A0E4918" w14:textId="3E3AECF9">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w:t>
      </w:r>
      <w:r>
        <w:rPr>
          <w:b/>
          <w:bCs/>
          <w:highlight w:val="white"/>
          <w:lang w:val="pt-BR"/>
        </w:rPr>
        <w:t xml:space="preserve">Thông</w:t>
      </w:r>
      <w:r>
        <w:rPr>
          <w:b/>
          <w:bCs/>
          <w:highlight w:val="white"/>
          <w:lang w:val="pt-BR"/>
        </w:rPr>
        <w:t xml:space="preserve"> </w:t>
      </w:r>
      <w:r>
        <w:rPr>
          <w:b/>
          <w:bCs/>
          <w:highlight w:val="white"/>
          <w:lang w:val="pt-BR"/>
        </w:rPr>
        <w:t xml:space="preserve">tin</w:t>
      </w:r>
      <w:r>
        <w:rPr>
          <w:b/>
          <w:bCs/>
          <w:highlight w:val="white"/>
          <w:lang w:val="pt-BR"/>
        </w:rPr>
        <w:t xml:space="preserve"> </w:t>
      </w:r>
      <w:r>
        <w:rPr>
          <w:b/>
          <w:bCs/>
          <w:highlight w:val="white"/>
          <w:lang w:val="pt-BR"/>
        </w:rPr>
        <w:t xml:space="preserve">cơ</w:t>
      </w:r>
      <w:r>
        <w:rPr>
          <w:b/>
          <w:bCs/>
          <w:highlight w:val="white"/>
          <w:lang w:val="pt-BR"/>
        </w:rPr>
        <w:t xml:space="preserve"> </w:t>
      </w:r>
      <w:r>
        <w:rPr>
          <w:b/>
          <w:bCs/>
          <w:highlight w:val="white"/>
          <w:lang w:val="pt-BR"/>
        </w:rPr>
        <w:t xml:space="preserve">bản</w:t>
      </w:r>
      <w:r>
        <w:rPr>
          <w:b/>
          <w:bCs/>
          <w:highlight w:val="white"/>
          <w:lang w:val="pt-BR"/>
        </w:rPr>
        <w:t xml:space="preserve"> </w:t>
      </w:r>
      <w:r>
        <w:rPr>
          <w:b/>
          <w:bCs/>
          <w:highlight w:val="white"/>
          <w:lang w:val="pt-BR"/>
        </w:rPr>
        <w:t xml:space="preserve">về</w:t>
      </w:r>
      <w:r>
        <w:rPr>
          <w:b/>
          <w:bCs/>
          <w:highlight w:val="white"/>
          <w:lang w:val="pt-BR"/>
        </w:rPr>
        <w:t xml:space="preserve"> </w:t>
      </w:r>
      <w:r>
        <w:rPr>
          <w:b/>
          <w:bCs/>
          <w:highlight w:val="white"/>
          <w:lang w:val="pt-BR"/>
        </w:rPr>
        <w:t xml:space="preserve">cuộc</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giá</w:t>
      </w:r>
      <w:r>
        <w:rPr>
          <w:b/>
          <w:bCs/>
          <w:highlight w:val="white"/>
          <w:lang w:val="pt-BR"/>
        </w:rPr>
        <w:t xml:space="preserve">:</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highlight w:val="white"/>
              </w:rPr>
            </w:pPr>
            <w:r>
              <w:rPr>
                <w:bCs/>
                <w:color w:val="000000" w:themeColor="text1"/>
                <w:highlight w:val="white"/>
                <w:lang w:val="pt-BR"/>
              </w:rPr>
              <w:t xml:space="preserve">Tên khách hàng</w:t>
            </w:r>
            <w:r>
              <w:rPr>
                <w:bCs/>
                <w:highlight w:val="white"/>
                <w:lang w:val="pt-BR"/>
              </w:rPr>
            </w:r>
            <w:r>
              <w:rPr>
                <w:bCs/>
                <w:highlight w:val="white"/>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4872C657">
            <w:pPr>
              <w:pBdr/>
              <w:spacing/>
              <w:ind/>
              <w:rPr>
                <w:highlight w:val="white"/>
              </w:rPr>
            </w:pPr>
            <w:r>
              <w:rPr>
                <w:b/>
                <w:bCs/>
                <w:highlight w:val="white"/>
              </w:rPr>
              <w:t xml:space="preserve">Bà Nguyễn Thị Bích Ngọc</w:t>
            </w:r>
            <w:r>
              <w:rPr>
                <w:highlight w:val="white"/>
              </w:rPr>
            </w:r>
          </w:p>
        </w:tc>
      </w:tr>
      <w:tr>
        <w:trPr>
          <w:trHeight w:val="20"/>
        </w:trPr>
        <w:tc>
          <w:tcPr>
            <w:tcBorders/>
            <w:tcW w:w="2518" w:type="dxa"/>
            <w:vAlign w:val="center"/>
            <w:textDirection w:val="lrTb"/>
            <w:noWrap w:val="false"/>
          </w:tcPr>
          <w:p w14:paraId="21CCFA96" w14:textId="03EE33C2">
            <w:pPr>
              <w:pBdr/>
              <w:spacing w:after="60" w:before="60" w:line="276" w:lineRule="auto"/>
              <w:ind/>
              <w:rPr>
                <w:bCs/>
                <w:highlight w:val="white"/>
              </w:rPr>
            </w:pPr>
            <w:r>
              <w:rPr>
                <w:bCs/>
                <w:color w:val="000000" w:themeColor="text1"/>
                <w:highlight w:val="white"/>
                <w:lang w:val="pt-BR"/>
              </w:rPr>
              <w:t xml:space="preserve">CCCD:</w:t>
            </w:r>
            <w:r>
              <w:rPr>
                <w:bCs/>
                <w:highlight w:val="white"/>
                <w:lang w:val="pt-BR"/>
              </w:rPr>
            </w:r>
            <w:r>
              <w:rPr>
                <w:bCs/>
                <w:highlight w:val="white"/>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0A1F34D0">
            <w:pPr>
              <w:pBdr/>
              <w:spacing w:after="40" w:before="40" w:line="276" w:lineRule="auto"/>
              <w:ind/>
              <w:jc w:val="both"/>
              <w:rPr>
                <w:color w:val="ff0000"/>
                <w:highlight w:val="white"/>
              </w:rPr>
            </w:pPr>
            <w:r>
              <w:rPr>
                <w:color w:val="000000" w:themeColor="text1"/>
                <w:highlight w:val="white"/>
                <w:lang w:val="vi-VN"/>
              </w:rPr>
              <w:t xml:space="preserve">015187019186</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highlight w:val="white"/>
              </w:rPr>
            </w:pPr>
            <w:r>
              <w:rPr>
                <w:bCs/>
                <w:color w:val="000000" w:themeColor="text1"/>
                <w:highlight w:val="white"/>
                <w:lang w:val="pt-BR"/>
              </w:rPr>
              <w:t xml:space="preserve">Năm sinh:</w:t>
            </w:r>
            <w:r>
              <w:rPr>
                <w:bCs/>
                <w:highlight w:val="white"/>
                <w:lang w:val="pt-BR"/>
              </w:rPr>
            </w:r>
            <w:r>
              <w:rPr>
                <w:bCs/>
                <w:highlight w:val="white"/>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3223AFE1">
            <w:pPr>
              <w:pBdr/>
              <w:spacing w:after="40" w:before="40" w:line="276" w:lineRule="auto"/>
              <w:ind/>
              <w:jc w:val="both"/>
              <w:rPr>
                <w:color w:val="ff0000"/>
                <w:highlight w:val="white"/>
              </w:rPr>
            </w:pPr>
            <w:r>
              <w:rPr>
                <w:color w:val="000000" w:themeColor="text1"/>
                <w:highlight w:val="white"/>
                <w:lang w:val="vi-VN"/>
              </w:rPr>
            </w:r>
            <w:r>
              <w:rPr>
                <w:color w:val="000000" w:themeColor="text1"/>
                <w:highlight w:val="white"/>
                <w:lang w:val="vi-VN"/>
              </w:rPr>
              <w:t xml:space="preserve">1987</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highlight w:val="white"/>
              </w:rPr>
            </w:pPr>
            <w:r>
              <w:rPr>
                <w:bCs/>
                <w:color w:val="000000" w:themeColor="text1"/>
                <w:highlight w:val="white"/>
                <w:lang w:val="pt-BR"/>
              </w:rPr>
              <w:t xml:space="preserve">Địa chỉ</w:t>
            </w:r>
            <w:r>
              <w:rPr>
                <w:bCs/>
                <w:highlight w:val="white"/>
                <w:lang w:val="pt-BR"/>
              </w:rPr>
            </w:r>
            <w:r>
              <w:rPr>
                <w:bCs/>
                <w:highlight w:val="white"/>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593A559F">
            <w:pPr>
              <w:pBdr/>
              <w:spacing w:after="40" w:before="40" w:line="276" w:lineRule="auto"/>
              <w:ind/>
              <w:jc w:val="both"/>
              <w:rPr>
                <w:color w:val="ff0000"/>
                <w:highlight w:val="white"/>
              </w:rPr>
            </w:pPr>
            <w:r>
              <w:rPr>
                <w:color w:val="000000" w:themeColor="text1"/>
                <w:highlight w:val="white"/>
                <w:lang w:val="vi-VN"/>
              </w:rPr>
              <w:t xml:space="preserve">Tổ 5, phường Lào Cai, tỉnh Lào Cai</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highlight w:val="white"/>
              </w:rPr>
            </w:pP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203, tờ bản đồ số 343 có địa chỉ: Tổ dân phố Sơn Mãn 3, Phường L</w:t>
            </w:r>
            <w:r>
              <w:rPr>
                <w:bCs/>
                <w:color w:val="000000" w:themeColor="text1"/>
                <w:highlight w:val="white"/>
                <w:lang w:val="pt-BR"/>
              </w:rPr>
              <w:t xml:space="preserve">ào Cai, Tỉnh Lào Cai theo 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bCs/>
                <w:spacing w:val="2"/>
                <w:highlight w:val="white"/>
              </w:rPr>
              <w:t xml:space="preserve">.</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highlight w:val="white"/>
              </w:rPr>
            </w:pP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highlight w:val="white"/>
              </w:rPr>
            </w:pPr>
            <w:r>
              <w:rPr>
                <w:bCs/>
                <w:spacing w:val="-12"/>
                <w:highlight w:val="white"/>
                <w:lang w:val="pt-BR"/>
              </w:rPr>
              <w:t xml:space="preserve">Cơ</w:t>
            </w:r>
            <w:r>
              <w:rPr>
                <w:bCs/>
                <w:spacing w:val="-12"/>
                <w:highlight w:val="white"/>
                <w:lang w:val="pt-BR"/>
              </w:rPr>
              <w:t xml:space="preserve"> </w:t>
            </w:r>
            <w:r>
              <w:rPr>
                <w:bCs/>
                <w:spacing w:val="-12"/>
                <w:highlight w:val="white"/>
                <w:lang w:val="pt-BR"/>
              </w:rPr>
              <w:t xml:space="preserve">sở</w:t>
            </w:r>
            <w:r>
              <w:rPr>
                <w:bCs/>
                <w:spacing w:val="-12"/>
                <w:highlight w:val="white"/>
                <w:lang w:val="pt-BR"/>
              </w:rPr>
              <w:t xml:space="preserve"> </w:t>
            </w:r>
            <w:r>
              <w:rPr>
                <w:bCs/>
                <w:spacing w:val="-12"/>
                <w:highlight w:val="white"/>
                <w:lang w:val="pt-BR"/>
              </w:rPr>
              <w:t xml:space="preserve">giá</w:t>
            </w:r>
            <w:r>
              <w:rPr>
                <w:bCs/>
                <w:spacing w:val="-12"/>
                <w:highlight w:val="white"/>
                <w:lang w:val="pt-BR"/>
              </w:rPr>
              <w:t xml:space="preserve"> </w:t>
            </w:r>
            <w:r>
              <w:rPr>
                <w:bCs/>
                <w:spacing w:val="-12"/>
                <w:highlight w:val="white"/>
                <w:lang w:val="pt-BR"/>
              </w:rPr>
              <w:t xml:space="preserve">trị</w:t>
            </w:r>
            <w:r>
              <w:rPr>
                <w:bCs/>
                <w:spacing w:val="-12"/>
                <w:highlight w:val="white"/>
                <w:lang w:val="pt-BR"/>
              </w:rPr>
              <w:t xml:space="preserve"> </w:t>
            </w:r>
            <w:r>
              <w:rPr>
                <w:bCs/>
                <w:spacing w:val="-12"/>
                <w:highlight w:val="white"/>
                <w:lang w:val="pt-BR"/>
              </w:rPr>
              <w:t xml:space="preserve">thẩm</w:t>
            </w:r>
            <w:r>
              <w:rPr>
                <w:bCs/>
                <w:spacing w:val="-12"/>
                <w:highlight w:val="white"/>
                <w:lang w:val="pt-BR"/>
              </w:rPr>
              <w:t xml:space="preserve"> </w:t>
            </w:r>
            <w:r>
              <w:rPr>
                <w:bCs/>
                <w:spacing w:val="-12"/>
                <w:highlight w:val="white"/>
                <w:lang w:val="pt-BR"/>
              </w:rPr>
              <w:t xml:space="preserve">định</w:t>
            </w:r>
            <w:r>
              <w:rPr>
                <w:bCs/>
                <w:spacing w:val="-12"/>
                <w:highlight w:val="white"/>
                <w:lang w:val="pt-BR"/>
              </w:rPr>
              <w:t xml:space="preserve"> </w:t>
            </w:r>
            <w:r>
              <w:rPr>
                <w:bCs/>
                <w:spacing w:val="-12"/>
                <w:highlight w:val="white"/>
                <w:lang w:val="pt-BR"/>
              </w:rPr>
              <w:t xml:space="preserve">giá</w:t>
            </w:r>
            <w:r>
              <w:rPr>
                <w:bCs/>
                <w:spacing w:val="-12"/>
                <w:highlight w:val="white"/>
                <w:lang w:val="pt-BR"/>
              </w:rPr>
            </w:r>
            <w:r>
              <w:rPr>
                <w:bCs/>
                <w:spacing w:val="-12"/>
                <w:highlight w:val="white"/>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highlight w:val="white"/>
              </w:rPr>
            </w:pPr>
            <w:r>
              <w:rPr>
                <w:color w:val="000000" w:themeColor="text1"/>
                <w:highlight w:val="white"/>
                <w:lang w:val="pt-BR"/>
              </w:rPr>
              <w:t xml:space="preserve">Tháng 01/2026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highlight w:val="white"/>
              </w:rPr>
            </w:pPr>
            <w:r>
              <w:rPr>
                <w:bCs/>
                <w:spacing w:val="-6"/>
                <w:highlight w:val="white"/>
                <w:lang w:val="pt-BR"/>
              </w:rPr>
              <w:t xml:space="preserve">Địa</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highlight w:val="white"/>
              </w:rPr>
            </w:pPr>
            <w:r>
              <w:rPr>
                <w:color w:val="000000" w:themeColor="text1"/>
                <w:highlight w:val="white"/>
                <w:lang w:val="pt-BR"/>
              </w:rPr>
              <w:t xml:space="preserve">Tổ dân phố Sơn Mãn 3, Phường Lào Cai, Tỉnh Lào Cai.</w:t>
            </w:r>
            <w:r>
              <w:rPr>
                <w:color w:val="ee0000"/>
                <w:highlight w:val="white"/>
                <w:lang w:val="pt-BR"/>
              </w:rPr>
            </w:r>
            <w:r>
              <w:rPr>
                <w:color w:val="ee0000"/>
                <w:highlight w:val="white"/>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highlight w:val="white"/>
              </w:rPr>
            </w:pPr>
            <w:r>
              <w:rPr>
                <w:bCs/>
                <w:spacing w:val="-6"/>
                <w:highlight w:val="white"/>
                <w:lang w:val="pt-BR"/>
              </w:rPr>
              <w:t xml:space="preserve">Vị</w:t>
            </w:r>
            <w:r>
              <w:rPr>
                <w:bCs/>
                <w:spacing w:val="-6"/>
                <w:highlight w:val="white"/>
                <w:lang w:val="pt-BR"/>
              </w:rPr>
              <w:t xml:space="preserve"> </w:t>
            </w:r>
            <w:r>
              <w:rPr>
                <w:bCs/>
                <w:spacing w:val="-6"/>
                <w:highlight w:val="white"/>
                <w:lang w:val="pt-BR"/>
              </w:rPr>
              <w:t xml:space="preserve">trí</w:t>
            </w:r>
            <w:r>
              <w:rPr>
                <w:bCs/>
                <w:spacing w:val="-6"/>
                <w:highlight w:val="white"/>
                <w:lang w:val="pt-BR"/>
              </w:rPr>
              <w:t xml:space="preserve"> </w:t>
            </w:r>
            <w:r>
              <w:rPr>
                <w:bCs/>
                <w:spacing w:val="-6"/>
                <w:highlight w:val="white"/>
                <w:lang w:val="pt-BR"/>
              </w:rPr>
              <w:t xml:space="preserve">tài</w:t>
            </w:r>
            <w:r>
              <w:rPr>
                <w:bCs/>
                <w:spacing w:val="-6"/>
                <w:highlight w:val="white"/>
                <w:lang w:val="pt-BR"/>
              </w:rPr>
              <w:t xml:space="preserve"> </w:t>
            </w:r>
            <w:r>
              <w:rPr>
                <w:bCs/>
                <w:spacing w:val="-6"/>
                <w:highlight w:val="white"/>
                <w:lang w:val="pt-BR"/>
              </w:rPr>
              <w:t xml:space="preserve">sản</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r>
            <w:r>
              <w:rPr>
                <w:bCs/>
                <w:spacing w:val="-6"/>
                <w:highlight w:val="white"/>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22.480009078979, 103.9905166626</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khảo</w:t>
            </w:r>
            <w:r>
              <w:rPr>
                <w:bCs/>
                <w:spacing w:val="-6"/>
                <w:highlight w:val="white"/>
                <w:lang w:val="pt-BR"/>
              </w:rPr>
              <w:t xml:space="preserve"> </w:t>
            </w:r>
            <w:r>
              <w:rPr>
                <w:bCs/>
                <w:spacing w:val="-6"/>
                <w:highlight w:val="white"/>
                <w:lang w:val="pt-BR"/>
              </w:rPr>
              <w:t xml:space="preserve">sát</w:t>
            </w:r>
            <w:r>
              <w:rPr>
                <w:bCs/>
                <w:spacing w:val="-6"/>
                <w:highlight w:val="white"/>
                <w:lang w:val="pt-BR"/>
              </w:rPr>
            </w:r>
            <w:r>
              <w:rPr>
                <w:bCs/>
                <w:spacing w:val="-6"/>
                <w:highlight w:val="white"/>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14:paraId="032F5DA3" w14:textId="1E343551">
            <w:pPr>
              <w:pBdr/>
              <w:spacing w:after="60" w:before="60" w:line="276" w:lineRule="auto"/>
              <w:ind/>
              <w:jc w:val="both"/>
              <w:rPr>
                <w:highlight w:val="white"/>
              </w:rPr>
            </w:pPr>
            <w:r>
              <w:rPr>
                <w:highlight w:val="white"/>
                <w:lang w:val="pt-BR"/>
              </w:rPr>
              <w:t xml:space="preserve">Tháng 01/2026</w:t>
            </w:r>
            <w:r>
              <w:rPr>
                <w:highlight w:val="white"/>
                <w:lang w:val="pt-BR"/>
              </w:rPr>
              <w:t xml:space="preserve">.</w:t>
            </w:r>
            <w:r>
              <w:rPr>
                <w:highlight w:val="white"/>
                <w:lang w:val="pt-BR"/>
              </w:rPr>
            </w:r>
            <w:r>
              <w:rPr>
                <w:highlight w:val="white"/>
                <w:lang w:val="pt-BR"/>
              </w:rPr>
            </w:r>
          </w:p>
        </w:tc>
      </w:tr>
    </w:tbl>
    <w:p w14:paraId="6CBBDF13" w14:textId="7F088504">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nguồn</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được</w:t>
      </w:r>
      <w:r>
        <w:rPr>
          <w:b/>
          <w:bCs/>
          <w:spacing w:val="-6"/>
          <w:highlight w:val="white"/>
          <w:lang w:val="pt-BR"/>
        </w:rPr>
        <w:t xml:space="preserve"> </w:t>
      </w:r>
      <w:r>
        <w:rPr>
          <w:b/>
          <w:bCs/>
          <w:spacing w:val="-6"/>
          <w:highlight w:val="white"/>
          <w:lang w:val="pt-BR"/>
        </w:rPr>
        <w:t xml:space="preserve">sử</w:t>
      </w:r>
      <w:r>
        <w:rPr>
          <w:b/>
          <w:bCs/>
          <w:spacing w:val="-6"/>
          <w:highlight w:val="white"/>
          <w:lang w:val="pt-BR"/>
        </w:rPr>
        <w:t xml:space="preserve"> </w:t>
      </w:r>
      <w:r>
        <w:rPr>
          <w:b/>
          <w:bCs/>
          <w:spacing w:val="-6"/>
          <w:highlight w:val="white"/>
          <w:lang w:val="pt-BR"/>
        </w:rPr>
        <w:t xml:space="preserve">dụng</w:t>
      </w:r>
      <w:r>
        <w:rPr>
          <w:b/>
          <w:bCs/>
          <w:spacing w:val="-6"/>
          <w:highlight w:val="white"/>
          <w:lang w:val="pt-BR"/>
        </w:rPr>
        <w:t xml:space="preserve"> </w:t>
      </w:r>
      <w:r>
        <w:rPr>
          <w:b/>
          <w:bCs/>
          <w:spacing w:val="-6"/>
          <w:highlight w:val="white"/>
          <w:lang w:val="pt-BR"/>
        </w:rPr>
        <w:t xml:space="preserve">trong</w:t>
      </w:r>
      <w:r>
        <w:rPr>
          <w:b/>
          <w:bCs/>
          <w:spacing w:val="-6"/>
          <w:highlight w:val="white"/>
          <w:lang w:val="pt-BR"/>
        </w:rPr>
        <w:t xml:space="preserve"> </w:t>
      </w:r>
      <w:r>
        <w:rPr>
          <w:b/>
          <w:bCs/>
          <w:spacing w:val="-6"/>
          <w:highlight w:val="white"/>
          <w:lang w:val="pt-BR"/>
        </w:rPr>
        <w:t xml:space="preserve">quá</w:t>
      </w:r>
      <w:r>
        <w:rPr>
          <w:b/>
          <w:bCs/>
          <w:spacing w:val="-6"/>
          <w:highlight w:val="white"/>
          <w:lang w:val="pt-BR"/>
        </w:rPr>
        <w:t xml:space="preserve"> </w:t>
      </w:r>
      <w:r>
        <w:rPr>
          <w:b/>
          <w:bCs/>
          <w:spacing w:val="-6"/>
          <w:highlight w:val="white"/>
          <w:lang w:val="pt-BR"/>
        </w:rPr>
        <w:t xml:space="preserve">trình</w:t>
      </w:r>
      <w:r>
        <w:rPr>
          <w:b/>
          <w:bCs/>
          <w:spacing w:val="-6"/>
          <w:highlight w:val="white"/>
          <w:lang w:val="pt-BR"/>
        </w:rPr>
        <w:t xml:space="preserve"> </w:t>
      </w:r>
      <w:r>
        <w:rPr>
          <w:b/>
          <w:bCs/>
          <w:spacing w:val="-6"/>
          <w:highlight w:val="white"/>
          <w:lang w:val="pt-BR"/>
        </w:rPr>
        <w:t xml:space="preserve">thẩm</w:t>
      </w:r>
      <w:r>
        <w:rPr>
          <w:b/>
          <w:bCs/>
          <w:spacing w:val="-6"/>
          <w:highlight w:val="white"/>
          <w:lang w:val="pt-BR"/>
        </w:rPr>
        <w:t xml:space="preserve"> </w:t>
      </w:r>
      <w:r>
        <w:rPr>
          <w:b/>
          <w:bCs/>
          <w:spacing w:val="-6"/>
          <w:highlight w:val="white"/>
          <w:lang w:val="pt-BR"/>
        </w:rPr>
        <w:t xml:space="preserve">định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và</w:t>
      </w:r>
      <w:r>
        <w:rPr>
          <w:b/>
          <w:bCs/>
          <w:spacing w:val="-6"/>
          <w:highlight w:val="white"/>
          <w:lang w:val="pt-BR"/>
        </w:rPr>
        <w:t xml:space="preserve"> </w:t>
      </w:r>
      <w:r>
        <w:rPr>
          <w:b/>
          <w:bCs/>
          <w:spacing w:val="-6"/>
          <w:highlight w:val="white"/>
          <w:lang w:val="pt-BR"/>
        </w:rPr>
        <w:t xml:space="preserve">xem</w:t>
      </w:r>
      <w:r>
        <w:rPr>
          <w:b/>
          <w:bCs/>
          <w:spacing w:val="-6"/>
          <w:highlight w:val="white"/>
          <w:lang w:val="pt-BR"/>
        </w:rPr>
        <w:t xml:space="preserve"> </w:t>
      </w:r>
      <w:r>
        <w:rPr>
          <w:b/>
          <w:bCs/>
          <w:spacing w:val="-6"/>
          <w:highlight w:val="white"/>
          <w:lang w:val="pt-BR"/>
        </w:rPr>
        <w:t xml:space="preserve">xét</w:t>
      </w:r>
      <w:r>
        <w:rPr>
          <w:b/>
          <w:bCs/>
          <w:spacing w:val="-6"/>
          <w:highlight w:val="white"/>
          <w:lang w:val="pt-BR"/>
        </w:rPr>
        <w:t xml:space="preserve"> </w:t>
      </w:r>
      <w:r>
        <w:rPr>
          <w:b/>
          <w:bCs/>
          <w:spacing w:val="-6"/>
          <w:highlight w:val="white"/>
          <w:lang w:val="pt-BR"/>
        </w:rPr>
        <w:t xml:space="preserve">đánh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thu</w:t>
      </w:r>
      <w:r>
        <w:rPr>
          <w:b/>
          <w:bCs/>
          <w:spacing w:val="-6"/>
          <w:highlight w:val="white"/>
          <w:lang w:val="pt-BR"/>
        </w:rPr>
        <w:t xml:space="preserve"> </w:t>
      </w:r>
      <w:r>
        <w:rPr>
          <w:b/>
          <w:bCs/>
          <w:spacing w:val="-6"/>
          <w:highlight w:val="white"/>
          <w:lang w:val="pt-BR"/>
        </w:rPr>
        <w:t xml:space="preserve">thập</w:t>
      </w:r>
      <w:r>
        <w:rPr>
          <w:b/>
          <w:bCs/>
          <w:spacing w:val="-6"/>
          <w:highlight w:val="white"/>
          <w:lang w:val="pt-BR"/>
        </w:rPr>
      </w:r>
      <w:r>
        <w:rPr>
          <w:b/>
          <w:bCs/>
          <w:spacing w:val="-6"/>
          <w:highlight w:val="white"/>
          <w:lang w:val="pt-BR"/>
        </w:rPr>
      </w:r>
    </w:p>
    <w:p w14:paraId="35291251" w14:textId="7FC96182">
      <w:pPr>
        <w:pStyle w:val="1027"/>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w:t>
      </w:r>
      <w:r>
        <w:rPr>
          <w:spacing w:val="-6"/>
          <w:highlight w:val="white"/>
          <w:lang w:val="pt-BR"/>
        </w:rPr>
        <w:t xml:space="preserve"> </w:t>
      </w:r>
      <w:r>
        <w:rPr>
          <w:spacing w:val="-6"/>
          <w:highlight w:val="white"/>
          <w:lang w:val="pt-BR"/>
        </w:rPr>
        <w:t xml:space="preserve">khảo</w:t>
      </w:r>
      <w:r>
        <w:rPr>
          <w:spacing w:val="-6"/>
          <w:highlight w:val="white"/>
          <w:lang w:val="pt-BR"/>
        </w:rPr>
        <w:t xml:space="preserve"> </w:t>
      </w:r>
      <w:r>
        <w:rPr>
          <w:spacing w:val="-6"/>
          <w:highlight w:val="white"/>
          <w:lang w:val="pt-BR"/>
        </w:rPr>
        <w:t xml:space="preserve">nguồn</w:t>
      </w:r>
      <w:r>
        <w:rPr>
          <w:spacing w:val="-6"/>
          <w:highlight w:val="white"/>
          <w:lang w:val="pt-BR"/>
        </w:rPr>
        <w:t xml:space="preserve"> </w:t>
      </w:r>
      <w:r>
        <w:rPr>
          <w:spacing w:val="-6"/>
          <w:highlight w:val="white"/>
          <w:lang w:val="pt-BR"/>
        </w:rPr>
        <w:t xml:space="preserve">thông</w:t>
      </w:r>
      <w:r>
        <w:rPr>
          <w:spacing w:val="-6"/>
          <w:highlight w:val="white"/>
          <w:lang w:val="pt-BR"/>
        </w:rPr>
        <w:t xml:space="preserve"> </w:t>
      </w:r>
      <w:r>
        <w:rPr>
          <w:spacing w:val="-6"/>
          <w:highlight w:val="white"/>
          <w:lang w:val="pt-BR"/>
        </w:rPr>
        <w:t xml:space="preserve">tin</w:t>
      </w:r>
      <w:r>
        <w:rPr>
          <w:spacing w:val="-6"/>
          <w:highlight w:val="white"/>
          <w:lang w:val="pt-BR"/>
        </w:rPr>
        <w:t xml:space="preserve"> </w:t>
      </w:r>
      <w:r>
        <w:rPr>
          <w:spacing w:val="-6"/>
          <w:highlight w:val="white"/>
          <w:lang w:val="pt-BR"/>
        </w:rPr>
        <w:t xml:space="preserve">từ</w:t>
      </w:r>
      <w:r>
        <w:rPr>
          <w:spacing w:val="-6"/>
          <w:highlight w:val="white"/>
          <w:lang w:val="pt-BR"/>
        </w:rPr>
        <w:t xml:space="preserve"> </w:t>
      </w:r>
      <w:r>
        <w:rPr>
          <w:spacing w:val="-6"/>
          <w:highlight w:val="white"/>
          <w:lang w:val="pt-BR"/>
        </w:rPr>
        <w:t xml:space="preserve">các</w:t>
      </w:r>
      <w:r>
        <w:rPr>
          <w:spacing w:val="-6"/>
          <w:highlight w:val="white"/>
          <w:lang w:val="pt-BR"/>
        </w:rPr>
        <w:t xml:space="preserve"> </w:t>
      </w:r>
      <w:r>
        <w:rPr>
          <w:spacing w:val="-6"/>
          <w:highlight w:val="white"/>
          <w:lang w:val="pt-BR"/>
        </w:rPr>
        <w:t xml:space="preserve">trang</w:t>
      </w:r>
      <w:r>
        <w:rPr>
          <w:spacing w:val="-6"/>
          <w:highlight w:val="white"/>
          <w:lang w:val="pt-BR"/>
        </w:rPr>
        <w:t xml:space="preserve"> </w:t>
      </w:r>
      <w:r>
        <w:rPr>
          <w:spacing w:val="-6"/>
          <w:highlight w:val="white"/>
          <w:lang w:val="pt-BR"/>
        </w:rPr>
        <w:t xml:space="preserve">giao</w:t>
      </w:r>
      <w:r>
        <w:rPr>
          <w:spacing w:val="-6"/>
          <w:highlight w:val="white"/>
          <w:lang w:val="pt-BR"/>
        </w:rPr>
        <w:t xml:space="preserve"> </w:t>
      </w:r>
      <w:r>
        <w:rPr>
          <w:spacing w:val="-6"/>
          <w:highlight w:val="white"/>
          <w:lang w:val="pt-BR"/>
        </w:rPr>
        <w:t xml:space="preserve">bán</w:t>
      </w:r>
      <w:r>
        <w:rPr>
          <w:spacing w:val="-6"/>
          <w:highlight w:val="white"/>
          <w:lang w:val="pt-BR"/>
        </w:rPr>
        <w:t xml:space="preserve"> </w:t>
      </w:r>
      <w:r>
        <w:rPr>
          <w:spacing w:val="-6"/>
          <w:highlight w:val="white"/>
          <w:lang w:val="pt-BR"/>
        </w:rPr>
        <w:t xml:space="preserve">bất</w:t>
      </w:r>
      <w:r>
        <w:rPr>
          <w:spacing w:val="-6"/>
          <w:highlight w:val="white"/>
          <w:lang w:val="pt-BR"/>
        </w:rPr>
        <w:t xml:space="preserve"> </w:t>
      </w:r>
      <w:r>
        <w:rPr>
          <w:spacing w:val="-6"/>
          <w:highlight w:val="white"/>
          <w:lang w:val="pt-BR"/>
        </w:rPr>
        <w:t xml:space="preserve">động</w:t>
      </w:r>
      <w:r>
        <w:rPr>
          <w:spacing w:val="-6"/>
          <w:highlight w:val="white"/>
          <w:lang w:val="pt-BR"/>
        </w:rPr>
        <w:t xml:space="preserve"> </w:t>
      </w:r>
      <w:r>
        <w:rPr>
          <w:spacing w:val="-6"/>
          <w:highlight w:val="white"/>
          <w:lang w:val="pt-BR"/>
        </w:rPr>
        <w:t xml:space="preserve">sản</w:t>
      </w:r>
      <w:r>
        <w:rPr>
          <w:spacing w:val="-6"/>
          <w:highlight w:val="white"/>
          <w:lang w:val="pt-BR"/>
        </w:rPr>
        <w:t xml:space="preserve"> </w:t>
      </w:r>
      <w:r>
        <w:rPr>
          <w:spacing w:val="-6"/>
          <w:highlight w:val="white"/>
          <w:lang w:val="pt-BR"/>
        </w:rPr>
        <w:t xml:space="preserve">qua</w:t>
      </w:r>
      <w:r>
        <w:rPr>
          <w:spacing w:val="-6"/>
          <w:highlight w:val="white"/>
          <w:lang w:val="pt-BR"/>
        </w:rPr>
        <w:t xml:space="preserve"> </w:t>
      </w:r>
      <w:r>
        <w:rPr>
          <w:spacing w:val="-6"/>
          <w:highlight w:val="white"/>
          <w:lang w:val="pt-BR"/>
        </w:rPr>
        <w:t xml:space="preserve">mạng</w:t>
      </w:r>
      <w:r>
        <w:rPr>
          <w:spacing w:val="-6"/>
          <w:highlight w:val="white"/>
          <w:lang w:val="pt-BR"/>
        </w:rPr>
        <w:t xml:space="preserve"> Internet</w:t>
      </w:r>
      <w:r>
        <w:rPr>
          <w:spacing w:val="-6"/>
          <w:highlight w:val="white"/>
          <w:lang w:val="pt-BR"/>
        </w:rPr>
        <w:t xml:space="preserve">, </w:t>
      </w:r>
      <w:r>
        <w:rPr>
          <w:spacing w:val="-6"/>
          <w:highlight w:val="white"/>
          <w:lang w:val="pt-BR"/>
        </w:rPr>
        <w:t xml:space="preserve">gọi</w:t>
      </w:r>
      <w:r>
        <w:rPr>
          <w:spacing w:val="-6"/>
          <w:highlight w:val="white"/>
          <w:lang w:val="pt-BR"/>
        </w:rPr>
        <w:t xml:space="preserve"> </w:t>
      </w:r>
      <w:r>
        <w:rPr>
          <w:spacing w:val="-6"/>
          <w:highlight w:val="white"/>
          <w:lang w:val="pt-BR"/>
        </w:rPr>
        <w:t xml:space="preserve">điện</w:t>
      </w:r>
      <w:r>
        <w:rPr>
          <w:spacing w:val="-6"/>
          <w:highlight w:val="white"/>
          <w:lang w:val="pt-BR"/>
        </w:rPr>
        <w:t xml:space="preserve"> </w:t>
      </w:r>
      <w:r>
        <w:rPr>
          <w:spacing w:val="-6"/>
          <w:highlight w:val="white"/>
          <w:lang w:val="pt-BR"/>
        </w:rPr>
        <w:t xml:space="preserve">trực</w:t>
      </w:r>
      <w:r>
        <w:rPr>
          <w:spacing w:val="-6"/>
          <w:highlight w:val="white"/>
          <w:lang w:val="pt-BR"/>
        </w:rPr>
        <w:t xml:space="preserve"> </w:t>
      </w:r>
      <w:r>
        <w:rPr>
          <w:spacing w:val="-6"/>
          <w:highlight w:val="white"/>
          <w:lang w:val="pt-BR"/>
        </w:rPr>
        <w:t xml:space="preserve">tiếp</w:t>
      </w:r>
      <w:r>
        <w:rPr>
          <w:highlight w:val="white"/>
          <w:lang w:val="pt-BR"/>
        </w:rPr>
        <w:t xml:space="preserve">.</w:t>
      </w:r>
      <w:r>
        <w:rPr>
          <w:highlight w:val="white"/>
          <w:lang w:val="pt-BR"/>
        </w:rPr>
      </w:r>
      <w:r>
        <w:rPr>
          <w:highlight w:val="white"/>
          <w:lang w:val="pt-BR"/>
        </w:rPr>
      </w:r>
    </w:p>
    <w:p w14:paraId="5C68D112" w14:textId="47F6E3E1">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Tham</w:t>
      </w:r>
      <w:r>
        <w:rPr>
          <w:highlight w:val="white"/>
          <w:lang w:val="pt-BR"/>
        </w:rPr>
        <w:t xml:space="preserve"> </w:t>
      </w:r>
      <w:r>
        <w:rPr>
          <w:highlight w:val="white"/>
          <w:lang w:val="pt-BR"/>
        </w:rPr>
        <w:t xml:space="preserve">khảo</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trực</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những</w:t>
      </w:r>
      <w:r>
        <w:rPr>
          <w:highlight w:val="white"/>
          <w:lang w:val="vi-VN"/>
        </w:rPr>
        <w:t xml:space="preserve"> người </w:t>
      </w:r>
      <w:r>
        <w:rPr>
          <w:highlight w:val="white"/>
          <w:lang w:val="pt-BR"/>
        </w:rPr>
        <w:t xml:space="preserve">dân</w:t>
      </w:r>
      <w:r>
        <w:rPr>
          <w:highlight w:val="white"/>
          <w:lang w:val="pt-BR"/>
        </w:rPr>
        <w:t xml:space="preserve"> </w:t>
      </w:r>
      <w:r>
        <w:rPr>
          <w:highlight w:val="white"/>
          <w:lang w:val="pt-BR"/>
        </w:rPr>
        <w:t xml:space="preserve">sinh</w:t>
      </w:r>
      <w:r>
        <w:rPr>
          <w:highlight w:val="white"/>
          <w:lang w:val="vi-VN"/>
        </w:rPr>
        <w:t xml:space="preserve"> s</w:t>
      </w:r>
      <w:r>
        <w:rPr>
          <w:highlight w:val="white"/>
          <w:lang w:val="pt-BR"/>
        </w:rPr>
        <w:t xml:space="preserve">ống</w:t>
      </w:r>
      <w:r>
        <w:rPr>
          <w:highlight w:val="white"/>
          <w:lang w:val="pt-BR"/>
        </w:rPr>
        <w:t xml:space="preserve"> </w:t>
      </w:r>
      <w:r>
        <w:rPr>
          <w:highlight w:val="white"/>
          <w:lang w:val="pt-BR"/>
        </w:rPr>
        <w:t xml:space="preserve">xung</w:t>
      </w:r>
      <w:r>
        <w:rPr>
          <w:highlight w:val="white"/>
          <w:lang w:val="pt-BR"/>
        </w:rPr>
        <w:t xml:space="preserve"> </w:t>
      </w:r>
      <w:r>
        <w:rPr>
          <w:highlight w:val="white"/>
          <w:lang w:val="pt-BR"/>
        </w:rPr>
        <w:t xml:space="preserve">quanh</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bàn</w:t>
      </w:r>
      <w:r>
        <w:rPr>
          <w:highlight w:val="white"/>
          <w:lang w:val="pt-BR"/>
        </w:rPr>
        <w:t xml:space="preserve">.</w:t>
      </w:r>
      <w:r>
        <w:rPr>
          <w:highlight w:val="white"/>
          <w:lang w:val="pt-BR"/>
        </w:rPr>
      </w:r>
      <w:r>
        <w:rPr>
          <w:highlight w:val="white"/>
          <w:lang w:val="pt-BR"/>
        </w:rPr>
      </w:r>
    </w:p>
    <w:p w14:paraId="7BF12FE4" w14:textId="69912EA2">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phổ</w:t>
      </w:r>
      <w:r>
        <w:rPr>
          <w:highlight w:val="white"/>
          <w:lang w:val="pt-BR"/>
        </w:rPr>
        <w:t xml:space="preserve"> </w:t>
      </w:r>
      <w:r>
        <w:rPr>
          <w:highlight w:val="white"/>
          <w:lang w:val="pt-BR"/>
        </w:rPr>
        <w:t xml:space="preserve">biến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lang w:val="pt-BR"/>
        </w:rPr>
      </w:r>
    </w:p>
    <w:p w14:paraId="3A5995BB" w14:textId="4C58FE41">
      <w:pPr>
        <w:pStyle w:val="1027"/>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w:t>
      </w:r>
      <w:r>
        <w:rPr>
          <w:b/>
          <w:bCs/>
          <w:highlight w:val="white"/>
          <w:lang w:val="pt-BR"/>
        </w:rPr>
        <w:t xml:space="preserve"> </w:t>
      </w:r>
      <w:r>
        <w:rPr>
          <w:b/>
          <w:bCs/>
          <w:highlight w:val="white"/>
          <w:lang w:val="pt-BR"/>
        </w:rPr>
        <w:t xml:space="preserve">cứ</w:t>
      </w:r>
      <w:r>
        <w:rPr>
          <w:b/>
          <w:bCs/>
          <w:highlight w:val="white"/>
          <w:lang w:val="pt-BR"/>
        </w:rPr>
        <w:t xml:space="preserve"> </w:t>
      </w:r>
      <w:r>
        <w:rPr>
          <w:b/>
          <w:bCs/>
          <w:highlight w:val="white"/>
          <w:lang w:val="pt-BR"/>
        </w:rPr>
        <w:t xml:space="preserve">pháp</w:t>
      </w:r>
      <w:r>
        <w:rPr>
          <w:b/>
          <w:bCs/>
          <w:highlight w:val="white"/>
          <w:lang w:val="pt-BR"/>
        </w:rPr>
        <w:t xml:space="preserve"> </w:t>
      </w:r>
      <w:r>
        <w:rPr>
          <w:b/>
          <w:bCs/>
          <w:highlight w:val="white"/>
          <w:lang w:val="pt-BR"/>
        </w:rPr>
        <w:t xml:space="preserve">lý</w:t>
      </w:r>
      <w:r>
        <w:rPr>
          <w:b/>
          <w:bCs/>
          <w:highlight w:val="white"/>
          <w:lang w:val="vi-VN"/>
        </w:rPr>
      </w:r>
      <w:r>
        <w:rPr>
          <w:b/>
          <w:bCs/>
          <w:highlight w:val="white"/>
          <w:lang w:val="vi-VN"/>
        </w:rPr>
      </w:r>
    </w:p>
    <w:p w14:paraId="19D2002D" w14:textId="2F299217">
      <w:pPr>
        <w:pStyle w:val="1027"/>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bản</w:t>
      </w:r>
      <w:r>
        <w:rPr>
          <w:b/>
          <w:highlight w:val="white"/>
          <w:lang w:val="pt-BR"/>
        </w:rPr>
        <w:t xml:space="preserve"> </w:t>
      </w:r>
      <w:r>
        <w:rPr>
          <w:b/>
          <w:highlight w:val="white"/>
          <w:lang w:val="pt-BR"/>
        </w:rPr>
        <w:t xml:space="preserve">quy</w:t>
      </w:r>
      <w:r>
        <w:rPr>
          <w:b/>
          <w:highlight w:val="white"/>
          <w:lang w:val="pt-BR"/>
        </w:rPr>
        <w:t xml:space="preserve"> </w:t>
      </w:r>
      <w:r>
        <w:rPr>
          <w:b/>
          <w:highlight w:val="white"/>
          <w:lang w:val="pt-BR"/>
        </w:rPr>
        <w:t xml:space="preserve">phạm</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luật</w:t>
      </w:r>
      <w:r>
        <w:rPr>
          <w:b/>
          <w:highlight w:val="white"/>
          <w:lang w:val="pt-BR"/>
        </w:rPr>
        <w:t xml:space="preserve">:</w:t>
      </w:r>
      <w:r>
        <w:rPr>
          <w:b/>
          <w:highlight w:val="white"/>
          <w:lang w:val="pt-BR"/>
        </w:rPr>
      </w:r>
      <w:r>
        <w:rPr>
          <w:b/>
          <w:highlight w:val="white"/>
          <w:lang w:val="pt-BR"/>
        </w:rPr>
      </w:r>
    </w:p>
    <w:p w14:paraId="347D2A2F" w14:textId="73866019">
      <w:pPr>
        <w:pStyle w:val="1027"/>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số</w:t>
      </w:r>
      <w:r>
        <w:rPr>
          <w:highlight w:val="white"/>
          <w:lang w:val="pt-BR"/>
        </w:rPr>
        <w:t xml:space="preserve"> 16/2023/QH15 </w:t>
      </w:r>
      <w:r>
        <w:rPr>
          <w:highlight w:val="white"/>
          <w:lang w:val="pt-BR"/>
        </w:rPr>
        <w:t xml:space="preserve">ngày</w:t>
      </w:r>
      <w:r>
        <w:rPr>
          <w:highlight w:val="white"/>
          <w:lang w:val="pt-BR"/>
        </w:rPr>
        <w:t xml:space="preserve"> 19/6/2023;</w:t>
      </w:r>
      <w:r>
        <w:rPr>
          <w:highlight w:val="white"/>
          <w:lang w:val="pt-BR"/>
        </w:rPr>
      </w:r>
      <w:r>
        <w:rPr>
          <w:highlight w:val="white"/>
          <w:lang w:val="pt-BR"/>
        </w:rPr>
      </w:r>
    </w:p>
    <w:p w14:paraId="40C82796" w14:textId="77777777">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đai</w:t>
      </w:r>
      <w:r>
        <w:rPr>
          <w:highlight w:val="white"/>
          <w:lang w:val="pt-BR"/>
        </w:rPr>
        <w:t xml:space="preserve"> </w:t>
      </w:r>
      <w:r>
        <w:rPr>
          <w:highlight w:val="white"/>
          <w:lang w:val="pt-BR"/>
        </w:rPr>
        <w:t xml:space="preserve">số</w:t>
      </w:r>
      <w:r>
        <w:rPr>
          <w:highlight w:val="white"/>
          <w:lang w:val="pt-BR"/>
        </w:rPr>
        <w:t xml:space="preserve"> 31/2024/QH15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lần</w:t>
      </w:r>
      <w:r>
        <w:rPr>
          <w:highlight w:val="white"/>
          <w:lang w:val="pt-BR"/>
        </w:rPr>
        <w:t xml:space="preserve"> </w:t>
      </w:r>
      <w:r>
        <w:rPr>
          <w:highlight w:val="white"/>
          <w:lang w:val="pt-BR"/>
        </w:rPr>
        <w:t xml:space="preserve">thứ</w:t>
      </w:r>
      <w:r>
        <w:rPr>
          <w:highlight w:val="white"/>
          <w:lang w:val="pt-BR"/>
        </w:rPr>
        <w:t xml:space="preserve"> 5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01 </w:t>
      </w:r>
      <w:r>
        <w:rPr>
          <w:highlight w:val="white"/>
          <w:lang w:val="pt-BR"/>
        </w:rPr>
        <w:t xml:space="preserve">năm</w:t>
      </w:r>
      <w:r>
        <w:rPr>
          <w:highlight w:val="white"/>
          <w:lang w:val="pt-BR"/>
        </w:rPr>
        <w:t xml:space="preserve"> 2024;</w:t>
      </w:r>
      <w:r>
        <w:rPr>
          <w:highlight w:val="white"/>
          <w:lang w:val="pt-BR"/>
        </w:rPr>
      </w:r>
      <w:r>
        <w:rPr>
          <w:highlight w:val="white"/>
          <w:lang w:val="pt-BR"/>
        </w:rPr>
      </w:r>
    </w:p>
    <w:p w14:paraId="59A38F84" w14:textId="77777777">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số</w:t>
      </w:r>
      <w:r>
        <w:rPr>
          <w:highlight w:val="white"/>
          <w:lang w:val="pt-BR"/>
        </w:rPr>
        <w:t xml:space="preserve"> 50/2014/QH13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XIII,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7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2014;</w:t>
      </w:r>
      <w:r>
        <w:rPr>
          <w:highlight w:val="white"/>
          <w:lang w:val="pt-BR"/>
        </w:rPr>
      </w:r>
      <w:r>
        <w:rPr>
          <w:highlight w:val="white"/>
          <w:lang w:val="pt-BR"/>
        </w:rPr>
      </w:r>
    </w:p>
    <w:p w14:paraId="576ACB60" w14:textId="78565206">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số</w:t>
      </w:r>
      <w:r>
        <w:rPr>
          <w:highlight w:val="white"/>
          <w:lang w:val="pt-BR"/>
        </w:rPr>
        <w:t xml:space="preserve"> 62/2020/QH14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9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17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2020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w:t>
      </w:r>
      <w:r>
        <w:rPr>
          <w:highlight w:val="white"/>
          <w:lang w:val="pt-BR"/>
        </w:rPr>
        <w:t xml:space="preserve">ựng</w:t>
      </w:r>
      <w:r>
        <w:rPr>
          <w:highlight w:val="white"/>
          <w:lang w:val="pt-BR"/>
        </w:rPr>
        <w:t xml:space="preserve">;</w:t>
      </w:r>
      <w:r>
        <w:rPr>
          <w:highlight w:val="white"/>
          <w:lang w:val="pt-BR"/>
        </w:rPr>
      </w:r>
      <w:r>
        <w:rPr>
          <w:highlight w:val="white"/>
          <w:lang w:val="pt-BR"/>
        </w:rPr>
      </w:r>
    </w:p>
    <w:p w14:paraId="72C5959D" w14:textId="77777777">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Nhà</w:t>
      </w:r>
      <w:r>
        <w:rPr>
          <w:highlight w:val="white"/>
          <w:lang w:val="pt-BR"/>
        </w:rPr>
        <w:t xml:space="preserve"> ở </w:t>
      </w:r>
      <w:r>
        <w:rPr>
          <w:highlight w:val="white"/>
          <w:lang w:val="pt-BR"/>
        </w:rPr>
        <w:t xml:space="preserve">số</w:t>
      </w:r>
      <w:r>
        <w:rPr>
          <w:highlight w:val="white"/>
          <w:lang w:val="pt-BR"/>
        </w:rPr>
        <w:t xml:space="preserve"> 27/2023/QH15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6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27 </w:t>
      </w:r>
      <w:r>
        <w:rPr>
          <w:highlight w:val="white"/>
          <w:lang w:val="pt-BR"/>
        </w:rPr>
        <w:t xml:space="preserve">tháng</w:t>
      </w:r>
      <w:r>
        <w:rPr>
          <w:highlight w:val="white"/>
          <w:lang w:val="pt-BR"/>
        </w:rPr>
        <w:t xml:space="preserve"> 11 </w:t>
      </w:r>
      <w:r>
        <w:rPr>
          <w:highlight w:val="white"/>
          <w:lang w:val="pt-BR"/>
        </w:rPr>
        <w:t xml:space="preserve">năm</w:t>
      </w:r>
      <w:r>
        <w:rPr>
          <w:highlight w:val="white"/>
          <w:lang w:val="pt-BR"/>
        </w:rPr>
        <w:t xml:space="preserve"> 2023;</w:t>
      </w:r>
      <w:r>
        <w:rPr>
          <w:highlight w:val="white"/>
          <w:lang w:val="pt-BR"/>
        </w:rPr>
      </w:r>
      <w:r>
        <w:rPr>
          <w:highlight w:val="white"/>
          <w:lang w:val="pt-BR"/>
        </w:rPr>
      </w:r>
    </w:p>
    <w:p w14:paraId="094BCC23" w14:textId="77777777">
      <w:pPr>
        <w:pStyle w:val="1027"/>
        <w:numPr>
          <w:ilvl w:val="0"/>
          <w:numId w:val="1"/>
        </w:numPr>
        <w:pBdr/>
        <w:spacing w:after="120" w:before="120" w:line="276" w:lineRule="auto"/>
        <w:ind/>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71/2024/NĐ-CP </w:t>
      </w:r>
      <w:r>
        <w:rPr>
          <w:highlight w:val="white"/>
          <w:lang w:val="pt-BR"/>
        </w:rPr>
        <w:t xml:space="preserve">ngày</w:t>
      </w:r>
      <w:r>
        <w:rPr>
          <w:highlight w:val="white"/>
          <w:lang w:val="pt-BR"/>
        </w:rPr>
        <w:t xml:space="preserve"> 27/6/2024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lang w:val="pt-BR"/>
        </w:rPr>
      </w:r>
    </w:p>
    <w:p w14:paraId="3BE30DAB" w14:textId="77777777">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103/2024/NĐ-CP </w:t>
      </w:r>
      <w:r>
        <w:rPr>
          <w:highlight w:val="white"/>
          <w:lang w:val="pt-BR"/>
        </w:rPr>
        <w:t xml:space="preserve">ngày</w:t>
      </w:r>
      <w:r>
        <w:rPr>
          <w:highlight w:val="white"/>
          <w:lang w:val="pt-BR"/>
        </w:rPr>
        <w:t xml:space="preserve"> 30/7/2024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thuê</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lang w:val="pt-BR"/>
        </w:rPr>
      </w:r>
    </w:p>
    <w:p w14:paraId="10902062" w14:textId="1FB9D9E7">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28/2024/TT-BTC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w:t>
      </w:r>
      <w:r>
        <w:rPr>
          <w:highlight w:val="white"/>
          <w:lang w:val="pt-BR"/>
        </w:rPr>
        <w:t xml:space="preserve">hính</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tự</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tra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Bộ</w:t>
      </w:r>
      <w:r>
        <w:rPr>
          <w:highlight w:val="white"/>
          <w:lang w:val="pt-BR"/>
        </w:rPr>
        <w:t xml:space="preserve"> </w:t>
      </w:r>
      <w:r>
        <w:rPr>
          <w:highlight w:val="white"/>
          <w:lang w:val="pt-BR"/>
        </w:rPr>
        <w:t xml:space="preserve">trưởng</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lang w:val="pt-BR"/>
        </w:rPr>
      </w:r>
    </w:p>
    <w:p w14:paraId="0436F91E" w14:textId="6D0158E3">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30/2024/TT-BTC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tắc</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đức</w:t>
      </w:r>
      <w:r>
        <w:rPr>
          <w:highlight w:val="white"/>
          <w:lang w:val="pt-BR"/>
        </w:rPr>
        <w:t xml:space="preserve"> </w:t>
      </w:r>
      <w:r>
        <w:rPr>
          <w:highlight w:val="white"/>
          <w:lang w:val="pt-BR"/>
        </w:rPr>
        <w:t xml:space="preserve">nghề</w:t>
      </w:r>
      <w:r>
        <w:rPr>
          <w:highlight w:val="white"/>
          <w:lang w:val="pt-BR"/>
        </w:rPr>
        <w:t xml:space="preserve"> </w:t>
      </w:r>
      <w:r>
        <w:rPr>
          <w:highlight w:val="white"/>
          <w:lang w:val="pt-BR"/>
        </w:rPr>
        <w:t xml:space="preserve">nghiệp</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lang w:val="pt-BR"/>
        </w:rPr>
      </w:r>
    </w:p>
    <w:p w14:paraId="4BFF9923" w14:textId="67BBDDF2">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31/2024/TT-BTC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phân</w:t>
      </w:r>
      <w:r>
        <w:rPr>
          <w:highlight w:val="white"/>
          <w:lang w:val="pt-BR"/>
        </w:rPr>
        <w:t xml:space="preserve"> </w:t>
      </w:r>
      <w:r>
        <w:rPr>
          <w:highlight w:val="white"/>
          <w:lang w:val="pt-BR"/>
        </w:rPr>
        <w:t xml:space="preserve">tích</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lang w:val="pt-BR"/>
        </w:rPr>
      </w:r>
    </w:p>
    <w:p w14:paraId="27A2B81F" w14:textId="2D3E72E5">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32/2024/TT-BTC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nhập</w:t>
      </w:r>
      <w:r>
        <w:rPr>
          <w:highlight w:val="white"/>
          <w:lang w:val="pt-BR"/>
        </w:rPr>
        <w:t xml:space="preserve">;</w:t>
      </w:r>
      <w:r>
        <w:rPr>
          <w:highlight w:val="white"/>
          <w:lang w:val="pt-BR"/>
        </w:rPr>
      </w:r>
      <w:r>
        <w:rPr>
          <w:highlight w:val="white"/>
          <w:lang w:val="pt-BR"/>
        </w:rPr>
      </w:r>
    </w:p>
    <w:p w14:paraId="287E4006" w14:textId="253DB9B3">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36/2024/TT-BTC </w:t>
      </w:r>
      <w:r>
        <w:rPr>
          <w:highlight w:val="white"/>
          <w:lang w:val="pt-BR"/>
        </w:rPr>
        <w:t xml:space="preserve">ngày</w:t>
      </w:r>
      <w:r>
        <w:rPr>
          <w:highlight w:val="white"/>
          <w:lang w:val="pt-BR"/>
        </w:rPr>
        <w:t xml:space="preserve"> 16/5/2024</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doanh</w:t>
      </w:r>
      <w:r>
        <w:rPr>
          <w:highlight w:val="white"/>
          <w:lang w:val="pt-BR"/>
        </w:rPr>
        <w:t xml:space="preserve"> </w:t>
      </w:r>
      <w:r>
        <w:rPr>
          <w:highlight w:val="white"/>
          <w:lang w:val="pt-BR"/>
        </w:rPr>
        <w:t xml:space="preserve">nghiệp</w:t>
      </w:r>
      <w:r>
        <w:rPr>
          <w:highlight w:val="white"/>
          <w:lang w:val="pt-BR"/>
        </w:rPr>
        <w:t xml:space="preserve">;</w:t>
      </w:r>
      <w:r>
        <w:rPr>
          <w:highlight w:val="white"/>
          <w:lang w:val="pt-BR"/>
        </w:rPr>
      </w:r>
      <w:r>
        <w:rPr>
          <w:highlight w:val="white"/>
          <w:lang w:val="pt-BR"/>
        </w:rPr>
      </w:r>
    </w:p>
    <w:p w14:paraId="0E6AF9F4" w14:textId="4C09C638">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37/2024/TT-BTC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vô </w:t>
      </w:r>
      <w:r>
        <w:rPr>
          <w:highlight w:val="white"/>
          <w:lang w:val="pt-BR"/>
        </w:rPr>
        <w:t xml:space="preserve">hình</w:t>
      </w:r>
      <w:r>
        <w:rPr>
          <w:highlight w:val="white"/>
          <w:lang w:val="pt-BR"/>
        </w:rPr>
        <w:t xml:space="preserve">;</w:t>
      </w:r>
      <w:r>
        <w:rPr>
          <w:highlight w:val="white"/>
          <w:lang w:val="pt-BR"/>
        </w:rPr>
      </w:r>
      <w:r>
        <w:rPr>
          <w:highlight w:val="white"/>
          <w:lang w:val="pt-BR"/>
        </w:rPr>
      </w:r>
    </w:p>
    <w:p w14:paraId="66722F3A" w14:textId="0B7911AB">
      <w:pPr>
        <w:pStyle w:val="1027"/>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42/2024/TT-BTC </w:t>
      </w:r>
      <w:r>
        <w:rPr>
          <w:highlight w:val="white"/>
          <w:lang w:val="pt-BR"/>
        </w:rPr>
        <w:t xml:space="preserve">ngày</w:t>
      </w:r>
      <w:r>
        <w:rPr>
          <w:highlight w:val="white"/>
          <w:lang w:val="pt-BR"/>
        </w:rPr>
        <w:t xml:space="preserve"> 20/6/2024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lang w:val="pt-BR"/>
        </w:rPr>
      </w:r>
    </w:p>
    <w:p w14:paraId="3BAC975E" w14:textId="77777777">
      <w:pPr>
        <w:pStyle w:val="1027"/>
        <w:numPr>
          <w:ilvl w:val="0"/>
          <w:numId w:val="1"/>
        </w:numPr>
        <w:pBdr/>
        <w:tabs>
          <w:tab w:val="left" w:leader="none" w:pos="993"/>
        </w:tabs>
        <w:spacing w:after="120" w:before="120" w:line="276" w:lineRule="auto"/>
        <w:ind/>
        <w:jc w:val="both"/>
        <w:rPr>
          <w:b/>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45/2013/TT-BTC </w:t>
      </w:r>
      <w:r>
        <w:rPr>
          <w:highlight w:val="white"/>
          <w:lang w:val="pt-BR"/>
        </w:rPr>
        <w:t xml:space="preserve">ngày</w:t>
      </w:r>
      <w:r>
        <w:rPr>
          <w:highlight w:val="white"/>
          <w:lang w:val="pt-BR"/>
        </w:rPr>
        <w:t xml:space="preserve"> 24/5/2013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độ</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trích</w:t>
      </w:r>
      <w:r>
        <w:rPr>
          <w:highlight w:val="white"/>
          <w:lang w:val="pt-BR"/>
        </w:rPr>
        <w:t xml:space="preserve"> </w:t>
      </w:r>
      <w:r>
        <w:rPr>
          <w:highlight w:val="white"/>
          <w:lang w:val="pt-BR"/>
        </w:rPr>
        <w:t xml:space="preserve">khấu</w:t>
      </w:r>
      <w:r>
        <w:rPr>
          <w:highlight w:val="white"/>
          <w:lang w:val="pt-BR"/>
        </w:rPr>
        <w:t xml:space="preserve"> </w:t>
      </w:r>
      <w:r>
        <w:rPr>
          <w:highlight w:val="white"/>
          <w:lang w:val="pt-BR"/>
        </w:rPr>
        <w:t xml:space="preserve">hao</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w:t>
      </w:r>
      <w:r>
        <w:rPr>
          <w:b/>
          <w:highlight w:val="white"/>
          <w:lang w:val="pt-BR"/>
        </w:rPr>
      </w:r>
      <w:r>
        <w:rPr>
          <w:b/>
          <w:highlight w:val="white"/>
          <w:lang w:val="pt-BR"/>
        </w:rPr>
      </w:r>
    </w:p>
    <w:p w14:paraId="6737B555" w14:textId="77777777">
      <w:pPr>
        <w:pStyle w:val="1027"/>
        <w:numPr>
          <w:ilvl w:val="0"/>
          <w:numId w:val="1"/>
        </w:numPr>
        <w:pBdr/>
        <w:tabs>
          <w:tab w:val="left" w:leader="none" w:pos="993"/>
        </w:tabs>
        <w:spacing w:after="120" w:before="120" w:line="276" w:lineRule="auto"/>
        <w:ind/>
        <w:jc w:val="both"/>
        <w:rPr>
          <w:b/>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147/2016/TT-BTC </w:t>
      </w:r>
      <w:r>
        <w:rPr>
          <w:highlight w:val="white"/>
          <w:lang w:val="pt-BR"/>
        </w:rPr>
        <w:t xml:space="preserve">ngày</w:t>
      </w:r>
      <w:r>
        <w:rPr>
          <w:highlight w:val="white"/>
          <w:lang w:val="pt-BR"/>
        </w:rPr>
        <w:t xml:space="preserve"> 13 </w:t>
      </w:r>
      <w:r>
        <w:rPr>
          <w:highlight w:val="white"/>
          <w:lang w:val="pt-BR"/>
        </w:rPr>
        <w:t xml:space="preserve">tháng</w:t>
      </w:r>
      <w:r>
        <w:rPr>
          <w:highlight w:val="white"/>
          <w:lang w:val="pt-BR"/>
        </w:rPr>
        <w:t xml:space="preserve"> 10 </w:t>
      </w:r>
      <w:r>
        <w:rPr>
          <w:highlight w:val="white"/>
          <w:lang w:val="pt-BR"/>
        </w:rPr>
        <w:t xml:space="preserve">năm</w:t>
      </w:r>
      <w:r>
        <w:rPr>
          <w:highlight w:val="white"/>
          <w:lang w:val="pt-BR"/>
        </w:rPr>
        <w:t xml:space="preserve"> 2016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45/2013/TT-BTC </w:t>
      </w:r>
      <w:r>
        <w:rPr>
          <w:highlight w:val="white"/>
          <w:lang w:val="pt-BR"/>
        </w:rPr>
        <w:t xml:space="preserve">ngày</w:t>
      </w:r>
      <w:r>
        <w:rPr>
          <w:highlight w:val="white"/>
          <w:lang w:val="pt-BR"/>
        </w:rPr>
        <w:t xml:space="preserve"> 25/4/2013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độ</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trích</w:t>
      </w:r>
      <w:r>
        <w:rPr>
          <w:highlight w:val="white"/>
          <w:lang w:val="pt-BR"/>
        </w:rPr>
        <w:t xml:space="preserve"> </w:t>
      </w:r>
      <w:r>
        <w:rPr>
          <w:highlight w:val="white"/>
          <w:lang w:val="pt-BR"/>
        </w:rPr>
        <w:t xml:space="preserve">khấu</w:t>
      </w:r>
      <w:r>
        <w:rPr>
          <w:highlight w:val="white"/>
          <w:lang w:val="pt-BR"/>
        </w:rPr>
        <w:t xml:space="preserve"> </w:t>
      </w:r>
      <w:r>
        <w:rPr>
          <w:highlight w:val="white"/>
          <w:lang w:val="pt-BR"/>
        </w:rPr>
        <w:t xml:space="preserve">hao</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w:t>
      </w:r>
      <w:r>
        <w:rPr>
          <w:b/>
          <w:highlight w:val="white"/>
          <w:lang w:val="pt-BR"/>
        </w:rPr>
      </w:r>
      <w:r>
        <w:rPr>
          <w:b/>
          <w:highlight w:val="white"/>
          <w:lang w:val="pt-BR"/>
        </w:rPr>
      </w:r>
    </w:p>
    <w:p w14:paraId="5F3462F5" w14:textId="77777777">
      <w:pPr>
        <w:pStyle w:val="1027"/>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số</w:t>
      </w:r>
      <w:r>
        <w:rPr>
          <w:spacing w:val="-4"/>
          <w:highlight w:val="white"/>
          <w:lang w:val="pt-BR"/>
        </w:rPr>
        <w:t xml:space="preserve"> 28/2017/TT-BTC </w:t>
      </w:r>
      <w:r>
        <w:rPr>
          <w:spacing w:val="-4"/>
          <w:highlight w:val="white"/>
          <w:lang w:val="pt-BR"/>
        </w:rPr>
        <w:t xml:space="preserve">ngày</w:t>
      </w:r>
      <w:r>
        <w:rPr>
          <w:spacing w:val="-4"/>
          <w:highlight w:val="white"/>
          <w:lang w:val="pt-BR"/>
        </w:rPr>
        <w:t xml:space="preserve"> 12/4/2017 </w:t>
      </w:r>
      <w:r>
        <w:rPr>
          <w:spacing w:val="-4"/>
          <w:highlight w:val="white"/>
          <w:lang w:val="pt-BR"/>
        </w:rPr>
        <w:t xml:space="preserve">của</w:t>
      </w:r>
      <w:r>
        <w:rPr>
          <w:spacing w:val="-4"/>
          <w:highlight w:val="white"/>
          <w:lang w:val="pt-BR"/>
        </w:rPr>
        <w:t xml:space="preserve"> </w:t>
      </w:r>
      <w:r>
        <w:rPr>
          <w:spacing w:val="-4"/>
          <w:highlight w:val="white"/>
          <w:lang w:val="pt-BR"/>
        </w:rPr>
        <w:t xml:space="preserve">Bộ</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w:t>
      </w:r>
      <w:r>
        <w:rPr>
          <w:spacing w:val="-4"/>
          <w:highlight w:val="white"/>
          <w:lang w:val="pt-BR"/>
        </w:rPr>
        <w:t xml:space="preserve">về</w:t>
      </w:r>
      <w:r>
        <w:rPr>
          <w:spacing w:val="-4"/>
          <w:highlight w:val="white"/>
          <w:lang w:val="pt-BR"/>
        </w:rPr>
        <w:t xml:space="preserve"> </w:t>
      </w:r>
      <w:r>
        <w:rPr>
          <w:spacing w:val="-4"/>
          <w:highlight w:val="white"/>
          <w:lang w:val="pt-BR"/>
        </w:rPr>
        <w:t xml:space="preserve">việc</w:t>
      </w:r>
      <w:r>
        <w:rPr>
          <w:spacing w:val="-4"/>
          <w:highlight w:val="white"/>
          <w:lang w:val="pt-BR"/>
        </w:rPr>
        <w:t xml:space="preserve"> </w:t>
      </w:r>
      <w:r>
        <w:rPr>
          <w:spacing w:val="-4"/>
          <w:highlight w:val="white"/>
          <w:lang w:val="pt-BR"/>
        </w:rPr>
        <w:t xml:space="preserve">sửa</w:t>
      </w:r>
      <w:r>
        <w:rPr>
          <w:spacing w:val="-4"/>
          <w:highlight w:val="white"/>
          <w:lang w:val="pt-BR"/>
        </w:rPr>
        <w:t xml:space="preserve"> </w:t>
      </w:r>
      <w:r>
        <w:rPr>
          <w:spacing w:val="-4"/>
          <w:highlight w:val="white"/>
          <w:lang w:val="pt-BR"/>
        </w:rPr>
        <w:t xml:space="preserve">đổi</w:t>
      </w:r>
      <w:r>
        <w:rPr>
          <w:spacing w:val="-4"/>
          <w:highlight w:val="white"/>
          <w:lang w:val="pt-BR"/>
        </w:rPr>
        <w:t xml:space="preserve">, </w:t>
      </w:r>
      <w:r>
        <w:rPr>
          <w:spacing w:val="-4"/>
          <w:highlight w:val="white"/>
          <w:lang w:val="pt-BR"/>
        </w:rPr>
        <w:t xml:space="preserve">bổ</w:t>
      </w:r>
      <w:r>
        <w:rPr>
          <w:spacing w:val="-4"/>
          <w:highlight w:val="white"/>
          <w:lang w:val="pt-BR"/>
        </w:rPr>
        <w:t xml:space="preserve"> </w:t>
      </w:r>
      <w:r>
        <w:rPr>
          <w:spacing w:val="-4"/>
          <w:highlight w:val="white"/>
          <w:lang w:val="pt-BR"/>
        </w:rPr>
        <w:t xml:space="preserve">sung</w:t>
      </w:r>
      <w:r>
        <w:rPr>
          <w:spacing w:val="-4"/>
          <w:highlight w:val="white"/>
          <w:lang w:val="pt-BR"/>
        </w:rPr>
        <w:t xml:space="preserve"> </w:t>
      </w:r>
      <w:r>
        <w:rPr>
          <w:spacing w:val="-4"/>
          <w:highlight w:val="white"/>
          <w:lang w:val="pt-BR"/>
        </w:rPr>
        <w:t xml:space="preserve">một</w:t>
      </w:r>
      <w:r>
        <w:rPr>
          <w:spacing w:val="-4"/>
          <w:highlight w:val="white"/>
          <w:lang w:val="pt-BR"/>
        </w:rPr>
        <w:t xml:space="preserve"> </w:t>
      </w:r>
      <w:r>
        <w:rPr>
          <w:spacing w:val="-4"/>
          <w:highlight w:val="white"/>
          <w:lang w:val="pt-BR"/>
        </w:rPr>
        <w:t xml:space="preserve">số</w:t>
      </w:r>
      <w:r>
        <w:rPr>
          <w:spacing w:val="-4"/>
          <w:highlight w:val="white"/>
          <w:lang w:val="pt-BR"/>
        </w:rPr>
        <w:t xml:space="preserve"> </w:t>
      </w:r>
      <w:r>
        <w:rPr>
          <w:spacing w:val="-4"/>
          <w:highlight w:val="white"/>
          <w:lang w:val="pt-BR"/>
        </w:rPr>
        <w:t xml:space="preserve">điều</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45/2013/TT-BTC </w:t>
      </w:r>
      <w:r>
        <w:rPr>
          <w:spacing w:val="-4"/>
          <w:highlight w:val="white"/>
          <w:lang w:val="pt-BR"/>
        </w:rPr>
        <w:t xml:space="preserve">ngày</w:t>
      </w:r>
      <w:r>
        <w:rPr>
          <w:spacing w:val="-4"/>
          <w:highlight w:val="white"/>
          <w:lang w:val="pt-BR"/>
        </w:rPr>
        <w:t xml:space="preserve"> 25/4/2013 </w:t>
      </w:r>
      <w:r>
        <w:rPr>
          <w:spacing w:val="-4"/>
          <w:highlight w:val="white"/>
          <w:lang w:val="pt-BR"/>
        </w:rPr>
        <w:t xml:space="preserve">và</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số</w:t>
      </w:r>
      <w:r>
        <w:rPr>
          <w:spacing w:val="-4"/>
          <w:highlight w:val="white"/>
          <w:lang w:val="pt-BR"/>
        </w:rPr>
        <w:t xml:space="preserve"> 147/2016/TT-BTC </w:t>
      </w:r>
      <w:r>
        <w:rPr>
          <w:spacing w:val="-4"/>
          <w:highlight w:val="white"/>
          <w:lang w:val="pt-BR"/>
        </w:rPr>
        <w:t xml:space="preserve">ngày</w:t>
      </w:r>
      <w:r>
        <w:rPr>
          <w:spacing w:val="-4"/>
          <w:highlight w:val="white"/>
          <w:lang w:val="pt-BR"/>
        </w:rPr>
        <w:t xml:space="preserve"> 13/10/2016 </w:t>
      </w:r>
      <w:r>
        <w:rPr>
          <w:spacing w:val="-4"/>
          <w:highlight w:val="white"/>
          <w:lang w:val="pt-BR"/>
        </w:rPr>
        <w:t xml:space="preserve">của</w:t>
      </w:r>
      <w:r>
        <w:rPr>
          <w:spacing w:val="-4"/>
          <w:highlight w:val="white"/>
          <w:lang w:val="pt-BR"/>
        </w:rPr>
        <w:t xml:space="preserve"> </w:t>
      </w:r>
      <w:r>
        <w:rPr>
          <w:spacing w:val="-4"/>
          <w:highlight w:val="white"/>
          <w:lang w:val="pt-BR"/>
        </w:rPr>
        <w:t xml:space="preserve">Bộ</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w:t>
      </w:r>
      <w:r>
        <w:rPr>
          <w:spacing w:val="-4"/>
          <w:highlight w:val="white"/>
          <w:lang w:val="pt-BR"/>
        </w:rPr>
        <w:t xml:space="preserve">hướng</w:t>
      </w:r>
      <w:r>
        <w:rPr>
          <w:spacing w:val="-4"/>
          <w:highlight w:val="white"/>
          <w:lang w:val="pt-BR"/>
        </w:rPr>
        <w:t xml:space="preserve"> </w:t>
      </w:r>
      <w:r>
        <w:rPr>
          <w:spacing w:val="-4"/>
          <w:highlight w:val="white"/>
          <w:lang w:val="pt-BR"/>
        </w:rPr>
        <w:t xml:space="preserve">dẫn</w:t>
      </w:r>
      <w:r>
        <w:rPr>
          <w:spacing w:val="-4"/>
          <w:highlight w:val="white"/>
          <w:lang w:val="pt-BR"/>
        </w:rPr>
        <w:t xml:space="preserve"> </w:t>
      </w:r>
      <w:r>
        <w:rPr>
          <w:spacing w:val="-4"/>
          <w:highlight w:val="white"/>
          <w:lang w:val="pt-BR"/>
        </w:rPr>
        <w:t xml:space="preserve">chế</w:t>
      </w:r>
      <w:r>
        <w:rPr>
          <w:spacing w:val="-4"/>
          <w:highlight w:val="white"/>
          <w:lang w:val="pt-BR"/>
        </w:rPr>
        <w:t xml:space="preserve"> </w:t>
      </w:r>
      <w:r>
        <w:rPr>
          <w:spacing w:val="-4"/>
          <w:highlight w:val="white"/>
          <w:lang w:val="pt-BR"/>
        </w:rPr>
        <w:t xml:space="preserve">độ</w:t>
      </w:r>
      <w:r>
        <w:rPr>
          <w:spacing w:val="-4"/>
          <w:highlight w:val="white"/>
          <w:lang w:val="pt-BR"/>
        </w:rPr>
        <w:t xml:space="preserve"> </w:t>
      </w:r>
      <w:r>
        <w:rPr>
          <w:spacing w:val="-4"/>
          <w:highlight w:val="white"/>
          <w:lang w:val="pt-BR"/>
        </w:rPr>
        <w:t xml:space="preserve">quản</w:t>
      </w:r>
      <w:r>
        <w:rPr>
          <w:spacing w:val="-4"/>
          <w:highlight w:val="white"/>
          <w:lang w:val="pt-BR"/>
        </w:rPr>
        <w:t xml:space="preserve"> </w:t>
      </w:r>
      <w:r>
        <w:rPr>
          <w:spacing w:val="-4"/>
          <w:highlight w:val="white"/>
          <w:lang w:val="pt-BR"/>
        </w:rPr>
        <w:t xml:space="preserve">lý</w:t>
      </w:r>
      <w:r>
        <w:rPr>
          <w:spacing w:val="-4"/>
          <w:highlight w:val="white"/>
          <w:lang w:val="pt-BR"/>
        </w:rPr>
        <w:t xml:space="preserve">, </w:t>
      </w:r>
      <w:r>
        <w:rPr>
          <w:spacing w:val="-4"/>
          <w:highlight w:val="white"/>
          <w:lang w:val="pt-BR"/>
        </w:rPr>
        <w:t xml:space="preserve">sử</w:t>
      </w:r>
      <w:r>
        <w:rPr>
          <w:spacing w:val="-4"/>
          <w:highlight w:val="white"/>
          <w:lang w:val="pt-BR"/>
        </w:rPr>
        <w:t xml:space="preserve"> </w:t>
      </w:r>
      <w:r>
        <w:rPr>
          <w:spacing w:val="-4"/>
          <w:highlight w:val="white"/>
          <w:lang w:val="pt-BR"/>
        </w:rPr>
        <w:t xml:space="preserve">dụng</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trích</w:t>
      </w:r>
      <w:r>
        <w:rPr>
          <w:spacing w:val="-4"/>
          <w:highlight w:val="white"/>
          <w:lang w:val="pt-BR"/>
        </w:rPr>
        <w:t xml:space="preserve"> </w:t>
      </w:r>
      <w:r>
        <w:rPr>
          <w:spacing w:val="-4"/>
          <w:highlight w:val="white"/>
          <w:lang w:val="pt-BR"/>
        </w:rPr>
        <w:t xml:space="preserve">khấu</w:t>
      </w:r>
      <w:r>
        <w:rPr>
          <w:spacing w:val="-4"/>
          <w:highlight w:val="white"/>
          <w:lang w:val="pt-BR"/>
        </w:rPr>
        <w:t xml:space="preserve"> </w:t>
      </w:r>
      <w:r>
        <w:rPr>
          <w:spacing w:val="-4"/>
          <w:highlight w:val="white"/>
          <w:lang w:val="pt-BR"/>
        </w:rPr>
        <w:t xml:space="preserve">hao</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cố</w:t>
      </w:r>
      <w:r>
        <w:rPr>
          <w:spacing w:val="-4"/>
          <w:highlight w:val="white"/>
          <w:lang w:val="pt-BR"/>
        </w:rPr>
        <w:t xml:space="preserve"> </w:t>
      </w:r>
      <w:r>
        <w:rPr>
          <w:spacing w:val="-4"/>
          <w:highlight w:val="white"/>
          <w:lang w:val="pt-BR"/>
        </w:rPr>
        <w:t xml:space="preserve">định</w:t>
      </w:r>
      <w:r>
        <w:rPr>
          <w:spacing w:val="-4"/>
          <w:highlight w:val="white"/>
          <w:lang w:val="pt-BR"/>
        </w:rPr>
        <w:t xml:space="preserve">;</w:t>
      </w:r>
      <w:r>
        <w:rPr>
          <w:spacing w:val="-4"/>
          <w:highlight w:val="white"/>
          <w:lang w:val="pt-BR"/>
        </w:rPr>
      </w:r>
      <w:r>
        <w:rPr>
          <w:spacing w:val="-4"/>
          <w:highlight w:val="white"/>
          <w:lang w:val="pt-BR"/>
        </w:rPr>
      </w:r>
    </w:p>
    <w:p w14:paraId="77C52C1D" w14:textId="77777777">
      <w:pPr>
        <w:pStyle w:val="1027"/>
        <w:numPr>
          <w:ilvl w:val="0"/>
          <w:numId w:val="1"/>
        </w:numPr>
        <w:pBdr/>
        <w:spacing w:after="120" w:before="120" w:line="276" w:lineRule="auto"/>
        <w:ind/>
        <w:jc w:val="both"/>
        <w:rPr>
          <w:bCs/>
          <w:spacing w:val="-4"/>
          <w:highlight w:val="white"/>
        </w:rPr>
      </w:pPr>
      <w:r>
        <w:rPr>
          <w:bCs/>
          <w:spacing w:val="-4"/>
          <w:highlight w:val="white"/>
          <w:lang w:val="pt-BR"/>
        </w:rPr>
        <w:t xml:space="preserve">Quyết</w:t>
      </w:r>
      <w:r>
        <w:rPr>
          <w:bCs/>
          <w:spacing w:val="-4"/>
          <w:highlight w:val="white"/>
          <w:lang w:val="pt-BR"/>
        </w:rPr>
        <w:t xml:space="preserve"> </w:t>
      </w:r>
      <w:r>
        <w:rPr>
          <w:bCs/>
          <w:spacing w:val="-4"/>
          <w:highlight w:val="white"/>
          <w:lang w:val="pt-BR"/>
        </w:rPr>
        <w:t xml:space="preserve">định</w:t>
      </w:r>
      <w:r>
        <w:rPr>
          <w:bCs/>
          <w:spacing w:val="-4"/>
          <w:highlight w:val="white"/>
          <w:lang w:val="pt-BR"/>
        </w:rPr>
        <w:t xml:space="preserve"> </w:t>
      </w:r>
      <w:r>
        <w:rPr>
          <w:bCs/>
          <w:spacing w:val="-4"/>
          <w:highlight w:val="white"/>
          <w:lang w:val="pt-BR"/>
        </w:rPr>
        <w:t xml:space="preserve">số</w:t>
      </w:r>
      <w:r>
        <w:rPr>
          <w:bCs/>
          <w:spacing w:val="-4"/>
          <w:highlight w:val="white"/>
          <w:lang w:val="pt-BR"/>
        </w:rPr>
        <w:t xml:space="preserve"> 409/QĐ-BXD </w:t>
      </w:r>
      <w:r>
        <w:rPr>
          <w:bCs/>
          <w:spacing w:val="-4"/>
          <w:highlight w:val="white"/>
          <w:lang w:val="pt-BR"/>
        </w:rPr>
        <w:t xml:space="preserve">ngày</w:t>
      </w:r>
      <w:r>
        <w:rPr>
          <w:bCs/>
          <w:spacing w:val="-4"/>
          <w:highlight w:val="white"/>
          <w:lang w:val="pt-BR"/>
        </w:rPr>
        <w:t xml:space="preserve"> 11/4/2025 </w:t>
      </w:r>
      <w:r>
        <w:rPr>
          <w:bCs/>
          <w:spacing w:val="-4"/>
          <w:highlight w:val="white"/>
          <w:lang w:val="pt-BR"/>
        </w:rPr>
        <w:t xml:space="preserve">của</w:t>
      </w:r>
      <w:r>
        <w:rPr>
          <w:bCs/>
          <w:spacing w:val="-4"/>
          <w:highlight w:val="white"/>
          <w:lang w:val="pt-BR"/>
        </w:rPr>
        <w:t xml:space="preserve"> </w:t>
      </w:r>
      <w:r>
        <w:rPr>
          <w:bCs/>
          <w:spacing w:val="-4"/>
          <w:highlight w:val="white"/>
          <w:lang w:val="pt-BR"/>
        </w:rPr>
        <w:t xml:space="preserve">Bộ</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về</w:t>
      </w:r>
      <w:r>
        <w:rPr>
          <w:bCs/>
          <w:spacing w:val="-4"/>
          <w:highlight w:val="white"/>
          <w:lang w:val="pt-BR"/>
        </w:rPr>
        <w:t xml:space="preserve"> </w:t>
      </w:r>
      <w:r>
        <w:rPr>
          <w:bCs/>
          <w:spacing w:val="-4"/>
          <w:highlight w:val="white"/>
          <w:lang w:val="pt-BR"/>
        </w:rPr>
        <w:t xml:space="preserve">việc</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bố</w:t>
      </w:r>
      <w:r>
        <w:rPr>
          <w:bCs/>
          <w:spacing w:val="-4"/>
          <w:highlight w:val="white"/>
          <w:lang w:val="pt-BR"/>
        </w:rPr>
        <w:t xml:space="preserve"> </w:t>
      </w:r>
      <w:r>
        <w:rPr>
          <w:bCs/>
          <w:spacing w:val="-4"/>
          <w:highlight w:val="white"/>
          <w:lang w:val="pt-BR"/>
        </w:rPr>
        <w:t xml:space="preserve">suất</w:t>
      </w:r>
      <w:r>
        <w:rPr>
          <w:bCs/>
          <w:spacing w:val="-4"/>
          <w:highlight w:val="white"/>
          <w:lang w:val="pt-BR"/>
        </w:rPr>
        <w:t xml:space="preserve"> </w:t>
      </w:r>
      <w:r>
        <w:rPr>
          <w:bCs/>
          <w:spacing w:val="-4"/>
          <w:highlight w:val="white"/>
          <w:lang w:val="pt-BR"/>
        </w:rPr>
        <w:t xml:space="preserve">vốn</w:t>
      </w:r>
      <w:r>
        <w:rPr>
          <w:bCs/>
          <w:spacing w:val="-4"/>
          <w:highlight w:val="white"/>
          <w:lang w:val="pt-BR"/>
        </w:rPr>
        <w:t xml:space="preserve"> </w:t>
      </w:r>
      <w:r>
        <w:rPr>
          <w:bCs/>
          <w:spacing w:val="-4"/>
          <w:highlight w:val="white"/>
          <w:lang w:val="pt-BR"/>
        </w:rPr>
        <w:t xml:space="preserve">đầu</w:t>
      </w:r>
      <w:r>
        <w:rPr>
          <w:bCs/>
          <w:spacing w:val="-4"/>
          <w:highlight w:val="white"/>
          <w:lang w:val="pt-BR"/>
        </w:rPr>
        <w:t xml:space="preserve"> </w:t>
      </w:r>
      <w:r>
        <w:rPr>
          <w:bCs/>
          <w:spacing w:val="-4"/>
          <w:highlight w:val="white"/>
          <w:lang w:val="pt-BR"/>
        </w:rPr>
        <w:t xml:space="preserve">tư</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trình</w:t>
      </w:r>
      <w:r>
        <w:rPr>
          <w:bCs/>
          <w:spacing w:val="-4"/>
          <w:highlight w:val="white"/>
          <w:lang w:val="pt-BR"/>
        </w:rPr>
        <w:t xml:space="preserve"> </w:t>
      </w:r>
      <w:r>
        <w:rPr>
          <w:bCs/>
          <w:spacing w:val="-4"/>
          <w:highlight w:val="white"/>
          <w:lang w:val="pt-BR"/>
        </w:rPr>
        <w:t xml:space="preserve">và</w:t>
      </w:r>
      <w:r>
        <w:rPr>
          <w:bCs/>
          <w:spacing w:val="-4"/>
          <w:highlight w:val="white"/>
          <w:lang w:val="pt-BR"/>
        </w:rPr>
        <w:t xml:space="preserve"> </w:t>
      </w:r>
      <w:r>
        <w:rPr>
          <w:bCs/>
          <w:spacing w:val="-4"/>
          <w:highlight w:val="white"/>
          <w:lang w:val="pt-BR"/>
        </w:rPr>
        <w:t xml:space="preserve">giá</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tổng</w:t>
      </w:r>
      <w:r>
        <w:rPr>
          <w:bCs/>
          <w:spacing w:val="-4"/>
          <w:highlight w:val="white"/>
          <w:lang w:val="pt-BR"/>
        </w:rPr>
        <w:t xml:space="preserve"> </w:t>
      </w:r>
      <w:r>
        <w:rPr>
          <w:bCs/>
          <w:spacing w:val="-4"/>
          <w:highlight w:val="white"/>
          <w:lang w:val="pt-BR"/>
        </w:rPr>
        <w:t xml:space="preserve">hợp</w:t>
      </w:r>
      <w:r>
        <w:rPr>
          <w:bCs/>
          <w:spacing w:val="-4"/>
          <w:highlight w:val="white"/>
          <w:lang w:val="pt-BR"/>
        </w:rPr>
        <w:t xml:space="preserve"> </w:t>
      </w:r>
      <w:r>
        <w:rPr>
          <w:bCs/>
          <w:spacing w:val="-4"/>
          <w:highlight w:val="white"/>
          <w:lang w:val="pt-BR"/>
        </w:rPr>
        <w:t xml:space="preserve">bộ</w:t>
      </w:r>
      <w:r>
        <w:rPr>
          <w:bCs/>
          <w:spacing w:val="-4"/>
          <w:highlight w:val="white"/>
          <w:lang w:val="pt-BR"/>
        </w:rPr>
        <w:t xml:space="preserve"> </w:t>
      </w:r>
      <w:r>
        <w:rPr>
          <w:bCs/>
          <w:spacing w:val="-4"/>
          <w:highlight w:val="white"/>
          <w:lang w:val="pt-BR"/>
        </w:rPr>
        <w:t xml:space="preserve">phận</w:t>
      </w:r>
      <w:r>
        <w:rPr>
          <w:bCs/>
          <w:spacing w:val="-4"/>
          <w:highlight w:val="white"/>
          <w:lang w:val="pt-BR"/>
        </w:rPr>
        <w:t xml:space="preserve"> </w:t>
      </w:r>
      <w:r>
        <w:rPr>
          <w:bCs/>
          <w:spacing w:val="-4"/>
          <w:highlight w:val="white"/>
          <w:lang w:val="pt-BR"/>
        </w:rPr>
        <w:t xml:space="preserve">kết</w:t>
      </w:r>
      <w:r>
        <w:rPr>
          <w:bCs/>
          <w:spacing w:val="-4"/>
          <w:highlight w:val="white"/>
          <w:lang w:val="pt-BR"/>
        </w:rPr>
        <w:t xml:space="preserve"> </w:t>
      </w:r>
      <w:r>
        <w:rPr>
          <w:bCs/>
          <w:spacing w:val="-4"/>
          <w:highlight w:val="white"/>
          <w:lang w:val="pt-BR"/>
        </w:rPr>
        <w:t xml:space="preserve">cấu</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trình</w:t>
      </w:r>
      <w:r>
        <w:rPr>
          <w:bCs/>
          <w:spacing w:val="-4"/>
          <w:highlight w:val="white"/>
          <w:lang w:val="pt-BR"/>
        </w:rPr>
        <w:t xml:space="preserve"> </w:t>
      </w:r>
      <w:r>
        <w:rPr>
          <w:bCs/>
          <w:spacing w:val="-4"/>
          <w:highlight w:val="white"/>
          <w:lang w:val="pt-BR"/>
        </w:rPr>
        <w:t xml:space="preserve">năm</w:t>
      </w:r>
      <w:r>
        <w:rPr>
          <w:bCs/>
          <w:spacing w:val="-4"/>
          <w:highlight w:val="white"/>
          <w:lang w:val="pt-BR"/>
        </w:rPr>
        <w:t xml:space="preserve"> 2024;</w:t>
      </w:r>
      <w:r>
        <w:rPr>
          <w:bCs/>
          <w:spacing w:val="-4"/>
          <w:highlight w:val="white"/>
          <w:lang w:val="pt-BR"/>
        </w:rPr>
      </w:r>
      <w:r>
        <w:rPr>
          <w:bCs/>
          <w:spacing w:val="-4"/>
          <w:highlight w:val="white"/>
          <w:lang w:val="pt-BR"/>
        </w:rPr>
      </w:r>
    </w:p>
    <w:p w14:paraId="3EA7852B" w14:textId="76B7682B">
      <w:pPr>
        <w:pStyle w:val="1027"/>
        <w:numPr>
          <w:ilvl w:val="0"/>
          <w:numId w:val="1"/>
        </w:numPr>
        <w:pBdr/>
        <w:tabs>
          <w:tab w:val="left" w:leader="none" w:pos="993"/>
        </w:tabs>
        <w:spacing w:after="120" w:before="120" w:line="276" w:lineRule="auto"/>
        <w:ind/>
        <w:jc w:val="both"/>
        <w:rPr>
          <w:b/>
          <w:highlight w:val="white"/>
        </w:rPr>
      </w:pPr>
      <w:r>
        <w:rPr>
          <w:highlight w:val="white"/>
          <w:lang w:val="pt-BR"/>
        </w:rPr>
        <w:t xml:space="preserve">Công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số</w:t>
      </w:r>
      <w:r>
        <w:rPr>
          <w:highlight w:val="white"/>
          <w:lang w:val="pt-BR"/>
        </w:rPr>
        <w:t xml:space="preserve"> 1326/BXD-QLN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ngày</w:t>
      </w:r>
      <w:r>
        <w:rPr>
          <w:highlight w:val="white"/>
          <w:lang w:val="pt-BR"/>
        </w:rPr>
        <w:t xml:space="preserve"> 08/8/2011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kê</w:t>
      </w:r>
      <w:r>
        <w:rPr>
          <w:highlight w:val="white"/>
          <w:lang w:val="pt-BR"/>
        </w:rPr>
        <w:t xml:space="preserve">, </w:t>
      </w: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vật</w:t>
      </w:r>
      <w:r>
        <w:rPr>
          <w:highlight w:val="white"/>
          <w:lang w:val="pt-BR"/>
        </w:rPr>
        <w:t xml:space="preserve"> </w:t>
      </w:r>
      <w:r>
        <w:rPr>
          <w:highlight w:val="white"/>
          <w:lang w:val="pt-BR"/>
        </w:rPr>
        <w:t xml:space="preserve">kiến</w:t>
      </w:r>
      <w:r>
        <w:rPr>
          <w:highlight w:val="white"/>
          <w:lang w:val="pt-BR"/>
        </w:rPr>
        <w:t xml:space="preserve"> </w:t>
      </w:r>
      <w:r>
        <w:rPr>
          <w:highlight w:val="white"/>
          <w:lang w:val="pt-BR"/>
        </w:rPr>
        <w:t xml:space="preserve">trúc</w:t>
      </w:r>
      <w:r>
        <w:rPr>
          <w:highlight w:val="white"/>
          <w:lang w:val="pt-BR"/>
        </w:rPr>
        <w:t xml:space="preserve">;</w:t>
      </w:r>
      <w:r>
        <w:rPr>
          <w:b/>
          <w:highlight w:val="white"/>
          <w:lang w:val="pt-BR"/>
        </w:rPr>
      </w:r>
      <w:r>
        <w:rPr>
          <w:b/>
          <w:highlight w:val="white"/>
          <w:lang w:val="pt-BR"/>
        </w:rPr>
      </w:r>
    </w:p>
    <w:p w14:paraId="7494B17B" w14:textId="41F9AB61">
      <w:pPr>
        <w:pStyle w:val="1027"/>
        <w:numPr>
          <w:ilvl w:val="0"/>
          <w:numId w:val="9"/>
        </w:numPr>
        <w:pBdr/>
        <w:tabs>
          <w:tab w:val="left" w:leader="none" w:pos="993"/>
        </w:tabs>
        <w:spacing w:after="120" w:before="120" w:line="276" w:lineRule="auto"/>
        <w:ind/>
        <w:jc w:val="both"/>
        <w:rPr>
          <w:b/>
          <w:highlight w:val="white"/>
        </w:rPr>
      </w:pP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khác</w:t>
      </w:r>
      <w:r>
        <w:rPr>
          <w:highlight w:val="white"/>
          <w:lang w:val="pt-BR"/>
        </w:rPr>
        <w:t xml:space="preserve">.</w:t>
      </w:r>
      <w:r>
        <w:rPr>
          <w:b/>
          <w:highlight w:val="white"/>
          <w:lang w:val="pt-BR"/>
        </w:rPr>
      </w:r>
      <w:r>
        <w:rPr>
          <w:b/>
          <w:highlight w:val="white"/>
          <w:lang w:val="pt-BR"/>
        </w:rPr>
      </w:r>
    </w:p>
    <w:p w14:paraId="420B3607" w14:textId="1C9B15D2">
      <w:pPr>
        <w:pStyle w:val="1027"/>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w:t>
      </w:r>
      <w:r>
        <w:rPr>
          <w:b/>
          <w:highlight w:val="white"/>
          <w:lang w:val="pt-BR"/>
        </w:rPr>
        <w:t xml:space="preserve">Các</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bản</w:t>
      </w:r>
      <w:r>
        <w:rPr>
          <w:b/>
          <w:highlight w:val="white"/>
          <w:lang w:val="pt-BR"/>
        </w:rPr>
        <w:t xml:space="preserve"> </w:t>
      </w:r>
      <w:r>
        <w:rPr>
          <w:b/>
          <w:highlight w:val="white"/>
          <w:lang w:val="pt-BR"/>
        </w:rPr>
        <w:t xml:space="preserve">liên</w:t>
      </w:r>
      <w:r>
        <w:rPr>
          <w:b/>
          <w:highlight w:val="white"/>
          <w:lang w:val="pt-BR"/>
        </w:rPr>
        <w:t xml:space="preserve"> </w:t>
      </w:r>
      <w:r>
        <w:rPr>
          <w:b/>
          <w:highlight w:val="white"/>
          <w:lang w:val="pt-BR"/>
        </w:rPr>
        <w:t xml:space="preserve">quan</w:t>
      </w:r>
      <w:r>
        <w:rPr>
          <w:b/>
          <w:highlight w:val="white"/>
          <w:lang w:val="pt-BR"/>
        </w:rPr>
        <w:t xml:space="preserve"> </w:t>
      </w:r>
      <w:r>
        <w:rPr>
          <w:b/>
          <w:highlight w:val="white"/>
          <w:lang w:val="pt-BR"/>
        </w:rPr>
        <w:t xml:space="preserve">khác</w:t>
      </w:r>
      <w:r>
        <w:rPr>
          <w:b/>
          <w:highlight w:val="white"/>
          <w:lang w:val="pt-BR"/>
        </w:rPr>
        <w:t xml:space="preserve">:</w:t>
      </w:r>
      <w:r>
        <w:rPr>
          <w:b/>
          <w:highlight w:val="white"/>
          <w:lang w:val="pt-BR"/>
        </w:rPr>
      </w:r>
      <w:r>
        <w:rPr>
          <w:b/>
          <w:highlight w:val="white"/>
          <w:lang w:val="pt-BR"/>
        </w:rPr>
      </w:r>
    </w:p>
    <w:p w14:paraId="34F79288" w14:textId="19EB1C37">
      <w:pPr>
        <w:pStyle w:val="1027"/>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lý</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r>
      <w:r>
        <w:rPr>
          <w:b/>
          <w:highlight w:val="white"/>
          <w:lang w:val="pt-BR"/>
        </w:rPr>
      </w:r>
    </w:p>
    <w:p w14:paraId="58E9443A" w14:textId="324B8BF4">
      <w:pPr>
        <w:pStyle w:val="1027"/>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highlight w:val="white"/>
          <w:lang w:val="pt-BR"/>
        </w:rPr>
        <w:t xml:space="preserve">.</w:t>
      </w:r>
      <w:r>
        <w:rPr>
          <w:i/>
          <w:iCs/>
          <w:highlight w:val="white"/>
          <w:lang w:val="pt-BR"/>
        </w:rPr>
      </w:r>
      <w:r>
        <w:rPr>
          <w:i/>
          <w:iCs/>
          <w:highlight w:val="white"/>
          <w:lang w:val="pt-BR"/>
        </w:rPr>
      </w:r>
    </w:p>
    <w:p w14:paraId="02DD846B" w14:textId="208CE992">
      <w:pPr>
        <w:pBdr/>
        <w:spacing w:after="120" w:before="120" w:line="276" w:lineRule="auto"/>
        <w:ind/>
        <w:jc w:val="both"/>
        <w:rPr>
          <w:b/>
          <w:highlight w:val="white"/>
        </w:rPr>
      </w:pPr>
      <w:r>
        <w:rPr>
          <w:b/>
          <w:highlight w:val="white"/>
          <w:lang w:val="pt-BR"/>
        </w:rPr>
        <w:t xml:space="preserve">b.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khác</w:t>
      </w:r>
      <w:r>
        <w:rPr>
          <w:b/>
          <w:highlight w:val="white"/>
          <w:lang w:val="vi-VN"/>
        </w:rPr>
        <w:t xml:space="preserve">:</w:t>
      </w:r>
      <w:r>
        <w:rPr>
          <w:b/>
          <w:highlight w:val="white"/>
        </w:rPr>
      </w:r>
      <w:r>
        <w:rPr>
          <w:b/>
          <w:highlight w:val="white"/>
        </w:rPr>
      </w:r>
    </w:p>
    <w:p w14:paraId="072D9C92" w14:textId="0CB7CF18">
      <w:pPr>
        <w:pStyle w:val="1027"/>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275/2026/0071/VFI-HĐTĐ.39.A ngày 12/01/2026 giữa Nguyễn Thị Bích</w:t>
      </w:r>
      <w:r>
        <w:rPr>
          <w:color w:val="000000" w:themeColor="text1"/>
          <w:highlight w:val="white"/>
          <w:lang w:val="pt-BR"/>
        </w:rPr>
        <w:t xml:space="preserve"> </w:t>
      </w:r>
      <w:r>
        <w:rPr>
          <w:color w:val="000000" w:themeColor="text1"/>
          <w:highlight w:val="white"/>
          <w:lang w:val="pt-BR"/>
        </w:rPr>
        <w:t xml:space="preserve">Ngọc với Công ty Cổ phần Thẩm định và Đầu tư Tài chính Hoa Sen.</w:t>
      </w:r>
      <w:r>
        <w:rPr>
          <w:b/>
          <w:highlight w:val="white"/>
          <w:lang w:val="pt-BR"/>
        </w:rPr>
      </w:r>
      <w:r>
        <w:rPr>
          <w:b/>
          <w:highlight w:val="white"/>
          <w:lang w:val="pt-BR"/>
        </w:rPr>
      </w:r>
    </w:p>
    <w:p w14:paraId="7BDC3A25" w14:textId="77D2CF95">
      <w:pPr>
        <w:pStyle w:val="1027"/>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lang w:val="pt-BR"/>
        </w:rPr>
      </w:r>
    </w:p>
    <w:p w14:paraId="79869821" w14:textId="546E355D">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14:paraId="6DD843B4" w14:textId="7AD4A83E">
      <w:pPr>
        <w:pBdr/>
        <w:tabs>
          <w:tab w:val="left" w:leader="none" w:pos="426"/>
        </w:tabs>
        <w:spacing w:after="120" w:before="120" w:line="276" w:lineRule="auto"/>
        <w:ind/>
        <w:rPr>
          <w:i/>
          <w:iCs/>
          <w:highlight w:val="white"/>
        </w:rPr>
      </w:pPr>
      <w:r>
        <w:rPr>
          <w:highlight w:val="white"/>
          <w:lang w:val="pt-BR"/>
        </w:rPr>
        <w:tab/>
      </w:r>
      <w:r>
        <w:rPr>
          <w:highlight w:val="white"/>
          <w:shd w:val="clear" w:color="auto" w:fill="ffffff"/>
        </w:rPr>
        <w:t xml:space="preserve">Việc đầu tư vào đất nền Lào Cai không chỉ là cơ hội để nắm bắt tiềm năng kinh tế từ các khu vực phát triển mới, mà còn là chiến lược đảm bảo ngu</w:t>
      </w:r>
      <w:r>
        <w:rPr>
          <w:highlight w:val="white"/>
          <w:shd w:val="clear" w:color="auto" w:fill="ffffff"/>
        </w:rPr>
        <w:t xml:space="preserve">ồn lợi nhuận dài hạn nhờ sự phát triển bền vững của tỉnh. Lào Cai là một tỉnh miền núi nằm ở vùng Tây Bắc và Đông Bắc Việt Nam, nổi bật với vị trí chiến lược và hạ tầng phát triển mạnh mẽ. Tỉnh giáp với Hà Giang ở phía Đông, Lai Châu ở phía Tây, Yên Bái ở </w:t>
      </w:r>
      <w:r>
        <w:rPr>
          <w:highlight w:val="white"/>
          <w:shd w:val="clear" w:color="auto" w:fill="ffffff"/>
        </w:rPr>
        <w:t xml:space="preserve">phía Nam, và Vân Nam, Trung Quốc ở phía Bắc với đường biên giới dài 182 km. Trung tâm hành chính của tỉnh là thành phố Lào Cai, cách Hà Nội khoảng 345 km theo đường bộ và 296 km theo đường sắt.</w:t>
        <w:br/>
        <w:t xml:space="preserve">Với diện tích 6.364 km2, Lào Cai chia thành 9 đơn vị hành chín</w:t>
      </w:r>
      <w:r>
        <w:rPr>
          <w:highlight w:val="white"/>
          <w:shd w:val="clear" w:color="auto" w:fill="ffffff"/>
        </w:rPr>
        <w:t xml:space="preserve">h, gồm 1 thành phố, 1 thị xã và 7 huyện, đặc biệt là Sapa – một điểm du lịch quốc gia đầy tiềm năng. Lào Cai còn sở hữu hệ thống giao thông đa dạng với đường bộ, đường sắt và đang xây dựng sân bay Sapa dự kiến hoàn thành vào năm 2026. Đường cao tốc Nội Bài</w:t>
      </w:r>
      <w:r>
        <w:rPr>
          <w:highlight w:val="white"/>
          <w:shd w:val="clear" w:color="auto" w:fill="ffffff"/>
        </w:rPr>
        <w:t xml:space="preserve"> - Lào Cai là tuyến huyết mạch giúp kết nối vùng với cả Trung Quốc qua đường cao tốc Côn Minh - Hà Khẩu, nâng cao khả năng giao thương kinh tế cửa khẩu.</w:t>
        <w:br/>
        <w:t xml:space="preserve">Bản đồ quy hoạch tỉnh Lào Cai đến năm 2030 định hướng phát triển bốn mũi nhọn: kinh tế dọc theo sông Hồ</w:t>
      </w:r>
      <w:r>
        <w:rPr>
          <w:highlight w:val="white"/>
          <w:shd w:val="clear" w:color="auto" w:fill="ffffff"/>
        </w:rPr>
        <w:t xml:space="preserve">ng, phát triển công nghiệp chế biến, du lịch và các khu logistic. Quy hoạch này không chỉ tạo nền tảng hạ tầng vững chắc, mà còn nâng cao khả năng thu hút đầu tư, phát triển kinh tế cửa khẩu và thương mại quốc tế.</w:t>
        <w:br/>
        <w:t xml:space="preserve">Thị trường đất nền tại tỉnh Lào Cai đang n</w:t>
      </w:r>
      <w:r>
        <w:rPr>
          <w:highlight w:val="white"/>
          <w:shd w:val="clear" w:color="auto" w:fill="ffffff"/>
        </w:rPr>
        <w:t xml:space="preserve">gày càng trở nên hấp dẫn, đặc biệt trong bối cảnh đô thị hóa và nhu cầu nhà ở tăng cao. Sự xuất hiện của các dự án lớn từ các tập đoàn như Sun Group, Bitexco, Geleximco và T&amp;T Group đã thúc đẩy thị trường bất động sản phát triển mạnh mẽ, đặc biệt là khu vự</w:t>
      </w:r>
      <w:r>
        <w:rPr>
          <w:highlight w:val="white"/>
          <w:shd w:val="clear" w:color="auto" w:fill="ffffff"/>
        </w:rPr>
        <w:t xml:space="preserve">c Sapa và thành phố Lào Cai. Những khu đô thị mới như Đông Bắc Sapa và Bảo Hà không chỉ mang lại diện mạo mới cho vùng mà còn đáp ứng nhu cầu nhà ở và kinh doanh của cư dân địa phương lẫn nhà đầu tư.</w:t>
        <w:br/>
        <w:t xml:space="preserve">Với sự phát triển hạ tầng đồng bộ và các dự án lớn, thị </w:t>
      </w:r>
      <w:r>
        <w:rPr>
          <w:highlight w:val="white"/>
          <w:shd w:val="clear" w:color="auto" w:fill="ffffff"/>
        </w:rPr>
        <w:t xml:space="preserve">trường đất nền Lào Cai mang lại cơ hội sinh lời cho các nhà đầu tư. Kinh tế cửa khẩu với Trung Quốc, cùng với tiềm năng du lịch tại các điểm nóng như Sapa, đã và đang tạo ra một lực đẩy mạnh mẽ cho thị trường này. Mặc dù thị trường bất động sản chung hiện </w:t>
      </w:r>
      <w:r>
        <w:rPr>
          <w:highlight w:val="white"/>
          <w:shd w:val="clear" w:color="auto" w:fill="ffffff"/>
        </w:rPr>
        <w:t xml:space="preserve">có phần trầm lắng, nhưng các dự án đất nền tại Lào Cai vẫn giữ vững sự ổn định về giá và kỳ vọng sẽ tăng trưởng mạnh mẽ trong tương lai gần.</w:t>
        <w:br/>
        <w:t xml:space="preserve">(nguồn tham khảo: https://onehousing.vn/blog/tong-quan-tinh-hinh-thi-truong-dat-nen-lao-cai-cap-nhat-moi-nhat-n17t)</w:t>
      </w:r>
      <w:r>
        <w:rPr>
          <w:i/>
          <w:iCs/>
          <w:highlight w:val="white"/>
          <w:lang w:val="pt-BR"/>
        </w:rPr>
      </w:r>
      <w:r>
        <w:rPr>
          <w:i/>
          <w:iCs/>
          <w:highlight w:val="white"/>
          <w:lang w:val="pt-BR"/>
        </w:rPr>
      </w:r>
    </w:p>
    <w:p w14:paraId="20BF0D54" w14:textId="312C63AB">
      <w:pPr>
        <w:pStyle w:val="1027"/>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highlight w:val="white"/>
              </w:rPr>
            </w:pPr>
            <w:r>
              <w:rPr>
                <w:b/>
                <w:bCs/>
                <w:color w:val="000000"/>
                <w:highlight w:val="white"/>
              </w:rPr>
              <w:t xml:space="preserve">Tên</w:t>
            </w:r>
            <w:r>
              <w:rPr>
                <w:b/>
                <w:bCs/>
                <w:color w:val="000000"/>
                <w:highlight w:val="white"/>
              </w:rPr>
              <w:t xml:space="preserve"> </w:t>
            </w: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gridSpan w:val="4"/>
            <w:tcBorders/>
            <w:tcW w:w="8781" w:type="dxa"/>
            <w:vAlign w:val="center"/>
            <w:textDirection w:val="lrTb"/>
            <w:noWrap w:val="false"/>
          </w:tcPr>
          <w:p w14:paraId="2F02365A" w14:textId="6D502E8C">
            <w:pPr>
              <w:pBdr/>
              <w:spacing/>
              <w:ind/>
              <w:jc w:val="both"/>
              <w:rPr>
                <w:b/>
                <w:bCs/>
                <w:color w:val="000000"/>
                <w:highlight w:val="white"/>
              </w:rPr>
            </w:pPr>
            <w:r>
              <w:rPr>
                <w:b/>
                <w:bCs/>
                <w:color w:val="000000"/>
                <w:highlight w:val="white"/>
              </w:rPr>
              <w:t xml:space="preserve">Quyền sử dụng đất tại thửa đất số: 203, tờ bản đồ số 343 có địa chỉ: Tổ dân phố Sơn Mãn 3, Phường L</w:t>
            </w:r>
            <w:r>
              <w:rPr>
                <w:b/>
                <w:bCs/>
                <w:color w:val="000000"/>
                <w:highlight w:val="white"/>
              </w:rPr>
              <w:t xml:space="preserve">ào Cai, Tỉnh Lào Cai theo 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2F4DB1BF" w14:textId="77777777">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14:paraId="52A8C09C" w14:textId="77777777">
            <w:pPr>
              <w:pBdr/>
              <w:spacing/>
              <w:ind/>
              <w:rPr>
                <w:b/>
                <w:bCs/>
                <w:color w:val="000000"/>
                <w:highlight w:val="white"/>
              </w:rPr>
            </w:pPr>
            <w:r>
              <w:rPr>
                <w:b/>
                <w:bCs/>
                <w:color w:val="000000"/>
                <w:highlight w:val="white"/>
              </w:rPr>
              <w:t xml:space="preserve">Nội</w:t>
            </w:r>
            <w:r>
              <w:rPr>
                <w:b/>
                <w:bCs/>
                <w:color w:val="000000"/>
                <w:highlight w:val="white"/>
              </w:rPr>
              <w:t xml:space="preserve"> dung </w:t>
            </w:r>
            <w:r>
              <w:rPr>
                <w:b/>
                <w:bCs/>
                <w:color w:val="000000"/>
                <w:highlight w:val="white"/>
              </w:rPr>
              <w:t xml:space="preserve">Thửa</w:t>
            </w:r>
            <w:r>
              <w:rPr>
                <w:b/>
                <w:bCs/>
                <w:color w:val="000000"/>
                <w:highlight w:val="white"/>
              </w:rPr>
              <w:t xml:space="preserve"> </w:t>
            </w:r>
            <w:r>
              <w:rPr>
                <w:b/>
                <w:bCs/>
                <w:color w:val="000000"/>
                <w:highlight w:val="white"/>
              </w:rPr>
              <w:t xml:space="preserve">đất</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Hồ</w:t>
            </w:r>
            <w:r>
              <w:rPr>
                <w:b/>
                <w:bCs/>
                <w:color w:val="000000"/>
                <w:highlight w:val="white"/>
              </w:rPr>
              <w:t xml:space="preserve"> </w:t>
            </w:r>
            <w:r>
              <w:rPr>
                <w:b/>
                <w:bCs/>
                <w:color w:val="000000"/>
                <w:highlight w:val="white"/>
              </w:rPr>
              <w:t xml:space="preserve">sơ</w:t>
            </w:r>
            <w:r>
              <w:rPr>
                <w:b/>
                <w:bCs/>
                <w:color w:val="000000"/>
                <w:highlight w:val="white"/>
              </w:rPr>
              <w:t xml:space="preserve"> </w:t>
            </w:r>
            <w:r>
              <w:rPr>
                <w:b/>
                <w:bCs/>
                <w:color w:val="000000"/>
                <w:highlight w:val="white"/>
              </w:rPr>
              <w:t xml:space="preserve">pháp</w:t>
            </w:r>
            <w:r>
              <w:rPr>
                <w:b/>
                <w:bCs/>
                <w:color w:val="000000"/>
                <w:highlight w:val="white"/>
              </w:rPr>
              <w:t xml:space="preserve"> </w:t>
            </w:r>
            <w:r>
              <w:rPr>
                <w:b/>
                <w:bCs/>
                <w:color w:val="000000"/>
                <w:highlight w:val="white"/>
              </w:rPr>
              <w:t xml:space="preserve">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12C874EA"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F39E7F6" w14:textId="77777777">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5B848F9F" w14:textId="5A84DF19">
            <w:pPr>
              <w:pBdr/>
              <w:spacing/>
              <w:ind/>
              <w:jc w:val="center"/>
              <w:rPr>
                <w:color w:val="000000"/>
                <w:highlight w:val="white"/>
              </w:rPr>
            </w:pPr>
            <w:r>
              <w:rPr>
                <w:color w:val="000000" w:themeColor="text1"/>
                <w:highlight w:val="white"/>
              </w:rPr>
              <w:t xml:space="preserve">203</w:t>
            </w:r>
            <w:r>
              <w:rPr>
                <w:color w:val="000000"/>
                <w:highlight w:val="white"/>
              </w:rPr>
            </w:r>
            <w:r>
              <w:rPr>
                <w:color w:val="000000"/>
                <w:highlight w:val="white"/>
              </w:rPr>
            </w:r>
          </w:p>
        </w:tc>
        <w:tc>
          <w:tcPr>
            <w:tcBorders/>
            <w:tcW w:w="2126" w:type="dxa"/>
            <w:vAlign w:val="center"/>
            <w:textDirection w:val="lrTb"/>
            <w:noWrap w:val="false"/>
          </w:tcPr>
          <w:p w14:paraId="0786BD01" w14:textId="77777777">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570D749A" w14:textId="090EF8B0">
            <w:pPr>
              <w:pBdr/>
              <w:spacing/>
              <w:ind/>
              <w:jc w:val="center"/>
              <w:rPr>
                <w:color w:val="ee0000"/>
                <w:highlight w:val="white"/>
              </w:rPr>
            </w:pPr>
            <w:r>
              <w:rPr>
                <w:color w:val="000000" w:themeColor="text1"/>
                <w:highlight w:val="white"/>
              </w:rPr>
              <w:t xml:space="preserve">343</w:t>
            </w:r>
            <w:r>
              <w:rPr>
                <w:color w:val="ee0000"/>
                <w:highlight w:val="white"/>
              </w:rPr>
            </w:r>
            <w:r>
              <w:rPr>
                <w:color w:val="ee0000"/>
                <w:highlight w:val="white"/>
              </w:rPr>
            </w:r>
          </w:p>
        </w:tc>
      </w:tr>
      <w:tr>
        <w:trPr>
          <w:trHeight w:val="20"/>
        </w:trPr>
        <w:tc>
          <w:tcPr>
            <w:tcBorders/>
            <w:tcW w:w="734" w:type="dxa"/>
            <w:vAlign w:val="center"/>
            <w:textDirection w:val="lrTb"/>
            <w:noWrap w:val="false"/>
          </w:tcPr>
          <w:p w14:paraId="222F6B75"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03A3B47" w14:textId="77777777">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2500C91E" w14:textId="05641D6E">
            <w:pPr>
              <w:pBdr/>
              <w:spacing/>
              <w:ind/>
              <w:jc w:val="both"/>
              <w:rPr>
                <w:color w:val="000000"/>
                <w:highlight w:val="white"/>
              </w:rPr>
            </w:pPr>
            <w:r>
              <w:rPr>
                <w:color w:val="000000"/>
                <w:highlight w:val="white"/>
              </w:rPr>
              <w:t xml:space="preserve">Tổ dân phố Sơn Mãn 3, Phường Lào Cai, Tỉnh Lào Cai.</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ABFE1E6"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4E49EAA7" w14:textId="77777777">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(m²):</w:t>
            </w:r>
            <w:r>
              <w:rPr>
                <w:color w:val="000000"/>
                <w:highlight w:val="white"/>
              </w:rPr>
            </w:r>
            <w:r>
              <w:rPr>
                <w:color w:val="000000"/>
                <w:highlight w:val="white"/>
              </w:rPr>
            </w:r>
          </w:p>
        </w:tc>
        <w:tc>
          <w:tcPr>
            <w:tcBorders/>
            <w:tcW w:w="2126" w:type="dxa"/>
            <w:vAlign w:val="center"/>
            <w:textDirection w:val="lrTb"/>
            <w:noWrap w:val="false"/>
          </w:tcPr>
          <w:p w14:paraId="04BBE80E" w14:textId="62BF6733">
            <w:pPr>
              <w:pBdr/>
              <w:spacing/>
              <w:ind/>
              <w:jc w:val="center"/>
              <w:rPr>
                <w:color w:val="000000"/>
                <w:highlight w:val="white"/>
              </w:rPr>
            </w:pPr>
            <w:r>
              <w:rPr>
                <w:color w:val="000000"/>
                <w:highlight w:val="white"/>
              </w:rPr>
              <w:t xml:space="preserve">77,8</w:t>
            </w:r>
            <w:r>
              <w:rPr>
                <w:color w:val="000000"/>
                <w:highlight w:val="white"/>
              </w:rPr>
            </w:r>
            <w:r>
              <w:rPr>
                <w:color w:val="000000"/>
                <w:highlight w:val="white"/>
              </w:rPr>
            </w:r>
          </w:p>
        </w:tc>
        <w:tc>
          <w:tcPr>
            <w:tcBorders/>
            <w:tcW w:w="2126" w:type="dxa"/>
            <w:vAlign w:val="center"/>
            <w:textDirection w:val="lrTb"/>
            <w:noWrap w:val="false"/>
          </w:tcPr>
          <w:p w14:paraId="37C21D54" w14:textId="77777777">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thức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2CEBFADB" w14:textId="04C82582">
            <w:pPr>
              <w:pBdr/>
              <w:spacing/>
              <w:ind/>
              <w:jc w:val="center"/>
              <w:rPr>
                <w:color w:val="000000"/>
                <w:highlight w:val="white"/>
              </w:rPr>
            </w:pPr>
            <w:r>
              <w:rPr>
                <w:color w:val="000000"/>
                <w:highlight w:val="white"/>
              </w:rPr>
              <w:t xml:space="preserve">Sử dụng chung của vợ và chồng</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4198CA23"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D8F7683" w14:textId="77777777">
            <w:pPr>
              <w:pBdr/>
              <w:spacing/>
              <w:ind/>
              <w:rPr>
                <w:color w:val="000000"/>
                <w:highlight w:val="white"/>
              </w:rPr>
            </w:pPr>
            <w:r>
              <w:rPr>
                <w:color w:val="000000"/>
                <w:highlight w:val="white"/>
              </w:rPr>
              <w:t xml:space="preserve">Mục</w:t>
            </w:r>
            <w:r>
              <w:rPr>
                <w:color w:val="000000"/>
                <w:highlight w:val="white"/>
              </w:rPr>
              <w:t xml:space="preserve"> </w:t>
            </w:r>
            <w:r>
              <w:rPr>
                <w:color w:val="000000"/>
                <w:highlight w:val="white"/>
              </w:rPr>
              <w:t xml:space="preserve">đích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23C2323E" w14:textId="151A25C8">
            <w:pPr>
              <w:pBdr/>
              <w:spacing/>
              <w:ind/>
              <w:jc w:val="center"/>
              <w:rPr>
                <w:color w:val="000000"/>
                <w:highlight w:val="white"/>
              </w:rPr>
            </w:pPr>
            <w:r>
              <w:rPr>
                <w:color w:val="000000" w:themeColor="text1"/>
                <w:highlight w:val="white"/>
              </w:rPr>
              <w:t xml:space="preserve">Đất ở tại đô thị</w:t>
            </w:r>
            <w:r>
              <w:rPr>
                <w:color w:val="000000"/>
                <w:highlight w:val="white"/>
              </w:rPr>
            </w:r>
            <w:r>
              <w:rPr>
                <w:color w:val="000000"/>
                <w:highlight w:val="white"/>
              </w:rPr>
            </w:r>
          </w:p>
        </w:tc>
        <w:tc>
          <w:tcPr>
            <w:tcBorders/>
            <w:tcW w:w="2126" w:type="dxa"/>
            <w:vAlign w:val="center"/>
            <w:textDirection w:val="lrTb"/>
            <w:noWrap w:val="false"/>
          </w:tcPr>
          <w:p w14:paraId="6C0E4645" w14:textId="77777777">
            <w:pPr>
              <w:pBdr/>
              <w:spacing/>
              <w:ind/>
              <w:rPr>
                <w:color w:val="000000"/>
                <w:highlight w:val="white"/>
              </w:rPr>
            </w:pPr>
            <w:r>
              <w:rPr>
                <w:color w:val="000000"/>
                <w:highlight w:val="white"/>
              </w:rPr>
              <w:t xml:space="preserve">Thời</w:t>
            </w:r>
            <w:r>
              <w:rPr>
                <w:color w:val="000000"/>
                <w:highlight w:val="white"/>
              </w:rPr>
              <w:t xml:space="preserve"> </w:t>
            </w:r>
            <w:r>
              <w:rPr>
                <w:color w:val="000000"/>
                <w:highlight w:val="white"/>
              </w:rPr>
              <w:t xml:space="preserve">hạn</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7AAAA56C" w14:textId="7EFA2DED">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2E285556"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5C5E8B7F" w14:textId="77777777">
            <w:pPr>
              <w:pBdr/>
              <w:spacing/>
              <w:ind/>
              <w:rPr>
                <w:color w:val="000000"/>
                <w:highlight w:val="white"/>
              </w:rPr>
            </w:pPr>
            <w:r>
              <w:rPr>
                <w:color w:val="000000"/>
                <w:highlight w:val="white"/>
              </w:rPr>
              <w:t xml:space="preserve">Nguồn</w:t>
            </w:r>
            <w:r>
              <w:rPr>
                <w:color w:val="000000"/>
                <w:highlight w:val="white"/>
              </w:rPr>
              <w:t xml:space="preserve"> </w:t>
            </w:r>
            <w:r>
              <w:rPr>
                <w:color w:val="000000"/>
                <w:highlight w:val="white"/>
              </w:rPr>
              <w:t xml:space="preserve">gốc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đất</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321A7D60" w14:textId="4C03A97C">
            <w:pPr>
              <w:pBdr/>
              <w:spacing/>
              <w:ind/>
              <w:jc w:val="both"/>
              <w:rPr>
                <w:color w:val="000000"/>
                <w:highlight w:val="white"/>
              </w:rPr>
            </w:pPr>
            <w:r>
              <w:rPr>
                <w:color w:val="000000"/>
                <w:highlight w:val="white"/>
              </w:rPr>
              <w:t xml:space="preserve">Công nhận QSDĐ như giao đất có thu tiền sử dụng đất</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24E807BA"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747D2D54" w14:textId="77777777">
            <w:pPr>
              <w:pBdr/>
              <w:spacing/>
              <w:ind/>
              <w:rPr>
                <w:color w:val="000000"/>
                <w:highlight w:val="white"/>
              </w:rPr>
            </w:pPr>
            <w:r>
              <w:rPr>
                <w:color w:val="000000"/>
                <w:highlight w:val="white"/>
              </w:rPr>
              <w:t xml:space="preserve">Thông</w:t>
            </w:r>
            <w:r>
              <w:rPr>
                <w:color w:val="000000"/>
                <w:highlight w:val="white"/>
              </w:rPr>
              <w:t xml:space="preserve"> tin </w:t>
            </w:r>
            <w:r>
              <w:rPr>
                <w:color w:val="000000"/>
                <w:highlight w:val="white"/>
              </w:rPr>
              <w:t xml:space="preserve">quy</w:t>
            </w:r>
            <w:r>
              <w:rPr>
                <w:color w:val="000000"/>
                <w:highlight w:val="white"/>
              </w:rPr>
              <w:t xml:space="preserve"> </w:t>
            </w:r>
            <w:r>
              <w:rPr>
                <w:color w:val="000000"/>
                <w:highlight w:val="white"/>
              </w:rPr>
              <w:t xml:space="preserve">hoạch</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0140E9A7" w14:textId="3E371A2A">
            <w:pPr>
              <w:pBdr/>
              <w:spacing/>
              <w:ind/>
              <w:jc w:val="both"/>
              <w:rPr>
                <w:color w:val="000000"/>
                <w:highlight w:val="white"/>
              </w:rPr>
            </w:pPr>
            <w:r>
              <w:rPr>
                <w:color w:val="000000"/>
                <w:highlight w:val="white"/>
              </w:rPr>
              <w:t xml:space="preserve">Tại thời điểm thẩm định giá, tổ thẩm định không thu thập được bất kì thông tin gì liên quan đến quy hoạch của tài sản thẩm định</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50D1DAF1" w14:textId="77777777">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14:paraId="1DC9290E" w14:textId="77777777">
            <w:pPr>
              <w:pBdr/>
              <w:spacing/>
              <w:ind/>
              <w:rPr>
                <w:b/>
                <w:bCs/>
                <w:color w:val="000000"/>
                <w:highlight w:val="white"/>
              </w:rPr>
            </w:pPr>
            <w:r>
              <w:rPr>
                <w:b/>
                <w:bCs/>
                <w:color w:val="000000"/>
                <w:highlight w:val="white"/>
              </w:rPr>
              <w:t xml:space="preserve">Về</w:t>
            </w:r>
            <w:r>
              <w:rPr>
                <w:b/>
                <w:bCs/>
                <w:color w:val="000000"/>
                <w:highlight w:val="white"/>
              </w:rPr>
              <w:t xml:space="preserve"> </w:t>
            </w:r>
            <w:r>
              <w:rPr>
                <w:b/>
                <w:bCs/>
                <w:color w:val="000000"/>
                <w:highlight w:val="white"/>
              </w:rPr>
              <w:t xml:space="preserve">đất</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21B573D2" w14:textId="77777777">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14:paraId="4928F696" w14:textId="77777777">
            <w:pPr>
              <w:pBdr/>
              <w:spacing/>
              <w:ind/>
              <w:rPr>
                <w:b/>
                <w:bCs/>
                <w:color w:val="000000"/>
                <w:highlight w:val="white"/>
              </w:rPr>
            </w:pPr>
            <w:r>
              <w:rPr>
                <w:b/>
                <w:bCs/>
                <w:color w:val="000000"/>
                <w:highlight w:val="white"/>
              </w:rPr>
              <w:t xml:space="preserve">Vị</w:t>
            </w:r>
            <w:r>
              <w:rPr>
                <w:b/>
                <w:bCs/>
                <w:color w:val="000000"/>
                <w:highlight w:val="white"/>
              </w:rPr>
              <w:t xml:space="preserve"> </w:t>
            </w:r>
            <w:r>
              <w:rPr>
                <w:b/>
                <w:bCs/>
                <w:color w:val="000000"/>
                <w:highlight w:val="white"/>
              </w:rPr>
              <w:t xml:space="preserve">trí</w:t>
            </w:r>
            <w:r>
              <w:rPr>
                <w:b/>
                <w:bCs/>
                <w:color w:val="000000"/>
                <w:highlight w:val="white"/>
              </w:rPr>
              <w:t xml:space="preserve">; Giao </w:t>
            </w:r>
            <w:r>
              <w:rPr>
                <w:b/>
                <w:bCs/>
                <w:color w:val="000000"/>
                <w:highlight w:val="white"/>
              </w:rPr>
              <w:t xml:space="preserve">thông</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6E78F530"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316313C5" w14:textId="77777777">
            <w:pPr>
              <w:pBdr/>
              <w:spacing/>
              <w:ind/>
              <w:rPr>
                <w:color w:val="000000"/>
                <w:highlight w:val="white"/>
              </w:rPr>
            </w:pPr>
            <w:r>
              <w:rPr>
                <w:color w:val="000000"/>
                <w:highlight w:val="white"/>
              </w:rPr>
              <w:t xml:space="preserve">Đường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t xml:space="preserve">chính</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40FA449B" w14:textId="626514CB">
            <w:pPr>
              <w:pBdr/>
              <w:spacing/>
              <w:ind/>
              <w:jc w:val="center"/>
              <w:rPr>
                <w:color w:val="000000"/>
                <w:highlight w:val="white"/>
              </w:rPr>
            </w:pPr>
            <w:r>
              <w:rPr>
                <w:color w:val="000000"/>
                <w:highlight w:val="white"/>
              </w:rPr>
              <w:t xml:space="preserve">Đường Phạm Văn Xảo</w:t>
            </w:r>
            <w:r>
              <w:rPr>
                <w:color w:val="000000"/>
                <w:highlight w:val="white"/>
              </w:rPr>
            </w:r>
            <w:r>
              <w:rPr>
                <w:color w:val="000000"/>
                <w:highlight w:val="white"/>
              </w:rPr>
            </w:r>
          </w:p>
        </w:tc>
        <w:tc>
          <w:tcPr>
            <w:tcBorders/>
            <w:tcW w:w="2126" w:type="dxa"/>
            <w:vAlign w:val="center"/>
            <w:textDirection w:val="lrTb"/>
            <w:noWrap w:val="false"/>
          </w:tcPr>
          <w:p w14:paraId="5C26D88E" w14:textId="77777777">
            <w:pPr>
              <w:pBdr/>
              <w:spacing/>
              <w:ind/>
              <w:rPr>
                <w:color w:val="000000"/>
                <w:highlight w:val="white"/>
              </w:rPr>
            </w:pPr>
            <w:r>
              <w:rPr>
                <w:color w:val="000000"/>
                <w:highlight w:val="white"/>
              </w:rPr>
              <w:t xml:space="preserve">Số</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594EAF27" w14:textId="56F56DBF">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0E770C1"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49DD3D88" w14:textId="453F62C0">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nhỏ</w:t>
            </w:r>
            <w:r>
              <w:rPr>
                <w:color w:val="000000"/>
                <w:highlight w:val="white"/>
              </w:rPr>
              <w:t xml:space="preserve"> </w:t>
            </w:r>
            <w:r>
              <w:rPr>
                <w:color w:val="000000"/>
                <w:highlight w:val="white"/>
              </w:rPr>
              <w:t xml:space="preserve">nhất</w:t>
            </w:r>
            <w:r>
              <w:rPr>
                <w:color w:val="000000"/>
                <w:highlight w:val="white"/>
              </w:rPr>
              <w:t xml:space="preserve"> </w:t>
            </w:r>
            <w:r>
              <w:rPr>
                <w:color w:val="000000"/>
                <w:highlight w:val="white"/>
              </w:rPr>
              <w:t xml:space="preserve">từ</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w:t>
            </w:r>
            <w:r>
              <w:rPr>
                <w:color w:val="000000"/>
                <w:highlight w:val="white"/>
              </w:rPr>
              <w:t xml:space="preserve">dẫn</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478E64B2" w14:textId="1EF759FC">
            <w:pPr>
              <w:pBdr/>
              <w:spacing/>
              <w:ind/>
              <w:jc w:val="center"/>
              <w:rPr>
                <w:color w:val="000000"/>
                <w:highlight w:val="white"/>
              </w:rPr>
            </w:pPr>
            <w:r>
              <w:rPr>
                <w:color w:val="000000" w:themeColor="text1"/>
                <w:highlight w:val="white"/>
              </w:rPr>
              <w:t xml:space="preserve">8</w:t>
            </w:r>
            <w:r>
              <w:rPr>
                <w:color w:val="000000"/>
                <w:highlight w:val="white"/>
              </w:rPr>
            </w:r>
            <w:r>
              <w:rPr>
                <w:color w:val="000000"/>
                <w:highlight w:val="white"/>
              </w:rPr>
            </w:r>
          </w:p>
        </w:tc>
        <w:tc>
          <w:tcPr>
            <w:tcBorders/>
            <w:tcW w:w="2126" w:type="dxa"/>
            <w:vAlign w:val="center"/>
            <w:textDirection w:val="lrTb"/>
            <w:noWrap w:val="false"/>
          </w:tcPr>
          <w:p w14:paraId="3CB9E13F" w14:textId="49ED8B75">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trước</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42030CE5" w14:textId="216DA189">
            <w:pPr>
              <w:pBdr/>
              <w:spacing/>
              <w:ind/>
              <w:jc w:val="center"/>
              <w:rPr>
                <w:color w:val="000000"/>
                <w:highlight w:val="white"/>
              </w:rPr>
            </w:pPr>
            <w:r>
              <w:rPr>
                <w:color w:val="000000" w:themeColor="text1"/>
                <w:highlight w:val="white"/>
              </w:rPr>
              <w:t xml:space="preserve">8</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5AA7A5F"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78255039" w14:textId="7009D7CA">
            <w:pPr>
              <w:pBdr/>
              <w:spacing/>
              <w:ind/>
              <w:rPr>
                <w:color w:val="000000"/>
                <w:highlight w:val="white"/>
              </w:rPr>
            </w:pPr>
            <w:r>
              <w:rPr>
                <w:color w:val="000000"/>
                <w:highlight w:val="white"/>
              </w:rPr>
              <w:t xml:space="preserve">Khoảng</w:t>
            </w:r>
            <w:r>
              <w:rPr>
                <w:color w:val="000000"/>
                <w:highlight w:val="white"/>
              </w:rPr>
              <w:t xml:space="preserve"> </w:t>
            </w:r>
            <w:r>
              <w:rPr>
                <w:color w:val="000000"/>
                <w:highlight w:val="white"/>
              </w:rPr>
              <w:t xml:space="preserve">cách</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trục</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4A838002" w14:textId="4079FCA5">
            <w:pPr>
              <w:pBdr/>
              <w:spacing/>
              <w:ind/>
              <w:jc w:val="both"/>
              <w:rPr>
                <w:color w:val="000000"/>
                <w:highlight w:val="white"/>
              </w:rPr>
            </w:pPr>
            <w:r>
              <w:rPr>
                <w:color w:val="000000" w:themeColor="text1"/>
                <w:highlight w:val="white"/>
              </w:rPr>
              <w:t xml:space="preserve">Tài sản nằm tiếp giáp mặt tiền đường Phạm Văn Xảo</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E75E83C" w14:textId="132AB160">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C5B1560" w14:textId="3736C6AF">
            <w:pPr>
              <w:pBdr/>
              <w:spacing/>
              <w:ind/>
              <w:rPr>
                <w:color w:val="000000"/>
                <w:highlight w:val="white"/>
              </w:rPr>
            </w:pP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3D4FCA9C" w14:textId="0B548AE7">
            <w:pPr>
              <w:pBdr/>
              <w:spacing/>
              <w:ind/>
              <w:rPr>
                <w:highlight w:val="white"/>
              </w:rPr>
            </w:pPr>
            <w:r>
              <w:rPr>
                <w:highlight w:val="white"/>
              </w:rPr>
            </w:r>
            <w:bookmarkStart w:id="3" w:name="OLE_LINK1"/>
            <w:r>
              <w:rPr>
                <w:color w:val="000000" w:themeColor="text1"/>
                <w:highlight w:val="white"/>
              </w:rPr>
            </w:r>
            <w:bookmarkEnd w:id="3"/>
            <w:r>
              <w:rPr>
                <w:highlight w:val="white"/>
              </w:rPr>
              <w:t xml:space="preserve">Hướng Tây Nam: Tiếp giáp với đường Phạm Văn Xảo</w:t>
            </w:r>
            <w:r>
              <w:rPr>
                <w:highlight w:val="white"/>
              </w:rPr>
            </w:r>
            <w:r>
              <w:rPr>
                <w:highlight w:val="white"/>
              </w:rPr>
            </w:r>
          </w:p>
          <w:p w14:paraId="19D22566">
            <w:pPr>
              <w:pBdr/>
              <w:spacing/>
              <w:ind/>
              <w:rPr>
                <w:color w:val="000000" w:themeColor="text1"/>
                <w:highlight w:val="white"/>
              </w:rPr>
            </w:pPr>
            <w:r>
              <w:rPr>
                <w:highlight w:val="white"/>
              </w:rPr>
              <w:t xml:space="preserve">Các hướng còn lại: Tiếp giáp với các thửa đất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14:paraId="5BC46B70"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14:paraId="195A9A68" w14:textId="26C7E59F">
            <w:pPr>
              <w:pBdr/>
              <w:spacing/>
              <w:ind/>
              <w:rPr>
                <w:color w:val="000000"/>
                <w:highlight w:val="white"/>
              </w:rPr>
            </w:pPr>
            <w:r>
              <w:rPr>
                <w:color w:val="000000"/>
                <w:highlight w:val="white"/>
              </w:rPr>
              <w:t xml:space="preserve">Vị</w:t>
            </w:r>
            <w:r>
              <w:rPr>
                <w:color w:val="000000"/>
                <w:highlight w:val="white"/>
              </w:rPr>
              <w:t xml:space="preserve"> </w:t>
            </w:r>
            <w:r>
              <w:rPr>
                <w:color w:val="000000"/>
                <w:highlight w:val="white"/>
              </w:rPr>
              <w:t xml:space="preserve">trí</w:t>
            </w:r>
            <w:r>
              <w:rPr>
                <w:color w:val="000000"/>
                <w:highlight w:val="white"/>
              </w:rPr>
              <w:t xml:space="preserve"> </w:t>
            </w:r>
            <w:r>
              <w:rPr>
                <w:color w:val="000000"/>
                <w:highlight w:val="white"/>
              </w:rPr>
              <w:t xml:space="preserve">trên</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vệ</w:t>
            </w:r>
            <w:r>
              <w:rPr>
                <w:color w:val="000000"/>
                <w:highlight w:val="white"/>
              </w:rPr>
              <w:t xml:space="preserve"> </w:t>
            </w:r>
            <w:r>
              <w:rPr>
                <w:color w:val="000000"/>
                <w:highlight w:val="white"/>
              </w:rPr>
              <w:t xml:space="preserve">tinh</w:t>
            </w:r>
            <w:r>
              <w:rPr>
                <w:color w:val="000000"/>
                <w:highlight w:val="white"/>
              </w:rPr>
              <w:t xml:space="preserve">: </w:t>
            </w:r>
            <w:r>
              <w:rPr>
                <w:color w:val="000000"/>
                <w:highlight w:val="white"/>
              </w:rPr>
              <w:t xml:space="preserve">(</w:t>
            </w:r>
            <w:r>
              <w:rPr>
                <w:color w:val="000000"/>
                <w:highlight w:val="white"/>
              </w:rPr>
              <w:t xml:space="preserve">22.480009078979</w:t>
            </w:r>
            <w:r>
              <w:rPr>
                <w:color w:val="000000"/>
                <w:highlight w:val="white"/>
              </w:rPr>
              <w:t xml:space="preserve">, </w:t>
            </w:r>
            <w:r>
              <w:rPr>
                <w:color w:val="000000"/>
                <w:highlight w:val="white"/>
              </w:rPr>
              <w:t xml:space="preserve">103.9905166626</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73984DB" w14:textId="6156E04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14:paraId="14AA8BFF" w14:textId="5CE6E439">
            <w:pPr>
              <w:pBdr/>
              <w:spacing/>
              <w:ind/>
              <w:rPr>
                <w:color w:val="000000"/>
                <w:highlight w:val="white"/>
              </w:rPr>
            </w:pPr>
            <w:r>
              <w:rPr>
                <w:color w:val="000000"/>
                <w:highlight w:val="white"/>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2A5C7ED" w14:textId="77777777">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14:paraId="2CF391DC" w14:textId="77777777">
            <w:pPr>
              <w:pBdr/>
              <w:spacing/>
              <w:ind/>
              <w:rPr>
                <w:b/>
                <w:bCs/>
                <w:color w:val="000000"/>
                <w:highlight w:val="white"/>
              </w:rPr>
            </w:pPr>
            <w:r>
              <w:rPr>
                <w:b/>
                <w:bCs/>
                <w:color w:val="000000"/>
                <w:highlight w:val="white"/>
              </w:rPr>
              <w:t xml:space="preserve">Diện</w:t>
            </w:r>
            <w:r>
              <w:rPr>
                <w:b/>
                <w:bCs/>
                <w:color w:val="000000"/>
                <w:highlight w:val="white"/>
              </w:rPr>
              <w:t xml:space="preserve"> </w:t>
            </w:r>
            <w:r>
              <w:rPr>
                <w:b/>
                <w:bCs/>
                <w:color w:val="000000"/>
                <w:highlight w:val="white"/>
              </w:rPr>
              <w:t xml:space="preserve">tích</w:t>
            </w:r>
            <w:r>
              <w:rPr>
                <w:b/>
                <w:bCs/>
                <w:color w:val="000000"/>
                <w:highlight w:val="white"/>
              </w:rPr>
              <w:t xml:space="preserve">; </w:t>
            </w:r>
            <w:r>
              <w:rPr>
                <w:b/>
                <w:bCs/>
                <w:color w:val="000000"/>
                <w:highlight w:val="white"/>
              </w:rPr>
              <w:t xml:space="preserve">Kích</w:t>
            </w:r>
            <w:r>
              <w:rPr>
                <w:b/>
                <w:bCs/>
                <w:color w:val="000000"/>
                <w:highlight w:val="white"/>
              </w:rPr>
              <w:t xml:space="preserve"> </w:t>
            </w:r>
            <w:r>
              <w:rPr>
                <w:b/>
                <w:bCs/>
                <w:color w:val="000000"/>
                <w:highlight w:val="white"/>
              </w:rPr>
              <w:t xml:space="preserve">thước</w:t>
            </w:r>
            <w:r>
              <w:rPr>
                <w:b/>
                <w:bCs/>
                <w:color w:val="000000"/>
                <w:highlight w:val="white"/>
              </w:rPr>
              <w:t xml:space="preserve">; </w:t>
            </w:r>
            <w:r>
              <w:rPr>
                <w:b/>
                <w:bCs/>
                <w:color w:val="000000"/>
                <w:highlight w:val="white"/>
              </w:rPr>
              <w:t xml:space="preserve">Hình</w:t>
            </w:r>
            <w:r>
              <w:rPr>
                <w:b/>
                <w:bCs/>
                <w:color w:val="000000"/>
                <w:highlight w:val="white"/>
              </w:rPr>
              <w:t xml:space="preserve"> </w:t>
            </w:r>
            <w:r>
              <w:rPr>
                <w:b/>
                <w:bCs/>
                <w:color w:val="000000"/>
                <w:highlight w:val="white"/>
              </w:rPr>
              <w:t xml:space="preserve">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133611FE"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C5D0223" w14:textId="77777777">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riêng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126" w:type="dxa"/>
            <w:vAlign w:val="center"/>
            <w:textDirection w:val="lrTb"/>
            <w:noWrap w:val="false"/>
          </w:tcPr>
          <w:p w14:paraId="126BFF92">
            <w:pPr>
              <w:pBdr/>
              <w:spacing/>
              <w:ind/>
              <w:jc w:val="center"/>
              <w:rPr>
                <w:color w:val="000000"/>
                <w:highlight w:val="white"/>
              </w:rPr>
            </w:pPr>
            <w:r>
              <w:rPr>
                <w:color w:val="000000" w:themeColor="text1"/>
                <w:highlight w:val="white"/>
              </w:rPr>
              <w:t xml:space="preserve">77,8 (sử dụng chung của vợ và chồng)</w:t>
            </w:r>
            <w:r>
              <w:rPr>
                <w:color w:val="000000"/>
                <w:highlight w:val="white"/>
              </w:rPr>
            </w:r>
            <w:r>
              <w:rPr>
                <w:color w:val="000000"/>
                <w:highlight w:val="white"/>
              </w:rPr>
            </w:r>
          </w:p>
        </w:tc>
        <w:tc>
          <w:tcPr>
            <w:tcBorders/>
            <w:tcW w:w="2126" w:type="dxa"/>
            <w:vAlign w:val="center"/>
            <w:textDirection w:val="lrTb"/>
            <w:noWrap w:val="false"/>
          </w:tcPr>
          <w:p w14:paraId="079B4A43" w14:textId="77777777">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chung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007" w:type="dxa"/>
            <w:vAlign w:val="center"/>
            <w:textDirection w:val="lrTb"/>
            <w:noWrap w:val="false"/>
          </w:tcPr>
          <w:p w14:paraId="6B7C9E64" w14:textId="3971807E">
            <w:pPr>
              <w:pBdr/>
              <w:spacing/>
              <w:ind/>
              <w:jc w:val="center"/>
              <w:rPr>
                <w:color w:val="000000"/>
                <w:highlight w:val="white"/>
              </w:rPr>
            </w:pPr>
            <w:r>
              <w:rPr>
                <w:color w:val="000000" w:themeColor="text1"/>
                <w:highlight w:val="white"/>
              </w:rPr>
              <w:t xml:space="preserve">0</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5F60791F"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3138EB4" w14:textId="77777777">
            <w:pPr>
              <w:pBdr/>
              <w:spacing/>
              <w:ind/>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 (m):</w:t>
            </w:r>
            <w:r>
              <w:rPr>
                <w:color w:val="000000"/>
                <w:highlight w:val="white"/>
              </w:rPr>
            </w:r>
            <w:r>
              <w:rPr>
                <w:color w:val="000000"/>
                <w:highlight w:val="white"/>
              </w:rPr>
            </w:r>
          </w:p>
        </w:tc>
        <w:tc>
          <w:tcPr>
            <w:tcBorders/>
            <w:tcW w:w="2126" w:type="dxa"/>
            <w:vAlign w:val="center"/>
            <w:textDirection w:val="lrTb"/>
            <w:noWrap w:val="false"/>
          </w:tcPr>
          <w:p w14:paraId="70564D34" w14:textId="5F84B402">
            <w:pPr>
              <w:pBdr/>
              <w:spacing/>
              <w:ind/>
              <w:jc w:val="center"/>
              <w:rPr>
                <w:color w:val="000000"/>
                <w:highlight w:val="white"/>
              </w:rPr>
            </w:pPr>
            <w:r>
              <w:rPr>
                <w:color w:val="000000" w:themeColor="text1"/>
                <w:highlight w:val="white"/>
              </w:rPr>
              <w:t xml:space="preserve">3,92</w:t>
            </w:r>
            <w:r>
              <w:rPr>
                <w:color w:val="000000"/>
                <w:highlight w:val="white"/>
              </w:rPr>
            </w:r>
            <w:r>
              <w:rPr>
                <w:color w:val="000000"/>
                <w:highlight w:val="white"/>
              </w:rPr>
            </w:r>
          </w:p>
        </w:tc>
        <w:tc>
          <w:tcPr>
            <w:tcBorders/>
            <w:tcW w:w="2126" w:type="dxa"/>
            <w:vAlign w:val="center"/>
            <w:textDirection w:val="lrTb"/>
            <w:noWrap w:val="false"/>
          </w:tcPr>
          <w:p w14:paraId="39DCBE79" w14:textId="77777777">
            <w:pPr>
              <w:pBdr/>
              <w:spacing/>
              <w:ind/>
              <w:rPr>
                <w:highlight w:val="white"/>
              </w:rPr>
            </w:pPr>
            <w:r>
              <w:rPr>
                <w:highlight w:val="white"/>
              </w:rPr>
              <w:t xml:space="preserve">Chiều</w:t>
            </w:r>
            <w:r>
              <w:rPr>
                <w:highlight w:val="white"/>
              </w:rPr>
              <w:t xml:space="preserve"> </w:t>
            </w:r>
            <w:r>
              <w:rPr>
                <w:highlight w:val="white"/>
              </w:rPr>
              <w:t xml:space="preserve">sâu</w:t>
            </w:r>
            <w:r>
              <w:rPr>
                <w:highlight w:val="white"/>
              </w:rPr>
              <w:t xml:space="preserve"> (m): </w:t>
            </w:r>
            <w:r>
              <w:rPr>
                <w:highlight w:val="white"/>
              </w:rPr>
            </w:r>
          </w:p>
        </w:tc>
        <w:tc>
          <w:tcPr>
            <w:tcBorders/>
            <w:tcW w:w="2007" w:type="dxa"/>
            <w:vAlign w:val="center"/>
            <w:textDirection w:val="lrTb"/>
            <w:noWrap w:val="false"/>
          </w:tcPr>
          <w:p w14:paraId="64840817" w14:textId="45BED4F5">
            <w:pPr>
              <w:pBdr/>
              <w:spacing/>
              <w:ind/>
              <w:jc w:val="center"/>
              <w:rPr>
                <w:color w:val="000000" w:themeColor="text1"/>
                <w:highlight w:val="white"/>
              </w:rPr>
            </w:pPr>
            <w:r>
              <w:rPr>
                <w:color w:val="000000" w:themeColor="text1"/>
                <w:highlight w:val="white"/>
              </w:rPr>
              <w:t xml:space="preserve">19,98</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14:paraId="391C50DD"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0E56F59F" w14:textId="77777777">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dáng</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3919853E" w14:textId="2C62E28D">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6" w:type="dxa"/>
            <w:vAlign w:val="center"/>
            <w:textDirection w:val="lrTb"/>
            <w:noWrap w:val="false"/>
          </w:tcPr>
          <w:p w14:paraId="23196302" w14:textId="77777777">
            <w:pPr>
              <w:pBdr/>
              <w:spacing/>
              <w:ind/>
              <w:rPr>
                <w:color w:val="000000"/>
                <w:highlight w:val="white"/>
              </w:rPr>
            </w:pPr>
            <w:r>
              <w:rPr>
                <w:color w:val="000000"/>
                <w:highlight w:val="white"/>
              </w:rPr>
              <w:t xml:space="preserve">Hướng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1FF80225" w14:textId="250AB9EA">
            <w:pPr>
              <w:pBdr/>
              <w:spacing/>
              <w:ind/>
              <w:jc w:val="center"/>
              <w:rPr>
                <w:color w:val="000000"/>
                <w:highlight w:val="white"/>
              </w:rPr>
            </w:pPr>
            <w:r>
              <w:rPr>
                <w:color w:val="000000" w:themeColor="text1"/>
                <w:highlight w:val="white"/>
              </w:rPr>
              <w:t xml:space="preserve">Tây Nam</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58FB6CBD" w14:textId="77777777">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14:paraId="40876D38" w14:textId="77777777">
            <w:pPr>
              <w:pBdr/>
              <w:spacing/>
              <w:ind/>
              <w:rPr>
                <w:b/>
                <w:bCs/>
                <w:color w:val="000000"/>
                <w:highlight w:val="white"/>
              </w:rPr>
            </w:pPr>
            <w:r>
              <w:rPr>
                <w:b/>
                <w:bCs/>
                <w:color w:val="000000"/>
                <w:highlight w:val="white"/>
              </w:rPr>
              <w:t xml:space="preserve">Điều</w:t>
            </w:r>
            <w:r>
              <w:rPr>
                <w:b/>
                <w:bCs/>
                <w:color w:val="000000"/>
                <w:highlight w:val="white"/>
              </w:rPr>
              <w:t xml:space="preserve"> </w:t>
            </w:r>
            <w:r>
              <w:rPr>
                <w:b/>
                <w:bCs/>
                <w:color w:val="000000"/>
                <w:highlight w:val="white"/>
              </w:rPr>
              <w:t xml:space="preserve">kiện</w:t>
            </w:r>
            <w:r>
              <w:rPr>
                <w:b/>
                <w:bCs/>
                <w:color w:val="000000"/>
                <w:highlight w:val="white"/>
              </w:rPr>
              <w:t xml:space="preserve"> </w:t>
            </w:r>
            <w:r>
              <w:rPr>
                <w:b/>
                <w:bCs/>
                <w:color w:val="000000"/>
                <w:highlight w:val="white"/>
              </w:rPr>
              <w:t xml:space="preserve">kinh</w:t>
            </w:r>
            <w:r>
              <w:rPr>
                <w:b/>
                <w:bCs/>
                <w:color w:val="000000"/>
                <w:highlight w:val="white"/>
              </w:rPr>
              <w:t xml:space="preserve"> </w:t>
            </w:r>
            <w:r>
              <w:rPr>
                <w:b/>
                <w:bCs/>
                <w:color w:val="000000"/>
                <w:highlight w:val="white"/>
              </w:rPr>
              <w:t xml:space="preserve">doanh</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nội</w:t>
            </w:r>
            <w:r>
              <w:rPr>
                <w:b/>
                <w:bCs/>
                <w:color w:val="000000"/>
                <w:highlight w:val="white"/>
              </w:rPr>
              <w:t xml:space="preserve"> </w:t>
            </w:r>
            <w:r>
              <w:rPr>
                <w:b/>
                <w:bCs/>
                <w:color w:val="000000"/>
                <w:highlight w:val="white"/>
              </w:rPr>
              <w:t xml:space="preserve">bộ</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xung</w:t>
            </w:r>
            <w:r>
              <w:rPr>
                <w:b/>
                <w:bCs/>
                <w:color w:val="000000"/>
                <w:highlight w:val="white"/>
              </w:rPr>
              <w:t xml:space="preserve"> </w:t>
            </w:r>
            <w:r>
              <w:rPr>
                <w:b/>
                <w:bCs/>
                <w:color w:val="000000"/>
                <w:highlight w:val="white"/>
              </w:rPr>
              <w:t xml:space="preserve">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1320287D"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53BE02E0" w14:textId="77777777">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nội</w:t>
            </w:r>
            <w:r>
              <w:rPr>
                <w:color w:val="000000"/>
                <w:highlight w:val="white"/>
              </w:rPr>
              <w:t xml:space="preserve"> </w:t>
            </w:r>
            <w:r>
              <w:rPr>
                <w:color w:val="000000"/>
                <w:highlight w:val="white"/>
              </w:rPr>
              <w:t xml:space="preserve">bộ</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3B811F72" w14:textId="653D8563">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28F867B"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726CE10" w14:textId="77777777">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xung</w:t>
            </w:r>
            <w:r>
              <w:rPr>
                <w:color w:val="000000"/>
                <w:highlight w:val="white"/>
              </w:rPr>
              <w:t xml:space="preserve"> </w:t>
            </w:r>
            <w:r>
              <w:rPr>
                <w:color w:val="000000"/>
                <w:highlight w:val="white"/>
              </w:rPr>
              <w:t xml:space="preserve">quanh</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16BC0A31" w14:textId="70BF50FA">
            <w:pPr>
              <w:pBdr/>
              <w:spacing/>
              <w:ind/>
              <w:rPr>
                <w:color w:val="000000"/>
                <w:highlight w:val="white"/>
              </w:rPr>
            </w:pPr>
            <w:r>
              <w:rPr>
                <w:color w:val="000000"/>
                <w:highlight w:val="white"/>
              </w:rPr>
              <w:t xml:space="preserve">Môi trường trong lành, an ninh đảm bảo, dân trí tốt</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E018EBA"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6CCD30D6" w14:textId="77777777">
            <w:pPr>
              <w:pBdr/>
              <w:spacing/>
              <w:ind/>
              <w:rPr>
                <w:color w:val="000000"/>
                <w:highlight w:val="white"/>
              </w:rPr>
            </w:pPr>
            <w:r>
              <w:rPr>
                <w:color w:val="000000"/>
                <w:highlight w:val="white"/>
              </w:rPr>
              <w:t xml:space="preserve">Mật</w:t>
            </w:r>
            <w:r>
              <w:rPr>
                <w:color w:val="000000"/>
                <w:highlight w:val="white"/>
              </w:rPr>
              <w:t xml:space="preserve"> </w:t>
            </w:r>
            <w:r>
              <w:rPr>
                <w:color w:val="000000"/>
                <w:highlight w:val="white"/>
              </w:rPr>
              <w:t xml:space="preserve">độ</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16D77596" w14:textId="71DCC784">
            <w:pPr>
              <w:pBdr/>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tcBorders/>
            <w:tcW w:w="2126" w:type="dxa"/>
            <w:vAlign w:val="center"/>
            <w:textDirection w:val="lrTb"/>
            <w:noWrap w:val="false"/>
          </w:tcPr>
          <w:p w14:paraId="62C6A813" w14:textId="77777777">
            <w:pPr>
              <w:pBdr/>
              <w:spacing/>
              <w:ind/>
              <w:rPr>
                <w:color w:val="000000"/>
                <w:highlight w:val="white"/>
              </w:rPr>
            </w:pPr>
            <w:r>
              <w:rPr>
                <w:color w:val="000000"/>
                <w:highlight w:val="white"/>
              </w:rPr>
              <w:t xml:space="preserve">Đời</w:t>
            </w:r>
            <w:r>
              <w:rPr>
                <w:color w:val="000000"/>
                <w:highlight w:val="white"/>
              </w:rPr>
              <w:t xml:space="preserve"> </w:t>
            </w:r>
            <w:r>
              <w:rPr>
                <w:color w:val="000000"/>
                <w:highlight w:val="white"/>
              </w:rPr>
              <w:t xml:space="preserve">sống</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7A2ABDA9" w14:textId="7203BE4D">
            <w:pPr>
              <w:pBdr/>
              <w:spacing/>
              <w:ind/>
              <w:jc w:val="center"/>
              <w:rPr>
                <w:color w:val="000000"/>
                <w:highlight w:val="white"/>
              </w:rPr>
            </w:pPr>
            <w:r>
              <w:rPr>
                <w:color w:val="000000"/>
                <w:highlight w:val="white"/>
              </w:rPr>
              <w:t xml:space="preserve">Cao</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23BB93DE"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6E246916" w14:textId="77777777">
            <w:pPr>
              <w:pBdr/>
              <w:spacing/>
              <w:ind/>
              <w:rPr>
                <w:color w:val="000000"/>
                <w:highlight w:val="white"/>
              </w:rPr>
            </w:pPr>
            <w:r>
              <w:rPr>
                <w:color w:val="000000"/>
                <w:highlight w:val="white"/>
              </w:rPr>
              <w:t xml:space="preserve">Lợi</w:t>
            </w:r>
            <w:r>
              <w:rPr>
                <w:color w:val="000000"/>
                <w:highlight w:val="white"/>
              </w:rPr>
              <w:t xml:space="preserve"> </w:t>
            </w:r>
            <w:r>
              <w:rPr>
                <w:color w:val="000000"/>
                <w:highlight w:val="white"/>
              </w:rPr>
              <w:t xml:space="preserve">thế</w:t>
            </w:r>
            <w:r>
              <w:rPr>
                <w:color w:val="000000"/>
                <w:highlight w:val="white"/>
              </w:rPr>
              <w:t xml:space="preserve"> </w:t>
            </w:r>
            <w:r>
              <w:rPr>
                <w:color w:val="000000"/>
                <w:highlight w:val="white"/>
              </w:rPr>
              <w:t xml:space="preserve">kinh</w:t>
            </w:r>
            <w:r>
              <w:rPr>
                <w:color w:val="000000"/>
                <w:highlight w:val="white"/>
              </w:rPr>
              <w:t xml:space="preserve"> </w:t>
            </w:r>
            <w:r>
              <w:rPr>
                <w:color w:val="000000"/>
                <w:highlight w:val="white"/>
              </w:rPr>
              <w:t xml:space="preserve">doanh</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05E06F1A" w14:textId="025E89B8">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14:paraId="0E12E089" w14:textId="77777777">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053CA211" w14:textId="126F97A4">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73109863" w14:textId="77777777">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14:paraId="5EB2FE48" w14:textId="77777777">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w:t>
            </w:r>
            <w:r>
              <w:rPr>
                <w:b/>
                <w:bCs/>
                <w:color w:val="000000"/>
                <w:highlight w:val="white"/>
              </w:rPr>
              <w:t xml:space="preserve">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7C18331C" w14:textId="77777777">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14:paraId="476DABE3" w14:textId="35CEE1D1">
            <w:pPr>
              <w:pBdr/>
              <w:spacing/>
              <w:ind/>
              <w:jc w:val="both"/>
              <w:rPr>
                <w:color w:val="000000"/>
                <w:highlight w:val="white"/>
              </w:rPr>
            </w:pPr>
            <w:r>
              <w:rPr>
                <w:color w:val="000000"/>
                <w:highlight w:val="white"/>
              </w:rPr>
              <w:t xml:space="preserve">Tài thời điểm thẩm định giá, CTXD gắn liền với</w:t>
            </w:r>
            <w:r>
              <w:rPr>
                <w:color w:val="000000"/>
                <w:highlight w:val="white"/>
              </w:rPr>
              <w:t xml:space="preserve"> đất là nhà cấp 4, diện tích xây dựng khoảng 77,8m2; kết cấu tường gạch, mái tôn, trần đóng gỗ. Công trình chưa được chứng nhận trên Giấy chứng nhận quyền sử dụng đất. Ngoài ra, tổ thẩm định không thu thập được bất kì hồ sơ pháp lý nào liên quan đến CTXD. </w:t>
            </w:r>
            <w:r>
              <w:rPr>
                <w:color w:val="000000"/>
                <w:highlight w:val="white"/>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highlight w:val="white"/>
              </w:rPr>
            </w:r>
            <w:r>
              <w:rPr>
                <w:color w:val="000000"/>
                <w:highlight w:val="white"/>
              </w:rPr>
            </w:r>
          </w:p>
        </w:tc>
      </w:tr>
    </w:tbl>
    <w:p w14:paraId="7CF9D5D4" w14:textId="24DD2DA8">
      <w:pPr>
        <w:pBdr/>
        <w:spacing/>
        <w:ind/>
        <w:rPr>
          <w:b/>
          <w:bCs/>
          <w:highlight w:val="white"/>
          <w:shd w:val="clear" w:color="auto" w:fill="ffffff"/>
        </w:rPr>
      </w:pPr>
      <w:r>
        <w:rPr>
          <w:b/>
          <w:bCs/>
          <w:highlight w:val="white"/>
          <w:shd w:val="clear" w:color="auto" w:fill="ffffff"/>
        </w:rPr>
      </w:r>
      <w:r>
        <w:rPr>
          <w:b/>
          <w:bCs/>
          <w:highlight w:val="white"/>
          <w:shd w:val="clear" w:color="auto" w:fill="ffffff"/>
        </w:rPr>
      </w:r>
      <w:r>
        <w:rPr>
          <w:b/>
          <w:bCs/>
          <w:highlight w:val="white"/>
          <w:shd w:val="clear" w:color="auto" w:fill="ffffff"/>
        </w:rPr>
      </w:r>
    </w:p>
    <w:p w14:paraId="1F7485C8" w14:textId="77777777">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thế</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14:paraId="543CFAF5" w14:textId="77777777">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lang w:eastAsia="ko-KR"/>
              </w:rPr>
            </w:r>
            <w:r>
              <w:rPr>
                <w:b/>
                <w:bCs/>
                <w:highlight w:val="white"/>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biển</w:t>
            </w:r>
            <w:r>
              <w:rPr>
                <w:highlight w:val="white"/>
                <w:lang w:eastAsia="ko-KR"/>
              </w:rPr>
            </w:r>
            <w:r>
              <w:rPr>
                <w:highlight w:val="white"/>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4F83A33A"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tích</w:t>
            </w:r>
            <w:r>
              <w:rPr>
                <w:highlight w:val="white"/>
                <w:lang w:eastAsia="ko-KR"/>
              </w:rPr>
              <w:t xml:space="preserve"> &gt;=5ha </w:t>
            </w:r>
            <w:r>
              <w:rPr>
                <w:highlight w:val="white"/>
                <w:lang w:eastAsia="ko-KR"/>
              </w:rPr>
              <w:t xml:space="preserve">thì</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coi</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hồ</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09302911"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highlight w:val="white"/>
              </w:rPr>
            </w:pPr>
            <w:r>
              <w:rPr>
                <w:highlight w:val="white"/>
                <w:lang w:eastAsia="ko-KR"/>
              </w:rPr>
              <w:t xml:space="preserve">Bám</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w:t>
            </w:r>
            <w:r>
              <w:rPr>
                <w:highlight w:val="white"/>
                <w:lang w:eastAsia="ko-KR"/>
              </w:rPr>
              <w:t xml:space="preserve">thuộc</w:t>
            </w:r>
            <w:r>
              <w:rPr>
                <w:highlight w:val="white"/>
                <w:lang w:eastAsia="ko-KR"/>
              </w:rPr>
              <w:t xml:space="preserve"> </w:t>
            </w:r>
            <w:r>
              <w:rPr>
                <w:highlight w:val="white"/>
                <w:lang w:eastAsia="ko-KR"/>
              </w:rPr>
              <w:t xml:space="preserve">sở</w:t>
            </w:r>
            <w:r>
              <w:rPr>
                <w:highlight w:val="white"/>
                <w:lang w:eastAsia="ko-KR"/>
              </w:rPr>
              <w:t xml:space="preserve"> </w:t>
            </w:r>
            <w:r>
              <w:rPr>
                <w:highlight w:val="white"/>
                <w:lang w:eastAsia="ko-KR"/>
              </w:rPr>
              <w:t xml:space="preserve">hữu</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 S=0.5</w:t>
            </w:r>
            <w:r>
              <w:rPr>
                <w:highlight w:val="white"/>
                <w:lang w:eastAsia="ko-KR"/>
              </w:rPr>
              <w:t xml:space="preserve">ha)&lt;</w:t>
            </w:r>
            <w:r>
              <w:rPr>
                <w:highlight w:val="white"/>
                <w:lang w:eastAsia="ko-KR"/>
              </w:rPr>
              <w:t xml:space="preserve">5ha</w:t>
            </w:r>
            <w:r>
              <w:rPr>
                <w:highlight w:val="white"/>
                <w:lang w:eastAsia="ko-KR"/>
              </w:rPr>
            </w:r>
            <w:r>
              <w:rPr>
                <w:highlight w:val="white"/>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2BA9A4E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highlight w:val="white"/>
              </w:rPr>
            </w:pPr>
            <w:r>
              <w:rPr>
                <w:highlight w:val="white"/>
                <w:lang w:eastAsia="ko-KR"/>
              </w:rPr>
              <w:t xml:space="preserve">Thế</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tọa</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hướng</w:t>
            </w:r>
            <w:r>
              <w:rPr>
                <w:highlight w:val="white"/>
                <w:lang w:eastAsia="ko-KR"/>
              </w:rPr>
              <w:t xml:space="preserve"> </w:t>
            </w:r>
            <w:r>
              <w:rPr>
                <w:highlight w:val="white"/>
                <w:lang w:eastAsia="ko-KR"/>
              </w:rPr>
              <w:t xml:space="preserve">thủy</w:t>
            </w:r>
            <w:r>
              <w:rPr>
                <w:highlight w:val="white"/>
                <w:lang w:eastAsia="ko-KR"/>
              </w:rPr>
              <w:t xml:space="preserve"> '</w:t>
            </w:r>
            <w:r>
              <w:rPr>
                <w:highlight w:val="white"/>
                <w:lang w:eastAsia="ko-KR"/>
              </w:rPr>
              <w:t xml:space="preserve">hậu</w:t>
            </w:r>
            <w:r>
              <w:rPr>
                <w:highlight w:val="white"/>
                <w:lang w:eastAsia="ko-KR"/>
              </w:rPr>
              <w:t xml:space="preserve"> </w:t>
            </w:r>
            <w:r>
              <w:rPr>
                <w:highlight w:val="white"/>
                <w:lang w:eastAsia="ko-KR"/>
              </w:rPr>
              <w:t xml:space="preserve">tựa</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trước</w:t>
            </w:r>
            <w:r>
              <w:rPr>
                <w:highlight w:val="white"/>
                <w:lang w:eastAsia="ko-KR"/>
              </w:rPr>
              <w:t xml:space="preserve"> view </w:t>
            </w:r>
            <w:r>
              <w:rPr>
                <w:highlight w:val="white"/>
                <w:lang w:eastAsia="ko-KR"/>
              </w:rPr>
              <w:t xml:space="preserve">sông</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đầm</w:t>
            </w:r>
            <w:r>
              <w:rPr>
                <w:highlight w:val="white"/>
                <w:lang w:eastAsia="ko-KR"/>
              </w:rPr>
              <w:t xml:space="preserve">', view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khuất</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ưa</w:t>
            </w:r>
            <w:r>
              <w:rPr>
                <w:highlight w:val="white"/>
                <w:lang w:eastAsia="ko-KR"/>
              </w:rPr>
              <w:t xml:space="preserve"> </w:t>
            </w:r>
            <w:r>
              <w:rPr>
                <w:highlight w:val="white"/>
                <w:lang w:eastAsia="ko-KR"/>
              </w:rPr>
              <w:t xml:space="preserve">chuộng</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dưỡng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cấp</w:t>
            </w:r>
            <w:r>
              <w:rPr>
                <w:highlight w:val="white"/>
                <w:lang w:eastAsia="ko-KR"/>
              </w:rPr>
            </w:r>
            <w:r>
              <w:rPr>
                <w:highlight w:val="white"/>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786F338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highlight w:val="white"/>
              </w:rPr>
            </w:pPr>
            <w:r>
              <w:rPr>
                <w:highlight w:val="white"/>
                <w:lang w:eastAsia="ko-KR"/>
              </w:rPr>
              <w:t xml:space="preserve">View </w:t>
            </w:r>
            <w:r>
              <w:rPr>
                <w:highlight w:val="white"/>
                <w:lang w:eastAsia="ko-KR"/>
              </w:rPr>
              <w:t xml:space="preserve">hồ</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suối</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(S=0.5ha), </w:t>
            </w:r>
            <w:r>
              <w:rPr>
                <w:highlight w:val="white"/>
                <w:lang w:eastAsia="ko-KR"/>
              </w:rPr>
              <w:t xml:space="preserve">ruộng</w:t>
            </w:r>
            <w:r>
              <w:rPr>
                <w:highlight w:val="white"/>
                <w:lang w:eastAsia="ko-KR"/>
              </w:rPr>
              <w:t xml:space="preserve"> </w:t>
            </w:r>
            <w:r>
              <w:rPr>
                <w:highlight w:val="white"/>
                <w:lang w:eastAsia="ko-KR"/>
              </w:rPr>
              <w:t xml:space="preserve">lúa</w:t>
            </w:r>
            <w:r>
              <w:rPr>
                <w:highlight w:val="white"/>
                <w:lang w:eastAsia="ko-KR"/>
              </w:rPr>
              <w:t xml:space="preserve">, </w:t>
            </w:r>
            <w:r>
              <w:rPr>
                <w:highlight w:val="white"/>
                <w:lang w:eastAsia="ko-KR"/>
              </w:rPr>
              <w:t xml:space="preserve">đồi</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xa</w:t>
            </w:r>
            <w:r>
              <w:rPr>
                <w:highlight w:val="white"/>
                <w:lang w:eastAsia="ko-KR"/>
              </w:rPr>
              <w:t xml:space="preserve">, </w:t>
            </w:r>
            <w:r>
              <w:rPr>
                <w:highlight w:val="white"/>
                <w:lang w:eastAsia="ko-KR"/>
              </w:rPr>
              <w:t xml:space="preserve">ngắm</w:t>
            </w:r>
            <w:r>
              <w:rPr>
                <w:highlight w:val="white"/>
                <w:lang w:eastAsia="ko-KR"/>
              </w:rPr>
              <w:t xml:space="preserve"> </w:t>
            </w:r>
            <w:r>
              <w:rPr>
                <w:highlight w:val="white"/>
                <w:lang w:eastAsia="ko-KR"/>
              </w:rPr>
              <w:t xml:space="preserve">hoàng</w:t>
            </w:r>
            <w:r>
              <w:rPr>
                <w:highlight w:val="white"/>
                <w:lang w:eastAsia="ko-KR"/>
              </w:rPr>
              <w:t xml:space="preserve"> </w:t>
            </w:r>
            <w:r>
              <w:rPr>
                <w:highlight w:val="white"/>
                <w:lang w:eastAsia="ko-KR"/>
              </w:rPr>
              <w:t xml:space="preserve">hôn</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minh</w:t>
            </w:r>
            <w:r>
              <w:rPr>
                <w:highlight w:val="white"/>
                <w:lang w:eastAsia="ko-KR"/>
              </w:rPr>
              <w:t xml:space="preserve"> </w:t>
            </w:r>
            <w:r>
              <w:rPr>
                <w:highlight w:val="white"/>
                <w:lang w:eastAsia="ko-KR"/>
              </w:rPr>
              <w:t xml:space="preserve">xa</w:t>
            </w:r>
            <w:r>
              <w:rPr>
                <w:highlight w:val="white"/>
                <w:lang w:eastAsia="ko-KR"/>
              </w:rPr>
              <w:t xml:space="preserve"> soi </w:t>
            </w:r>
            <w:r>
              <w:rPr>
                <w:highlight w:val="white"/>
                <w:lang w:eastAsia="ko-KR"/>
              </w:rPr>
              <w:t xml:space="preserve">mặt</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thơ</w:t>
            </w:r>
            <w:r>
              <w:rPr>
                <w:highlight w:val="white"/>
                <w:lang w:eastAsia="ko-KR"/>
              </w:rPr>
              <w:t xml:space="preserve"> </w:t>
            </w:r>
            <w:r>
              <w:rPr>
                <w:highlight w:val="white"/>
                <w:lang w:eastAsia="ko-KR"/>
              </w:rPr>
              <w:t xml:space="preserve">mộng</w:t>
            </w:r>
            <w:r>
              <w:rPr>
                <w:highlight w:val="white"/>
                <w:lang w:eastAsia="ko-KR"/>
              </w:rPr>
            </w:r>
            <w:r>
              <w:rPr>
                <w:highlight w:val="white"/>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3A8DA9D5"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tránh</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410666D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highlight w:val="white"/>
              </w:rPr>
            </w:pP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'Linh'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lành</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lộc</w:t>
            </w:r>
            <w:r>
              <w:rPr>
                <w:highlight w:val="white"/>
                <w:lang w:eastAsia="ko-KR"/>
              </w:rPr>
              <w:t xml:space="preserve">, </w:t>
            </w:r>
            <w:r>
              <w:rPr>
                <w:highlight w:val="white"/>
                <w:lang w:eastAsia="ko-KR"/>
              </w:rPr>
              <w:t xml:space="preserve">đại</w:t>
            </w:r>
            <w:r>
              <w:rPr>
                <w:highlight w:val="white"/>
                <w:lang w:eastAsia="ko-KR"/>
              </w:rPr>
              <w:t xml:space="preserve"> </w:t>
            </w:r>
            <w:r>
              <w:rPr>
                <w:highlight w:val="white"/>
                <w:lang w:eastAsia="ko-KR"/>
              </w:rPr>
              <w:t xml:space="preserve">danh</w:t>
            </w:r>
            <w:r>
              <w:rPr>
                <w:highlight w:val="white"/>
                <w:lang w:eastAsia="ko-KR"/>
              </w:rPr>
              <w:t xml:space="preserve">, </w:t>
            </w:r>
            <w:r>
              <w:rPr>
                <w:highlight w:val="white"/>
                <w:lang w:eastAsia="ko-KR"/>
              </w:rPr>
              <w:t xml:space="preserve">văn</w:t>
            </w:r>
            <w:r>
              <w:rPr>
                <w:highlight w:val="white"/>
                <w:lang w:eastAsia="ko-KR"/>
              </w:rPr>
              <w:t xml:space="preserve"> </w:t>
            </w:r>
            <w:r>
              <w:rPr>
                <w:highlight w:val="white"/>
                <w:lang w:eastAsia="ko-KR"/>
              </w:rPr>
              <w:t xml:space="preserve">hóa</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thuyết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xem</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kiệt</w:t>
            </w:r>
            <w:r>
              <w:rPr>
                <w:highlight w:val="white"/>
                <w:lang w:eastAsia="ko-KR"/>
              </w:rPr>
            </w:r>
            <w:r>
              <w:rPr>
                <w:highlight w:val="white"/>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654EC7B9"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nhà</w:t>
            </w:r>
            <w:r>
              <w:rPr>
                <w:highlight w:val="white"/>
                <w:lang w:eastAsia="ko-KR"/>
              </w:rPr>
              <w:t xml:space="preserve"> ở) </w:t>
            </w:r>
            <w:r>
              <w:rPr>
                <w:highlight w:val="white"/>
                <w:lang w:eastAsia="ko-KR"/>
              </w:rPr>
              <w:t xml:space="preserve">để</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hơi</w:t>
            </w:r>
            <w:r>
              <w:rPr>
                <w:highlight w:val="white"/>
                <w:lang w:eastAsia="ko-KR"/>
              </w:rPr>
            </w:r>
            <w:r>
              <w:rPr>
                <w:highlight w:val="white"/>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43FA530E"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r>
            <w:r>
              <w:rPr>
                <w:highlight w:val="white"/>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574BFC86"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14:paraId="21B1075F" w14:textId="77777777">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14:paraId="26F77C8D" w14:textId="0A57A779">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14:paraId="00E0973C" w14:textId="77777777">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lang w:eastAsia="ko-KR"/>
              </w:rPr>
            </w:r>
            <w:r>
              <w:rPr>
                <w:b/>
                <w:bCs/>
                <w:highlight w:val="white"/>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361BF54D"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589DFF44"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2F53240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7CAD8A0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1B5AD812"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2806AA2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r>
            <w:r>
              <w:rPr>
                <w:highlight w:val="white"/>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444C14CA"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06715BA7"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lang w:eastAsia="ko-KR"/>
              </w:rPr>
            </w:r>
            <w:r>
              <w:rPr>
                <w:highlight w:val="white"/>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1F17082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r>
            <w:r>
              <w:rPr>
                <w:highlight w:val="white"/>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076D74BB"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lang w:eastAsia="ko-KR"/>
              </w:rPr>
            </w:r>
            <w:r>
              <w:rPr>
                <w:highlight w:val="white"/>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62CC5429"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lang w:eastAsia="ko-KR"/>
              </w:rPr>
            </w:r>
            <w:r>
              <w:rPr>
                <w:highlight w:val="white"/>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61942154"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lang w:eastAsia="ko-KR"/>
              </w:rPr>
            </w:r>
            <w:r>
              <w:rPr>
                <w:highlight w:val="white"/>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0B9765A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77442D1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14:paraId="68C458DD"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56DBE3D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165DEC05"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51AF3A55"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3D19FAC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40A98349"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4AEC28A4"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198A8AF7"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lang w:eastAsia="ko-KR"/>
              </w:rPr>
            </w:r>
            <w:r>
              <w:rPr>
                <w:highlight w:val="white"/>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0AA16016"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23AF848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71D4D11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14:paraId="0E967C7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lang w:eastAsia="ko-KR"/>
              </w:rPr>
            </w:r>
          </w:p>
        </w:tc>
      </w:tr>
    </w:tbl>
    <w:p w14:paraId="7F71F6BA" w14:textId="77777777">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14:paraId="34C97D3D" w14:textId="2CA4AAB8">
      <w:pPr>
        <w:pStyle w:val="1027"/>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14:paraId="0510382D" w14:textId="403859CE">
      <w:pPr>
        <w:pStyle w:val="1027"/>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spacing w:val="-2"/>
          <w:highlight w:val="white"/>
          <w:lang w:val="pt-BR"/>
        </w:rPr>
        <w:t xml:space="preserve">dịch</w:t>
      </w:r>
      <w:r>
        <w:rPr>
          <w:spacing w:val="-2"/>
          <w:highlight w:val="white"/>
          <w:lang w:val="pt-BR"/>
        </w:rPr>
        <w:t xml:space="preserve"> </w:t>
      </w:r>
      <w:r>
        <w:rPr>
          <w:spacing w:val="-2"/>
          <w:highlight w:val="white"/>
          <w:lang w:val="pt-BR"/>
        </w:rPr>
        <w:t xml:space="preserve">vụ</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hoàn</w:t>
      </w:r>
      <w:r>
        <w:rPr>
          <w:spacing w:val="-2"/>
          <w:highlight w:val="white"/>
          <w:lang w:val="pt-BR"/>
        </w:rPr>
        <w:t xml:space="preserve"> </w:t>
      </w:r>
      <w:r>
        <w:rPr>
          <w:spacing w:val="-2"/>
          <w:highlight w:val="white"/>
          <w:lang w:val="pt-BR"/>
        </w:rPr>
        <w:t xml:space="preserve">toàn</w:t>
      </w:r>
      <w:r>
        <w:rPr>
          <w:spacing w:val="-2"/>
          <w:highlight w:val="white"/>
          <w:lang w:val="pt-BR"/>
        </w:rPr>
        <w:t xml:space="preserve"> </w:t>
      </w:r>
      <w:r>
        <w:rPr>
          <w:spacing w:val="-2"/>
          <w:highlight w:val="white"/>
          <w:lang w:val="pt-BR"/>
        </w:rPr>
        <w:t xml:space="preserve">miễn</w:t>
      </w:r>
      <w:r>
        <w:rPr>
          <w:spacing w:val="-2"/>
          <w:highlight w:val="white"/>
          <w:lang w:val="pt-BR"/>
        </w:rPr>
        <w:t xml:space="preserve"> </w:t>
      </w:r>
      <w:r>
        <w:rPr>
          <w:spacing w:val="-2"/>
          <w:highlight w:val="white"/>
          <w:lang w:val="pt-BR"/>
        </w:rPr>
        <w:t xml:space="preserve">trừ</w:t>
      </w:r>
      <w:r>
        <w:rPr>
          <w:spacing w:val="-2"/>
          <w:highlight w:val="white"/>
          <w:lang w:val="pt-BR"/>
        </w:rPr>
        <w:t xml:space="preserve"> </w:t>
      </w:r>
      <w:r>
        <w:rPr>
          <w:spacing w:val="-2"/>
          <w:highlight w:val="white"/>
          <w:lang w:val="pt-BR"/>
        </w:rPr>
        <w:t xml:space="preserve">mọi</w:t>
      </w:r>
      <w:r>
        <w:rPr>
          <w:spacing w:val="-2"/>
          <w:highlight w:val="white"/>
          <w:lang w:val="pt-BR"/>
        </w:rPr>
        <w:t xml:space="preserve"> </w:t>
      </w:r>
      <w:r>
        <w:rPr>
          <w:spacing w:val="-2"/>
          <w:highlight w:val="white"/>
          <w:lang w:val="pt-BR"/>
        </w:rPr>
        <w:t xml:space="preserve">trách</w:t>
      </w:r>
      <w:r>
        <w:rPr>
          <w:spacing w:val="-2"/>
          <w:highlight w:val="white"/>
          <w:lang w:val="pt-BR"/>
        </w:rPr>
        <w:t xml:space="preserve"> </w:t>
      </w:r>
      <w:r>
        <w:rPr>
          <w:spacing w:val="-2"/>
          <w:highlight w:val="white"/>
          <w:lang w:val="pt-BR"/>
        </w:rPr>
        <w:t xml:space="preserve">nhiệm</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đới</w:t>
      </w:r>
      <w:r>
        <w:rPr>
          <w:spacing w:val="-2"/>
          <w:highlight w:val="white"/>
          <w:lang w:val="pt-BR"/>
        </w:rPr>
        <w:t xml:space="preserve"> (</w:t>
      </w:r>
      <w:r>
        <w:rPr>
          <w:spacing w:val="-2"/>
          <w:highlight w:val="white"/>
          <w:lang w:val="pt-BR"/>
        </w:rPr>
        <w:t xml:space="preserve">nếu</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này</w:t>
      </w:r>
      <w:r>
        <w:rPr>
          <w:spacing w:val="-2"/>
          <w:highlight w:val="white"/>
          <w:lang w:val="pt-BR"/>
        </w:rPr>
        <w:t xml:space="preserve">.</w:t>
      </w:r>
      <w:r>
        <w:rPr>
          <w:spacing w:val="-2"/>
          <w:highlight w:val="white"/>
          <w:lang w:val="pt-BR"/>
        </w:rPr>
      </w:r>
      <w:r>
        <w:rPr>
          <w:spacing w:val="-2"/>
          <w:highlight w:val="white"/>
          <w:lang w:val="pt-BR"/>
        </w:rPr>
      </w:r>
    </w:p>
    <w:p w14:paraId="4E5F607E">
      <w:pPr>
        <w:pStyle w:val="1027"/>
        <w:numPr>
          <w:ilvl w:val="0"/>
          <w:numId w:val="3"/>
        </w:numPr>
        <w:pBdr/>
        <w:tabs>
          <w:tab w:val="left" w:leader="none" w:pos="993"/>
        </w:tabs>
        <w:spacing w:after="120" w:before="120" w:line="264" w:lineRule="auto"/>
        <w:ind/>
        <w:jc w:val="both"/>
        <w:rPr>
          <w:spacing w:val="-2"/>
          <w:highlight w:val="white"/>
        </w:rPr>
      </w:pPr>
      <w:r>
        <w:rPr>
          <w:spacing w:val="-2"/>
          <w:highlight w:val="white"/>
          <w:lang w:val="pt-BR"/>
        </w:rPr>
      </w:r>
      <w:r>
        <w:rPr>
          <w:color w:val="000000"/>
          <w:highlight w:val="white"/>
        </w:rPr>
        <w:t xml:space="preserve">Tài thời điểm thẩm định giá, CTXD gắn liền với</w:t>
      </w:r>
      <w:r>
        <w:rPr>
          <w:color w:val="000000"/>
          <w:highlight w:val="white"/>
        </w:rPr>
        <w:t xml:space="preserve"> đất là nhà cấp 4, diện tích xây dựng khoảng 77,8m2; kết cấu tường gạch, mái tôn, trần đóng gỗ. Công trình chưa được chứng nhận trên Giấy chứng nhận quyền sử dụng đất. Ngoài ra, tổ thẩm định không thu thập được bất kì hồ sơ pháp lý nào liên quan đến CTXD. </w:t>
      </w:r>
      <w:r>
        <w:rPr>
          <w:color w:val="000000"/>
          <w:highlight w:val="white"/>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highlight w:val="white"/>
          <w:lang w:val="pt-BR"/>
        </w:rPr>
      </w:r>
      <w:r>
        <w:rPr>
          <w:spacing w:val="-2"/>
          <w:highlight w:val="white"/>
          <w:lang w:val="pt-BR"/>
        </w:rPr>
      </w:r>
    </w:p>
    <w:p w14:paraId="110EA7E9" w14:textId="2D24DC9A">
      <w:pPr>
        <w:pStyle w:val="1027"/>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yếu</w:t>
      </w:r>
      <w:r>
        <w:rPr>
          <w:highlight w:val="white"/>
          <w:lang w:val="pt-BR"/>
        </w:rPr>
        <w:t xml:space="preserve"> </w:t>
      </w:r>
      <w:r>
        <w:rPr>
          <w:highlight w:val="white"/>
          <w:lang w:val="pt-BR"/>
        </w:rPr>
        <w:t xml:space="preserve">tố</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cản</w:t>
      </w:r>
      <w:r>
        <w:rPr>
          <w:highlight w:val="white"/>
          <w:lang w:val="pt-BR"/>
        </w:rPr>
        <w:t xml:space="preserve"> </w:t>
      </w:r>
      <w:r>
        <w:rPr>
          <w:highlight w:val="white"/>
          <w:lang w:val="pt-BR"/>
        </w:rPr>
        <w:t xml:space="preserve">trở</w:t>
      </w:r>
      <w:r>
        <w:rPr>
          <w:highlight w:val="white"/>
          <w:lang w:val="pt-BR"/>
        </w:rPr>
        <w:t xml:space="preserve"> </w:t>
      </w:r>
      <w:r>
        <w:rPr>
          <w:highlight w:val="white"/>
          <w:lang w:val="pt-BR"/>
        </w:rPr>
        <w:t xml:space="preserve">ảnh</w:t>
      </w:r>
      <w:r>
        <w:rPr>
          <w:highlight w:val="white"/>
          <w:lang w:val="pt-BR"/>
        </w:rPr>
        <w:t xml:space="preserve"> </w:t>
      </w:r>
      <w:r>
        <w:rPr>
          <w:highlight w:val="white"/>
          <w:lang w:val="pt-BR"/>
        </w:rPr>
        <w:t xml:space="preserve">hưởng</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bình</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spacing w:val="-2"/>
          <w:highlight w:val="white"/>
          <w:lang w:val="pt-BR"/>
        </w:rPr>
      </w:r>
      <w:r>
        <w:rPr>
          <w:spacing w:val="-2"/>
          <w:highlight w:val="white"/>
          <w:lang w:val="pt-BR"/>
        </w:rPr>
      </w:r>
    </w:p>
    <w:p w14:paraId="2C388FDC" w14:textId="563E9E9C">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14:paraId="7123F1C7" w14:textId="1C44C27C">
      <w:pPr>
        <w:pStyle w:val="1027"/>
        <w:numPr>
          <w:ilvl w:val="0"/>
          <w:numId w:val="3"/>
        </w:numPr>
        <w:pBdr/>
        <w:tabs>
          <w:tab w:val="left" w:leader="none" w:pos="993"/>
        </w:tabs>
        <w:spacing w:after="120" w:before="120" w:line="264" w:lineRule="auto"/>
        <w:ind/>
        <w:jc w:val="both"/>
        <w:rPr>
          <w:highlight w:val="white"/>
        </w:rPr>
      </w:pPr>
      <w:r>
        <w:rPr>
          <w:b/>
          <w:bCs/>
          <w:highlight w:val="white"/>
          <w:lang w:val="pt-BR"/>
        </w:rPr>
        <w:t xml:space="preserve">Giá</w:t>
      </w:r>
      <w:r>
        <w:rPr>
          <w:b/>
          <w:bCs/>
          <w:highlight w:val="white"/>
          <w:lang w:val="pt-BR"/>
        </w:rPr>
        <w:t xml:space="preserve"> </w:t>
      </w:r>
      <w:r>
        <w:rPr>
          <w:b/>
          <w:bCs/>
          <w:highlight w:val="white"/>
          <w:lang w:val="pt-BR"/>
        </w:rPr>
        <w:t xml:space="preserve">trị</w:t>
      </w:r>
      <w:r>
        <w:rPr>
          <w:b/>
          <w:bCs/>
          <w:highlight w:val="white"/>
          <w:lang w:val="pt-BR"/>
        </w:rPr>
        <w:t xml:space="preserve"> </w:t>
      </w:r>
      <w:r>
        <w:rPr>
          <w:b/>
          <w:bCs/>
          <w:highlight w:val="white"/>
          <w:lang w:val="pt-BR"/>
        </w:rPr>
        <w:t xml:space="preserve">thị</w:t>
      </w:r>
      <w:r>
        <w:rPr>
          <w:b/>
          <w:bCs/>
          <w:highlight w:val="white"/>
          <w:lang w:val="pt-BR"/>
        </w:rPr>
        <w:t xml:space="preserve"> </w:t>
      </w:r>
      <w:r>
        <w:rPr>
          <w:b/>
          <w:bCs/>
          <w:highlight w:val="white"/>
          <w:lang w:val="pt-BR"/>
        </w:rPr>
        <w:t xml:space="preserve">trường</w:t>
      </w:r>
      <w:r>
        <w:rPr>
          <w:b/>
          <w:bCs/>
          <w:highlight w:val="white"/>
          <w:lang w:val="pt-BR"/>
        </w:rPr>
        <w:t xml:space="preserve">:</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i/>
          <w:iCs/>
          <w:highlight w:val="white"/>
          <w:lang w:val="pt-BR"/>
        </w:rPr>
        <w:t xml:space="preserve">“</w:t>
      </w:r>
      <w:r>
        <w:rPr>
          <w:i/>
          <w:iCs/>
          <w:highlight w:val="white"/>
          <w:lang w:val="pt-BR"/>
        </w:rPr>
        <w:t xml:space="preserve">Giá</w:t>
      </w:r>
      <w:r>
        <w:rPr>
          <w:i/>
          <w:iCs/>
          <w:highlight w:val="white"/>
          <w:lang w:val="pt-BR"/>
        </w:rPr>
        <w:t xml:space="preserve"> </w:t>
      </w:r>
      <w:r>
        <w:rPr>
          <w:i/>
          <w:iCs/>
          <w:highlight w:val="white"/>
          <w:lang w:val="pt-BR"/>
        </w:rPr>
        <w:t xml:space="preserve">trị</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trường</w:t>
      </w:r>
      <w:r>
        <w:rPr>
          <w:i/>
          <w:iCs/>
          <w:highlight w:val="white"/>
          <w:lang w:val="pt-BR"/>
        </w:rPr>
        <w:t xml:space="preserve"> </w:t>
      </w:r>
      <w:r>
        <w:rPr>
          <w:i/>
          <w:iCs/>
          <w:highlight w:val="white"/>
          <w:lang w:val="pt-BR"/>
        </w:rPr>
        <w:t xml:space="preserve">là</w:t>
      </w:r>
      <w:r>
        <w:rPr>
          <w:i/>
          <w:iCs/>
          <w:highlight w:val="white"/>
          <w:lang w:val="pt-BR"/>
        </w:rPr>
        <w:t xml:space="preserve"> </w:t>
      </w:r>
      <w:r>
        <w:rPr>
          <w:i/>
          <w:iCs/>
          <w:highlight w:val="white"/>
          <w:lang w:val="pt-BR"/>
        </w:rPr>
        <w:t xml:space="preserve">khoản</w:t>
      </w:r>
      <w:r>
        <w:rPr>
          <w:i/>
          <w:iCs/>
          <w:highlight w:val="white"/>
          <w:lang w:val="pt-BR"/>
        </w:rPr>
        <w:t xml:space="preserve"> </w:t>
      </w:r>
      <w:r>
        <w:rPr>
          <w:i/>
          <w:iCs/>
          <w:highlight w:val="white"/>
          <w:lang w:val="pt-BR"/>
        </w:rPr>
        <w:t xml:space="preserve">tiền</w:t>
      </w:r>
      <w:r>
        <w:rPr>
          <w:i/>
          <w:iCs/>
          <w:highlight w:val="white"/>
          <w:lang w:val="pt-BR"/>
        </w:rPr>
        <w:t xml:space="preserve"> </w:t>
      </w:r>
      <w:r>
        <w:rPr>
          <w:i/>
          <w:iCs/>
          <w:highlight w:val="white"/>
          <w:lang w:val="pt-BR"/>
        </w:rPr>
        <w:t xml:space="preserve">ước</w:t>
      </w:r>
      <w:r>
        <w:rPr>
          <w:i/>
          <w:iCs/>
          <w:highlight w:val="white"/>
          <w:lang w:val="pt-BR"/>
        </w:rPr>
        <w:t xml:space="preserve"> </w:t>
      </w:r>
      <w:r>
        <w:rPr>
          <w:i/>
          <w:iCs/>
          <w:highlight w:val="white"/>
          <w:lang w:val="pt-BR"/>
        </w:rPr>
        <w:t xml:space="preserve">tính</w:t>
      </w:r>
      <w:r>
        <w:rPr>
          <w:i/>
          <w:iCs/>
          <w:highlight w:val="white"/>
          <w:lang w:val="pt-BR"/>
        </w:rPr>
        <w:t xml:space="preserve"> </w:t>
      </w:r>
      <w:r>
        <w:rPr>
          <w:i/>
          <w:iCs/>
          <w:highlight w:val="white"/>
          <w:lang w:val="pt-BR"/>
        </w:rPr>
        <w:t xml:space="preserve">để</w:t>
      </w:r>
      <w:r>
        <w:rPr>
          <w:i/>
          <w:iCs/>
          <w:highlight w:val="white"/>
          <w:lang w:val="pt-BR"/>
        </w:rPr>
        <w:t xml:space="preserve"> </w:t>
      </w:r>
      <w:r>
        <w:rPr>
          <w:i/>
          <w:iCs/>
          <w:highlight w:val="white"/>
          <w:lang w:val="pt-BR"/>
        </w:rPr>
        <w:t xml:space="preserve">tài</w:t>
      </w:r>
      <w:r>
        <w:rPr>
          <w:i/>
          <w:iCs/>
          <w:highlight w:val="white"/>
          <w:lang w:val="pt-BR"/>
        </w:rPr>
        <w:t xml:space="preserve"> </w:t>
      </w:r>
      <w:r>
        <w:rPr>
          <w:i/>
          <w:iCs/>
          <w:highlight w:val="white"/>
          <w:lang w:val="pt-BR"/>
        </w:rPr>
        <w:t xml:space="preserve">sản</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thể</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tại</w:t>
      </w:r>
      <w:r>
        <w:rPr>
          <w:i/>
          <w:iCs/>
          <w:highlight w:val="white"/>
          <w:lang w:val="pt-BR"/>
        </w:rPr>
        <w:t xml:space="preserve"> </w:t>
      </w:r>
      <w:r>
        <w:rPr>
          <w:i/>
          <w:iCs/>
          <w:highlight w:val="white"/>
          <w:lang w:val="pt-BR"/>
        </w:rPr>
        <w:t xml:space="preserve">thời</w:t>
      </w:r>
      <w:r>
        <w:rPr>
          <w:i/>
          <w:iCs/>
          <w:highlight w:val="white"/>
          <w:lang w:val="pt-BR"/>
        </w:rPr>
        <w:t xml:space="preserve"> </w:t>
      </w:r>
      <w:r>
        <w:rPr>
          <w:i/>
          <w:iCs/>
          <w:highlight w:val="white"/>
          <w:lang w:val="pt-BR"/>
        </w:rPr>
        <w:t xml:space="preserve">điểm</w:t>
      </w:r>
      <w:r>
        <w:rPr>
          <w:i/>
          <w:iCs/>
          <w:highlight w:val="white"/>
          <w:lang w:val="pt-BR"/>
        </w:rPr>
        <w:t xml:space="preserve"> </w:t>
      </w:r>
      <w:r>
        <w:rPr>
          <w:i/>
          <w:iCs/>
          <w:highlight w:val="white"/>
          <w:lang w:val="pt-BR"/>
        </w:rPr>
        <w:t xml:space="preserve">thẩm</w:t>
      </w:r>
      <w:r>
        <w:rPr>
          <w:i/>
          <w:iCs/>
          <w:highlight w:val="white"/>
          <w:lang w:val="pt-BR"/>
        </w:rPr>
        <w:t xml:space="preserve"> </w:t>
      </w:r>
      <w:r>
        <w:rPr>
          <w:i/>
          <w:iCs/>
          <w:highlight w:val="white"/>
          <w:lang w:val="pt-BR"/>
        </w:rPr>
        <w:t xml:space="preserve">định</w:t>
      </w:r>
      <w:r>
        <w:rPr>
          <w:i/>
          <w:iCs/>
          <w:highlight w:val="white"/>
          <w:lang w:val="pt-BR"/>
        </w:rPr>
        <w:t xml:space="preserve"> </w:t>
      </w:r>
      <w:r>
        <w:rPr>
          <w:i/>
          <w:iCs/>
          <w:highlight w:val="white"/>
          <w:lang w:val="pt-BR"/>
        </w:rPr>
        <w:t xml:space="preserve">giá</w:t>
      </w:r>
      <w:r>
        <w:rPr>
          <w:i/>
          <w:iCs/>
          <w:highlight w:val="white"/>
          <w:lang w:val="pt-BR"/>
        </w:rPr>
        <w:t xml:space="preserve"> </w:t>
      </w:r>
      <w:r>
        <w:rPr>
          <w:i/>
          <w:iCs/>
          <w:highlight w:val="white"/>
          <w:lang w:val="pt-BR"/>
        </w:rPr>
        <w:t xml:space="preserve">giữa</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mua</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bán</w:t>
      </w:r>
      <w:r>
        <w:rPr>
          <w:i/>
          <w:iCs/>
          <w:highlight w:val="white"/>
          <w:lang w:val="pt-BR"/>
        </w:rPr>
        <w:t xml:space="preserve"> </w:t>
      </w:r>
      <w:r>
        <w:rPr>
          <w:i/>
          <w:iCs/>
          <w:highlight w:val="white"/>
          <w:lang w:val="pt-BR"/>
        </w:rPr>
        <w:t xml:space="preserve">trong</w:t>
      </w:r>
      <w:r>
        <w:rPr>
          <w:i/>
          <w:iCs/>
          <w:highlight w:val="white"/>
          <w:lang w:val="pt-BR"/>
        </w:rPr>
        <w:t xml:space="preserve"> </w:t>
      </w:r>
      <w:r>
        <w:rPr>
          <w:i/>
          <w:iCs/>
          <w:highlight w:val="white"/>
          <w:lang w:val="pt-BR"/>
        </w:rPr>
        <w:t xml:space="preserve">một</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khách</w:t>
      </w:r>
      <w:r>
        <w:rPr>
          <w:i/>
          <w:iCs/>
          <w:highlight w:val="white"/>
          <w:lang w:val="pt-BR"/>
        </w:rPr>
        <w:t xml:space="preserve"> </w:t>
      </w:r>
      <w:r>
        <w:rPr>
          <w:i/>
          <w:iCs/>
          <w:highlight w:val="white"/>
          <w:lang w:val="pt-BR"/>
        </w:rPr>
        <w:t xml:space="preserve">quan</w:t>
      </w:r>
      <w:r>
        <w:rPr>
          <w:i/>
          <w:iCs/>
          <w:highlight w:val="white"/>
          <w:lang w:val="pt-BR"/>
        </w:rPr>
        <w:t xml:space="preserve">, </w:t>
      </w:r>
      <w:r>
        <w:rPr>
          <w:i/>
          <w:iCs/>
          <w:highlight w:val="white"/>
          <w:lang w:val="pt-BR"/>
        </w:rPr>
        <w:t xml:space="preserve">độc</w:t>
      </w:r>
      <w:r>
        <w:rPr>
          <w:i/>
          <w:iCs/>
          <w:highlight w:val="white"/>
          <w:lang w:val="pt-BR"/>
        </w:rPr>
        <w:t xml:space="preserve"> </w:t>
      </w:r>
      <w:r>
        <w:rPr>
          <w:i/>
          <w:iCs/>
          <w:highlight w:val="white"/>
          <w:lang w:val="pt-BR"/>
        </w:rPr>
        <w:t xml:space="preserve">lập</w:t>
      </w:r>
      <w:r>
        <w:rPr>
          <w:i/>
          <w:iCs/>
          <w:highlight w:val="white"/>
          <w:lang w:val="pt-BR"/>
        </w:rPr>
        <w:t xml:space="preserve">, </w:t>
      </w:r>
      <w:r>
        <w:rPr>
          <w:i/>
          <w:iCs/>
          <w:highlight w:val="white"/>
          <w:lang w:val="pt-BR"/>
        </w:rPr>
        <w:t xml:space="preserve">sau</w:t>
      </w:r>
      <w:r>
        <w:rPr>
          <w:i/>
          <w:iCs/>
          <w:highlight w:val="white"/>
          <w:lang w:val="pt-BR"/>
        </w:rPr>
        <w:t xml:space="preserve"> </w:t>
      </w:r>
      <w:r>
        <w:rPr>
          <w:i/>
          <w:iCs/>
          <w:highlight w:val="white"/>
          <w:lang w:val="pt-BR"/>
        </w:rPr>
        <w:t xml:space="preserve">khi</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tiếp</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đầy</w:t>
      </w:r>
      <w:r>
        <w:rPr>
          <w:i/>
          <w:iCs/>
          <w:highlight w:val="white"/>
          <w:lang w:val="pt-BR"/>
        </w:rPr>
        <w:t xml:space="preserve"> </w:t>
      </w:r>
      <w:r>
        <w:rPr>
          <w:i/>
          <w:iCs/>
          <w:highlight w:val="white"/>
          <w:lang w:val="pt-BR"/>
        </w:rPr>
        <w:t xml:space="preserve">đủ</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các</w:t>
      </w:r>
      <w:r>
        <w:rPr>
          <w:i/>
          <w:iCs/>
          <w:highlight w:val="white"/>
          <w:lang w:val="pt-BR"/>
        </w:rPr>
        <w:t xml:space="preserve"> </w:t>
      </w:r>
      <w:r>
        <w:rPr>
          <w:i/>
          <w:iCs/>
          <w:highlight w:val="white"/>
          <w:lang w:val="pt-BR"/>
        </w:rPr>
        <w:t xml:space="preserve">bên</w:t>
      </w:r>
      <w:r>
        <w:rPr>
          <w:i/>
          <w:iCs/>
          <w:highlight w:val="white"/>
          <w:lang w:val="pt-BR"/>
        </w:rPr>
        <w:t xml:space="preserve"> </w:t>
      </w:r>
      <w:r>
        <w:rPr>
          <w:i/>
          <w:iCs/>
          <w:highlight w:val="white"/>
          <w:lang w:val="pt-BR"/>
        </w:rPr>
        <w:t xml:space="preserve">tham</w:t>
      </w:r>
      <w:r>
        <w:rPr>
          <w:i/>
          <w:iCs/>
          <w:highlight w:val="white"/>
          <w:lang w:val="pt-BR"/>
        </w:rPr>
        <w:t xml:space="preserve"> </w:t>
      </w:r>
      <w:r>
        <w:rPr>
          <w:i/>
          <w:iCs/>
          <w:highlight w:val="white"/>
          <w:lang w:val="pt-BR"/>
        </w:rPr>
        <w:t xml:space="preserve">gia</w:t>
      </w:r>
      <w:r>
        <w:rPr>
          <w:i/>
          <w:iCs/>
          <w:highlight w:val="white"/>
          <w:lang w:val="pt-BR"/>
        </w:rPr>
        <w:t xml:space="preserve"> </w:t>
      </w:r>
      <w:r>
        <w:rPr>
          <w:i/>
          <w:iCs/>
          <w:highlight w:val="white"/>
          <w:lang w:val="pt-BR"/>
        </w:rPr>
        <w:t xml:space="preserve">hành</w:t>
      </w:r>
      <w:r>
        <w:rPr>
          <w:i/>
          <w:iCs/>
          <w:highlight w:val="white"/>
          <w:lang w:val="pt-BR"/>
        </w:rPr>
        <w:t xml:space="preserve"> </w:t>
      </w:r>
      <w:r>
        <w:rPr>
          <w:i/>
          <w:iCs/>
          <w:highlight w:val="white"/>
          <w:lang w:val="pt-BR"/>
        </w:rPr>
        <w:t xml:space="preserve">động</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hiểu</w:t>
      </w:r>
      <w:r>
        <w:rPr>
          <w:i/>
          <w:iCs/>
          <w:highlight w:val="white"/>
          <w:lang w:val="pt-BR"/>
        </w:rPr>
        <w:t xml:space="preserve"> </w:t>
      </w:r>
      <w:r>
        <w:rPr>
          <w:i/>
          <w:iCs/>
          <w:highlight w:val="white"/>
          <w:lang w:val="pt-BR"/>
        </w:rPr>
        <w:t xml:space="preserve">biết</w:t>
      </w:r>
      <w:r>
        <w:rPr>
          <w:i/>
          <w:iCs/>
          <w:highlight w:val="white"/>
          <w:lang w:val="pt-BR"/>
        </w:rPr>
        <w:t xml:space="preserve">, </w:t>
      </w:r>
      <w:r>
        <w:rPr>
          <w:i/>
          <w:iCs/>
          <w:highlight w:val="white"/>
          <w:lang w:val="pt-BR"/>
        </w:rPr>
        <w:t xml:space="preserve">thận</w:t>
      </w:r>
      <w:r>
        <w:rPr>
          <w:i/>
          <w:iCs/>
          <w:highlight w:val="white"/>
          <w:lang w:val="pt-BR"/>
        </w:rPr>
        <w:t xml:space="preserve"> </w:t>
      </w:r>
      <w:r>
        <w:rPr>
          <w:i/>
          <w:iCs/>
          <w:highlight w:val="white"/>
          <w:lang w:val="pt-BR"/>
        </w:rPr>
        <w:t xml:space="preserve">trọng</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không</w:t>
      </w:r>
      <w:r>
        <w:rPr>
          <w:i/>
          <w:iCs/>
          <w:highlight w:val="white"/>
          <w:lang w:val="pt-BR"/>
        </w:rPr>
        <w:t xml:space="preserve"> </w:t>
      </w:r>
      <w:r>
        <w:rPr>
          <w:i/>
          <w:iCs/>
          <w:highlight w:val="white"/>
          <w:lang w:val="pt-BR"/>
        </w:rPr>
        <w:t xml:space="preserve">bị</w:t>
      </w:r>
      <w:r>
        <w:rPr>
          <w:i/>
          <w:iCs/>
          <w:highlight w:val="white"/>
          <w:lang w:val="pt-BR"/>
        </w:rPr>
        <w:t xml:space="preserve"> </w:t>
      </w:r>
      <w:r>
        <w:rPr>
          <w:i/>
          <w:iCs/>
          <w:highlight w:val="white"/>
          <w:lang w:val="pt-BR"/>
        </w:rPr>
        <w:t xml:space="preserve">ép</w:t>
      </w:r>
      <w:r>
        <w:rPr>
          <w:i/>
          <w:iCs/>
          <w:highlight w:val="white"/>
          <w:lang w:val="pt-BR"/>
        </w:rPr>
        <w:t xml:space="preserve"> </w:t>
      </w:r>
      <w:r>
        <w:rPr>
          <w:i/>
          <w:iCs/>
          <w:highlight w:val="white"/>
          <w:lang w:val="pt-BR"/>
        </w:rPr>
        <w:t xml:space="preserve">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14:paraId="0E9A2341" w14:textId="0DECDFBD">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14:paraId="39305B4E" w14:textId="0278DD02">
      <w:pPr>
        <w:pStyle w:val="1027"/>
        <w:numPr>
          <w:ilvl w:val="0"/>
          <w:numId w:val="24"/>
        </w:numPr>
        <w:pBdr/>
        <w:spacing w:after="120" w:before="120" w:line="276" w:lineRule="auto"/>
        <w:ind w:hanging="357" w:left="357"/>
        <w:jc w:val="both"/>
        <w:rPr>
          <w:b/>
          <w:highlight w:val="white"/>
        </w:rPr>
      </w:pP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w:t>
      </w:r>
      <w:r>
        <w:rPr>
          <w:b/>
          <w:highlight w:val="white"/>
          <w:lang w:val="pt-BR"/>
        </w:rPr>
      </w:r>
      <w:r>
        <w:rPr>
          <w:b/>
          <w:highlight w:val="white"/>
          <w:lang w:val="pt-BR"/>
        </w:rPr>
      </w:r>
    </w:p>
    <w:p w14:paraId="51511B7C" w14:textId="325D04B7">
      <w:pPr>
        <w:pStyle w:val="1027"/>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w:t>
      </w:r>
      <w:r>
        <w:rPr>
          <w:bCs/>
          <w:i/>
          <w:iCs/>
          <w:highlight w:val="white"/>
          <w:lang w:val="pt-BR"/>
        </w:rPr>
        <w:t xml:space="preserve"> </w:t>
      </w:r>
      <w:r>
        <w:rPr>
          <w:bCs/>
          <w:i/>
          <w:iCs/>
          <w:highlight w:val="white"/>
          <w:lang w:val="pt-BR"/>
        </w:rPr>
        <w:t xml:space="preserve">t</w:t>
      </w:r>
      <w:r>
        <w:rPr>
          <w:bCs/>
          <w:i/>
          <w:iCs/>
          <w:highlight w:val="white"/>
          <w:lang w:val="pt-BR"/>
        </w:rPr>
        <w:t xml:space="preserve">iếp</w:t>
      </w:r>
      <w:r>
        <w:rPr>
          <w:bCs/>
          <w:i/>
          <w:iCs/>
          <w:highlight w:val="white"/>
          <w:lang w:val="pt-BR"/>
        </w:rPr>
        <w:t xml:space="preserve"> </w:t>
      </w:r>
      <w:r>
        <w:rPr>
          <w:bCs/>
          <w:i/>
          <w:iCs/>
          <w:highlight w:val="white"/>
          <w:lang w:val="pt-BR"/>
        </w:rPr>
        <w:t xml:space="preserve">cận</w:t>
      </w:r>
      <w:r>
        <w:rPr>
          <w:bCs/>
          <w:i/>
          <w:iCs/>
          <w:highlight w:val="white"/>
          <w:lang w:val="pt-BR"/>
        </w:rPr>
        <w:t xml:space="preserve"> </w:t>
      </w:r>
      <w:r>
        <w:rPr>
          <w:bCs/>
          <w:i/>
          <w:iCs/>
          <w:highlight w:val="white"/>
          <w:lang w:val="pt-BR"/>
        </w:rPr>
        <w:t xml:space="preserve">từ</w:t>
      </w:r>
      <w:r>
        <w:rPr>
          <w:bCs/>
          <w:i/>
          <w:iCs/>
          <w:highlight w:val="white"/>
          <w:lang w:val="pt-BR"/>
        </w:rPr>
        <w:t xml:space="preserve"> </w:t>
      </w:r>
      <w:r>
        <w:rPr>
          <w:bCs/>
          <w:i/>
          <w:iCs/>
          <w:highlight w:val="white"/>
          <w:lang w:val="pt-BR"/>
        </w:rPr>
        <w:t xml:space="preserve">thị</w:t>
      </w:r>
      <w:r>
        <w:rPr>
          <w:bCs/>
          <w:i/>
          <w:iCs/>
          <w:highlight w:val="white"/>
          <w:lang w:val="pt-BR"/>
        </w:rPr>
        <w:t xml:space="preserve"> </w:t>
      </w:r>
      <w:r>
        <w:rPr>
          <w:bCs/>
          <w:i/>
          <w:iCs/>
          <w:highlight w:val="white"/>
          <w:lang w:val="pt-BR"/>
        </w:rPr>
        <w:t xml:space="preserve">trường</w:t>
      </w:r>
      <w:r>
        <w:rPr>
          <w:bCs/>
          <w:i/>
          <w:iCs/>
          <w:highlight w:val="white"/>
          <w:lang w:val="pt-BR"/>
        </w:rPr>
        <w:t xml:space="preserve">:</w:t>
      </w:r>
      <w:r>
        <w:rPr>
          <w:bCs/>
          <w:i/>
          <w:i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qua</w:t>
      </w:r>
      <w:r>
        <w:rPr>
          <w:bCs/>
          <w:highlight w:val="white"/>
          <w:lang w:val="pt-BR"/>
        </w:rPr>
        <w:t xml:space="preserve"> </w:t>
      </w:r>
      <w:r>
        <w:rPr>
          <w:bCs/>
          <w:highlight w:val="white"/>
          <w:lang w:val="pt-BR"/>
        </w:rPr>
        <w:t xml:space="preserve">việc</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đã</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về</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t xml:space="preserve">.</w:t>
      </w:r>
      <w:r>
        <w:rPr>
          <w:bCs/>
          <w:highlight w:val="white"/>
          <w:lang w:val="pt-BR"/>
        </w:rPr>
      </w:r>
      <w:r>
        <w:rPr>
          <w:bCs/>
          <w:highlight w:val="white"/>
          <w:lang w:val="pt-BR"/>
        </w:rPr>
      </w:r>
    </w:p>
    <w:p w14:paraId="6FFFA687" w14:textId="37201FA1">
      <w:pPr>
        <w:pStyle w:val="1027"/>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w:t>
      </w:r>
      <w:r>
        <w:rPr>
          <w:bCs/>
          <w:i/>
          <w:iCs/>
          <w:highlight w:val="white"/>
          <w:lang w:val="pt-BR"/>
        </w:rPr>
        <w:t xml:space="preserve"> </w:t>
      </w:r>
      <w:r>
        <w:rPr>
          <w:bCs/>
          <w:i/>
          <w:iCs/>
          <w:highlight w:val="white"/>
          <w:lang w:val="pt-BR"/>
        </w:rPr>
        <w:t xml:space="preserve">pháp</w:t>
      </w:r>
      <w:r>
        <w:rPr>
          <w:bCs/>
          <w:i/>
          <w:iCs/>
          <w:highlight w:val="white"/>
          <w:lang w:val="pt-BR"/>
        </w:rPr>
        <w:t xml:space="preserve"> </w:t>
      </w:r>
      <w:r>
        <w:rPr>
          <w:bCs/>
          <w:i/>
          <w:iCs/>
          <w:highlight w:val="white"/>
          <w:lang w:val="pt-BR"/>
        </w:rPr>
        <w:t xml:space="preserve">so</w:t>
      </w:r>
      <w:r>
        <w:rPr>
          <w:bCs/>
          <w:i/>
          <w:iCs/>
          <w:highlight w:val="white"/>
          <w:lang w:val="pt-BR"/>
        </w:rPr>
        <w:t xml:space="preserve"> </w:t>
      </w:r>
      <w:r>
        <w:rPr>
          <w:bCs/>
          <w:i/>
          <w:iCs/>
          <w:highlight w:val="white"/>
          <w:lang w:val="pt-BR"/>
        </w:rPr>
        <w:t xml:space="preserve">sánh</w:t>
      </w:r>
      <w:r>
        <w:rPr>
          <w:bCs/>
          <w:i/>
          <w:iCs/>
          <w:highlight w:val="white"/>
          <w:lang w:val="pt-BR"/>
        </w:rPr>
        <w:t xml:space="preserve">:</w:t>
      </w:r>
      <w:r>
        <w:rPr>
          <w:b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dựa</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đối</w:t>
      </w:r>
      <w:r>
        <w:rPr>
          <w:bCs/>
          <w:highlight w:val="white"/>
          <w:lang w:val="pt-BR"/>
        </w:rPr>
        <w:t xml:space="preserve"> </w:t>
      </w:r>
      <w:r>
        <w:rPr>
          <w:bCs/>
          <w:highlight w:val="white"/>
          <w:lang w:val="pt-BR"/>
        </w:rPr>
        <w:t xml:space="preserve">chiếu</w:t>
      </w:r>
      <w:r>
        <w:rPr>
          <w:bCs/>
          <w:highlight w:val="white"/>
          <w:lang w:val="pt-BR"/>
        </w:rPr>
        <w:t xml:space="preserve">, </w:t>
      </w:r>
      <w:r>
        <w:rPr>
          <w:bCs/>
          <w:highlight w:val="white"/>
          <w:lang w:val="pt-BR"/>
        </w:rPr>
        <w:t xml:space="preserve">phân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đánh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yếu</w:t>
      </w:r>
      <w:r>
        <w:rPr>
          <w:bCs/>
          <w:highlight w:val="white"/>
          <w:lang w:val="pt-BR"/>
        </w:rPr>
        <w:t xml:space="preserve"> </w:t>
      </w:r>
      <w:r>
        <w:rPr>
          <w:bCs/>
          <w:highlight w:val="white"/>
          <w:lang w:val="pt-BR"/>
        </w:rPr>
        <w:t xml:space="preserve">tố</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từ</w:t>
      </w:r>
      <w:r>
        <w:rPr>
          <w:bCs/>
          <w:highlight w:val="white"/>
          <w:lang w:val="pt-BR"/>
        </w:rPr>
        <w:t xml:space="preserve"> </w:t>
      </w:r>
      <w:r>
        <w:rPr>
          <w:bCs/>
          <w:highlight w:val="white"/>
          <w:lang w:val="pt-BR"/>
        </w:rPr>
        <w:t xml:space="preserve">đó</w:t>
      </w:r>
      <w:r>
        <w:rPr>
          <w:bCs/>
          <w:highlight w:val="white"/>
          <w:lang w:val="pt-BR"/>
        </w:rPr>
        <w:t xml:space="preserve"> </w:t>
      </w:r>
      <w:r>
        <w:rPr>
          <w:bCs/>
          <w:highlight w:val="white"/>
          <w:lang w:val="pt-BR"/>
        </w:rPr>
        <w:t xml:space="preserve">điều</w:t>
      </w:r>
      <w:r>
        <w:rPr>
          <w:bCs/>
          <w:highlight w:val="white"/>
          <w:lang w:val="pt-BR"/>
        </w:rPr>
        <w:t xml:space="preserve"> </w:t>
      </w:r>
      <w:r>
        <w:rPr>
          <w:bCs/>
          <w:highlight w:val="white"/>
          <w:lang w:val="pt-BR"/>
        </w:rPr>
        <w:t xml:space="preserve">chỉnh</w:t>
      </w:r>
      <w:r>
        <w:rPr>
          <w:bCs/>
          <w:highlight w:val="white"/>
          <w:lang w:val="pt-BR"/>
        </w:rPr>
        <w:t xml:space="preserve"> </w:t>
      </w:r>
      <w:r>
        <w:rPr>
          <w:bCs/>
          <w:highlight w:val="white"/>
          <w:lang w:val="pt-BR"/>
        </w:rPr>
        <w:t xml:space="preserve">mức</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làm</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ước</w:t>
      </w:r>
      <w:r>
        <w:rPr>
          <w:bCs/>
          <w:highlight w:val="white"/>
          <w:lang w:val="pt-BR"/>
        </w:rPr>
        <w:t xml:space="preserve"> </w:t>
      </w:r>
      <w:r>
        <w:rPr>
          <w:bCs/>
          <w:highlight w:val="white"/>
          <w:lang w:val="pt-BR"/>
        </w:rPr>
        <w:t xml:space="preserve">tính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lang w:val="pt-BR"/>
        </w:rPr>
      </w:r>
    </w:p>
    <w:p w14:paraId="13863F49" w14:textId="5CABFF1A">
      <w:pPr>
        <w:pStyle w:val="1027"/>
        <w:numPr>
          <w:ilvl w:val="0"/>
          <w:numId w:val="3"/>
        </w:numPr>
        <w:pBdr/>
        <w:spacing w:after="60" w:before="60" w:line="276" w:lineRule="auto"/>
        <w:ind/>
        <w:jc w:val="both"/>
        <w:rPr>
          <w:highlight w:val="white"/>
        </w:rPr>
      </w:pPr>
      <w:r>
        <w:rPr>
          <w:i/>
          <w:iCs/>
          <w:highlight w:val="white"/>
          <w:lang w:val="vi-VN"/>
        </w:rPr>
        <w:t xml:space="preserve">Cách tiếp cận từ chi phí</w:t>
      </w:r>
      <w:r>
        <w:rPr>
          <w:i/>
          <w:iCs/>
          <w:highlight w:val="white"/>
        </w:rPr>
        <w:t xml:space="preserve">:</w:t>
      </w:r>
      <w:r>
        <w:rPr>
          <w:i/>
          <w:iCs/>
          <w:highlight w:val="white"/>
          <w:lang w:val="vi-VN"/>
        </w:rPr>
        <w:t xml:space="preserve"> </w:t>
      </w:r>
      <w:r>
        <w:rPr>
          <w:highlight w:val="white"/>
        </w:rPr>
        <w:t xml:space="preserve">L</w:t>
      </w:r>
      <w:r>
        <w:rPr>
          <w:highlight w:val="whit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white"/>
          <w:lang w:val="pt-BR"/>
        </w:rPr>
        <w:t xml:space="preserve">.</w:t>
      </w:r>
      <w:r>
        <w:rPr>
          <w:highlight w:val="white"/>
          <w:lang w:val="pt-BR"/>
        </w:rPr>
      </w:r>
      <w:r>
        <w:rPr>
          <w:highlight w:val="white"/>
          <w:lang w:val="pt-BR"/>
        </w:rPr>
      </w:r>
    </w:p>
    <w:p w14:paraId="666A3528" w14:textId="6CAA129E">
      <w:pPr>
        <w:pStyle w:val="1027"/>
        <w:numPr>
          <w:ilvl w:val="0"/>
          <w:numId w:val="3"/>
        </w:numPr>
        <w:pBdr/>
        <w:tabs>
          <w:tab w:val="left" w:leader="none" w:pos="993"/>
        </w:tabs>
        <w:spacing w:after="120" w:before="120" w:line="264" w:lineRule="auto"/>
        <w:ind/>
        <w:jc w:val="both"/>
        <w:rPr>
          <w:spacing w:val="-2"/>
          <w:highlight w:val="white"/>
        </w:rPr>
      </w:pPr>
      <w:r>
        <w:rPr>
          <w:i/>
          <w:iCs/>
          <w:highlight w:val="white"/>
          <w:lang w:val="vi-VN"/>
        </w:rPr>
        <w:t xml:space="preserve">Phương pháp chi phí thay thế</w:t>
      </w:r>
      <w:r>
        <w:rPr>
          <w:i/>
          <w:iCs/>
          <w:highlight w:val="white"/>
        </w:rPr>
        <w:t xml:space="preserve">:</w:t>
      </w:r>
      <w:r>
        <w:rPr>
          <w:highlight w:val="white"/>
          <w:lang w:val="vi-VN"/>
        </w:rPr>
        <w:t xml:space="preserve"> </w:t>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white"/>
          <w:lang w:val="pt-BR"/>
        </w:rPr>
        <w:t xml:space="preserve">.</w:t>
      </w:r>
      <w:r>
        <w:rPr>
          <w:spacing w:val="-2"/>
          <w:highlight w:val="white"/>
          <w:lang w:val="pt-BR"/>
        </w:rPr>
      </w:r>
      <w:r>
        <w:rPr>
          <w:spacing w:val="-2"/>
          <w:highlight w:val="white"/>
          <w:lang w:val="pt-BR"/>
        </w:rPr>
      </w:r>
    </w:p>
    <w:p w14:paraId="0203C927" w14:textId="3E855EB4">
      <w:pPr>
        <w:pStyle w:val="1027"/>
        <w:numPr>
          <w:ilvl w:val="0"/>
          <w:numId w:val="24"/>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đối</w:t>
      </w:r>
      <w:r>
        <w:rPr>
          <w:b/>
          <w:highlight w:val="white"/>
          <w:lang w:val="pt-BR"/>
        </w:rPr>
        <w:t xml:space="preserve"> </w:t>
      </w:r>
      <w:r>
        <w:rPr>
          <w:b/>
          <w:highlight w:val="white"/>
          <w:lang w:val="pt-BR"/>
        </w:rPr>
        <w:t xml:space="preserve">với</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lang w:val="pt-BR"/>
        </w:rPr>
      </w:r>
    </w:p>
    <w:p w14:paraId="0F4B2E14" w14:textId="32D31459">
      <w:pPr>
        <w:pStyle w:val="1027"/>
        <w:numPr>
          <w:ilvl w:val="0"/>
          <w:numId w:val="3"/>
        </w:numPr>
        <w:pBdr/>
        <w:spacing w:after="120" w:before="120" w:line="276" w:lineRule="auto"/>
        <w:ind w:left="357"/>
        <w:jc w:val="both"/>
        <w:rPr>
          <w:spacing w:val="-4"/>
          <w:highlight w:val="white"/>
        </w:rPr>
      </w:pPr>
      <w:r>
        <w:rPr>
          <w:spacing w:val="-4"/>
          <w:highlight w:val="white"/>
          <w:lang w:val="pt-BR"/>
        </w:rPr>
        <w:t xml:space="preserve">Căn</w:t>
      </w:r>
      <w:r>
        <w:rPr>
          <w:spacing w:val="-4"/>
          <w:highlight w:val="white"/>
          <w:lang w:val="pt-BR"/>
        </w:rPr>
        <w:t xml:space="preserve"> </w:t>
      </w:r>
      <w:r>
        <w:rPr>
          <w:spacing w:val="-4"/>
          <w:highlight w:val="white"/>
          <w:lang w:val="pt-BR"/>
        </w:rPr>
        <w:t xml:space="preserve">cứ</w:t>
      </w:r>
      <w:r>
        <w:rPr>
          <w:spacing w:val="-4"/>
          <w:highlight w:val="white"/>
          <w:lang w:val="pt-BR"/>
        </w:rPr>
        <w:t xml:space="preserve"> </w:t>
      </w:r>
      <w:r>
        <w:rPr>
          <w:spacing w:val="-4"/>
          <w:highlight w:val="white"/>
          <w:lang w:val="pt-BR"/>
        </w:rPr>
        <w:t xml:space="preserve">vào</w:t>
      </w:r>
      <w:r>
        <w:rPr>
          <w:spacing w:val="-4"/>
          <w:highlight w:val="white"/>
          <w:lang w:val="pt-BR"/>
        </w:rPr>
        <w:t xml:space="preserve"> </w:t>
      </w:r>
      <w:r>
        <w:rPr>
          <w:spacing w:val="-4"/>
          <w:highlight w:val="white"/>
          <w:lang w:val="pt-BR"/>
        </w:rPr>
        <w:t xml:space="preserve">mục</w:t>
      </w:r>
      <w:r>
        <w:rPr>
          <w:spacing w:val="-4"/>
          <w:highlight w:val="white"/>
          <w:lang w:val="pt-BR"/>
        </w:rPr>
        <w:t xml:space="preserve"> </w:t>
      </w:r>
      <w:r>
        <w:rPr>
          <w:spacing w:val="-4"/>
          <w:highlight w:val="white"/>
          <w:lang w:val="pt-BR"/>
        </w:rPr>
        <w:t xml:space="preserve">đích</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đặc</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ty</w:t>
      </w:r>
      <w:r>
        <w:rPr>
          <w:spacing w:val="-4"/>
          <w:highlight w:val="white"/>
          <w:lang w:val="pt-BR"/>
        </w:rPr>
        <w:t xml:space="preserve"> </w:t>
      </w:r>
      <w:r>
        <w:rPr>
          <w:spacing w:val="-4"/>
          <w:highlight w:val="white"/>
          <w:lang w:val="pt-BR"/>
        </w:rPr>
        <w:t xml:space="preserve">Cổ</w:t>
      </w:r>
      <w:r>
        <w:rPr>
          <w:spacing w:val="-4"/>
          <w:highlight w:val="white"/>
          <w:lang w:val="pt-BR"/>
        </w:rPr>
        <w:t xml:space="preserve"> </w:t>
      </w:r>
      <w:r>
        <w:rPr>
          <w:spacing w:val="-4"/>
          <w:highlight w:val="white"/>
          <w:lang w:val="pt-BR"/>
        </w:rPr>
        <w:t xml:space="preserve">phần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Đầu</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Hoa </w:t>
      </w:r>
      <w:r>
        <w:rPr>
          <w:spacing w:val="-4"/>
          <w:highlight w:val="white"/>
          <w:lang w:val="pt-BR"/>
        </w:rPr>
        <w:t xml:space="preserve">Sen</w:t>
      </w:r>
      <w:r>
        <w:rPr>
          <w:spacing w:val="-4"/>
          <w:highlight w:val="white"/>
          <w:lang w:val="pt-BR"/>
        </w:rPr>
        <w:t xml:space="preserve"> </w:t>
      </w:r>
      <w:r>
        <w:rPr>
          <w:spacing w:val="-4"/>
          <w:highlight w:val="white"/>
          <w:lang w:val="pt-BR"/>
        </w:rPr>
        <w:t xml:space="preserve">lựa</w:t>
      </w:r>
      <w:r>
        <w:rPr>
          <w:spacing w:val="-4"/>
          <w:highlight w:val="white"/>
          <w:lang w:val="pt-BR"/>
        </w:rPr>
        <w:t xml:space="preserve"> </w:t>
      </w:r>
      <w:r>
        <w:rPr>
          <w:spacing w:val="-4"/>
          <w:highlight w:val="white"/>
          <w:lang w:val="pt-BR"/>
        </w:rPr>
        <w:t xml:space="preserve">chọn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lang w:val="pt-BR"/>
        </w:rPr>
      </w:r>
      <w:r>
        <w:rPr>
          <w:spacing w:val="-4"/>
          <w:highlight w:val="white"/>
          <w:lang w:val="pt-BR"/>
        </w:rPr>
      </w:r>
    </w:p>
    <w:p w14:paraId="770CC22B" w14:textId="787D51A9">
      <w:pPr>
        <w:pStyle w:val="1027"/>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14:paraId="6B84B3C0" w14:textId="191EE9C0">
      <w:pPr>
        <w:pStyle w:val="1027"/>
        <w:numPr>
          <w:ilvl w:val="0"/>
          <w:numId w:val="26"/>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dụng</w:t>
      </w:r>
      <w:r>
        <w:rPr>
          <w:b/>
          <w:highlight w:val="white"/>
          <w:lang w:val="pt-BR"/>
        </w:rPr>
        <w:t xml:space="preserve"> </w:t>
      </w:r>
      <w:r>
        <w:rPr>
          <w:b/>
          <w:highlight w:val="white"/>
          <w:lang w:val="pt-BR"/>
        </w:rPr>
        <w:t xml:space="preserve">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14:paraId="30D65849" w14:textId="38CC99F5">
      <w:pPr>
        <w:pStyle w:val="1027"/>
        <w:pBdr/>
        <w:spacing w:after="120" w:before="120" w:line="276" w:lineRule="auto"/>
        <w:ind w:firstLine="357" w:left="0"/>
        <w:jc w:val="both"/>
        <w:rPr>
          <w:bCs/>
          <w:highlight w:val="white"/>
        </w:rPr>
      </w:pPr>
      <w:r>
        <w:rPr>
          <w:highlight w:val="white"/>
          <w:lang w:val="nl-NL"/>
        </w:rPr>
        <w:t xml:space="preserve">Qua </w:t>
      </w:r>
      <w:r>
        <w:rPr>
          <w:highlight w:val="white"/>
          <w:lang w:val="nl-NL"/>
        </w:rPr>
        <w:t xml:space="preserve">khảo</w:t>
      </w:r>
      <w:r>
        <w:rPr>
          <w:highlight w:val="white"/>
          <w:lang w:val="nl-NL"/>
        </w:rPr>
        <w:t xml:space="preserve"> </w:t>
      </w:r>
      <w:r>
        <w:rPr>
          <w:highlight w:val="white"/>
          <w:lang w:val="nl-NL"/>
        </w:rPr>
        <w:t xml:space="preserve">sát</w:t>
      </w:r>
      <w:r>
        <w:rPr>
          <w:highlight w:val="white"/>
          <w:lang w:val="nl-NL"/>
        </w:rPr>
        <w:t xml:space="preserve"> </w:t>
      </w:r>
      <w:r>
        <w:rPr>
          <w:highlight w:val="white"/>
          <w:lang w:val="nl-NL"/>
        </w:rPr>
        <w:t xml:space="preserve">thị</w:t>
      </w:r>
      <w:r>
        <w:rPr>
          <w:highlight w:val="white"/>
          <w:lang w:val="nl-NL"/>
        </w:rPr>
        <w:t xml:space="preserve"> </w:t>
      </w:r>
      <w:r>
        <w:rPr>
          <w:highlight w:val="white"/>
          <w:lang w:val="nl-NL"/>
        </w:rPr>
        <w:t xml:space="preserve">trường</w:t>
      </w:r>
      <w:r>
        <w:rPr>
          <w:highlight w:val="white"/>
          <w:lang w:val="nl-NL"/>
        </w:rPr>
        <w:t xml:space="preserve">, </w:t>
      </w:r>
      <w:r>
        <w:rPr>
          <w:highlight w:val="white"/>
          <w:lang w:val="nl-NL"/>
        </w:rPr>
        <w:t xml:space="preserve">T</w:t>
      </w:r>
      <w:r>
        <w:rPr>
          <w:highlight w:val="white"/>
          <w:lang w:val="nl-NL"/>
        </w:rPr>
        <w:t xml:space="preserve">ổ</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thu</w:t>
      </w:r>
      <w:r>
        <w:rPr>
          <w:highlight w:val="white"/>
          <w:lang w:val="nl-NL"/>
        </w:rPr>
        <w:t xml:space="preserve"> </w:t>
      </w:r>
      <w:r>
        <w:rPr>
          <w:highlight w:val="white"/>
          <w:lang w:val="nl-NL"/>
        </w:rPr>
        <w:t xml:space="preserve">thập</w:t>
      </w:r>
      <w:r>
        <w:rPr>
          <w:highlight w:val="white"/>
          <w:lang w:val="nl-NL"/>
        </w:rPr>
        <w:t xml:space="preserve"> </w:t>
      </w:r>
      <w:r>
        <w:rPr>
          <w:highlight w:val="white"/>
          <w:lang w:val="nl-NL"/>
        </w:rPr>
        <w:t xml:space="preserve">được</w:t>
      </w:r>
      <w:r>
        <w:rPr>
          <w:highlight w:val="white"/>
          <w:lang w:val="nl-NL"/>
        </w:rPr>
        <w:t xml:space="preserve"> 03 </w:t>
      </w:r>
      <w:r>
        <w:rPr>
          <w:highlight w:val="white"/>
          <w:lang w:val="nl-NL"/>
        </w:rPr>
        <w:t xml:space="preserve">giao</w:t>
      </w:r>
      <w:r>
        <w:rPr>
          <w:highlight w:val="white"/>
          <w:lang w:val="nl-NL"/>
        </w:rPr>
        <w:t xml:space="preserve"> </w:t>
      </w:r>
      <w:r>
        <w:rPr>
          <w:highlight w:val="white"/>
          <w:lang w:val="nl-NL"/>
        </w:rPr>
        <w:t xml:space="preserve">dịch</w:t>
      </w:r>
      <w:r>
        <w:rPr>
          <w:highlight w:val="white"/>
          <w:lang w:val="nl-NL"/>
        </w:rPr>
        <w:t xml:space="preserve"> </w:t>
      </w:r>
      <w:r>
        <w:rPr>
          <w:highlight w:val="white"/>
          <w:lang w:val="nl-NL"/>
        </w:rPr>
        <w:t xml:space="preserve">được</w:t>
      </w:r>
      <w:r>
        <w:rPr>
          <w:highlight w:val="white"/>
          <w:lang w:val="nl-NL"/>
        </w:rPr>
        <w:t xml:space="preserve"> </w:t>
      </w:r>
      <w:r>
        <w:rPr>
          <w:highlight w:val="white"/>
          <w:lang w:val="nl-NL"/>
        </w:rPr>
        <w:t xml:space="preserve">cho</w:t>
      </w:r>
      <w:r>
        <w:rPr>
          <w:highlight w:val="white"/>
          <w:lang w:val="nl-NL"/>
        </w:rPr>
        <w:t xml:space="preserve"> </w:t>
      </w:r>
      <w:r>
        <w:rPr>
          <w:highlight w:val="white"/>
          <w:lang w:val="nl-NL"/>
        </w:rPr>
        <w:t xml:space="preserve">là</w:t>
      </w:r>
      <w:r>
        <w:rPr>
          <w:highlight w:val="white"/>
          <w:lang w:val="nl-NL"/>
        </w:rPr>
        <w:t xml:space="preserve"> </w:t>
      </w:r>
      <w:r>
        <w:rPr>
          <w:highlight w:val="white"/>
          <w:lang w:val="nl-NL"/>
        </w:rPr>
        <w:t xml:space="preserve">tương</w:t>
      </w:r>
      <w:r>
        <w:rPr>
          <w:highlight w:val="white"/>
          <w:lang w:val="nl-NL"/>
        </w:rPr>
        <w:t xml:space="preserve"> </w:t>
      </w:r>
      <w:r>
        <w:rPr>
          <w:highlight w:val="white"/>
          <w:lang w:val="nl-NL"/>
        </w:rPr>
        <w:t xml:space="preserve">đồng</w:t>
      </w:r>
      <w:r>
        <w:rPr>
          <w:highlight w:val="white"/>
          <w:lang w:val="nl-NL"/>
        </w:rPr>
        <w:t xml:space="preserve"> </w:t>
      </w:r>
      <w:r>
        <w:rPr>
          <w:highlight w:val="white"/>
          <w:lang w:val="nl-NL"/>
        </w:rPr>
        <w:t xml:space="preserve">về</w:t>
      </w:r>
      <w:r>
        <w:rPr>
          <w:highlight w:val="white"/>
          <w:lang w:val="nl-NL"/>
        </w:rPr>
        <w:t xml:space="preserve"> </w:t>
      </w:r>
      <w:r>
        <w:rPr>
          <w:highlight w:val="white"/>
          <w:lang w:val="nl-NL"/>
        </w:rPr>
        <w:t xml:space="preserve">đặc</w:t>
      </w:r>
      <w:r>
        <w:rPr>
          <w:highlight w:val="white"/>
          <w:lang w:val="nl-NL"/>
        </w:rPr>
        <w:t xml:space="preserve"> </w:t>
      </w:r>
      <w:r>
        <w:rPr>
          <w:highlight w:val="white"/>
          <w:lang w:val="nl-NL"/>
        </w:rPr>
        <w:t xml:space="preserve">điểm</w:t>
      </w:r>
      <w:r>
        <w:rPr>
          <w:highlight w:val="white"/>
          <w:lang w:val="nl-NL"/>
        </w:rPr>
        <w:t xml:space="preserve"> </w:t>
      </w:r>
      <w:r>
        <w:rPr>
          <w:highlight w:val="white"/>
          <w:lang w:val="nl-NL"/>
        </w:rPr>
        <w:t xml:space="preserve">vị</w:t>
      </w:r>
      <w:r>
        <w:rPr>
          <w:highlight w:val="white"/>
          <w:lang w:val="nl-NL"/>
        </w:rPr>
        <w:t xml:space="preserve"> trí, </w:t>
      </w:r>
      <w:r>
        <w:rPr>
          <w:highlight w:val="white"/>
          <w:lang w:val="nl-NL"/>
        </w:rPr>
        <w:t xml:space="preserve">giao</w:t>
      </w:r>
      <w:r>
        <w:rPr>
          <w:highlight w:val="white"/>
          <w:lang w:val="nl-NL"/>
        </w:rPr>
        <w:t xml:space="preserve"> </w:t>
      </w:r>
      <w:r>
        <w:rPr>
          <w:highlight w:val="white"/>
          <w:lang w:val="nl-NL"/>
        </w:rPr>
        <w:t xml:space="preserve">thông</w:t>
      </w:r>
      <w:r>
        <w:rPr>
          <w:highlight w:val="white"/>
          <w:lang w:val="nl-NL"/>
        </w:rPr>
        <w:t xml:space="preserve">, </w:t>
      </w:r>
      <w:r>
        <w:rPr>
          <w:highlight w:val="white"/>
          <w:lang w:val="nl-NL"/>
        </w:rPr>
        <w:t xml:space="preserve">kích</w:t>
      </w:r>
      <w:r>
        <w:rPr>
          <w:highlight w:val="white"/>
          <w:lang w:val="nl-NL"/>
        </w:rPr>
        <w:t xml:space="preserve"> </w:t>
      </w:r>
      <w:r>
        <w:rPr>
          <w:highlight w:val="white"/>
          <w:lang w:val="nl-NL"/>
        </w:rPr>
        <w:t xml:space="preserve">thước</w:t>
      </w:r>
      <w:r>
        <w:rPr>
          <w:highlight w:val="white"/>
          <w:lang w:val="nl-NL"/>
        </w:rPr>
        <w:t xml:space="preserve">, </w:t>
      </w:r>
      <w:r>
        <w:rPr>
          <w:highlight w:val="white"/>
          <w:lang w:val="nl-NL"/>
        </w:rPr>
        <w:t xml:space="preserve">mặt</w:t>
      </w:r>
      <w:r>
        <w:rPr>
          <w:highlight w:val="white"/>
          <w:lang w:val="nl-NL"/>
        </w:rPr>
        <w:t xml:space="preserve"> </w:t>
      </w:r>
      <w:r>
        <w:rPr>
          <w:highlight w:val="white"/>
          <w:lang w:val="nl-NL"/>
        </w:rPr>
        <w:t xml:space="preserve">tiền</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hạ</w:t>
      </w:r>
      <w:r>
        <w:rPr>
          <w:highlight w:val="white"/>
          <w:lang w:val="nl-NL"/>
        </w:rPr>
        <w:t xml:space="preserve"> </w:t>
      </w:r>
      <w:r>
        <w:rPr>
          <w:highlight w:val="white"/>
          <w:lang w:val="nl-NL"/>
        </w:rPr>
        <w:t xml:space="preserve">tầng</w:t>
      </w:r>
      <w:r>
        <w:rPr>
          <w:highlight w:val="white"/>
          <w:lang w:val="nl-NL"/>
        </w:rPr>
        <w:t xml:space="preserve"> </w:t>
      </w:r>
      <w:r>
        <w:rPr>
          <w:highlight w:val="white"/>
          <w:lang w:val="nl-NL"/>
        </w:rPr>
        <w:t xml:space="preserve">và</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xã</w:t>
      </w:r>
      <w:r>
        <w:rPr>
          <w:highlight w:val="white"/>
          <w:lang w:val="nl-NL"/>
        </w:rPr>
        <w:t xml:space="preserve"> </w:t>
      </w:r>
      <w:r>
        <w:rPr>
          <w:highlight w:val="white"/>
          <w:lang w:val="nl-NL"/>
        </w:rPr>
        <w:t xml:space="preserve">hội</w:t>
      </w:r>
      <w:r>
        <w:rPr>
          <w:highlight w:val="white"/>
          <w:lang w:val="nl-NL"/>
        </w:rPr>
        <w:t xml:space="preserve">,…</w:t>
      </w:r>
      <w:r>
        <w:rPr>
          <w:highlight w:val="white"/>
          <w:lang w:val="nl-NL"/>
        </w:rPr>
        <w:t xml:space="preserve"> </w:t>
      </w:r>
      <w:r>
        <w:rPr>
          <w:highlight w:val="white"/>
          <w:lang w:val="nl-NL"/>
        </w:rPr>
        <w:t xml:space="preserve">với</w:t>
      </w:r>
      <w:r>
        <w:rPr>
          <w:highlight w:val="white"/>
          <w:lang w:val="nl-NL"/>
        </w:rPr>
        <w:t xml:space="preserve"> </w:t>
      </w:r>
      <w:r>
        <w:rPr>
          <w:highlight w:val="white"/>
          <w:lang w:val="nl-NL"/>
        </w:rPr>
        <w:t xml:space="preserve">tài</w:t>
      </w:r>
      <w:r>
        <w:rPr>
          <w:highlight w:val="white"/>
          <w:lang w:val="nl-NL"/>
        </w:rPr>
        <w:t xml:space="preserve"> </w:t>
      </w:r>
      <w:r>
        <w:rPr>
          <w:highlight w:val="white"/>
          <w:lang w:val="nl-NL"/>
        </w:rPr>
        <w:t xml:space="preserve">sản</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giá</w:t>
      </w:r>
      <w:r>
        <w:rPr>
          <w:highlight w:val="white"/>
          <w:lang w:val="nl-NL"/>
        </w:rPr>
        <w:t xml:space="preserve">, </w:t>
      </w:r>
      <w:r>
        <w:rPr>
          <w:highlight w:val="white"/>
          <w:lang w:val="nl-NL"/>
        </w:rPr>
        <w:t xml:space="preserve">cụ</w:t>
      </w:r>
      <w:r>
        <w:rPr>
          <w:highlight w:val="white"/>
          <w:lang w:val="nl-NL"/>
        </w:rPr>
        <w:t xml:space="preserve"> </w:t>
      </w:r>
      <w:r>
        <w:rPr>
          <w:highlight w:val="white"/>
          <w:lang w:val="nl-NL"/>
        </w:rPr>
        <w:t xml:space="preserve">thể</w:t>
      </w:r>
      <w:r>
        <w:rPr>
          <w:highlight w:val="white"/>
          <w:lang w:val="nl-NL"/>
        </w:rPr>
        <w:t xml:space="preserve"> </w:t>
      </w:r>
      <w:r>
        <w:rPr>
          <w:highlight w:val="white"/>
          <w:lang w:val="nl-NL"/>
        </w:rPr>
        <w:t xml:space="preserve">như</w:t>
      </w:r>
      <w:r>
        <w:rPr>
          <w:highlight w:val="white"/>
          <w:lang w:val="nl-NL"/>
        </w:rPr>
        <w:t xml:space="preserve"> </w:t>
      </w:r>
      <w:r>
        <w:rPr>
          <w:highlight w:val="white"/>
          <w:lang w:val="nl-NL"/>
        </w:rPr>
        <w:t xml:space="preserve">sau</w:t>
      </w:r>
      <w:r>
        <w:rPr>
          <w:highlight w:val="white"/>
          <w:lang w:val="nl-NL"/>
        </w:rPr>
        <w:t xml:space="preserve">:</w:t>
      </w:r>
      <w:r>
        <w:rPr>
          <w:bCs/>
          <w:highlight w:val="white"/>
          <w:lang w:val="pt-BR"/>
        </w:rPr>
      </w:r>
      <w:r>
        <w:rPr>
          <w:bCs/>
          <w:highlight w:val="white"/>
          <w:lang w:val="pt-BR"/>
        </w:rPr>
      </w:r>
    </w:p>
    <w:p w14:paraId="2A05C283" w14:textId="4A078C0D">
      <w:pPr>
        <w:pStyle w:val="1027"/>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93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highlight w:val="white"/>
              </w:rPr>
            </w:pPr>
            <w:r>
              <w:rPr>
                <w:color w:val="000000" w:themeColor="text1"/>
                <w:sz w:val="22"/>
                <w:szCs w:val="22"/>
                <w:highlight w:val="white"/>
              </w:rPr>
              <w:t xml:space="preserve">Phường Lào Cai, Tỉnh Lào Cai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F7DB63">
            <w:pPr>
              <w:pBdr/>
              <w:spacing/>
              <w:ind/>
              <w:rPr>
                <w:highlight w:val="white"/>
              </w:rPr>
            </w:pPr>
            <w:r>
              <w:rPr>
                <w:color w:val="000000" w:themeColor="text1"/>
                <w:sz w:val="22"/>
                <w:szCs w:val="22"/>
                <w:highlight w:val="white"/>
              </w:rPr>
              <w:t xml:space="preserve">Phường Lào Cai, Tỉnh Lào Cai</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DEB93">
            <w:pPr>
              <w:pBdr/>
              <w:spacing/>
              <w:ind/>
              <w:rPr>
                <w:highlight w:val="white"/>
              </w:rPr>
            </w:pPr>
            <w:r>
              <w:rPr>
                <w:color w:val="000000" w:themeColor="text1"/>
                <w:sz w:val="22"/>
                <w:szCs w:val="22"/>
                <w:highlight w:val="white"/>
              </w:rPr>
              <w:t xml:space="preserve">Phường Lào Cai, Tỉnh Lào Cai</w:t>
            </w:r>
            <w:r>
              <w:rPr>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7AEFEC">
            <w:pPr>
              <w:pBdr/>
              <w:spacing/>
              <w:ind/>
              <w:rPr>
                <w:highlight w:val="white"/>
              </w:rPr>
            </w:pPr>
            <w:r>
              <w:rPr>
                <w:color w:val="000000" w:themeColor="text1"/>
                <w:sz w:val="22"/>
                <w:szCs w:val="22"/>
                <w:highlight w:val="white"/>
              </w:rPr>
              <w:t xml:space="preserve">Phường Lào Cai, Tỉnh Lào Cai</w:t>
            </w:r>
            <w:r>
              <w:rPr>
                <w:sz w:val="22"/>
                <w:szCs w:val="22"/>
                <w:highlight w:val="white"/>
              </w:rPr>
            </w:r>
            <w:r>
              <w:rPr>
                <w:highlight w:val="white"/>
              </w:rPr>
            </w:r>
          </w:p>
        </w:tc>
      </w:tr>
      <w:tr>
        <w:trPr>
          <w:trHeight w:val="154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highlight w:val="white"/>
              </w:rPr>
            </w:pPr>
            <w:r>
              <w:rPr>
                <w:color w:val="000000" w:themeColor="text1"/>
                <w:sz w:val="22"/>
                <w:szCs w:val="22"/>
                <w:highlight w:val="white"/>
              </w:rPr>
              <w:t xml:space="preserve">https://www.facebook.com/groups/nhadatlaocai.vn/permalink/25824272070503757/</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highlight w:val="white"/>
              </w:rPr>
            </w:pPr>
            <w:r>
              <w:rPr>
                <w:color w:val="000000" w:themeColor="text1"/>
                <w:sz w:val="22"/>
                <w:szCs w:val="22"/>
                <w:highlight w:val="white"/>
              </w:rPr>
              <w:t xml:space="preserve">0934 746 091</w:t>
            </w:r>
            <w:r>
              <w:rPr>
                <w:sz w:val="22"/>
                <w:szCs w:val="22"/>
                <w:highlight w:val="white"/>
              </w:rPr>
              <w:t xml:space="preserve"> </w:t>
            </w:r>
            <w:r>
              <w:rPr>
                <w:sz w:val="22"/>
                <w:szCs w:val="22"/>
                <w:highlight w:val="white"/>
              </w:rPr>
              <w:br/>
              <w:t xml:space="preserve">(</w:t>
            </w:r>
            <w:r>
              <w:rPr>
                <w:sz w:val="22"/>
                <w:szCs w:val="22"/>
                <w:highlight w:val="white"/>
              </w:rPr>
              <w:t xml:space="preserve">Tâm</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highlight w:val="white"/>
              </w:rPr>
            </w:pPr>
            <w:r>
              <w:rPr>
                <w:color w:val="000000" w:themeColor="text1"/>
                <w:sz w:val="22"/>
                <w:szCs w:val="22"/>
                <w:highlight w:val="white"/>
              </w:rPr>
              <w:t xml:space="preserve">0869578886</w:t>
            </w:r>
            <w:r>
              <w:rPr>
                <w:sz w:val="22"/>
                <w:szCs w:val="22"/>
                <w:highlight w:val="white"/>
              </w:rPr>
              <w:br/>
            </w:r>
            <w:r>
              <w:rPr>
                <w:sz w:val="22"/>
                <w:szCs w:val="22"/>
                <w:highlight w:val="white"/>
              </w:rPr>
              <w:t xml:space="preserve">(</w:t>
            </w:r>
            <w:r>
              <w:rPr>
                <w:sz w:val="22"/>
                <w:szCs w:val="22"/>
                <w:highlight w:val="white"/>
              </w:rPr>
              <w:t xml:space="preserve">Anh</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highlight w:val="white"/>
              </w:rPr>
            </w:pPr>
            <w:r>
              <w:rPr>
                <w:color w:val="000000" w:themeColor="text1"/>
                <w:sz w:val="22"/>
                <w:szCs w:val="22"/>
                <w:highlight w:val="white"/>
              </w:rPr>
              <w:t xml:space="preserve">0973958997</w:t>
            </w:r>
            <w:r>
              <w:rPr>
                <w:sz w:val="22"/>
                <w:szCs w:val="22"/>
                <w:highlight w:val="white"/>
              </w:rPr>
              <w:br/>
            </w:r>
            <w:r>
              <w:rPr>
                <w:sz w:val="22"/>
                <w:szCs w:val="22"/>
                <w:highlight w:val="white"/>
              </w:rPr>
              <w:t xml:space="preserve">(</w:t>
            </w:r>
            <w:r>
              <w:rPr>
                <w:sz w:val="22"/>
                <w:szCs w:val="22"/>
                <w:highlight w:val="white"/>
              </w:rPr>
              <w:t xml:space="preserve">Tú</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91128D">
            <w:pPr>
              <w:pBdr/>
              <w:spacing/>
              <w:ind/>
              <w:rPr>
                <w:highlight w:val="white"/>
              </w:rPr>
            </w:pPr>
            <w:r>
              <w:rPr>
                <w:color w:val="000000"/>
                <w:sz w:val="22"/>
                <w:szCs w:val="22"/>
                <w:highlight w:val="white"/>
              </w:rPr>
              <w:t xml:space="preserve">Đang giao dịch </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CC9922">
            <w:pPr>
              <w:pBdr/>
              <w:spacing/>
              <w:ind/>
              <w:rPr>
                <w:highlight w:val="white"/>
              </w:rPr>
            </w:pPr>
            <w:r>
              <w:rPr>
                <w:color w:val="000000"/>
                <w:sz w:val="22"/>
                <w:szCs w:val="22"/>
                <w:highlight w:val="white"/>
              </w:rPr>
              <w:t xml:space="preserve">Đang giao dịch </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Có 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4DAD3E">
            <w:pPr>
              <w:pBdr/>
              <w:spacing/>
              <w:ind/>
              <w:jc w:val="center"/>
              <w:rPr>
                <w:highlight w:val="white"/>
              </w:rPr>
            </w:pPr>
            <w:r>
              <w:rPr>
                <w:color w:val="000000" w:themeColor="text1"/>
                <w:sz w:val="22"/>
                <w:szCs w:val="22"/>
                <w:highlight w:val="white"/>
              </w:rPr>
              <w:t xml:space="preserve">Có 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5BFA68">
            <w:pPr>
              <w:pBdr/>
              <w:spacing/>
              <w:ind/>
              <w:jc w:val="center"/>
              <w:rPr>
                <w:highlight w:val="white"/>
              </w:rPr>
            </w:pPr>
            <w:r>
              <w:rPr>
                <w:color w:val="000000" w:themeColor="text1"/>
                <w:sz w:val="22"/>
                <w:szCs w:val="22"/>
                <w:highlight w:val="white"/>
              </w:rPr>
              <w:t xml:space="preserve">Có 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4F0FA8">
            <w:pPr>
              <w:pBdr/>
              <w:spacing/>
              <w:ind/>
              <w:jc w:val="center"/>
              <w:rPr>
                <w:highlight w:val="white"/>
              </w:rPr>
            </w:pPr>
            <w:r>
              <w:rPr>
                <w:color w:val="000000" w:themeColor="text1"/>
                <w:sz w:val="22"/>
                <w:szCs w:val="22"/>
                <w:highlight w:val="white"/>
              </w:rPr>
              <w:t xml:space="preserve">Có Giấy chứng nhận quyền sử dụng đất</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Tài sản tại: Đường Phạm Văn Xảo, Phường Lào Cai, Thành phố Lào Cai, Tỉnh Lào Cai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38C4C1">
            <w:pPr>
              <w:pBdr/>
              <w:spacing/>
              <w:ind/>
              <w:jc w:val="center"/>
              <w:rPr>
                <w:highlight w:val="white"/>
              </w:rPr>
            </w:pPr>
            <w:r>
              <w:rPr>
                <w:color w:val="000000" w:themeColor="text1"/>
                <w:sz w:val="22"/>
                <w:szCs w:val="22"/>
                <w:highlight w:val="white"/>
              </w:rPr>
              <w:t xml:space="preserve">Tài sản tại: Đường Phạm Văn Xảo, Phường Lào Cai, Thành phố Lào Cai, Tỉnh Lào Cai</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63384B">
            <w:pPr>
              <w:pBdr/>
              <w:spacing/>
              <w:ind/>
              <w:jc w:val="center"/>
              <w:rPr>
                <w:highlight w:val="white"/>
              </w:rPr>
            </w:pPr>
            <w:r>
              <w:rPr>
                <w:color w:val="000000" w:themeColor="text1"/>
                <w:sz w:val="22"/>
                <w:szCs w:val="22"/>
                <w:highlight w:val="white"/>
              </w:rPr>
              <w:t xml:space="preserve">Tài sản tại: Đường Phạm Văn Xảo, Phường Lào Cai, Thành phố Lào Cai, Tỉnh Lào Cai</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DE2FC9">
            <w:pPr>
              <w:pBdr/>
              <w:spacing/>
              <w:ind/>
              <w:jc w:val="center"/>
              <w:rPr>
                <w:highlight w:val="white"/>
              </w:rPr>
            </w:pPr>
            <w:r>
              <w:rPr>
                <w:color w:val="000000" w:themeColor="text1"/>
                <w:sz w:val="22"/>
                <w:szCs w:val="22"/>
                <w:highlight w:val="white"/>
              </w:rPr>
              <w:t xml:space="preserve">Tài sản tại: Đường Phạm Văn Xảo, Phường Lào Cai, Thành phố Lào Cai, Tỉnh Lào Cai</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6AE6480">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52083B0">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973A5B5">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77,8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88,4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326,6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ACC0CA">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3,92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19,41</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F8F09B9">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19,98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17,68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16,83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D1D18FD">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Tiếp giáp góc 2 mặt đường, phố</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005FB7B">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526D4CD">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Cảnh quan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View khu dân cư</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View khu dân cư</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View khu dân cư</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View hồ, sông, suối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5C6C885">
            <w:pPr>
              <w:pBdr/>
              <w:spacing/>
              <w:ind/>
              <w:jc w:val="center"/>
              <w:rPr>
                <w:color w:val="000000"/>
                <w:sz w:val="22"/>
                <w:szCs w:val="22"/>
                <w:highlight w:val="white"/>
              </w:rPr>
            </w:pPr>
            <w:r>
              <w:rPr>
                <w:color w:val="000000" w:themeColor="text1"/>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F67652">
            <w:pPr>
              <w:pBdr/>
              <w:spacing/>
              <w:ind/>
              <w:jc w:val="center"/>
              <w:rPr>
                <w:highlight w:val="white"/>
              </w:rPr>
            </w:pPr>
            <w:r>
              <w:rPr>
                <w:color w:val="000000" w:themeColor="text1"/>
                <w:sz w:val="22"/>
                <w:szCs w:val="22"/>
                <w:highlight w:val="white"/>
              </w:rPr>
              <w:t xml:space="preserve">Tốt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B3CBFE">
            <w:pPr>
              <w:pBdr/>
              <w:spacing/>
              <w:ind/>
              <w:jc w:val="center"/>
              <w:rPr>
                <w:highlight w:val="white"/>
              </w:rPr>
            </w:pPr>
            <w:r>
              <w:rPr>
                <w:color w:val="000000" w:themeColor="text1"/>
                <w:sz w:val="22"/>
                <w:szCs w:val="22"/>
                <w:highlight w:val="white"/>
              </w:rPr>
              <w:t xml:space="preserve">Tốt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6FE8F3">
            <w:pPr>
              <w:pBdr/>
              <w:spacing/>
              <w:ind/>
              <w:jc w:val="center"/>
              <w:rPr>
                <w:highlight w:val="white"/>
              </w:rPr>
            </w:pPr>
            <w:r>
              <w:rPr>
                <w:color w:val="000000" w:themeColor="text1"/>
                <w:sz w:val="22"/>
                <w:szCs w:val="22"/>
                <w:highlight w:val="white"/>
              </w:rPr>
              <w:t xml:space="preserve">Tốt</w:t>
            </w:r>
            <w:r>
              <w:rPr>
                <w:color w:val="000000"/>
                <w:sz w:val="22"/>
                <w:szCs w:val="22"/>
                <w:highlight w:val="white"/>
              </w:rPr>
            </w:r>
            <w:r>
              <w:rPr>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075338C">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7446AEA">
            <w:pPr>
              <w:pBdr/>
              <w:spacing/>
              <w:ind/>
              <w:rPr>
                <w:color w:val="000000" w:themeColor="text1"/>
                <w:sz w:val="22"/>
                <w:szCs w:val="22"/>
                <w:highlight w:val="white"/>
              </w:rPr>
            </w:pPr>
            <w:r>
              <w:rPr>
                <w:color w:val="000000" w:themeColor="text1"/>
                <w:sz w:val="22"/>
                <w:szCs w:val="22"/>
                <w:highlight w:val="white"/>
              </w:rPr>
              <w:t xml:space="preserve">Công trình xây dựng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1B73BBC">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713DBE3">
            <w:pPr>
              <w:pBdr/>
              <w:spacing/>
              <w:ind/>
              <w:jc w:val="center"/>
              <w:rPr>
                <w:color w:val="000000" w:themeColor="text1"/>
                <w:sz w:val="22"/>
                <w:szCs w:val="22"/>
                <w:highlight w:val="white"/>
              </w:rPr>
            </w:pPr>
            <w:r>
              <w:rPr>
                <w:color w:val="000000" w:themeColor="text1"/>
                <w:sz w:val="22"/>
                <w:szCs w:val="22"/>
                <w:highlight w:val="white"/>
              </w:rPr>
              <w:t xml:space="preserve">Nhà 1,5 tầng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42CBA7">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EB474E5">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C82E7F1">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78AA11E">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Số tầng</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4CB5552">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76D7BC6">
            <w:pPr>
              <w:pBdr/>
              <w:spacing/>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4CEB7CE">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0232327">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81D861B">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10FE79A">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Diện tích sàn sử dụng (m²)</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FC2DA7B">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1230849">
            <w:pPr>
              <w:pBdr/>
              <w:spacing/>
              <w:ind/>
              <w:jc w:val="center"/>
              <w:rPr>
                <w:color w:val="000000" w:themeColor="text1"/>
                <w:sz w:val="22"/>
                <w:szCs w:val="22"/>
                <w:highlight w:val="white"/>
              </w:rPr>
            </w:pPr>
            <w:r>
              <w:rPr>
                <w:color w:val="000000" w:themeColor="text1"/>
                <w:sz w:val="22"/>
                <w:szCs w:val="22"/>
                <w:highlight w:val="white"/>
              </w:rPr>
              <w:t xml:space="preserve">150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C2AAA45">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9E26129">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3.250.000.000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3.100.000.000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17.500.000.000</w:t>
            </w:r>
            <w:r>
              <w:rPr>
                <w:color w:val="000000"/>
                <w:sz w:val="22"/>
                <w:szCs w:val="22"/>
                <w:highlight w:val="white"/>
              </w:rPr>
            </w:r>
            <w:r>
              <w:rPr>
                <w:color w:val="000000"/>
                <w:sz w:val="22"/>
                <w:szCs w:val="22"/>
                <w:highlight w:val="white"/>
              </w:rPr>
            </w:r>
          </w:p>
        </w:tc>
      </w:tr>
      <w:tr>
        <w:trPr>
          <w:trHeight w:val="64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2.860.000.000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2.728.000.000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14.000.000.000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8A81AB9">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59CD8EF">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CA68E78">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E52C857">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4D3862C">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2EE4930">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51C619F">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1164B64">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Giá trị tài sản trên đất (đồng)</w:t>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7767484">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26D2FCA">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478.647.750</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9245F98">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C4C70CE">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90BF8F5">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Đơn giá xây dựng theo Quyết định số 409/QĐ-BXD ngày 11/4/2025 của Bộ Xây Dựng (đồng/m²)</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4.558.550</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9E40F41">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Tỷ lệ % CLCL </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highlight w:val="white"/>
              </w:rPr>
            </w:pPr>
            <w:r>
              <w:rPr>
                <w:color w:val="000000" w:themeColor="text1"/>
                <w:sz w:val="22"/>
                <w:szCs w:val="22"/>
                <w:highlight w:val="white"/>
              </w:rPr>
              <w:t xml:space="preserve">70%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50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02BDBC">
            <w:pPr>
              <w:pBdr/>
              <w:spacing/>
              <w:ind/>
              <w:jc w:val="center"/>
              <w:rPr>
                <w:color w:val="000000"/>
                <w:sz w:val="20"/>
                <w:szCs w:val="20"/>
                <w:highlight w:val="white"/>
              </w:rPr>
            </w:pPr>
            <w:r>
              <w:rPr>
                <w:color w:val="000000" w:themeColor="text1"/>
                <w:sz w:val="22"/>
                <w:szCs w:val="22"/>
                <w:highlight w:val="white"/>
              </w:rPr>
              <w:t xml:space="preserve">2.381.352.250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highlight w:val="white"/>
              </w:rPr>
            </w:pPr>
            <w:r>
              <w:rPr>
                <w:color w:val="000000" w:themeColor="text1"/>
                <w:sz w:val="22"/>
                <w:szCs w:val="22"/>
                <w:highlight w:val="white"/>
              </w:rPr>
              <w:t xml:space="preserve">2.728.000.000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highlight w:val="white"/>
              </w:rPr>
            </w:pPr>
            <w:r>
              <w:rPr>
                <w:color w:val="000000" w:themeColor="text1"/>
                <w:sz w:val="22"/>
                <w:szCs w:val="22"/>
                <w:highlight w:val="white"/>
              </w:rPr>
              <w:t xml:space="preserve">14.000.000.000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highlight w:val="white"/>
              </w:rPr>
            </w:pPr>
            <w:r>
              <w:rPr>
                <w:color w:val="000000" w:themeColor="text1"/>
                <w:sz w:val="22"/>
                <w:szCs w:val="22"/>
                <w:highlight w:val="white"/>
              </w:rPr>
              <w:t xml:space="preserve">23.813.523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highlight w:val="white"/>
              </w:rPr>
            </w:pPr>
            <w:r>
              <w:rPr>
                <w:color w:val="000000" w:themeColor="text1"/>
                <w:sz w:val="22"/>
                <w:szCs w:val="22"/>
                <w:highlight w:val="white"/>
              </w:rPr>
              <w:t xml:space="preserve">30.859.729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282C69F">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CE404FC">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A81CF6D">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D98783">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4DD97EC">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A9C4A1">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BB972CA">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31B72A7">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Cảnh quan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1FA287">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A57F6">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14:paraId="3A03D4D6" w14:textId="3F0FBDCA">
      <w:pPr>
        <w:pBdr/>
        <w:tabs>
          <w:tab w:val="left" w:leader="none" w:pos="90"/>
          <w:tab w:val="left" w:leader="none" w:pos="180"/>
        </w:tabs>
        <w:spacing w:after="120" w:before="120" w:line="264" w:lineRule="auto"/>
        <w:ind/>
        <w:jc w:val="both"/>
        <w:rPr>
          <w:b/>
          <w:highlight w:val="white"/>
        </w:rPr>
      </w:pP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lang w:val="de-DE"/>
        </w:rPr>
      </w:r>
      <w:r>
        <w:rPr>
          <w:b/>
          <w:highlight w:val="white"/>
          <w:lang w:val="de-DE"/>
        </w:rPr>
      </w:r>
    </w:p>
    <w:p w14:paraId="4008E6E4" w14:textId="77777777">
      <w:pPr>
        <w:pBdr/>
        <w:tabs>
          <w:tab w:val="left" w:leader="none" w:pos="90"/>
          <w:tab w:val="left" w:leader="none" w:pos="180"/>
        </w:tabs>
        <w:spacing w:after="120" w:before="120" w:line="264"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lang w:val="it-IT"/>
        </w:rPr>
      </w:r>
      <w:r>
        <w:rPr>
          <w:highlight w:val="white"/>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lang w:val="nl-NL"/>
        </w:rPr>
      </w:r>
      <w:r>
        <w:rPr>
          <w:b/>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highlight w:val="white"/>
              </w:rPr>
            </w:pPr>
            <w:r>
              <w:rPr>
                <w:color w:val="000000" w:themeColor="text1"/>
                <w:sz w:val="22"/>
                <w:szCs w:val="22"/>
                <w:highlight w:val="white"/>
              </w:rPr>
              <w:t xml:space="preserve">2.381.352.250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highlight w:val="white"/>
              </w:rPr>
            </w:pPr>
            <w:r>
              <w:rPr>
                <w:color w:val="000000" w:themeColor="text1"/>
                <w:sz w:val="22"/>
                <w:szCs w:val="22"/>
                <w:highlight w:val="white"/>
              </w:rPr>
              <w:t xml:space="preserve">2.728.000.000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highlight w:val="white"/>
              </w:rPr>
            </w:pPr>
            <w:r>
              <w:rPr>
                <w:color w:val="000000" w:themeColor="text1"/>
                <w:sz w:val="22"/>
                <w:szCs w:val="22"/>
                <w:highlight w:val="white"/>
              </w:rPr>
              <w:t xml:space="preserve">14.000.000.000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highlight w:val="white"/>
              </w:rPr>
            </w:pPr>
            <w:r>
              <w:rPr>
                <w:color w:val="000000" w:themeColor="text1"/>
                <w:sz w:val="22"/>
                <w:szCs w:val="22"/>
                <w:highlight w:val="white"/>
              </w:rPr>
              <w:t xml:space="preserve">23.813.523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highlight w:val="white"/>
              </w:rPr>
            </w:pPr>
            <w:r>
              <w:rPr>
                <w:color w:val="000000" w:themeColor="text1"/>
                <w:sz w:val="22"/>
                <w:szCs w:val="22"/>
                <w:highlight w:val="white"/>
              </w:rPr>
              <w:t xml:space="preserve">30.859.729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568E369">
            <w:pPr>
              <w:pBdr/>
              <w:spacing/>
              <w:ind/>
              <w:jc w:val="center"/>
              <w:rPr>
                <w:color w:val="000000"/>
                <w:sz w:val="22"/>
                <w:szCs w:val="22"/>
                <w:highlight w:val="white"/>
              </w:rPr>
            </w:pPr>
            <w:r>
              <w:rPr>
                <w:color w:val="000000" w:themeColor="text1"/>
                <w:sz w:val="22"/>
                <w:szCs w:val="22"/>
                <w:highlight w:val="white"/>
              </w:rPr>
              <w:t xml:space="preserve">Có 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4F4A1D78">
            <w:pPr>
              <w:pBdr/>
              <w:spacing/>
              <w:ind/>
              <w:jc w:val="center"/>
              <w:rPr>
                <w:highlight w:val="white"/>
              </w:rPr>
            </w:pPr>
            <w:r>
              <w:rPr>
                <w:color w:val="000000" w:themeColor="text1"/>
                <w:sz w:val="22"/>
                <w:szCs w:val="22"/>
                <w:highlight w:val="white"/>
              </w:rPr>
              <w:t xml:space="preserve">Có Giấy chứng nhận quyền sử dụng đất</w:t>
            </w:r>
            <w:r>
              <w:rPr>
                <w:highlight w:val="white"/>
              </w:rPr>
            </w:r>
          </w:p>
        </w:tc>
        <w:tc>
          <w:tcPr>
            <w:shd w:val="clear" w:color="000000" w:fill="ffffff"/>
            <w:tcBorders/>
            <w:tcW w:w="1522" w:type="dxa"/>
            <w:vAlign w:val="center"/>
            <w:textDirection w:val="lrTb"/>
            <w:noWrap w:val="false"/>
          </w:tcPr>
          <w:p w14:paraId="50735EE4">
            <w:pPr>
              <w:pBdr/>
              <w:spacing/>
              <w:ind/>
              <w:jc w:val="center"/>
              <w:rPr>
                <w:highlight w:val="white"/>
              </w:rPr>
            </w:pPr>
            <w:r>
              <w:rPr>
                <w:color w:val="000000" w:themeColor="text1"/>
                <w:sz w:val="22"/>
                <w:szCs w:val="22"/>
                <w:highlight w:val="white"/>
              </w:rPr>
              <w:t xml:space="preserve">Có Giấy chứng nhận quyền sử dụng đất</w:t>
            </w:r>
            <w:r>
              <w:rPr>
                <w:highlight w:val="white"/>
              </w:rPr>
            </w:r>
          </w:p>
        </w:tc>
        <w:tc>
          <w:tcPr>
            <w:shd w:val="clear" w:color="000000" w:fill="ffffff"/>
            <w:tcBorders/>
            <w:tcW w:w="1522" w:type="dxa"/>
            <w:vAlign w:val="center"/>
            <w:textDirection w:val="lrTb"/>
            <w:noWrap w:val="false"/>
          </w:tcPr>
          <w:p w14:paraId="6B2FE648">
            <w:pPr>
              <w:pBdr/>
              <w:spacing/>
              <w:ind/>
              <w:jc w:val="center"/>
              <w:rPr>
                <w:highlight w:val="white"/>
              </w:rPr>
            </w:pPr>
            <w:r>
              <w:rPr>
                <w:color w:val="000000" w:themeColor="text1"/>
                <w:sz w:val="22"/>
                <w:szCs w:val="22"/>
                <w:highlight w:val="white"/>
              </w:rPr>
              <w:t xml:space="preserve">Có Giấy chứng nhận quyền sử dụng đất</w:t>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041AC487">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Lâu dài</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14:paraId="5D78A43F">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Lâu dài</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14:paraId="5456FC5D">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Lâu dài</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C500F87">
            <w:pPr>
              <w:pBdr/>
              <w:spacing/>
              <w:ind/>
              <w:jc w:val="center"/>
              <w:rPr>
                <w:color w:val="000000"/>
                <w:sz w:val="22"/>
                <w:szCs w:val="22"/>
                <w:highlight w:val="white"/>
              </w:rPr>
            </w:pPr>
            <w:r>
              <w:rPr>
                <w:color w:val="000000" w:themeColor="text1"/>
                <w:sz w:val="22"/>
                <w:szCs w:val="22"/>
                <w:highlight w:val="white"/>
              </w:rPr>
              <w:t xml:space="preserve">Tài sản tại: Đường Phạm Văn Xảo, Phường Lào Cai, Thành phố Lào Cai, Tỉnh Lào Cai</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5216B7AF">
            <w:pPr>
              <w:pBdr/>
              <w:spacing/>
              <w:ind/>
              <w:jc w:val="center"/>
              <w:rPr>
                <w:highlight w:val="white"/>
              </w:rPr>
            </w:pPr>
            <w:r>
              <w:rPr>
                <w:color w:val="000000" w:themeColor="text1"/>
                <w:sz w:val="22"/>
                <w:szCs w:val="22"/>
                <w:highlight w:val="white"/>
              </w:rPr>
              <w:t xml:space="preserve">Tài sản tại: Đường Phạm Văn Xảo, Phường Lào Cai, Thành phố Lào Cai, Tỉnh Lào Cai</w:t>
            </w:r>
            <w:r>
              <w:rPr>
                <w:highlight w:val="white"/>
              </w:rPr>
            </w:r>
          </w:p>
        </w:tc>
        <w:tc>
          <w:tcPr>
            <w:shd w:val="clear" w:color="000000" w:fill="ffffff"/>
            <w:tcBorders/>
            <w:tcW w:w="1522" w:type="dxa"/>
            <w:vAlign w:val="center"/>
            <w:textDirection w:val="lrTb"/>
            <w:noWrap w:val="false"/>
          </w:tcPr>
          <w:p w14:paraId="7B8E4FCB">
            <w:pPr>
              <w:pBdr/>
              <w:spacing/>
              <w:ind/>
              <w:jc w:val="center"/>
              <w:rPr>
                <w:highlight w:val="white"/>
              </w:rPr>
            </w:pPr>
            <w:r>
              <w:rPr>
                <w:color w:val="000000" w:themeColor="text1"/>
                <w:sz w:val="22"/>
                <w:szCs w:val="22"/>
                <w:highlight w:val="white"/>
              </w:rPr>
              <w:t xml:space="preserve">Tài sản tại: Đường Phạm Văn Xảo, Phường Lào Cai, Thành phố Lào Cai, Tỉnh Lào Cai</w:t>
            </w:r>
            <w:r>
              <w:rPr>
                <w:highlight w:val="white"/>
              </w:rPr>
            </w:r>
          </w:p>
        </w:tc>
        <w:tc>
          <w:tcPr>
            <w:shd w:val="clear" w:color="000000" w:fill="ffffff"/>
            <w:tcBorders/>
            <w:tcW w:w="1522" w:type="dxa"/>
            <w:vAlign w:val="center"/>
            <w:textDirection w:val="lrTb"/>
            <w:noWrap w:val="false"/>
          </w:tcPr>
          <w:p w14:paraId="67264129">
            <w:pPr>
              <w:pBdr/>
              <w:spacing/>
              <w:ind/>
              <w:jc w:val="center"/>
              <w:rPr>
                <w:highlight w:val="white"/>
              </w:rPr>
            </w:pPr>
            <w:r>
              <w:rPr>
                <w:color w:val="000000" w:themeColor="text1"/>
                <w:sz w:val="22"/>
                <w:szCs w:val="22"/>
                <w:highlight w:val="white"/>
              </w:rPr>
              <w:t xml:space="preserve">Tài sản tại: Đường Phạm Văn Xảo, Phường Lào Cai, Thành phố Lào Cai, Tỉnh Lào Cai</w:t>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Cơ sở hạ tầng kỹ thuật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Điều kiện môi trường an ninh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24.463.523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77,8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100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88,4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326,6</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1.223.176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6.429.884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25.686.699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31.561.086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49.295.775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p w14:paraId="1AFA9ED4">
            <w:pPr>
              <w:pBdr/>
              <w:spacing/>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3,92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19,41</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-631.222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-6.429.884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25.686.699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30.929.864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Chiều sâu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19,98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17,68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16,83</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733.906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26.420.605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30.929.864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42.865.891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Tiếp giáp góc 2 mặt đường, phố</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-8.573.178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26.420.605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30.929.864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34.292.713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1.285.977</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26.420.605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30.929.864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35.578.690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Cảnh quan</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View khu dân cư</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View khu dân cư</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View khu dân cư</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View hồ, sông, suối</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-6.429.884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26.420.605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30.929.864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29.148.806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14:paraId="31426ECB" w14:textId="77777777">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highlight w:val="white"/>
              </w:rPr>
            </w:pPr>
            <w:r>
              <w:rPr>
                <w:b/>
                <w:bCs/>
                <w:color w:val="000000" w:themeColor="text1"/>
                <w:sz w:val="22"/>
                <w:szCs w:val="22"/>
                <w:highlight w:val="white"/>
              </w:rPr>
              <w:t xml:space="preserve">25.770.605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highlight w:val="white"/>
              </w:rPr>
            </w:pPr>
            <w:r>
              <w:rPr>
                <w:b/>
                <w:bCs/>
                <w:color w:val="000000" w:themeColor="text1"/>
                <w:sz w:val="22"/>
                <w:szCs w:val="22"/>
                <w:highlight w:val="white"/>
              </w:rPr>
              <w:t xml:space="preserve">30.228.507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highlight w:val="white"/>
              </w:rPr>
            </w:pPr>
            <w:r>
              <w:rPr>
                <w:b/>
                <w:bCs/>
                <w:color w:val="000000" w:themeColor="text1"/>
                <w:sz w:val="22"/>
                <w:szCs w:val="22"/>
                <w:highlight w:val="white"/>
              </w:rPr>
              <w:t xml:space="preserve">29.148.806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3434652C"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highlight w:val="white"/>
              </w:rPr>
            </w:pPr>
            <w:r>
              <w:rPr>
                <w:b/>
                <w:bCs/>
                <w:color w:val="000000" w:themeColor="text1"/>
                <w:sz w:val="22"/>
                <w:szCs w:val="22"/>
                <w:highlight w:val="white"/>
              </w:rPr>
              <w:t xml:space="preserve">28.382.639</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3976DE35"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white"/>
              </w:rPr>
            </w:pPr>
            <w:r>
              <w:rPr>
                <w:color w:val="000000" w:themeColor="text1"/>
                <w:sz w:val="22"/>
                <w:szCs w:val="22"/>
                <w:highlight w:val="white"/>
              </w:rPr>
              <w:t xml:space="preserve">-9,2%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white"/>
              </w:rPr>
            </w:pPr>
            <w:r>
              <w:rPr>
                <w:color w:val="000000" w:themeColor="text1"/>
                <w:sz w:val="22"/>
                <w:szCs w:val="22"/>
                <w:highlight w:val="white"/>
              </w:rPr>
              <w:t xml:space="preserve">6,5%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white"/>
              </w:rPr>
            </w:pPr>
            <w:r>
              <w:rPr>
                <w:color w:val="000000" w:themeColor="text1"/>
                <w:sz w:val="22"/>
                <w:szCs w:val="22"/>
                <w:highlight w:val="white"/>
              </w:rPr>
              <w:t xml:space="preserve">2,7%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0049CF51" w14:textId="77777777">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highlight w:val="white"/>
              </w:rPr>
            </w:pPr>
            <w:r>
              <w:rPr>
                <w:color w:val="000000" w:themeColor="text1"/>
                <w:sz w:val="22"/>
                <w:szCs w:val="22"/>
                <w:highlight w:val="white"/>
              </w:rPr>
              <w:t xml:space="preserve">1.957.082</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highlight w:val="white"/>
              </w:rPr>
            </w:pPr>
            <w:r>
              <w:rPr>
                <w:color w:val="000000" w:themeColor="text1"/>
                <w:sz w:val="22"/>
                <w:szCs w:val="22"/>
                <w:highlight w:val="white"/>
              </w:rPr>
              <w:t xml:space="preserve">631.222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highlight w:val="white"/>
              </w:rPr>
            </w:pPr>
            <w:r>
              <w:rPr>
                <w:color w:val="000000" w:themeColor="text1"/>
                <w:sz w:val="22"/>
                <w:szCs w:val="22"/>
                <w:highlight w:val="white"/>
              </w:rPr>
              <w:t xml:space="preserve">29.148.807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069AD6DB" w14:textId="77777777">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7D51D8B7" w14:textId="55439F0B">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47F3E79B" w14:textId="17C86644">
            <w:pPr>
              <w:pBdr/>
              <w:spacing/>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308FA59" w14:textId="1640CE14">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5DF39A1B" w14:textId="77777777">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5D277CF" w14:textId="486BA53F">
            <w:pPr>
              <w:pBdr/>
              <w:spacing/>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64B2056" w14:textId="3084EC66">
            <w:pPr>
              <w:pBdr/>
              <w:spacing/>
              <w:ind/>
              <w:jc w:val="center"/>
              <w:rPr>
                <w:sz w:val="22"/>
                <w:szCs w:val="22"/>
                <w:highlight w:val="white"/>
              </w:rPr>
            </w:pPr>
            <w:r>
              <w:rPr>
                <w:color w:val="000000" w:themeColor="text1"/>
                <w:sz w:val="22"/>
                <w:szCs w:val="22"/>
                <w:highlight w:val="white"/>
              </w:rPr>
              <w:t xml:space="preserve">0% - 2%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B243872" w14:textId="708B432C">
            <w:pPr>
              <w:pBdr/>
              <w:spacing/>
              <w:ind/>
              <w:jc w:val="center"/>
              <w:rPr>
                <w:sz w:val="22"/>
                <w:szCs w:val="22"/>
                <w:highlight w:val="white"/>
              </w:rPr>
            </w:pPr>
            <w:r>
              <w:rPr>
                <w:color w:val="000000" w:themeColor="text1"/>
                <w:sz w:val="22"/>
                <w:szCs w:val="22"/>
                <w:highlight w:val="white"/>
              </w:rPr>
              <w:t xml:space="preserve">0% - 20%</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14:paraId="5E2541DB" w14:textId="77777777">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B4723C4" w14:textId="005806D1">
            <w:pPr>
              <w:pBdr/>
              <w:spacing/>
              <w:ind/>
              <w:jc w:val="center"/>
              <w:rPr>
                <w:sz w:val="22"/>
                <w:szCs w:val="22"/>
                <w:highlight w:val="white"/>
              </w:rPr>
            </w:pPr>
            <w:r>
              <w:rPr>
                <w:color w:val="000000" w:themeColor="text1"/>
                <w:sz w:val="22"/>
                <w:szCs w:val="22"/>
                <w:highlight w:val="white"/>
              </w:rPr>
              <w:t xml:space="preserve">1.957.082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333FBBC" w14:textId="3BDC0531">
            <w:pPr>
              <w:pBdr/>
              <w:spacing/>
              <w:ind/>
              <w:jc w:val="center"/>
              <w:rPr>
                <w:sz w:val="22"/>
                <w:szCs w:val="22"/>
                <w:highlight w:val="white"/>
              </w:rPr>
            </w:pPr>
            <w:r>
              <w:rPr>
                <w:color w:val="000000" w:themeColor="text1"/>
                <w:sz w:val="22"/>
                <w:szCs w:val="22"/>
                <w:highlight w:val="white"/>
              </w:rPr>
              <w:t xml:space="preserve">631.222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C4D137D" w14:textId="18831E29">
            <w:pPr>
              <w:pBdr/>
              <w:spacing/>
              <w:ind/>
              <w:jc w:val="center"/>
              <w:rPr>
                <w:sz w:val="22"/>
                <w:szCs w:val="22"/>
                <w:highlight w:val="white"/>
              </w:rPr>
            </w:pPr>
            <w:r>
              <w:rPr>
                <w:color w:val="000000" w:themeColor="text1"/>
                <w:sz w:val="22"/>
                <w:szCs w:val="22"/>
                <w:highlight w:val="white"/>
              </w:rPr>
              <w:t xml:space="preserve">13.717.085</w:t>
            </w:r>
            <w:r>
              <w:rPr>
                <w:sz w:val="22"/>
                <w:szCs w:val="22"/>
                <w:highlight w:val="white"/>
              </w:rPr>
            </w:r>
            <w:r>
              <w:rPr>
                <w:sz w:val="22"/>
                <w:szCs w:val="22"/>
                <w:highlight w:val="white"/>
              </w:rPr>
            </w:r>
          </w:p>
        </w:tc>
      </w:tr>
    </w:tbl>
    <w:p w14:paraId="30C62051" w14:textId="5FB0A854">
      <w:pPr>
        <w:pBdr/>
        <w:spacing w:after="120" w:before="120" w:line="240"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14:paraId="19D998BE" w14:textId="0020855F">
      <w:pPr>
        <w:pBdr/>
        <w:spacing w:after="120" w:before="120" w:line="240"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-9,2</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6,5</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14:paraId="0D01D2F9" w14:textId="26F5BDD5">
      <w:pPr>
        <w:pBdr/>
        <w:spacing w:after="120" w:before="120" w:line="240"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14:paraId="623D8DBC" w14:textId="3708BDEE">
      <w:pPr>
        <w:pBdr/>
        <w:spacing/>
        <w:ind/>
        <w:jc w:val="right"/>
        <w:rPr>
          <w:i/>
          <w:iCs/>
          <w:highlight w:val="white"/>
        </w:rPr>
      </w:pPr>
      <w:r>
        <w:rPr>
          <w:i/>
          <w:iCs/>
          <w:highlight w:val="white"/>
        </w:rPr>
        <w:t xml:space="preserve">Đơn</w:t>
      </w:r>
      <w:r>
        <w:rPr>
          <w:i/>
          <w:iCs/>
          <w:highlight w:val="white"/>
        </w:rPr>
        <w:t xml:space="preserve"> </w:t>
      </w:r>
      <w:r>
        <w:rPr>
          <w:i/>
          <w:iCs/>
          <w:highlight w:val="white"/>
        </w:rPr>
        <w:t xml:space="preserve">vị</w:t>
      </w:r>
      <w:r>
        <w:rPr>
          <w:i/>
          <w:iCs/>
          <w:highlight w:val="white"/>
        </w:rPr>
        <w:t xml:space="preserve"> </w:t>
      </w:r>
      <w:r>
        <w:rPr>
          <w:i/>
          <w:iCs/>
          <w:highlight w:val="white"/>
        </w:rPr>
        <w:t xml:space="preserve">tính</w:t>
      </w:r>
      <w:r>
        <w:rPr>
          <w:i/>
          <w:iCs/>
          <w:highlight w:val="white"/>
        </w:rPr>
        <w:t xml:space="preserve">: </w:t>
      </w:r>
      <w:r>
        <w:rPr>
          <w:i/>
          <w:iCs/>
          <w:highlight w:val="white"/>
        </w:rPr>
        <w:t xml:space="preserve">Đồng</w:t>
      </w:r>
      <w:r>
        <w:rPr>
          <w:i/>
          <w:iCs/>
          <w:highlight w:val="white"/>
        </w:rPr>
        <w:t xml:space="preserve">/m²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highlight w:val="white"/>
              </w:rPr>
            </w:pP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highlight w:val="white"/>
              </w:rPr>
            </w:pP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trung</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highlight w:val="white"/>
              </w:rPr>
            </w:pPr>
            <w:r>
              <w:rPr>
                <w:color w:val="000000"/>
                <w:highlight w:val="white"/>
              </w:rPr>
              <w:t xml:space="preserve">25.770.605</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highlight w:val="white"/>
              </w:rPr>
            </w:pPr>
            <w:r>
              <w:rPr>
                <w:color w:val="000000"/>
                <w:highlight w:val="white"/>
              </w:rPr>
              <w:t xml:space="preserve">8.591.920</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highlight w:val="white"/>
              </w:rPr>
            </w:pPr>
            <w:r>
              <w:rPr>
                <w:color w:val="000000"/>
                <w:highlight w:val="white"/>
              </w:rPr>
              <w:t xml:space="preserve">30.228.507</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highlight w:val="white"/>
              </w:rPr>
            </w:pPr>
            <w:r>
              <w:rPr>
                <w:color w:val="000000"/>
                <w:highlight w:val="white"/>
              </w:rPr>
              <w:t xml:space="preserve">10.075.161</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highlight w:val="white"/>
              </w:rPr>
            </w:pPr>
            <w:r>
              <w:rPr>
                <w:color w:val="000000"/>
                <w:highlight w:val="white"/>
              </w:rPr>
              <w:t xml:space="preserve">29.148.806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highlight w:val="white"/>
              </w:rPr>
            </w:pPr>
            <w:r>
              <w:rPr>
                <w:color w:val="000000"/>
                <w:highlight w:val="white"/>
              </w:rPr>
              <w:t xml:space="preserve">9.715.297</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quân</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highlight w:val="white"/>
              </w:rPr>
            </w:pPr>
            <w:r>
              <w:rPr>
                <w:b/>
                <w:bCs/>
                <w:color w:val="000000" w:themeColor="text1"/>
                <w:highlight w:val="white"/>
                <w:lang w:val="vi-VN"/>
              </w:rPr>
              <w:t xml:space="preserve">28.382.378</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highlight w:val="white"/>
              </w:rPr>
            </w:pPr>
            <w:r>
              <w:rPr>
                <w:b/>
                <w:bCs/>
                <w:color w:val="000000"/>
                <w:highlight w:val="white"/>
              </w:rPr>
              <w:t xml:space="preserve">Làm</w:t>
            </w:r>
            <w:r>
              <w:rPr>
                <w:b/>
                <w:bCs/>
                <w:color w:val="000000"/>
                <w:highlight w:val="white"/>
              </w:rPr>
              <w:t xml:space="preserve"> </w:t>
            </w:r>
            <w:r>
              <w:rPr>
                <w:b/>
                <w:bCs/>
                <w:color w:val="000000"/>
                <w:highlight w:val="white"/>
              </w:rPr>
              <w:t xml:space="preserve">tròn</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highlight w:val="white"/>
              </w:rPr>
            </w:pPr>
            <w:r>
              <w:rPr>
                <w:b/>
                <w:bCs/>
                <w:color w:val="000000" w:themeColor="text1"/>
                <w:highlight w:val="white"/>
                <w:lang w:val="vi-VN"/>
              </w:rPr>
              <w:t xml:space="preserve">28.000.000</w:t>
            </w:r>
            <w:r>
              <w:rPr>
                <w:b/>
                <w:bCs/>
                <w:color w:val="000000"/>
                <w:highlight w:val="white"/>
              </w:rPr>
            </w:r>
            <w:r>
              <w:rPr>
                <w:b/>
                <w:bCs/>
                <w:color w:val="000000"/>
                <w:highlight w:val="white"/>
              </w:rPr>
            </w:r>
          </w:p>
        </w:tc>
      </w:tr>
    </w:tbl>
    <w:p w14:paraId="6A5CE52D" w14:textId="303DCC42">
      <w:pPr>
        <w:pBdr/>
        <w:spacing w:after="120" w:before="120" w:line="276" w:lineRule="auto"/>
        <w:ind/>
        <w:jc w:val="both"/>
        <w:rPr>
          <w:b/>
          <w:bCs/>
          <w:highlight w:val="white"/>
        </w:rPr>
      </w:pP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w:t>
      </w:r>
      <w:r>
        <w:rPr>
          <w:highlight w:val="white"/>
        </w:rPr>
        <w:t xml:space="preserve"> </w:t>
      </w:r>
      <w:r>
        <w:rPr>
          <w:b/>
          <w:bCs/>
          <w:color w:val="000000" w:themeColor="text1"/>
          <w:highlight w:val="white"/>
          <w:lang w:val="vi-VN"/>
        </w:rPr>
        <w:t xml:space="preserve">28.000.000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14:paraId="4B506B03" w14:textId="49B8E0F8">
      <w:pPr>
        <w:pStyle w:val="1027"/>
        <w:numPr>
          <w:ilvl w:val="0"/>
          <w:numId w:val="26"/>
        </w:numPr>
        <w:pBdr/>
        <w:spacing w:after="120" w:before="120" w:line="276" w:lineRule="auto"/>
        <w:ind w:hanging="357" w:left="357"/>
        <w:jc w:val="both"/>
        <w:rPr>
          <w:b/>
          <w:highlight w:val="white"/>
        </w:rPr>
      </w:pPr>
      <w:r>
        <w:rPr>
          <w:b/>
          <w:highlight w:val="white"/>
          <w:lang w:val="pt-BR"/>
        </w:rPr>
        <w:t xml:space="preserve">Kết</w:t>
      </w:r>
      <w:r>
        <w:rPr>
          <w:b/>
          <w:highlight w:val="white"/>
          <w:lang w:val="pt-BR"/>
        </w:rPr>
        <w:t xml:space="preserve"> </w:t>
      </w:r>
      <w:r>
        <w:rPr>
          <w:b/>
          <w:highlight w:val="white"/>
          <w:lang w:val="pt-BR"/>
        </w:rPr>
        <w:t xml:space="preserve">quả</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lang w:val="pt-BR"/>
        </w:rPr>
      </w:r>
    </w:p>
    <w:p w14:paraId="5FD09752" w14:textId="07A918B2">
      <w:pPr>
        <w:pStyle w:val="1027"/>
        <w:pBdr/>
        <w:tabs>
          <w:tab w:val="left" w:leader="none" w:pos="993"/>
        </w:tabs>
        <w:spacing w:after="120" w:before="120" w:line="276" w:lineRule="auto"/>
        <w:ind w:left="0"/>
        <w:jc w:val="both"/>
        <w:rPr>
          <w:highlight w:val="white"/>
        </w:rPr>
      </w:pP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lập</w:t>
      </w:r>
      <w:r>
        <w:rPr>
          <w:highlight w:val="white"/>
          <w:lang w:val="pt-BR"/>
        </w:rPr>
        <w:t xml:space="preserve"> </w:t>
      </w:r>
      <w:r>
        <w:rPr>
          <w:highlight w:val="white"/>
          <w:lang w:val="pt-BR"/>
        </w:rPr>
        <w:t xml:space="preserve">luận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w:t>
      </w:r>
      <w:r>
        <w:rPr>
          <w:highlight w:val="white"/>
          <w:lang w:val="pt-BR"/>
        </w:rPr>
        <w:t xml:space="preserve">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vi-VN"/>
        </w:rPr>
        <w:t xml:space="preserve">tài sản thẩm định giá</w:t>
      </w:r>
      <w:r>
        <w:rPr>
          <w:highlight w:val="white"/>
          <w:lang w:val="pt-BR"/>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rPr>
        <w:t xml:space="preserve">Tháng 01/2026</w:t>
      </w:r>
      <w:r>
        <w:rPr>
          <w:highlight w:val="white"/>
        </w:rPr>
        <w:t xml:space="preserve"> </w:t>
      </w:r>
      <w:r>
        <w:rPr>
          <w:highlight w:val="white"/>
        </w:rPr>
        <w:t xml:space="preserve">ước</w:t>
      </w:r>
      <w:r>
        <w:rPr>
          <w:highlight w:val="white"/>
        </w:rPr>
        <w:t xml:space="preserve"> </w:t>
      </w:r>
      <w:r>
        <w:rPr>
          <w:highlight w:val="white"/>
        </w:rPr>
        <w:t xml:space="preserve">tính</w:t>
      </w:r>
      <w:r>
        <w:rPr>
          <w:highlight w:val="white"/>
        </w:rPr>
        <w:t xml:space="preserve"> </w:t>
      </w:r>
      <w:r>
        <w:rPr>
          <w:highlight w:val="white"/>
        </w:rPr>
        <w:t xml:space="preserve">như</w:t>
      </w:r>
      <w:r>
        <w:rPr>
          <w:highlight w:val="white"/>
        </w:rPr>
        <w:t xml:space="preserve"> </w:t>
      </w:r>
      <w:r>
        <w:rPr>
          <w:highlight w:val="white"/>
        </w:rPr>
        <w:t xml:space="preserve">sau</w:t>
      </w:r>
      <w:r>
        <w:rPr>
          <w:highlight w:val="white"/>
        </w:rPr>
        <w:t xml:space="preserve">:</w:t>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highlight w:val="white"/>
              </w:rPr>
            </w:pPr>
            <w:r>
              <w:rPr>
                <w:color w:val="000000"/>
                <w:highlight w:val="white"/>
              </w:rPr>
              <w:t xml:space="preserve">Quyền sử dụng đất tại thửa đất số: 203, tờ bản đồ số 343 có địa chỉ: Tổ dân phố Sơn Mãn 3, Phường L</w:t>
            </w:r>
            <w:r>
              <w:rPr>
                <w:color w:val="000000"/>
                <w:highlight w:val="white"/>
              </w:rPr>
              <w:t xml:space="preserve">ào Cai, Tỉnh Lào Cai theo Giấy chứng nhận quyền sử dụng đất quyền sở hữu tài sản gắn liền với đất số: AA 03192377, số vào sổ cấp GCN: CX 73 do Ủy ban nhân dân phường Lào Cai cấp ngày 31/12/2025; Chủ sử dụng đất là Ông Nguyễn Tiến Long và vợ Nguyễn Thị Thủy</w:t>
            </w:r>
            <w:r>
              <w:rPr>
                <w:b/>
                <w:bCs/>
                <w:highlight w:val="white"/>
              </w:rPr>
              <w:t xml:space="preserve">.</w:t>
            </w:r>
            <w:r>
              <w:rPr>
                <w:b/>
                <w:bCs/>
                <w:highlight w:val="white"/>
              </w:rPr>
            </w:r>
            <w:r>
              <w:rPr>
                <w:b/>
                <w:bCs/>
                <w:highlight w:val="white"/>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highlight w:val="white"/>
              </w:rPr>
            </w:pPr>
            <w:r>
              <w:rPr>
                <w:b w:val="0"/>
                <w:bCs w:val="0"/>
                <w:highlight w:val="white"/>
              </w:rPr>
              <w:t xml:space="preserve">Quyền sử dụng đất ở tại đô thị</w:t>
            </w:r>
            <w:r>
              <w:rPr>
                <w:b w:val="0"/>
                <w:bCs w:val="0"/>
                <w:highlight w:val="white"/>
              </w:rPr>
            </w:r>
            <w:r>
              <w:rPr>
                <w:b w:val="0"/>
                <w:bCs w:val="0"/>
                <w:highlight w:val="white"/>
              </w:rPr>
            </w:r>
          </w:p>
        </w:tc>
        <w:tc>
          <w:tcPr>
            <w:tcBorders/>
            <w:tcW w:w="981" w:type="pct"/>
            <w:vAlign w:val="center"/>
            <w:textDirection w:val="lrTb"/>
            <w:noWrap/>
          </w:tcPr>
          <w:p w14:paraId="7CA4C7C8" w14:textId="61CCDBBC">
            <w:pPr>
              <w:pBdr/>
              <w:spacing w:after="40" w:before="40" w:line="288" w:lineRule="auto"/>
              <w:ind/>
              <w:jc w:val="center"/>
              <w:rPr>
                <w:color w:val="000000"/>
                <w:highlight w:val="white"/>
              </w:rPr>
            </w:pPr>
            <w:r>
              <w:rPr>
                <w:color w:val="000000" w:themeColor="text1"/>
                <w:highlight w:val="white"/>
              </w:rPr>
              <w:t xml:space="preserve">77,8</w:t>
            </w:r>
            <w:r>
              <w:rPr>
                <w:color w:val="000000"/>
                <w:highlight w:val="white"/>
              </w:rPr>
            </w:r>
            <w:r>
              <w:rPr>
                <w:color w:val="000000"/>
                <w:highlight w:val="white"/>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highlight w:val="white"/>
              </w:rPr>
            </w:pPr>
            <w:r>
              <w:rPr>
                <w:color w:val="000000" w:themeColor="text1"/>
                <w:highlight w:val="white"/>
              </w:rPr>
              <w:t xml:space="preserve">28.000.000</w:t>
            </w:r>
            <w:r>
              <w:rPr>
                <w:highlight w:val="white"/>
              </w:rP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highlight w:val="white"/>
              </w:rPr>
            </w:pPr>
            <w:r>
              <w:rPr>
                <w:color w:val="000000" w:themeColor="text1"/>
                <w:highlight w:val="white"/>
              </w:rPr>
              <w:t xml:space="preserve">2.178.400.000</w:t>
            </w:r>
            <w:r>
              <w:rPr>
                <w:highlight w:val="white"/>
              </w:rP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14:paraId="62CD70B8" w14:textId="08625315">
            <w:pPr>
              <w:pBdr/>
              <w:spacing w:after="40" w:before="40" w:line="288" w:lineRule="auto"/>
              <w:ind/>
              <w:jc w:val="center"/>
              <w:rPr>
                <w:b/>
                <w:bCs/>
                <w:color w:val="000000"/>
                <w:highlight w:val="white"/>
              </w:rPr>
            </w:pPr>
            <w:r>
              <w:rPr>
                <w:b/>
                <w:bCs/>
                <w:highlight w:val="white"/>
              </w:rPr>
              <w:t xml:space="preserve">2.178.400.000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Hai tỷ một trăm bảy mươi tám triệu bốn trăm ngh</w:t>
            </w:r>
            <w:r>
              <w:rPr>
                <w:b/>
                <w:bCs/>
                <w:i/>
                <w:iCs/>
                <w:color w:val="000000"/>
                <w:highlight w:val="white"/>
              </w:rPr>
              <w:t xml:space="preserve">ìn đồng</w:t>
            </w:r>
            <w:r>
              <w:rPr>
                <w:b/>
                <w:bCs/>
                <w:i/>
                <w:iCs/>
                <w:color w:val="000000"/>
                <w:highlight w:val="white"/>
              </w:rPr>
              <w:t xml:space="preserve">./.)</w:t>
            </w:r>
            <w:r>
              <w:rPr>
                <w:b/>
                <w:bCs/>
                <w:i/>
                <w:iCs/>
                <w:color w:val="000000"/>
                <w:highlight w:val="white"/>
              </w:rPr>
            </w:r>
            <w:r>
              <w:rPr>
                <w:b/>
                <w:bCs/>
                <w:i/>
                <w:iCs/>
                <w:color w:val="000000"/>
                <w:highlight w:val="white"/>
              </w:rPr>
            </w:r>
          </w:p>
        </w:tc>
      </w:tr>
    </w:tbl>
    <w:p w14:paraId="187E2E91" w14:textId="56B58432">
      <w:pPr>
        <w:pStyle w:val="1027"/>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14:paraId="279C742C" w14:textId="6D8F76C7">
      <w:pPr>
        <w:pStyle w:val="1027"/>
        <w:numPr>
          <w:ilvl w:val="0"/>
          <w:numId w:val="4"/>
        </w:numPr>
        <w:pBdr/>
        <w:tabs>
          <w:tab w:val="left" w:leader="none" w:pos="993"/>
        </w:tabs>
        <w:spacing w:after="120" w:before="120" w:line="288" w:lineRule="auto"/>
        <w:ind/>
        <w:jc w:val="both"/>
        <w:rPr>
          <w:b/>
          <w:highlight w:val="white"/>
        </w:rPr>
      </w:pP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b/>
          <w:highlight w:val="white"/>
          <w:lang w:val="pt-BR"/>
        </w:rPr>
      </w:r>
      <w:r>
        <w:rPr>
          <w:b/>
          <w:highlight w:val="white"/>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14:paraId="395A1305" w14:textId="2D455902">
      <w:pPr>
        <w:pStyle w:val="1027"/>
        <w:numPr>
          <w:ilvl w:val="0"/>
          <w:numId w:val="5"/>
        </w:numPr>
        <w:pBdr/>
        <w:tabs>
          <w:tab w:val="left" w:leader="none" w:pos="993"/>
        </w:tabs>
        <w:spacing w:after="120" w:before="120" w:line="288" w:lineRule="auto"/>
        <w:ind/>
        <w:jc w:val="both"/>
        <w:rPr>
          <w:highlight w:val="white"/>
        </w:rPr>
      </w:pP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“Lotus VFI” </w:t>
      </w:r>
      <w:r>
        <w:rPr>
          <w:highlight w:val="white"/>
          <w:lang w:val="pt-BR"/>
        </w:rPr>
        <w:t xml:space="preserve">nhấn</w:t>
      </w:r>
      <w:r>
        <w:rPr>
          <w:highlight w:val="white"/>
          <w:lang w:val="pt-BR"/>
        </w:rPr>
        <w:t xml:space="preserve"> </w:t>
      </w:r>
      <w:r>
        <w:rPr>
          <w:highlight w:val="white"/>
          <w:lang w:val="pt-BR"/>
        </w:rPr>
        <w:t xml:space="preserve">mạnh</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w:t>
      </w:r>
      <w:r>
        <w:rPr>
          <w:highlight w:val="white"/>
          <w:lang w:val="pt-BR"/>
        </w:rPr>
      </w:r>
      <w:r>
        <w:rPr>
          <w:highlight w:val="white"/>
          <w:lang w:val="pt-BR"/>
        </w:rPr>
      </w:r>
    </w:p>
    <w:p w14:paraId="4F98830D" w14:textId="3CD60F84">
      <w:pPr>
        <w:pStyle w:val="1027"/>
        <w:numPr>
          <w:ilvl w:val="0"/>
          <w:numId w:val="5"/>
        </w:numPr>
        <w:pBdr/>
        <w:tabs>
          <w:tab w:val="left" w:leader="none" w:pos="993"/>
        </w:tabs>
        <w:spacing w:after="120" w:before="120" w:line="288" w:lineRule="auto"/>
        <w:ind/>
        <w:jc w:val="both"/>
        <w:rPr>
          <w:highlight w:val="white"/>
        </w:rPr>
      </w:pP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khoa</w:t>
      </w:r>
      <w:r>
        <w:rPr>
          <w:highlight w:val="white"/>
          <w:lang w:val="pt-BR"/>
        </w:rPr>
        <w:t xml:space="preserve"> </w:t>
      </w:r>
      <w:r>
        <w:rPr>
          <w:highlight w:val="white"/>
          <w:lang w:val="pt-BR"/>
        </w:rPr>
        <w:t xml:space="preserve">học</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đôi</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phán</w:t>
      </w:r>
      <w:r>
        <w:rPr>
          <w:highlight w:val="white"/>
          <w:lang w:val="pt-BR"/>
        </w:rPr>
        <w:t xml:space="preserve"> </w:t>
      </w:r>
      <w:r>
        <w:rPr>
          <w:highlight w:val="white"/>
          <w:lang w:val="pt-BR"/>
        </w:rPr>
        <w:t xml:space="preserve">đoán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vì</w:t>
      </w:r>
      <w:r>
        <w:rPr>
          <w:highlight w:val="white"/>
          <w:lang w:val="pt-BR"/>
        </w:rPr>
        <w:t xml:space="preserve"> </w:t>
      </w:r>
      <w:r>
        <w:rPr>
          <w:highlight w:val="white"/>
          <w:lang w:val="pt-BR"/>
        </w:rPr>
        <w:t xml:space="preserve">vậy</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hẳn</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khác</w:t>
      </w:r>
      <w:r>
        <w:rPr>
          <w:highlight w:val="white"/>
          <w:lang w:val="pt-BR"/>
        </w:rPr>
        <w:t xml:space="preserve">, nó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trùng</w:t>
      </w:r>
      <w:r>
        <w:rPr>
          <w:highlight w:val="white"/>
          <w:lang w:val="pt-BR"/>
        </w:rPr>
        <w:t xml:space="preserve"> </w:t>
      </w:r>
      <w:r>
        <w:rPr>
          <w:highlight w:val="white"/>
          <w:lang w:val="pt-BR"/>
        </w:rPr>
        <w:t xml:space="preserve">khớp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đưa</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lượng</w:t>
      </w:r>
      <w:r>
        <w:rPr>
          <w:highlight w:val="white"/>
          <w:lang w:val="pt-BR"/>
        </w:rPr>
        <w:t xml:space="preserve">.</w:t>
      </w:r>
      <w:r>
        <w:rPr>
          <w:highlight w:val="white"/>
          <w:lang w:val="pt-BR"/>
        </w:rPr>
      </w:r>
      <w:r>
        <w:rPr>
          <w:highlight w:val="white"/>
          <w:lang w:val="pt-BR"/>
        </w:rPr>
      </w:r>
    </w:p>
    <w:p w14:paraId="28E87A91" w14:textId="55F858F1">
      <w:pPr>
        <w:pStyle w:val="1027"/>
        <w:numPr>
          <w:ilvl w:val="0"/>
          <w:numId w:val="5"/>
        </w:numPr>
        <w:pBdr/>
        <w:tabs>
          <w:tab w:val="left" w:leader="none" w:pos="993"/>
        </w:tabs>
        <w:spacing w:after="120" w:before="120" w:line="288" w:lineRule="auto"/>
        <w:ind/>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soạn</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tuân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phục</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cập</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gọi</w:t>
      </w:r>
      <w:r>
        <w:rPr>
          <w:highlight w:val="white"/>
          <w:lang w:val="pt-BR"/>
        </w:rPr>
        <w:t xml:space="preserve"> </w:t>
      </w:r>
      <w:r>
        <w:rPr>
          <w:highlight w:val="white"/>
          <w:lang w:val="pt-BR"/>
        </w:rPr>
        <w:t xml:space="preserve">tắt</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14:paraId="79B2D547" w14:textId="77777777">
      <w:pPr>
        <w:pStyle w:val="1027"/>
        <w:numPr>
          <w:ilvl w:val="0"/>
          <w:numId w:val="5"/>
        </w:numPr>
        <w:pBdr/>
        <w:tabs>
          <w:tab w:val="left" w:leader="none" w:pos="993"/>
        </w:tabs>
        <w:spacing w:after="120" w:before="120" w:line="288" w:lineRule="auto"/>
        <w:ind/>
        <w:jc w:val="both"/>
        <w:rPr>
          <w:highlight w:val="white"/>
        </w:rPr>
      </w:pP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tức</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sau</w:t>
      </w:r>
      <w:r>
        <w:rPr>
          <w:highlight w:val="white"/>
          <w:lang w:val="pt-BR"/>
        </w:rPr>
        <w:t xml:space="preserve">:</w:t>
      </w:r>
      <w:r>
        <w:rPr>
          <w:highlight w:val="white"/>
          <w:lang w:val="pt-BR"/>
        </w:rPr>
      </w:r>
      <w:r>
        <w:rPr>
          <w:highlight w:val="white"/>
          <w:lang w:val="pt-BR"/>
        </w:rPr>
      </w:r>
    </w:p>
    <w:p w14:paraId="5CAD055E" w14:textId="77777777">
      <w:pPr>
        <w:pStyle w:val="1027"/>
        <w:numPr>
          <w:ilvl w:val="0"/>
          <w:numId w:val="10"/>
        </w:numPr>
        <w:pBdr/>
        <w:spacing w:after="120" w:before="120" w:line="288" w:lineRule="auto"/>
        <w:ind w:hanging="284" w:left="426"/>
        <w:jc w:val="both"/>
        <w:rPr>
          <w:highlight w:val="white"/>
        </w:rPr>
      </w:pP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Mục</w:t>
      </w:r>
      <w:r>
        <w:rPr>
          <w:highlight w:val="white"/>
          <w:lang w:val="pt-BR"/>
        </w:rPr>
        <w:t xml:space="preserve"> 4 </w:t>
      </w:r>
      <w:r>
        <w:rPr>
          <w:highlight w:val="white"/>
          <w:lang w:val="pt-BR"/>
        </w:rPr>
        <w:t xml:space="preserve">của</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cuối</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biết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để</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14:paraId="74B3DBA9" w14:textId="77777777">
      <w:pPr>
        <w:pStyle w:val="1027"/>
        <w:numPr>
          <w:ilvl w:val="0"/>
          <w:numId w:val="10"/>
        </w:numPr>
        <w:pBdr/>
        <w:spacing w:after="120" w:before="120" w:line="288" w:lineRule="auto"/>
        <w:ind w:hanging="284" w:left="426"/>
        <w:jc w:val="both"/>
        <w:rPr>
          <w:highlight w:val="white"/>
        </w:rPr>
      </w:pPr>
      <w:r>
        <w:rPr>
          <w:highlight w:val="white"/>
          <w:lang w:val="pt-BR"/>
        </w:rPr>
        <w:t xml:space="preserve">Lotus VFI, Ban </w:t>
      </w:r>
      <w:r>
        <w:rPr>
          <w:highlight w:val="white"/>
          <w:lang w:val="pt-BR"/>
        </w:rPr>
        <w:t xml:space="preserve">Lãnh</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nhân</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đại</w:t>
      </w:r>
      <w:r>
        <w:rPr>
          <w:highlight w:val="white"/>
          <w:lang w:val="pt-BR"/>
        </w:rPr>
        <w:t xml:space="preserve"> </w:t>
      </w:r>
      <w:r>
        <w:rPr>
          <w:highlight w:val="white"/>
          <w:lang w:val="pt-BR"/>
        </w:rPr>
        <w:t xml:space="preserve">diện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của</w:t>
      </w:r>
      <w:r>
        <w:rPr>
          <w:highlight w:val="white"/>
          <w:lang w:val="pt-BR"/>
        </w:rPr>
        <w:t xml:space="preserve"> Lotus VFI </w:t>
      </w:r>
      <w:r>
        <w:rPr>
          <w:highlight w:val="white"/>
          <w:lang w:val="pt-BR"/>
        </w:rPr>
        <w:t xml:space="preserve">không</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dù</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thỏa</w:t>
      </w:r>
      <w:r>
        <w:rPr>
          <w:highlight w:val="white"/>
          <w:lang w:val="pt-BR"/>
        </w:rPr>
        <w:t xml:space="preserve"> </w:t>
      </w:r>
      <w:r>
        <w:rPr>
          <w:highlight w:val="white"/>
          <w:lang w:val="pt-BR"/>
        </w:rPr>
        <w:t xml:space="preserve">thuận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nhưng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giới</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lỗi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cẩn</w:t>
      </w:r>
      <w:r>
        <w:rPr>
          <w:highlight w:val="white"/>
          <w:lang w:val="pt-BR"/>
        </w:rPr>
        <w:t xml:space="preserve"> </w:t>
      </w:r>
      <w:r>
        <w:rPr>
          <w:highlight w:val="white"/>
          <w:lang w:val="pt-BR"/>
        </w:rPr>
        <w:t xml:space="preserve">và</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thất</w:t>
      </w:r>
      <w:r>
        <w:rPr>
          <w:highlight w:val="white"/>
          <w:lang w:val="pt-BR"/>
        </w:rPr>
        <w:t xml:space="preserve">, </w:t>
      </w:r>
      <w:r>
        <w:rPr>
          <w:highlight w:val="white"/>
          <w:lang w:val="pt-BR"/>
        </w:rPr>
        <w:t xml:space="preserve">thiệt</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hay</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cứ</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cảnh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hoặc</w:t>
      </w:r>
      <w:r>
        <w:rPr>
          <w:highlight w:val="white"/>
          <w:lang w:val="pt-BR"/>
        </w:rPr>
        <w:t xml:space="preserve"> do </w:t>
      </w:r>
      <w:r>
        <w:rPr>
          <w:highlight w:val="white"/>
          <w:lang w:val="pt-BR"/>
        </w:rPr>
        <w:t xml:space="preserve">hậu</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lang w:val="pt-BR"/>
        </w:rPr>
      </w:r>
    </w:p>
    <w:p w14:paraId="5CD83ABB" w14:textId="35D13C45">
      <w:pPr>
        <w:pStyle w:val="1027"/>
        <w:numPr>
          <w:ilvl w:val="0"/>
          <w:numId w:val="10"/>
        </w:numPr>
        <w:pBdr/>
        <w:spacing w:after="120" w:before="120" w:line="288" w:lineRule="auto"/>
        <w:ind w:hanging="284" w:left="426"/>
        <w:jc w:val="both"/>
        <w:rPr>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hoạt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tới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thắc</w:t>
      </w:r>
      <w:r>
        <w:rPr>
          <w:highlight w:val="white"/>
          <w:lang w:val="pt-BR"/>
        </w:rPr>
        <w:t xml:space="preserve"> </w:t>
      </w:r>
      <w:r>
        <w:rPr>
          <w:highlight w:val="white"/>
          <w:lang w:val="pt-BR"/>
        </w:rPr>
        <w:t xml:space="preserve">mắc</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giải</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bằng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đến</w:t>
      </w:r>
      <w:r>
        <w:rPr>
          <w:highlight w:val="white"/>
          <w:lang w:val="pt-BR"/>
        </w:rPr>
        <w:t xml:space="preserve"> Lotus VFI </w:t>
      </w:r>
      <w:r>
        <w:rPr>
          <w:highlight w:val="white"/>
          <w:lang w:val="pt-BR"/>
        </w:rPr>
        <w:t xml:space="preserve">trước</w:t>
      </w:r>
      <w:r>
        <w:rPr>
          <w:highlight w:val="white"/>
          <w:lang w:val="pt-BR"/>
        </w:rPr>
        <w:t xml:space="preserve"> 03 (</w:t>
      </w:r>
      <w:r>
        <w:rPr>
          <w:highlight w:val="white"/>
          <w:lang w:val="pt-BR"/>
        </w:rPr>
        <w:t xml:space="preserve">ba</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rõ</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loại</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cam</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khiếu</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gây</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danh</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cá </w:t>
      </w:r>
      <w:r>
        <w:rPr>
          <w:highlight w:val="white"/>
          <w:lang w:val="pt-BR"/>
        </w:rPr>
        <w:t xml:space="preserve">nhân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tập</w:t>
      </w:r>
      <w:r>
        <w:rPr>
          <w:highlight w:val="white"/>
          <w:lang w:val="pt-BR"/>
        </w:rPr>
        <w:t xml:space="preserve"> </w:t>
      </w:r>
      <w:r>
        <w:rPr>
          <w:highlight w:val="white"/>
          <w:lang w:val="pt-BR"/>
        </w:rPr>
        <w:t xml:space="preserve">thể</w:t>
      </w:r>
      <w:r>
        <w:rPr>
          <w:highlight w:val="white"/>
          <w:lang w:val="pt-BR"/>
        </w:rPr>
        <w:t xml:space="preserve"> Lotus VFI.</w:t>
      </w:r>
      <w:r>
        <w:rPr>
          <w:highlight w:val="white"/>
          <w:lang w:val="pt-BR"/>
        </w:rPr>
      </w:r>
      <w:r>
        <w:rPr>
          <w:highlight w:val="white"/>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14:paraId="0F21F079" w14:textId="3DD55AEF">
      <w:pPr>
        <w:pStyle w:val="1027"/>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mới</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vi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đều</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w:t>
      </w:r>
      <w:r>
        <w:rPr>
          <w:highlight w:val="white"/>
          <w:lang w:val="pt-BR"/>
        </w:rPr>
      </w:r>
      <w:r>
        <w:rPr>
          <w:highlight w:val="white"/>
          <w:lang w:val="pt-BR"/>
        </w:rPr>
      </w:r>
    </w:p>
    <w:p w14:paraId="0748D612" w14:textId="77777777">
      <w:pPr>
        <w:pStyle w:val="1027"/>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lang w:val="pt-BR"/>
        </w:rPr>
      </w:r>
    </w:p>
    <w:p w14:paraId="10492A76" w14:textId="19C1B135">
      <w:pPr>
        <w:pStyle w:val="1027"/>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sai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w:t>
      </w:r>
      <w:r>
        <w:rPr>
          <w:highlight w:val="white"/>
          <w:lang w:val="pt-BR"/>
        </w:rPr>
      </w:r>
      <w:r>
        <w:rPr>
          <w:highlight w:val="white"/>
          <w:lang w:val="pt-BR"/>
        </w:rPr>
      </w:r>
    </w:p>
    <w:p w14:paraId="4CDAC0E9" w14:textId="77777777">
      <w:pPr>
        <w:pStyle w:val="1027"/>
        <w:numPr>
          <w:ilvl w:val="0"/>
          <w:numId w:val="5"/>
        </w:numPr>
        <w:pBdr/>
        <w:tabs>
          <w:tab w:val="left" w:leader="none" w:pos="993"/>
        </w:tabs>
        <w:spacing w:after="120" w:before="120" w:line="288" w:lineRule="auto"/>
        <w:ind/>
        <w:jc w:val="both"/>
        <w:rPr>
          <w:b/>
          <w:highlight w:val="white"/>
        </w:rPr>
      </w:pPr>
      <w:r>
        <w:rPr>
          <w:highlight w:val="white"/>
          <w:lang w:val="pt-BR"/>
        </w:rPr>
        <w:t xml:space="preserve">Các</w:t>
      </w:r>
      <w:r>
        <w:rPr>
          <w:highlight w:val="white"/>
          <w:lang w:val="pt-BR"/>
        </w:rPr>
        <w:t xml:space="preserve"> </w:t>
      </w:r>
      <w:r>
        <w:rPr>
          <w:highlight w:val="white"/>
          <w:lang w:val="pt-BR"/>
        </w:rPr>
        <w:t xml:space="preserve">phương</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bởi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do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cũng</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vọng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sách</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sự</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tương</w:t>
      </w:r>
      <w:r>
        <w:rPr>
          <w:highlight w:val="white"/>
          <w:lang w:val="pt-BR"/>
        </w:rPr>
        <w:t xml:space="preserve"> </w:t>
      </w:r>
      <w:r>
        <w:rPr>
          <w:highlight w:val="white"/>
          <w:lang w:val="pt-BR"/>
        </w:rPr>
        <w:t xml:space="preserve">lai</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khả</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chuyên</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cần</w:t>
      </w:r>
      <w:r>
        <w:rPr>
          <w:highlight w:val="white"/>
          <w:lang w:val="pt-BR"/>
        </w:rPr>
        <w:t xml:space="preserve"> </w:t>
      </w:r>
      <w:r>
        <w:rPr>
          <w:highlight w:val="white"/>
          <w:lang w:val="pt-BR"/>
        </w:rPr>
        <w:t xml:space="preserve">vận</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này</w:t>
      </w:r>
      <w:r>
        <w:rPr>
          <w:highlight w:val="white"/>
          <w:lang w:val="pt-BR"/>
        </w:rPr>
        <w:t xml:space="preserve">, </w:t>
      </w:r>
      <w:r>
        <w:rPr>
          <w:highlight w:val="white"/>
          <w:lang w:val="vi-VN"/>
        </w:rPr>
        <w:t xml:space="preserve">tổ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w:t>
      </w:r>
      <w:r>
        <w:rPr>
          <w:b/>
          <w:highlight w:val="white"/>
          <w:lang w:val="pt-BR"/>
        </w:rPr>
      </w:r>
      <w:r>
        <w:rPr>
          <w:b/>
          <w:highlight w:val="white"/>
          <w:lang w:val="pt-BR"/>
        </w:rPr>
      </w:r>
    </w:p>
    <w:p w14:paraId="4C573C67" w14:textId="77777777">
      <w:pPr>
        <w:pStyle w:val="1027"/>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tiến</w:t>
      </w:r>
      <w:r>
        <w:rPr>
          <w:spacing w:val="2"/>
          <w:highlight w:val="white"/>
          <w:lang w:val="pt-BR"/>
        </w:rPr>
        <w:t xml:space="preserve"> </w:t>
      </w:r>
      <w:r>
        <w:rPr>
          <w:spacing w:val="2"/>
          <w:highlight w:val="white"/>
          <w:lang w:val="pt-BR"/>
        </w:rPr>
        <w:t xml:space="preserve">hành</w:t>
      </w:r>
      <w:r>
        <w:rPr>
          <w:spacing w:val="2"/>
          <w:highlight w:val="white"/>
          <w:lang w:val="pt-BR"/>
        </w:rPr>
        <w:t xml:space="preserve"> </w:t>
      </w:r>
      <w:r>
        <w:rPr>
          <w:spacing w:val="2"/>
          <w:highlight w:val="white"/>
          <w:lang w:val="pt-BR"/>
        </w:rPr>
        <w:t xml:space="preserve">kiểm</w:t>
      </w:r>
      <w:r>
        <w:rPr>
          <w:spacing w:val="2"/>
          <w:highlight w:val="white"/>
          <w:lang w:val="pt-BR"/>
        </w:rPr>
        <w:t xml:space="preserve"> </w:t>
      </w:r>
      <w:r>
        <w:rPr>
          <w:spacing w:val="2"/>
          <w:highlight w:val="white"/>
          <w:lang w:val="pt-BR"/>
        </w:rPr>
        <w:t xml:space="preserve">tra</w:t>
      </w:r>
      <w:r>
        <w:rPr>
          <w:spacing w:val="2"/>
          <w:highlight w:val="white"/>
          <w:lang w:val="pt-BR"/>
        </w:rPr>
        <w:t xml:space="preserve"> </w:t>
      </w:r>
      <w:r>
        <w:rPr>
          <w:spacing w:val="2"/>
          <w:highlight w:val="white"/>
          <w:lang w:val="pt-BR"/>
        </w:rPr>
        <w:t xml:space="preserve">hồ</w:t>
      </w:r>
      <w:r>
        <w:rPr>
          <w:spacing w:val="2"/>
          <w:highlight w:val="white"/>
          <w:lang w:val="pt-BR"/>
        </w:rPr>
        <w:t xml:space="preserve"> </w:t>
      </w:r>
      <w:r>
        <w:rPr>
          <w:spacing w:val="2"/>
          <w:highlight w:val="white"/>
          <w:lang w:val="pt-BR"/>
        </w:rPr>
        <w:t xml:space="preserve">sơ</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gốc</w:t>
      </w:r>
      <w:r>
        <w:rPr>
          <w:spacing w:val="2"/>
          <w:highlight w:val="white"/>
          <w:lang w:val="pt-BR"/>
        </w:rPr>
        <w:t xml:space="preserve"> </w:t>
      </w:r>
      <w:r>
        <w:rPr>
          <w:spacing w:val="2"/>
          <w:highlight w:val="white"/>
          <w:lang w:val="pt-BR"/>
        </w:rPr>
        <w:t xml:space="preserve">để</w:t>
      </w:r>
      <w:r>
        <w:rPr>
          <w:spacing w:val="2"/>
          <w:highlight w:val="white"/>
          <w:lang w:val="pt-BR"/>
        </w:rPr>
        <w:t xml:space="preserve"> </w:t>
      </w:r>
      <w:r>
        <w:rPr>
          <w:spacing w:val="2"/>
          <w:highlight w:val="white"/>
          <w:lang w:val="pt-BR"/>
        </w:rPr>
        <w:t xml:space="preserve">xác</w:t>
      </w:r>
      <w:r>
        <w:rPr>
          <w:spacing w:val="2"/>
          <w:highlight w:val="white"/>
          <w:lang w:val="pt-BR"/>
        </w:rPr>
        <w:t xml:space="preserve"> </w:t>
      </w:r>
      <w:r>
        <w:rPr>
          <w:spacing w:val="2"/>
          <w:highlight w:val="white"/>
          <w:lang w:val="pt-BR"/>
        </w:rPr>
        <w:t xml:space="preserve">nhận</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chủ</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đảm</w:t>
      </w:r>
      <w:r>
        <w:rPr>
          <w:spacing w:val="2"/>
          <w:highlight w:val="white"/>
          <w:lang w:val="pt-BR"/>
        </w:rPr>
        <w:t xml:space="preserve"> </w:t>
      </w:r>
      <w:r>
        <w:rPr>
          <w:spacing w:val="2"/>
          <w:highlight w:val="white"/>
          <w:lang w:val="pt-BR"/>
        </w:rPr>
        <w:t xml:space="preserve">bảo</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hiện</w:t>
      </w:r>
      <w:r>
        <w:rPr>
          <w:spacing w:val="2"/>
          <w:highlight w:val="white"/>
          <w:lang w:val="pt-BR"/>
        </w:rPr>
        <w:t xml:space="preserve"> ở </w:t>
      </w:r>
      <w:r>
        <w:rPr>
          <w:spacing w:val="2"/>
          <w:highlight w:val="white"/>
          <w:lang w:val="pt-BR"/>
        </w:rPr>
        <w:t xml:space="preserve">những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mà</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chưa</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tất</w:t>
      </w:r>
      <w:r>
        <w:rPr>
          <w:spacing w:val="2"/>
          <w:highlight w:val="white"/>
          <w:lang w:val="pt-BR"/>
        </w:rPr>
        <w:t xml:space="preserve"> </w:t>
      </w:r>
      <w:r>
        <w:rPr>
          <w:spacing w:val="2"/>
          <w:highlight w:val="white"/>
          <w:lang w:val="pt-BR"/>
        </w:rPr>
        <w:t xml:space="preserve">cả</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từ</w:t>
      </w:r>
      <w:r>
        <w:rPr>
          <w:spacing w:val="2"/>
          <w:highlight w:val="white"/>
          <w:lang w:val="pt-BR"/>
        </w:rPr>
        <w:t xml:space="preserve"> </w:t>
      </w:r>
      <w:r>
        <w:rPr>
          <w:spacing w:val="2"/>
          <w:highlight w:val="white"/>
          <w:lang w:val="pt-BR"/>
        </w:rPr>
        <w:t xml:space="preserve">phía</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đều</w:t>
      </w:r>
      <w:r>
        <w:rPr>
          <w:spacing w:val="2"/>
          <w:highlight w:val="white"/>
          <w:lang w:val="pt-BR"/>
        </w:rPr>
        <w:t xml:space="preserve"> </w:t>
      </w:r>
      <w:r>
        <w:rPr>
          <w:spacing w:val="2"/>
          <w:highlight w:val="white"/>
          <w:lang w:val="pt-BR"/>
        </w:rPr>
        <w:t xml:space="preserve">trung</w:t>
      </w:r>
      <w:r>
        <w:rPr>
          <w:spacing w:val="2"/>
          <w:highlight w:val="white"/>
          <w:lang w:val="pt-BR"/>
        </w:rPr>
        <w:t xml:space="preserve"> </w:t>
      </w:r>
      <w:r>
        <w:rPr>
          <w:spacing w:val="2"/>
          <w:highlight w:val="white"/>
          <w:lang w:val="pt-BR"/>
        </w:rPr>
        <w:t xml:space="preserve">thực</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khuyến</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những</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tượng</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bản</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nên</w:t>
      </w:r>
      <w:r>
        <w:rPr>
          <w:spacing w:val="2"/>
          <w:highlight w:val="white"/>
          <w:lang w:val="pt-BR"/>
        </w:rPr>
        <w:t xml:space="preserve"> </w:t>
      </w:r>
      <w:r>
        <w:rPr>
          <w:spacing w:val="2"/>
          <w:highlight w:val="white"/>
          <w:lang w:val="pt-BR"/>
        </w:rPr>
        <w:t xml:space="preserve">thận</w:t>
      </w:r>
      <w:r>
        <w:rPr>
          <w:spacing w:val="2"/>
          <w:highlight w:val="white"/>
          <w:lang w:val="pt-BR"/>
        </w:rPr>
        <w:t xml:space="preserve"> </w:t>
      </w:r>
      <w:r>
        <w:rPr>
          <w:spacing w:val="2"/>
          <w:highlight w:val="white"/>
          <w:lang w:val="pt-BR"/>
        </w:rPr>
        <w:t xml:space="preserve">trọng</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làm</w:t>
      </w:r>
      <w:r>
        <w:rPr>
          <w:spacing w:val="2"/>
          <w:highlight w:val="white"/>
          <w:lang w:val="pt-BR"/>
        </w:rPr>
        <w:t xml:space="preserve"> </w:t>
      </w:r>
      <w:r>
        <w:rPr>
          <w:spacing w:val="2"/>
          <w:highlight w:val="white"/>
          <w:lang w:val="pt-BR"/>
        </w:rPr>
        <w:t xml:space="preserve">rõ</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quan</w:t>
      </w:r>
      <w:r>
        <w:rPr>
          <w:spacing w:val="2"/>
          <w:highlight w:val="white"/>
          <w:lang w:val="pt-BR"/>
        </w:rPr>
        <w:t xml:space="preserve"> </w:t>
      </w:r>
      <w:r>
        <w:rPr>
          <w:spacing w:val="2"/>
          <w:highlight w:val="white"/>
          <w:lang w:val="pt-BR"/>
        </w:rPr>
        <w:t xml:space="preserve">đến</w:t>
      </w:r>
      <w:r>
        <w:rPr>
          <w:spacing w:val="2"/>
          <w:highlight w:val="white"/>
          <w:lang w:val="pt-BR"/>
        </w:rPr>
        <w:t xml:space="preserve"> </w:t>
      </w:r>
      <w:r>
        <w:rPr>
          <w:spacing w:val="2"/>
          <w:highlight w:val="white"/>
          <w:lang w:val="pt-BR"/>
        </w:rPr>
        <w:t xml:space="preserve">vấn</w:t>
      </w:r>
      <w:r>
        <w:rPr>
          <w:spacing w:val="2"/>
          <w:highlight w:val="white"/>
          <w:lang w:val="pt-BR"/>
        </w:rPr>
        <w:t xml:space="preserve"> </w:t>
      </w:r>
      <w:r>
        <w:rPr>
          <w:spacing w:val="2"/>
          <w:highlight w:val="white"/>
          <w:lang w:val="pt-BR"/>
        </w:rPr>
        <w:t xml:space="preserve">đề</w:t>
      </w:r>
      <w:r>
        <w:rPr>
          <w:spacing w:val="2"/>
          <w:highlight w:val="white"/>
          <w:lang w:val="pt-BR"/>
        </w:rPr>
        <w:t xml:space="preserve"> </w:t>
      </w:r>
      <w:r>
        <w:rPr>
          <w:spacing w:val="2"/>
          <w:highlight w:val="white"/>
          <w:lang w:val="pt-BR"/>
        </w:rPr>
        <w:t xml:space="preserve">này</w:t>
      </w:r>
      <w:r>
        <w:rPr>
          <w:spacing w:val="2"/>
          <w:highlight w:val="white"/>
          <w:lang w:val="pt-BR"/>
        </w:rPr>
        <w:t xml:space="preserve"> </w:t>
      </w:r>
      <w:r>
        <w:rPr>
          <w:spacing w:val="2"/>
          <w:highlight w:val="white"/>
          <w:lang w:val="pt-BR"/>
        </w:rPr>
        <w:t xml:space="preserve">trước</w:t>
      </w:r>
      <w:r>
        <w:rPr>
          <w:spacing w:val="2"/>
          <w:highlight w:val="white"/>
          <w:lang w:val="pt-BR"/>
        </w:rPr>
        <w:t xml:space="preserve"> </w:t>
      </w:r>
      <w:r>
        <w:rPr>
          <w:spacing w:val="2"/>
          <w:highlight w:val="white"/>
          <w:lang w:val="pt-BR"/>
        </w:rPr>
        <w:t xml:space="preserve">khi</w:t>
      </w:r>
      <w:r>
        <w:rPr>
          <w:spacing w:val="2"/>
          <w:highlight w:val="white"/>
          <w:lang w:val="pt-BR"/>
        </w:rPr>
        <w:t xml:space="preserve"> </w:t>
      </w:r>
      <w:r>
        <w:rPr>
          <w:spacing w:val="2"/>
          <w:highlight w:val="white"/>
          <w:lang w:val="pt-BR"/>
        </w:rPr>
        <w:t xml:space="preserve">đưa</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quyết</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w:t>
      </w:r>
      <w:r>
        <w:rPr>
          <w:b/>
          <w:spacing w:val="2"/>
          <w:highlight w:val="white"/>
          <w:lang w:val="pt-BR"/>
        </w:rPr>
      </w:r>
      <w:r>
        <w:rPr>
          <w:b/>
          <w:spacing w:val="2"/>
          <w:highlight w:val="white"/>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người</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trạng</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đặc</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 </w:t>
      </w:r>
      <w:r>
        <w:rPr>
          <w:highlight w:val="white"/>
          <w:lang w:val="pt-BR"/>
        </w:rPr>
        <w:t xml:space="preserve">kỹ</w:t>
      </w:r>
      <w:r>
        <w:rPr>
          <w:highlight w:val="white"/>
          <w:lang w:val="pt-BR"/>
        </w:rPr>
        <w:t xml:space="preserve"> </w:t>
      </w:r>
      <w:r>
        <w:rPr>
          <w:highlight w:val="white"/>
          <w:lang w:val="pt-BR"/>
        </w:rPr>
        <w:t xml:space="preserve">thuật</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lang w:val="pt-BR"/>
        </w:rPr>
      </w:r>
    </w:p>
    <w:p w14:paraId="6FBCE7CC" w14:textId="77777777">
      <w:pPr>
        <w:pStyle w:val="1027"/>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nhấn</w:t>
      </w:r>
      <w:r>
        <w:rPr>
          <w:highlight w:val="white"/>
          <w:shd w:val="clear" w:color="auto" w:fill="ffffff"/>
          <w:lang w:val="pt-BR"/>
        </w:rPr>
        <w:t xml:space="preserve"> </w:t>
      </w:r>
      <w:r>
        <w:rPr>
          <w:highlight w:val="white"/>
          <w:shd w:val="clear" w:color="auto" w:fill="ffffff"/>
          <w:lang w:val="pt-BR"/>
        </w:rPr>
        <w:t xml:space="preserve">mạnh</w:t>
      </w:r>
      <w:r>
        <w:rPr>
          <w:highlight w:val="white"/>
          <w:shd w:val="clear" w:color="auto" w:fill="ffffff"/>
          <w:lang w:val="pt-BR"/>
        </w:rPr>
        <w:t xml:space="preserve"> </w:t>
      </w:r>
      <w:r>
        <w:rPr>
          <w:highlight w:val="white"/>
          <w:shd w:val="clear" w:color="auto" w:fill="ffffff"/>
          <w:lang w:val="pt-BR"/>
        </w:rPr>
        <w:t xml:space="preserve">rằng</w:t>
      </w:r>
      <w:r>
        <w:rPr>
          <w:highlight w:val="white"/>
          <w:shd w:val="clear" w:color="auto" w:fill="ffffff"/>
          <w:lang w:val="pt-BR"/>
        </w:rPr>
        <w:t xml:space="preserve"> </w:t>
      </w:r>
      <w:r>
        <w:rPr>
          <w:highlight w:val="white"/>
          <w:shd w:val="clear" w:color="auto" w:fill="ffffff"/>
          <w:lang w:val="pt-BR"/>
        </w:rPr>
        <w:t xml:space="preserve">việc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môn</w:t>
      </w:r>
      <w:r>
        <w:rPr>
          <w:highlight w:val="white"/>
          <w:shd w:val="clear" w:color="auto" w:fill="ffffff"/>
          <w:lang w:val="pt-BR"/>
        </w:rPr>
        <w:t xml:space="preserve"> </w:t>
      </w:r>
      <w:r>
        <w:rPr>
          <w:highlight w:val="white"/>
          <w:shd w:val="clear" w:color="auto" w:fill="ffffff"/>
          <w:lang w:val="pt-BR"/>
        </w:rPr>
        <w:t xml:space="preserve">khoa</w:t>
      </w:r>
      <w:r>
        <w:rPr>
          <w:highlight w:val="white"/>
          <w:shd w:val="clear" w:color="auto" w:fill="ffffff"/>
          <w:lang w:val="pt-BR"/>
        </w:rPr>
        <w:t xml:space="preserve"> </w:t>
      </w:r>
      <w:r>
        <w:rPr>
          <w:highlight w:val="white"/>
          <w:shd w:val="clear" w:color="auto" w:fill="ffffff"/>
          <w:lang w:val="pt-BR"/>
        </w:rPr>
        <w:t xml:space="preserve">học</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kết</w:t>
      </w:r>
      <w:r>
        <w:rPr>
          <w:highlight w:val="white"/>
          <w:shd w:val="clear" w:color="auto" w:fill="ffffff"/>
          <w:lang w:val="pt-BR"/>
        </w:rPr>
        <w:t xml:space="preserve"> </w:t>
      </w:r>
      <w:r>
        <w:rPr>
          <w:highlight w:val="white"/>
          <w:shd w:val="clear" w:color="auto" w:fill="ffffff"/>
          <w:lang w:val="pt-BR"/>
        </w:rPr>
        <w:t xml:space="preserve">luận</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nhiều</w:t>
      </w:r>
      <w:r>
        <w:rPr>
          <w:highlight w:val="white"/>
          <w:shd w:val="clear" w:color="auto" w:fill="ffffff"/>
          <w:lang w:val="pt-BR"/>
        </w:rPr>
        <w:t xml:space="preserve"> </w:t>
      </w:r>
      <w:r>
        <w:rPr>
          <w:highlight w:val="white"/>
          <w:shd w:val="clear" w:color="auto" w:fill="ffffff"/>
          <w:lang w:val="pt-BR"/>
        </w:rPr>
        <w:t xml:space="preserve">trường</w:t>
      </w:r>
      <w:r>
        <w:rPr>
          <w:highlight w:val="white"/>
          <w:shd w:val="clear" w:color="auto" w:fill="ffffff"/>
          <w:lang w:val="pt-BR"/>
        </w:rPr>
        <w:t xml:space="preserve"> </w:t>
      </w:r>
      <w:r>
        <w:rPr>
          <w:highlight w:val="white"/>
          <w:shd w:val="clear" w:color="auto" w:fill="ffffff"/>
          <w:lang w:val="pt-BR"/>
        </w:rPr>
        <w:t xml:space="preserve">hợp</w:t>
      </w:r>
      <w:r>
        <w:rPr>
          <w:highlight w:val="white"/>
          <w:shd w:val="clear" w:color="auto" w:fill="ffffff"/>
          <w:lang w:val="pt-BR"/>
        </w:rPr>
        <w:t xml:space="preserve"> </w:t>
      </w:r>
      <w:r>
        <w:rPr>
          <w:highlight w:val="white"/>
          <w:shd w:val="clear" w:color="auto" w:fill="ffffff"/>
          <w:lang w:val="pt-BR"/>
        </w:rPr>
        <w:t xml:space="preserve">sẽ</w:t>
      </w:r>
      <w:r>
        <w:rPr>
          <w:highlight w:val="white"/>
          <w:shd w:val="clear" w:color="auto" w:fill="ffffff"/>
          <w:lang w:val="pt-BR"/>
        </w:rPr>
        <w:t xml:space="preserve"> </w:t>
      </w:r>
      <w:r>
        <w:rPr>
          <w:highlight w:val="white"/>
          <w:shd w:val="clear" w:color="auto" w:fill="ffffff"/>
          <w:lang w:val="pt-BR"/>
        </w:rPr>
        <w:t xml:space="preserve">mang</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phụ</w:t>
      </w:r>
      <w:r>
        <w:rPr>
          <w:highlight w:val="white"/>
          <w:shd w:val="clear" w:color="auto" w:fill="ffffff"/>
          <w:lang w:val="pt-BR"/>
        </w:rPr>
        <w:t xml:space="preserve"> </w:t>
      </w:r>
      <w:r>
        <w:rPr>
          <w:highlight w:val="white"/>
          <w:shd w:val="clear" w:color="auto" w:fill="ffffff"/>
          <w:lang w:val="pt-BR"/>
        </w:rPr>
        <w:t xml:space="preserve">thuộc</w:t>
      </w:r>
      <w:r>
        <w:rPr>
          <w:highlight w:val="white"/>
          <w:shd w:val="clear" w:color="auto" w:fill="ffffff"/>
          <w:lang w:val="pt-BR"/>
        </w:rPr>
        <w:t xml:space="preserve"> </w:t>
      </w:r>
      <w:r>
        <w:rPr>
          <w:highlight w:val="white"/>
          <w:shd w:val="clear" w:color="auto" w:fill="ffffff"/>
          <w:lang w:val="pt-BR"/>
        </w:rPr>
        <w:t xml:space="preserve">vào</w:t>
      </w:r>
      <w:r>
        <w:rPr>
          <w:highlight w:val="white"/>
          <w:shd w:val="clear" w:color="auto" w:fill="ffffff"/>
          <w:lang w:val="pt-BR"/>
        </w:rPr>
        <w:t xml:space="preserve"> </w:t>
      </w:r>
      <w:r>
        <w:rPr>
          <w:highlight w:val="white"/>
          <w:shd w:val="clear" w:color="auto" w:fill="ffffff"/>
          <w:lang w:val="pt-BR"/>
        </w:rPr>
        <w:t xml:space="preserve">đánh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cá </w:t>
      </w:r>
      <w:r>
        <w:rPr>
          <w:highlight w:val="white"/>
          <w:shd w:val="clear" w:color="auto" w:fill="ffffff"/>
          <w:lang w:val="pt-BR"/>
        </w:rPr>
        <w:t xml:space="preserve">nhân</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thế</w:t>
      </w:r>
      <w:r>
        <w:rPr>
          <w:highlight w:val="white"/>
          <w:shd w:val="clear" w:color="auto" w:fill="ffffff"/>
          <w:lang w:val="pt-BR"/>
        </w:rPr>
        <w:t xml:space="preserve">, </w:t>
      </w: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này</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nhất</w:t>
      </w:r>
      <w:r>
        <w:rPr>
          <w:highlight w:val="white"/>
          <w:shd w:val="clear" w:color="auto" w:fill="ffffff"/>
          <w:lang w:val="pt-BR"/>
        </w:rPr>
        <w:t xml:space="preserve"> </w:t>
      </w:r>
      <w:r>
        <w:rPr>
          <w:highlight w:val="white"/>
          <w:shd w:val="clear" w:color="auto" w:fill="ffffff"/>
          <w:lang w:val="pt-BR"/>
        </w:rPr>
        <w:t xml:space="preserve">thiết</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trùng</w:t>
      </w:r>
      <w:r>
        <w:rPr>
          <w:highlight w:val="white"/>
          <w:shd w:val="clear" w:color="auto" w:fill="ffffff"/>
          <w:lang w:val="pt-BR"/>
        </w:rPr>
        <w:t xml:space="preserve"> </w:t>
      </w:r>
      <w:r>
        <w:rPr>
          <w:highlight w:val="white"/>
          <w:shd w:val="clear" w:color="auto" w:fill="ffffff"/>
          <w:lang w:val="pt-BR"/>
        </w:rPr>
        <w:t xml:space="preserve">khớp</w:t>
      </w:r>
      <w:r>
        <w:rPr>
          <w:highlight w:val="white"/>
          <w:shd w:val="clear" w:color="auto" w:fill="ffffff"/>
          <w:lang w:val="pt-BR"/>
        </w:rPr>
        <w:t xml:space="preserve"> </w:t>
      </w:r>
      <w:r>
        <w:rPr>
          <w:highlight w:val="white"/>
          <w:shd w:val="clear" w:color="auto" w:fill="ffffff"/>
          <w:lang w:val="pt-BR"/>
        </w:rPr>
        <w:t xml:space="preserve">với</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dùng</w:t>
      </w:r>
      <w:r>
        <w:rPr>
          <w:highlight w:val="white"/>
          <w:shd w:val="clear" w:color="auto" w:fill="ffffff"/>
          <w:lang w:val="pt-BR"/>
        </w:rPr>
        <w:t xml:space="preserve"> </w:t>
      </w:r>
      <w:r>
        <w:rPr>
          <w:highlight w:val="white"/>
          <w:shd w:val="clear" w:color="auto" w:fill="ffffff"/>
          <w:lang w:val="pt-BR"/>
        </w:rPr>
        <w:t xml:space="preserve">để</w:t>
      </w:r>
      <w:r>
        <w:rPr>
          <w:highlight w:val="white"/>
          <w:shd w:val="clear" w:color="auto" w:fill="ffffff"/>
          <w:lang w:val="pt-BR"/>
        </w:rPr>
        <w:t xml:space="preserve"> </w:t>
      </w:r>
      <w:r>
        <w:rPr>
          <w:highlight w:val="white"/>
          <w:shd w:val="clear" w:color="auto" w:fill="ffffff"/>
          <w:lang w:val="pt-BR"/>
        </w:rPr>
        <w:t xml:space="preserve">giao</w:t>
      </w:r>
      <w:r>
        <w:rPr>
          <w:highlight w:val="white"/>
          <w:shd w:val="clear" w:color="auto" w:fill="ffffff"/>
          <w:lang w:val="pt-BR"/>
        </w:rPr>
        <w:t xml:space="preserve"> </w:t>
      </w:r>
      <w:r>
        <w:rPr>
          <w:highlight w:val="white"/>
          <w:shd w:val="clear" w:color="auto" w:fill="ffffff"/>
          <w:lang w:val="pt-BR"/>
        </w:rPr>
        <w:t xml:space="preserve">dịch</w:t>
      </w:r>
      <w:r>
        <w:rPr>
          <w:highlight w:val="white"/>
          <w:shd w:val="clear" w:color="auto" w:fill="ffffff"/>
          <w:lang w:val="vi-VN"/>
        </w:rPr>
        <w:t xml:space="preserve">.</w:t>
      </w:r>
      <w:r>
        <w:rPr>
          <w:highlight w:val="white"/>
          <w:lang w:val="pt-BR"/>
        </w:rPr>
      </w:r>
      <w:r>
        <w:rPr>
          <w:highlight w:val="white"/>
          <w:lang w:val="pt-BR"/>
        </w:rPr>
      </w:r>
    </w:p>
    <w:p w14:paraId="6B8BEE20" w14:textId="7336718B">
      <w:pPr>
        <w:pStyle w:val="1027"/>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chỉ</w:t>
      </w:r>
      <w:r>
        <w:rPr>
          <w:highlight w:val="white"/>
          <w:shd w:val="clear" w:color="auto" w:fill="ffffff"/>
          <w:lang w:val="pt-BR"/>
        </w:rPr>
        <w:t xml:space="preserve"> </w:t>
      </w:r>
      <w:r>
        <w:rPr>
          <w:highlight w:val="white"/>
          <w:shd w:val="clear" w:color="auto" w:fill="ffffff"/>
          <w:lang w:val="pt-BR"/>
        </w:rPr>
        <w:t xml:space="preserve">hoạt</w:t>
      </w:r>
      <w:r>
        <w:rPr>
          <w:highlight w:val="white"/>
          <w:shd w:val="clear" w:color="auto" w:fill="ffffff"/>
          <w:lang w:val="pt-BR"/>
        </w:rPr>
        <w:t xml:space="preserve"> </w:t>
      </w:r>
      <w:r>
        <w:rPr>
          <w:highlight w:val="white"/>
          <w:shd w:val="clear" w:color="auto" w:fill="ffffff"/>
          <w:lang w:val="pt-BR"/>
        </w:rPr>
        <w:t xml:space="preserve">động</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lĩnh</w:t>
      </w:r>
      <w:r>
        <w:rPr>
          <w:highlight w:val="white"/>
          <w:shd w:val="clear" w:color="auto" w:fill="ffffff"/>
          <w:lang w:val="pt-BR"/>
        </w:rPr>
        <w:t xml:space="preserve"> </w:t>
      </w:r>
      <w:r>
        <w:rPr>
          <w:highlight w:val="white"/>
          <w:shd w:val="clear" w:color="auto" w:fill="ffffff"/>
          <w:lang w:val="pt-BR"/>
        </w:rPr>
        <w:t xml:space="preserve">vực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chức</w:t>
      </w:r>
      <w:r>
        <w:rPr>
          <w:highlight w:val="white"/>
          <w:shd w:val="clear" w:color="auto" w:fill="ffffff"/>
          <w:lang w:val="pt-BR"/>
        </w:rPr>
        <w:t xml:space="preserve"> </w:t>
      </w:r>
      <w:r>
        <w:rPr>
          <w:highlight w:val="white"/>
          <w:shd w:val="clear" w:color="auto" w:fill="ffffff"/>
          <w:lang w:val="pt-BR"/>
        </w:rPr>
        <w:t xml:space="preserve">năng</w:t>
      </w:r>
      <w:r>
        <w:rPr>
          <w:highlight w:val="white"/>
          <w:shd w:val="clear" w:color="auto" w:fill="ffffff"/>
          <w:lang w:val="pt-BR"/>
        </w:rPr>
        <w:t xml:space="preserve">, </w:t>
      </w:r>
      <w:r>
        <w:rPr>
          <w:highlight w:val="white"/>
          <w:shd w:val="clear" w:color="auto" w:fill="ffffff"/>
          <w:lang w:val="pt-BR"/>
        </w:rPr>
        <w:t xml:space="preserve">nghĩa</w:t>
      </w:r>
      <w:r>
        <w:rPr>
          <w:highlight w:val="white"/>
          <w:shd w:val="clear" w:color="auto" w:fill="ffffff"/>
          <w:lang w:val="pt-BR"/>
        </w:rPr>
        <w:t xml:space="preserve"> </w:t>
      </w:r>
      <w:r>
        <w:rPr>
          <w:highlight w:val="white"/>
          <w:shd w:val="clear" w:color="auto" w:fill="ffffff"/>
          <w:lang w:val="pt-BR"/>
        </w:rPr>
        <w:t xml:space="preserve">vụ</w:t>
      </w:r>
      <w:r>
        <w:rPr>
          <w:highlight w:val="white"/>
          <w:shd w:val="clear" w:color="auto" w:fill="ffffff"/>
          <w:lang w:val="pt-BR"/>
        </w:rPr>
        <w:t xml:space="preserve"> </w:t>
      </w:r>
      <w:r>
        <w:rPr>
          <w:highlight w:val="white"/>
          <w:shd w:val="clear" w:color="auto" w:fill="ffffff"/>
          <w:lang w:val="pt-BR"/>
        </w:rPr>
        <w:t xml:space="preserve">pháp</w:t>
      </w:r>
      <w:r>
        <w:rPr>
          <w:highlight w:val="white"/>
          <w:shd w:val="clear" w:color="auto" w:fill="ffffff"/>
          <w:lang w:val="pt-BR"/>
        </w:rPr>
        <w:t xml:space="preserve"> </w:t>
      </w:r>
      <w:r>
        <w:rPr>
          <w:highlight w:val="white"/>
          <w:shd w:val="clear" w:color="auto" w:fill="ffffff"/>
          <w:lang w:val="pt-BR"/>
        </w:rPr>
        <w:t xml:space="preserve">lý</w:t>
      </w:r>
      <w:r>
        <w:rPr>
          <w:highlight w:val="white"/>
          <w:shd w:val="clear" w:color="auto" w:fill="ffffff"/>
          <w:lang w:val="pt-BR"/>
        </w:rPr>
        <w:t xml:space="preserve"> </w:t>
      </w:r>
      <w:r>
        <w:rPr>
          <w:highlight w:val="white"/>
          <w:shd w:val="clear" w:color="auto" w:fill="ffffff"/>
          <w:lang w:val="pt-BR"/>
        </w:rPr>
        <w:t xml:space="preserve">thực</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đo</w:t>
      </w:r>
      <w:r>
        <w:rPr>
          <w:highlight w:val="white"/>
          <w:shd w:val="clear" w:color="auto" w:fill="ffffff"/>
          <w:lang w:val="pt-BR"/>
        </w:rPr>
        <w:t xml:space="preserve"> </w:t>
      </w:r>
      <w:r>
        <w:rPr>
          <w:highlight w:val="white"/>
          <w:shd w:val="clear" w:color="auto" w:fill="ffffff"/>
          <w:lang w:val="pt-BR"/>
        </w:rPr>
        <w:t xml:space="preserve">đạc</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vậy</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khách</w:t>
      </w:r>
      <w:r>
        <w:rPr>
          <w:highlight w:val="white"/>
          <w:shd w:val="clear" w:color="auto" w:fill="ffffff"/>
          <w:lang w:val="pt-BR"/>
        </w:rPr>
        <w:t xml:space="preserve"> </w:t>
      </w:r>
      <w:r>
        <w:rPr>
          <w:highlight w:val="white"/>
          <w:shd w:val="clear" w:color="auto" w:fill="ffffff"/>
          <w:lang w:val="pt-BR"/>
        </w:rPr>
        <w:t xml:space="preserve">hàng</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các</w:t>
      </w:r>
      <w:r>
        <w:rPr>
          <w:highlight w:val="white"/>
          <w:shd w:val="clear" w:color="auto" w:fill="ffffff"/>
          <w:lang w:val="pt-BR"/>
        </w:rPr>
        <w:t xml:space="preserve"> </w:t>
      </w:r>
      <w:r>
        <w:rPr>
          <w:highlight w:val="white"/>
          <w:shd w:val="clear" w:color="auto" w:fill="ffffff"/>
          <w:lang w:val="pt-BR"/>
        </w:rPr>
        <w:t xml:space="preserve">bên</w:t>
      </w:r>
      <w:r>
        <w:rPr>
          <w:highlight w:val="white"/>
          <w:shd w:val="clear" w:color="auto" w:fill="ffffff"/>
          <w:lang w:val="pt-BR"/>
        </w:rPr>
        <w:t xml:space="preserve"> </w:t>
      </w:r>
      <w:r>
        <w:rPr>
          <w:highlight w:val="white"/>
          <w:shd w:val="clear" w:color="auto" w:fill="ffffff"/>
          <w:lang w:val="pt-BR"/>
        </w:rPr>
        <w:t xml:space="preserve">liên</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trách</w:t>
      </w:r>
      <w:r>
        <w:rPr>
          <w:highlight w:val="white"/>
          <w:shd w:val="clear" w:color="auto" w:fill="ffffff"/>
          <w:lang w:val="pt-BR"/>
        </w:rPr>
        <w:t xml:space="preserve"> </w:t>
      </w:r>
      <w:r>
        <w:rPr>
          <w:highlight w:val="white"/>
          <w:shd w:val="clear" w:color="auto" w:fill="ffffff"/>
          <w:lang w:val="pt-BR"/>
        </w:rPr>
        <w:t xml:space="preserve">nhiệm</w:t>
      </w:r>
      <w:r>
        <w:rPr>
          <w:highlight w:val="white"/>
          <w:shd w:val="clear" w:color="auto" w:fill="ffffff"/>
          <w:lang w:val="pt-BR"/>
        </w:rPr>
        <w:t xml:space="preserve"> </w:t>
      </w:r>
      <w:r>
        <w:rPr>
          <w:highlight w:val="white"/>
          <w:shd w:val="clear" w:color="auto" w:fill="ffffff"/>
          <w:lang w:val="pt-BR"/>
        </w:rPr>
        <w:t xml:space="preserve">tra</w:t>
      </w:r>
      <w:r>
        <w:rPr>
          <w:highlight w:val="white"/>
          <w:shd w:val="clear" w:color="auto" w:fill="ffffff"/>
          <w:lang w:val="pt-BR"/>
        </w:rPr>
        <w:t xml:space="preserve"> </w:t>
      </w:r>
      <w:r>
        <w:rPr>
          <w:highlight w:val="white"/>
          <w:shd w:val="clear" w:color="auto" w:fill="ffffff"/>
          <w:lang w:val="pt-BR"/>
        </w:rPr>
        <w:t xml:space="preserve">lại</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trạng</w:t>
      </w:r>
      <w:r>
        <w:rPr>
          <w:highlight w:val="white"/>
          <w:shd w:val="clear" w:color="auto" w:fill="ffffff"/>
          <w:lang w:val="pt-BR"/>
        </w:rPr>
        <w:t xml:space="preserve"> </w:t>
      </w:r>
      <w:r>
        <w:rPr>
          <w:highlight w:val="white"/>
          <w:shd w:val="clear" w:color="auto" w:fill="ffffff"/>
          <w:lang w:val="pt-BR"/>
        </w:rPr>
        <w:t xml:space="preserve">địa</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số</w:t>
      </w:r>
      <w:r>
        <w:rPr>
          <w:highlight w:val="white"/>
          <w:shd w:val="clear" w:color="auto" w:fill="ffffff"/>
          <w:lang w:val="pt-BR"/>
        </w:rPr>
        <w:t xml:space="preserve"> ô, </w:t>
      </w:r>
      <w:r>
        <w:rPr>
          <w:highlight w:val="white"/>
          <w:shd w:val="clear" w:color="auto" w:fill="ffffff"/>
          <w:lang w:val="pt-BR"/>
        </w:rPr>
        <w:t xml:space="preserve">số</w:t>
      </w:r>
      <w:r>
        <w:rPr>
          <w:highlight w:val="white"/>
          <w:shd w:val="clear" w:color="auto" w:fill="ffffff"/>
          <w:lang w:val="pt-BR"/>
        </w:rPr>
        <w:t xml:space="preserve"> </w:t>
      </w:r>
      <w:r>
        <w:rPr>
          <w:highlight w:val="white"/>
          <w:shd w:val="clear" w:color="auto" w:fill="ffffff"/>
          <w:lang w:val="pt-BR"/>
        </w:rPr>
        <w:t xml:space="preserve">thửa</w:t>
      </w:r>
      <w:r>
        <w:rPr>
          <w:highlight w:val="white"/>
          <w:shd w:val="clear" w:color="auto" w:fill="ffffff"/>
          <w:lang w:val="pt-BR"/>
        </w:rPr>
        <w:t xml:space="preserve">, </w:t>
      </w:r>
      <w:r>
        <w:rPr>
          <w:highlight w:val="white"/>
          <w:shd w:val="clear" w:color="auto" w:fill="ffffff"/>
          <w:lang w:val="pt-BR"/>
        </w:rPr>
        <w:t xml:space="preserve">tờ</w:t>
      </w:r>
      <w:r>
        <w:rPr>
          <w:highlight w:val="white"/>
          <w:shd w:val="clear" w:color="auto" w:fill="ffffff"/>
          <w:lang w:val="pt-BR"/>
        </w:rPr>
        <w:t xml:space="preserve"> </w:t>
      </w:r>
      <w:r>
        <w:rPr>
          <w:highlight w:val="white"/>
          <w:shd w:val="clear" w:color="auto" w:fill="ffffff"/>
          <w:lang w:val="pt-BR"/>
        </w:rPr>
        <w:t xml:space="preserve">bản</w:t>
      </w:r>
      <w:r>
        <w:rPr>
          <w:highlight w:val="white"/>
          <w:shd w:val="clear" w:color="auto" w:fill="ffffff"/>
          <w:lang w:val="pt-BR"/>
        </w:rPr>
        <w:t xml:space="preserve"> </w:t>
      </w:r>
      <w:r>
        <w:rPr>
          <w:highlight w:val="white"/>
          <w:shd w:val="clear" w:color="auto" w:fill="ffffff"/>
          <w:lang w:val="pt-BR"/>
        </w:rPr>
        <w:t xml:space="preserve">đồ</w:t>
      </w:r>
      <w:r>
        <w:rPr>
          <w:highlight w:val="white"/>
          <w:shd w:val="clear" w:color="auto" w:fill="ffffff"/>
          <w:lang w:val="pt-BR"/>
        </w:rPr>
        <w:t xml:space="preserve"> </w:t>
      </w:r>
      <w:r>
        <w:rPr>
          <w:highlight w:val="white"/>
          <w:shd w:val="clear" w:color="auto" w:fill="ffffff"/>
          <w:lang w:val="pt-BR"/>
        </w:rPr>
        <w:t xml:space="preserve">theo</w:t>
      </w:r>
      <w:r>
        <w:rPr>
          <w:highlight w:val="white"/>
          <w:shd w:val="clear" w:color="auto" w:fill="ffffff"/>
          <w:lang w:val="pt-BR"/>
        </w:rPr>
        <w:t xml:space="preserve"> </w:t>
      </w:r>
      <w:r>
        <w:rPr>
          <w:iCs/>
          <w:highlight w:val="white"/>
          <w:lang w:val="pt-BR"/>
        </w:rPr>
        <w:t xml:space="preserve">Giấy</w:t>
      </w:r>
      <w:r>
        <w:rPr>
          <w:iCs/>
          <w:highlight w:val="white"/>
          <w:lang w:val="pt-BR"/>
        </w:rPr>
        <w:t xml:space="preserve"> </w:t>
      </w:r>
      <w:r>
        <w:rPr>
          <w:iCs/>
          <w:highlight w:val="white"/>
          <w:lang w:val="pt-BR"/>
        </w:rPr>
        <w:t xml:space="preserve">chứng</w:t>
      </w:r>
      <w:r>
        <w:rPr>
          <w:iCs/>
          <w:highlight w:val="white"/>
          <w:lang w:val="pt-BR"/>
        </w:rPr>
        <w:t xml:space="preserve"> </w:t>
      </w:r>
      <w:r>
        <w:rPr>
          <w:iCs/>
          <w:highlight w:val="white"/>
          <w:lang w:val="pt-BR"/>
        </w:rPr>
        <w:t xml:space="preserve">nhận</w:t>
      </w:r>
      <w:r>
        <w:rPr>
          <w:iCs/>
          <w:highlight w:val="white"/>
          <w:lang w:val="pt-BR"/>
        </w:rPr>
        <w:t xml:space="preserve"> </w:t>
      </w:r>
      <w:r>
        <w:rPr>
          <w:iCs/>
          <w:highlight w:val="white"/>
          <w:lang w:val="pt-BR"/>
        </w:rPr>
        <w:t xml:space="preserve">quyền</w:t>
      </w:r>
      <w:r>
        <w:rPr>
          <w:iCs/>
          <w:highlight w:val="white"/>
          <w:lang w:val="pt-BR"/>
        </w:rPr>
        <w:t xml:space="preserve"> </w:t>
      </w:r>
      <w:r>
        <w:rPr>
          <w:iCs/>
          <w:highlight w:val="white"/>
          <w:lang w:val="pt-BR"/>
        </w:rPr>
        <w:t xml:space="preserve">sử</w:t>
      </w:r>
      <w:r>
        <w:rPr>
          <w:iCs/>
          <w:highlight w:val="white"/>
          <w:lang w:val="pt-BR"/>
        </w:rPr>
        <w:t xml:space="preserve"> </w:t>
      </w:r>
      <w:r>
        <w:rPr>
          <w:iCs/>
          <w:highlight w:val="white"/>
          <w:lang w:val="pt-BR"/>
        </w:rPr>
        <w:t xml:space="preserve">dụng</w:t>
      </w:r>
      <w:r>
        <w:rPr>
          <w:iCs/>
          <w:highlight w:val="white"/>
          <w:lang w:val="pt-BR"/>
        </w:rPr>
        <w:t xml:space="preserve"> </w:t>
      </w:r>
      <w:r>
        <w:rPr>
          <w:iCs/>
          <w:highlight w:val="white"/>
          <w:lang w:val="pt-BR"/>
        </w:rPr>
        <w:t xml:space="preserve">đất</w:t>
      </w:r>
      <w:r>
        <w:rPr>
          <w:iCs/>
          <w:highlight w:val="white"/>
          <w:lang w:val="pt-BR"/>
        </w:rPr>
        <w:t xml:space="preserve">  </w:t>
      </w:r>
      <w:r>
        <w:rPr>
          <w:iCs/>
          <w:highlight w:val="white"/>
          <w:lang w:val="pt-BR"/>
        </w:rPr>
        <w:t xml:space="preserve">đã</w:t>
      </w:r>
      <w:r>
        <w:rPr>
          <w:iCs/>
          <w:highlight w:val="white"/>
          <w:lang w:val="pt-BR"/>
        </w:rPr>
        <w:t xml:space="preserve"> </w:t>
      </w:r>
      <w:r>
        <w:rPr>
          <w:iCs/>
          <w:highlight w:val="white"/>
          <w:lang w:val="pt-BR"/>
        </w:rPr>
        <w:t xml:space="preserve">cung</w:t>
      </w:r>
      <w:r>
        <w:rPr>
          <w:iCs/>
          <w:highlight w:val="white"/>
          <w:lang w:val="pt-BR"/>
        </w:rPr>
        <w:t xml:space="preserve"> </w:t>
      </w:r>
      <w:r>
        <w:rPr>
          <w:iCs/>
          <w:highlight w:val="white"/>
          <w:lang w:val="pt-BR"/>
        </w:rPr>
        <w:t xml:space="preserve">cấp</w:t>
      </w:r>
      <w:r>
        <w:rPr>
          <w:iCs/>
          <w:highlight w:val="white"/>
          <w:lang w:val="pt-BR"/>
        </w:rPr>
        <w:t xml:space="preserve"> </w:t>
      </w:r>
      <w:r>
        <w:rPr>
          <w:iCs/>
          <w:highlight w:val="white"/>
          <w:lang w:val="pt-BR"/>
        </w:rPr>
        <w:t xml:space="preserve">cho</w:t>
      </w:r>
      <w:r>
        <w:rPr>
          <w:iCs/>
          <w:highlight w:val="white"/>
          <w:lang w:val="pt-BR"/>
        </w:rPr>
        <w:t xml:space="preserve"> </w:t>
      </w:r>
      <w:r>
        <w:rPr>
          <w:iCs/>
          <w:highlight w:val="white"/>
          <w:lang w:val="pt-BR"/>
        </w:rPr>
        <w:t xml:space="preserve">chúng</w:t>
      </w:r>
      <w:r>
        <w:rPr>
          <w:iCs/>
          <w:highlight w:val="white"/>
          <w:lang w:val="pt-BR"/>
        </w:rPr>
        <w:t xml:space="preserve"> </w:t>
      </w:r>
      <w:r>
        <w:rPr>
          <w:iCs/>
          <w:highlight w:val="white"/>
          <w:lang w:val="pt-BR"/>
        </w:rPr>
        <w:t xml:space="preserve">tôi</w:t>
      </w:r>
      <w:r>
        <w:rPr>
          <w:iCs/>
          <w:highlight w:val="white"/>
          <w:lang w:val="pt-BR"/>
        </w:rPr>
        <w:t xml:space="preserve">.</w:t>
      </w:r>
      <w:r>
        <w:rPr>
          <w:highlight w:val="white"/>
          <w:shd w:val="clear" w:color="auto" w:fill="ffffff"/>
          <w:lang w:val="pt-BR"/>
        </w:rPr>
      </w:r>
      <w:r>
        <w:rPr>
          <w:highlight w:val="white"/>
          <w:shd w:val="clear" w:color="auto" w:fill="ffffff"/>
          <w:lang w:val="pt-BR"/>
        </w:rPr>
      </w:r>
    </w:p>
    <w:p w14:paraId="29921AB7" w14:textId="3610F813">
      <w:pPr>
        <w:pStyle w:val="1027"/>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14:paraId="6572E1D6">
      <w:pPr>
        <w:pStyle w:val="1027"/>
        <w:numPr>
          <w:ilvl w:val="0"/>
          <w:numId w:val="5"/>
        </w:numPr>
        <w:pBdr/>
        <w:spacing w:after="120" w:before="120" w:line="288" w:lineRule="auto"/>
        <w:ind/>
        <w:jc w:val="both"/>
        <w:rPr>
          <w:highlight w:val="white"/>
        </w:rPr>
      </w:pPr>
      <w:r>
        <w:rPr>
          <w:color w:val="000000"/>
          <w:highlight w:val="white"/>
        </w:rPr>
        <w:t xml:space="preserve">Tại thời điểm thẩm định giá, CTXD gắn liền với</w:t>
      </w:r>
      <w:r>
        <w:rPr>
          <w:color w:val="000000"/>
          <w:highlight w:val="white"/>
        </w:rPr>
        <w:t xml:space="preserve"> đất là nhà cấp 4, diện tích xây dựng khoảng 77,8m2; kết cấu tường gạch, mái tôn, trần đóng gỗ. Công trình chưa được chứng nhận trên Giấy chứng nhận quyền sử dụng đất. Ngoài ra, tổ thẩm định không thu thập được bất kì hồ sơ pháp lý nào liên quan đến CTXD. </w:t>
      </w:r>
      <w:r>
        <w:rPr>
          <w:color w:val="000000"/>
          <w:highlight w:val="white"/>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white"/>
          <w:lang w:val="vi-VN"/>
        </w:rPr>
      </w:r>
      <w:r>
        <w:rPr>
          <w:highlight w:val="white"/>
          <w:lang w:val="vi-VN"/>
        </w:rPr>
      </w:r>
    </w:p>
    <w:p w14:paraId="0F9E384F" w14:textId="63102E36">
      <w:pPr>
        <w:pStyle w:val="1027"/>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w:t>
      </w:r>
      <w:r>
        <w:rPr>
          <w:bCs/>
          <w:highlight w:val="white"/>
          <w:lang w:val="pt-BR"/>
        </w:rPr>
        <w:t xml:space="preserve"> </w:t>
      </w:r>
      <w:r>
        <w:rPr>
          <w:bCs/>
          <w:highlight w:val="white"/>
          <w:lang w:val="pt-BR"/>
        </w:rPr>
        <w:t xml:space="preserve">quả</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chỉ</w:t>
      </w:r>
      <w:r>
        <w:rPr>
          <w:bCs/>
          <w:highlight w:val="white"/>
          <w:lang w:val="pt-BR"/>
        </w:rPr>
        <w:t xml:space="preserve"> </w:t>
      </w:r>
      <w:r>
        <w:rPr>
          <w:bCs/>
          <w:highlight w:val="white"/>
          <w:lang w:val="pt-BR"/>
        </w:rPr>
        <w:t xml:space="preserve">xác</w:t>
      </w:r>
      <w:r>
        <w:rPr>
          <w:bCs/>
          <w:highlight w:val="white"/>
          <w:lang w:val="pt-BR"/>
        </w:rPr>
        <w:t xml:space="preserve"> </w:t>
      </w:r>
      <w:r>
        <w:rPr>
          <w:bCs/>
          <w:highlight w:val="white"/>
          <w:lang w:val="pt-BR"/>
        </w:rPr>
        <w:t xml:space="preserve">nhận</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pháp</w:t>
      </w:r>
      <w:r>
        <w:rPr>
          <w:bCs/>
          <w:highlight w:val="white"/>
          <w:lang w:val="pt-BR"/>
        </w:rPr>
        <w:t xml:space="preserve"> </w:t>
      </w:r>
      <w:r>
        <w:rPr>
          <w:bCs/>
          <w:highlight w:val="white"/>
          <w:lang w:val="pt-BR"/>
        </w:rPr>
        <w:t xml:space="preserve">lý</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kinh</w:t>
      </w:r>
      <w:r>
        <w:rPr>
          <w:bCs/>
          <w:highlight w:val="white"/>
          <w:lang w:val="pt-BR"/>
        </w:rPr>
        <w:t xml:space="preserve"> </w:t>
      </w:r>
      <w:r>
        <w:rPr>
          <w:bCs/>
          <w:highlight w:val="white"/>
          <w:lang w:val="pt-BR"/>
        </w:rPr>
        <w:t xml:space="preserve">tế</w:t>
      </w:r>
      <w:r>
        <w:rPr>
          <w:bCs/>
          <w:highlight w:val="white"/>
          <w:lang w:val="pt-BR"/>
        </w:rPr>
        <w:t xml:space="preserve"> - </w:t>
      </w:r>
      <w:r>
        <w:rPr>
          <w:bCs/>
          <w:highlight w:val="white"/>
          <w:lang w:val="pt-BR"/>
        </w:rPr>
        <w:t xml:space="preserve">kỹ</w:t>
      </w:r>
      <w:r>
        <w:rPr>
          <w:bCs/>
          <w:highlight w:val="white"/>
          <w:lang w:val="pt-BR"/>
        </w:rPr>
        <w:t xml:space="preserve"> </w:t>
      </w:r>
      <w:r>
        <w:rPr>
          <w:bCs/>
          <w:highlight w:val="white"/>
          <w:lang w:val="pt-BR"/>
        </w:rPr>
        <w:t xml:space="preserve">thuật</w:t>
      </w:r>
      <w:r>
        <w:rPr>
          <w:bCs/>
          <w:highlight w:val="white"/>
          <w:lang w:val="pt-BR"/>
        </w:rPr>
        <w:t xml:space="preserve">, </w:t>
      </w:r>
      <w:r>
        <w:rPr>
          <w:bCs/>
          <w:highlight w:val="white"/>
          <w:lang w:val="pt-BR"/>
        </w:rPr>
        <w:t xml:space="preserve">diện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được</w:t>
      </w:r>
      <w:r>
        <w:rPr>
          <w:bCs/>
          <w:highlight w:val="white"/>
          <w:lang w:val="pt-BR"/>
        </w:rPr>
        <w:t xml:space="preserve"> </w:t>
      </w:r>
      <w:r>
        <w:rPr>
          <w:bCs/>
          <w:highlight w:val="white"/>
          <w:lang w:val="pt-BR"/>
        </w:rPr>
        <w:t xml:space="preserve">mô</w:t>
      </w:r>
      <w:r>
        <w:rPr>
          <w:bCs/>
          <w:highlight w:val="white"/>
          <w:lang w:val="pt-BR"/>
        </w:rPr>
        <w:t xml:space="preserve"> </w:t>
      </w:r>
      <w:r>
        <w:rPr>
          <w:bCs/>
          <w:highlight w:val="white"/>
          <w:lang w:val="pt-BR"/>
        </w:rPr>
        <w:t xml:space="preserve">tả</w:t>
      </w:r>
      <w:r>
        <w:rPr>
          <w:bCs/>
          <w:highlight w:val="white"/>
          <w:lang w:val="pt-BR"/>
        </w:rPr>
        <w:t xml:space="preserve"> chi </w:t>
      </w:r>
      <w:r>
        <w:rPr>
          <w:bCs/>
          <w:highlight w:val="white"/>
          <w:lang w:val="pt-BR"/>
        </w:rPr>
        <w:t xml:space="preserve">tiết</w:t>
      </w:r>
      <w:r>
        <w:rPr>
          <w:bCs/>
          <w:highlight w:val="white"/>
          <w:lang w:val="pt-BR"/>
        </w:rPr>
        <w:t xml:space="preserve"> </w:t>
      </w:r>
      <w:r>
        <w:rPr>
          <w:bCs/>
          <w:highlight w:val="white"/>
          <w:lang w:val="pt-BR"/>
        </w:rPr>
        <w:t xml:space="preserve">trong</w:t>
      </w:r>
      <w:r>
        <w:rPr>
          <w:bCs/>
          <w:highlight w:val="white"/>
          <w:lang w:val="pt-BR"/>
        </w:rPr>
        <w:t xml:space="preserve"> </w:t>
      </w:r>
      <w:r>
        <w:rPr>
          <w:bCs/>
          <w:highlight w:val="white"/>
          <w:lang w:val="pt-BR"/>
        </w:rPr>
        <w:t xml:space="preserve">chứng</w:t>
      </w:r>
      <w:r>
        <w:rPr>
          <w:bCs/>
          <w:highlight w:val="white"/>
          <w:lang w:val="pt-BR"/>
        </w:rPr>
        <w:t xml:space="preserve"> </w:t>
      </w:r>
      <w:r>
        <w:rPr>
          <w:bCs/>
          <w:highlight w:val="white"/>
          <w:lang w:val="pt-BR"/>
        </w:rPr>
        <w:t xml:space="preserve">thư</w:t>
      </w:r>
      <w:r>
        <w:rPr>
          <w:bCs/>
          <w:highlight w:val="white"/>
          <w:lang w:val="pt-BR"/>
        </w:rPr>
        <w:t xml:space="preserve">, </w:t>
      </w:r>
      <w:r>
        <w:rPr>
          <w:bCs/>
          <w:highlight w:val="white"/>
          <w:lang w:val="pt-BR"/>
        </w:rPr>
        <w:t xml:space="preserve">báo</w:t>
      </w:r>
      <w:r>
        <w:rPr>
          <w:bCs/>
          <w:highlight w:val="white"/>
          <w:lang w:val="pt-BR"/>
        </w:rPr>
        <w:t xml:space="preserve"> </w:t>
      </w:r>
      <w:r>
        <w:rPr>
          <w:bCs/>
          <w:highlight w:val="white"/>
          <w:lang w:val="pt-BR"/>
        </w:rPr>
        <w:t xml:space="preserve">cáo</w:t>
      </w:r>
      <w:r>
        <w:rPr>
          <w:bCs/>
          <w:highlight w:val="white"/>
          <w:lang w:val="pt-BR"/>
        </w:rPr>
        <w:t xml:space="preserve"> </w:t>
      </w:r>
      <w:r>
        <w:rPr>
          <w:bCs/>
          <w:highlight w:val="white"/>
          <w:lang w:val="pt-BR"/>
        </w:rPr>
        <w:t xml:space="preserve">theo</w:t>
      </w:r>
      <w:r>
        <w:rPr>
          <w:bCs/>
          <w:highlight w:val="white"/>
          <w:lang w:val="pt-BR"/>
        </w:rPr>
        <w:t xml:space="preserve"> </w:t>
      </w:r>
      <w:r>
        <w:rPr>
          <w:bCs/>
          <w:highlight w:val="white"/>
          <w:lang w:val="pt-BR"/>
        </w:rPr>
        <w:t xml:space="preserve">yêu</w:t>
      </w:r>
      <w:r>
        <w:rPr>
          <w:bCs/>
          <w:highlight w:val="white"/>
          <w:lang w:val="pt-BR"/>
        </w:rPr>
        <w:t xml:space="preserve"> </w:t>
      </w:r>
      <w:r>
        <w:rPr>
          <w:bCs/>
          <w:highlight w:val="white"/>
          <w:lang w:val="pt-BR"/>
        </w:rPr>
        <w:t xml:space="preserve">cầu</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khách</w:t>
      </w:r>
      <w:r>
        <w:rPr>
          <w:bCs/>
          <w:highlight w:val="white"/>
          <w:lang w:val="pt-BR"/>
        </w:rPr>
        <w:t xml:space="preserve"> </w:t>
      </w:r>
      <w:r>
        <w:rPr>
          <w:bCs/>
          <w:highlight w:val="white"/>
          <w:lang w:val="pt-BR"/>
        </w:rPr>
        <w:t xml:space="preserve">hàng</w:t>
      </w:r>
      <w:r>
        <w:rPr>
          <w:bCs/>
          <w:highlight w:val="white"/>
          <w:lang w:val="pt-BR"/>
        </w:rPr>
        <w:t xml:space="preserve"> </w:t>
      </w:r>
      <w:r>
        <w:rPr>
          <w:bCs/>
          <w:highlight w:val="white"/>
          <w:lang w:val="pt-BR"/>
        </w:rPr>
        <w:t xml:space="preserve">tại</w:t>
      </w:r>
      <w:r>
        <w:rPr>
          <w:bCs/>
          <w:highlight w:val="white"/>
          <w:lang w:val="pt-BR"/>
        </w:rPr>
        <w:t xml:space="preserve"> </w:t>
      </w:r>
      <w:r>
        <w:rPr>
          <w:bCs/>
          <w:highlight w:val="white"/>
          <w:lang w:val="pt-BR"/>
        </w:rPr>
        <w:t xml:space="preserve">thời</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địa</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lang w:val="pt-BR"/>
        </w:rPr>
      </w:r>
    </w:p>
    <w:p w14:paraId="7108F5A8" w14:textId="7D5BC9CC">
      <w:pPr>
        <w:pStyle w:val="1027"/>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đơn</w:t>
      </w:r>
      <w:r>
        <w:rPr>
          <w:highlight w:val="white"/>
          <w:lang w:val="pt-BR"/>
        </w:rPr>
        <w:t xml:space="preserve"> </w:t>
      </w:r>
      <w:r>
        <w:rPr>
          <w:highlight w:val="white"/>
          <w:lang w:val="pt-BR"/>
        </w:rPr>
        <w:t xml:space="preserve">vị</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cân</w:t>
      </w:r>
      <w:r>
        <w:rPr>
          <w:highlight w:val="white"/>
          <w:lang w:val="pt-BR"/>
        </w:rPr>
        <w:t xml:space="preserve"> </w:t>
      </w:r>
      <w:r>
        <w:rPr>
          <w:highlight w:val="white"/>
          <w:lang w:val="pt-BR"/>
        </w:rPr>
        <w:t xml:space="preserve">nhắc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sau</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w:t>
      </w:r>
      <w:bookmarkEnd w:id="4"/>
      <w:r>
        <w:rPr>
          <w:highlight w:val="white"/>
          <w:lang w:val="pt-BR"/>
        </w:rPr>
      </w:r>
      <w:r>
        <w:rPr>
          <w:highlight w:val="white"/>
          <w:lang w:val="pt-BR"/>
        </w:rPr>
      </w:r>
    </w:p>
    <w:p w14:paraId="53057D19" w14:textId="10E33866">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14:paraId="149D0CDD" w14:textId="77777777">
      <w:pPr>
        <w:pStyle w:val="1027"/>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Hình</w:t>
      </w:r>
      <w:r>
        <w:rPr>
          <w:bCs/>
          <w:highlight w:val="white"/>
          <w:lang w:val="pt-BR"/>
        </w:rPr>
        <w:t xml:space="preserve"> </w:t>
      </w:r>
      <w:r>
        <w:rPr>
          <w:bCs/>
          <w:highlight w:val="white"/>
          <w:lang w:val="pt-BR"/>
        </w:rPr>
        <w:t xml:space="preserve">ảnh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w:t>
      </w:r>
      <w:r>
        <w:rPr>
          <w:bCs/>
          <w:highlight w:val="white"/>
          <w:lang w:val="pt-BR"/>
        </w:rPr>
      </w:r>
      <w:r>
        <w:rPr>
          <w:bCs/>
          <w:highlight w:val="white"/>
          <w:lang w:val="pt-BR"/>
        </w:rPr>
      </w:r>
    </w:p>
    <w:p w14:paraId="7B47CC14" w14:textId="77777777">
      <w:pPr>
        <w:pStyle w:val="1027"/>
        <w:pBdr/>
        <w:tabs>
          <w:tab w:val="left" w:leader="none" w:pos="993"/>
        </w:tabs>
        <w:spacing w:after="120" w:before="120" w:line="288" w:lineRule="auto"/>
        <w:ind w:left="0"/>
        <w:jc w:val="both"/>
        <w:rPr>
          <w:highlight w:val="white"/>
        </w:rPr>
      </w:pPr>
      <w:r>
        <w:rPr>
          <w:highlight w:val="white"/>
          <w:lang w:val="pt-BR"/>
        </w:rPr>
        <w:t xml:space="preserve">Phụ</w:t>
      </w:r>
      <w:r>
        <w:rPr>
          <w:highlight w:val="white"/>
          <w:lang w:val="pt-BR"/>
        </w:rPr>
        <w:t xml:space="preserve"> </w:t>
      </w:r>
      <w:r>
        <w:rPr>
          <w:highlight w:val="white"/>
          <w:lang w:val="pt-BR"/>
        </w:rPr>
        <w:t xml:space="preserve">lục</w:t>
      </w:r>
      <w:r>
        <w:rPr>
          <w:highlight w:val="white"/>
          <w:lang w:val="pt-BR"/>
        </w:rPr>
        <w:t xml:space="preserve"> 2: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lang w:val="pt-BR"/>
        </w:rPr>
      </w:r>
    </w:p>
    <w:p w14:paraId="699F9D9D" w14:textId="4418D349">
      <w:pPr>
        <w:pStyle w:val="1027"/>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275/2026/0071/VFI-CT.39.A</w:t>
      </w:r>
      <w:r>
        <w:rPr>
          <w:color w:val="ff0000"/>
          <w:highlight w:val="white"/>
          <w:lang w:val="vi-VN"/>
        </w:rPr>
        <w:t xml:space="preserve"> </w:t>
      </w:r>
      <w:r>
        <w:rPr>
          <w:color w:val="000000" w:themeColor="text1"/>
          <w:highlight w:val="white"/>
        </w:rPr>
        <w:t xml:space="preserve">ngày 13 tháng 1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p w14:paraId="2838A8CA" w14:textId="77777777">
      <w:pPr>
        <w:pStyle w:val="1027"/>
        <w:pBdr/>
        <w:tabs>
          <w:tab w:val="left" w:leader="none" w:pos="993"/>
        </w:tabs>
        <w:spacing w:after="120" w:before="120" w:line="288" w:lineRule="auto"/>
        <w:ind w:left="0"/>
        <w:jc w:val="both"/>
        <w:rPr>
          <w:highlight w:val="white"/>
        </w:rPr>
      </w:pPr>
      <w:r>
        <w:rPr>
          <w:highlight w:val="white"/>
          <w:lang w:val="pt-BR"/>
        </w:rPr>
      </w:r>
      <w:r>
        <w:rPr>
          <w:highlight w:val="white"/>
          <w:lang w:val="pt-BR"/>
        </w:rPr>
      </w:r>
      <w:r>
        <w:rPr>
          <w:highlight w:val="white"/>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14:paraId="743C903E" w14:textId="77777777">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14:paraId="5276933B" w14:textId="2A6B9B64">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14:paraId="7F24A6D8" w14:textId="77777777">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14:paraId="660C77DE" w14:textId="469009ED">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14:paraId="075F78A9" w14:textId="451C4E26">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14:paraId="74A4AC48" w14:textId="1474E678">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14:paraId="06D4BD51" w14:textId="77777777">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14:paraId="41C59781" w14:textId="0B246811">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14:paraId="0C2C2558" w14:textId="77777777">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Đinh Thị Lan Hương</w:t>
            </w:r>
            <w:r>
              <w:rPr>
                <w:rFonts w:eastAsia="Calibri"/>
                <w:b/>
                <w:color w:val="000000" w:themeColor="text1"/>
                <w:highlight w:val="white"/>
                <w:lang w:val="pt-BR"/>
              </w:rPr>
            </w:r>
            <w:r>
              <w:rPr>
                <w:rFonts w:eastAsia="Calibri"/>
                <w:b/>
                <w:color w:val="000000" w:themeColor="text1"/>
                <w:highlight w:val="white"/>
                <w:lang w:val="pt-BR"/>
              </w:rPr>
            </w:r>
          </w:p>
          <w:p w14:paraId="14701E09" w14:textId="0EB900F3">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14:paraId="2C3CE9AE" w14:textId="4665CFAD">
            <w:pPr>
              <w:pBdr/>
              <w:spacing w:line="240" w:lineRule="atLeast"/>
              <w:ind/>
              <w:jc w:val="center"/>
              <w:rPr>
                <w:rFonts w:eastAsia="Calibri"/>
                <w:b/>
                <w:highlight w:val="white"/>
              </w:rPr>
            </w:pPr>
            <w:r>
              <w:rPr>
                <w:rFonts w:eastAsia="Calibri"/>
                <w:b/>
                <w:highlight w:val="white"/>
              </w:rPr>
              <w:t xml:space="preserve">Đỗ Thanh Thảo</w:t>
            </w:r>
            <w:r>
              <w:rPr>
                <w:rFonts w:eastAsia="Calibri"/>
                <w:b/>
                <w:highlight w:val="white"/>
              </w:rPr>
            </w:r>
            <w:r>
              <w:rPr>
                <w:rFonts w:eastAsia="Calibri"/>
                <w:b/>
                <w:highlight w:val="white"/>
              </w:rPr>
            </w:r>
          </w:p>
          <w:p w14:paraId="37DD8AB5" w14:textId="6ABCD4C7">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lang w:val="pt-BR"/>
              </w:rPr>
            </w:r>
          </w:p>
        </w:tc>
      </w:tr>
    </w:tbl>
    <w:p w14:paraId="1106840D" w14:textId="77777777">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14:paraId="79EBCD6E" w14:textId="7EE5057B">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14:paraId="24EDD05E" w14:textId="101E499E">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275/2026/0071/VFI-BC.</w:t>
      </w:r>
      <w:r>
        <w:rPr>
          <w:i/>
          <w:highlight w:val="white"/>
        </w:rPr>
        <w:t xml:space="preserve">39.A</w:t>
      </w:r>
      <w:r>
        <w:rPr>
          <w:i/>
          <w:highlight w:val="white"/>
          <w:lang w:val="pt-BR"/>
        </w:rPr>
        <w:t xml:space="preserve"> ngày </w:t>
      </w:r>
      <w:r>
        <w:rPr>
          <w:i/>
          <w:highlight w:val="white"/>
          <w:lang w:val="pt-BR"/>
        </w:rPr>
        <w:t xml:space="preserve">13 tháng 1 n</w:t>
      </w:r>
      <w:r>
        <w:rPr>
          <w:i/>
          <w:highlight w:val="white"/>
          <w:lang w:val="pt-BR"/>
        </w:rPr>
        <w:t xml:space="preserve">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14:paraId="57CE21DC" w14:textId="0EE17E14">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lang w:val="pt-BR"/>
              </w:rPr>
            </w:r>
          </w:p>
        </w:tc>
        <w:tc>
          <w:tcPr>
            <w:tcBorders/>
            <w:tcW w:w="4757" w:type="dxa"/>
            <w:vAlign w:val="center"/>
            <w:textDirection w:val="lrTb"/>
            <w:noWrap w:val="false"/>
          </w:tcPr>
          <w:p w14:paraId="19C21C3B" w14:textId="44A305C8">
            <w:pPr>
              <w:pBdr/>
              <w:spacing w:after="120"/>
              <w:ind/>
              <w:jc w:val="center"/>
              <w:rPr>
                <w:b/>
                <w:bCs/>
                <w:i/>
                <w:highlight w:val="white"/>
              </w:rPr>
            </w:pPr>
            <w:r>
              <w:rPr>
                <w:b/>
                <w:bCs/>
                <w:i/>
                <w:highlight w:val="white"/>
                <w:lang w:val="pt-BR"/>
              </w:rPr>
              <w:t xml:space="preserve">Tổng</w:t>
            </w:r>
            <w:r>
              <w:rPr>
                <w:b/>
                <w:bCs/>
                <w:i/>
                <w:highlight w:val="white"/>
                <w:lang w:val="pt-BR"/>
              </w:rPr>
              <w:t xml:space="preserve"> </w:t>
            </w:r>
            <w:r>
              <w:rPr>
                <w:b/>
                <w:bCs/>
                <w:i/>
                <w:highlight w:val="white"/>
                <w:lang w:val="pt-BR"/>
              </w:rPr>
              <w:t xml:space="preserve">quan</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r>
            <w:r>
              <w:rPr>
                <w:b/>
                <w:bCs/>
                <w:i/>
                <w:highlight w:val="white"/>
                <w:lang w:val="pt-BR"/>
              </w:rPr>
            </w:r>
          </w:p>
        </w:tc>
      </w:tr>
      <w:tr>
        <w:trPr/>
        <w:tc>
          <w:tcPr>
            <w:tcBorders/>
            <w:tcW w:w="4758" w:type="dxa"/>
            <w:vAlign w:val="center"/>
            <w:textDirection w:val="lrTb"/>
            <w:noWrap w:val="false"/>
          </w:tcPr>
          <w:p w14:paraId="12E5DF8D" w14:textId="4969CBC0">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370354" cy="294304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81294" name=""/>
                              <pic:cNvPicPr>
                                <a:picLocks noChangeAspect="1"/>
                              </pic:cNvPicPr>
                              <pic:nvPr/>
                            </pic:nvPicPr>
                            <pic:blipFill rotWithShape="1">
                              <a:blip r:embed="rId18"/>
                              <a:stretch/>
                            </pic:blipFill>
                            <pic:spPr bwMode="auto">
                              <a:xfrm flipH="0" flipV="0">
                                <a:off x="0" y="0"/>
                                <a:ext cx="1370353" cy="2943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7.90pt;height:231.74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14:paraId="17BDCE2F" w14:textId="3E5B74EA">
            <w:pPr>
              <w:pBdr/>
              <w:spacing w:after="120"/>
              <w:ind/>
              <w:jc w:val="center"/>
              <w:rPr>
                <w:i/>
                <w:highlight w:val="white"/>
              </w:rPr>
            </w:pPr>
            <w:r>
              <w:rPr>
                <w:i/>
                <w:highlight w:val="white"/>
                <w:lang w:val="pt-BR"/>
              </w:rPr>
            </w:r>
            <w:r>
              <w:rPr>
                <w:i/>
                <w:highlight w:val="white"/>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1220076957" name="" descr=""/>
                              <pic:cNvPicPr/>
                              <pic:nvPr/>
                            </pic:nvPicPr>
                            <pic:blipFill rotWithShape="1">
                              <a:blip r:embed="rId19"/>
                              <a:stretch/>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14:paraId="5D61CBE2">
            <w:pPr>
              <w:pBdr/>
              <w:spacing w:after="120"/>
              <w:ind/>
              <w:jc w:val="center"/>
              <w:rPr>
                <w:b/>
                <w:bCs/>
                <w:i/>
                <w:highlight w:val="white"/>
              </w:rPr>
            </w:pPr>
            <w:r>
              <w:rPr>
                <w:b/>
                <w:bCs/>
                <w:i/>
                <w:highlight w:val="white"/>
                <w:lang w:val="pt-BR"/>
              </w:rPr>
              <w:t xml:space="preserve">Đường</w:t>
            </w:r>
            <w:r>
              <w:rPr>
                <w:b/>
                <w:bCs/>
                <w:i/>
                <w:highlight w:val="white"/>
                <w:lang w:val="pt-BR"/>
              </w:rPr>
              <w:t xml:space="preserve"> </w:t>
            </w:r>
            <w:r>
              <w:rPr>
                <w:b/>
                <w:bCs/>
                <w:i/>
                <w:highlight w:val="white"/>
                <w:lang w:val="pt-BR"/>
              </w:rPr>
              <w:t xml:space="preserve">trước</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r>
            <w:r>
              <w:rPr>
                <w:b/>
                <w:bCs/>
                <w:i/>
                <w:highlight w:val="white"/>
                <w:lang w:val="pt-BR"/>
              </w:rPr>
            </w:r>
          </w:p>
        </w:tc>
        <w:tc>
          <w:tcPr>
            <w:tcBorders/>
            <w:tcW w:w="4757" w:type="dxa"/>
            <w:vAlign w:val="center"/>
            <w:textDirection w:val="lrTb"/>
            <w:noWrap w:val="false"/>
          </w:tcPr>
          <w:p w14:paraId="27138059" w14:textId="68BD911C">
            <w:pPr>
              <w:pBdr/>
              <w:spacing w:after="120"/>
              <w:ind/>
              <w:jc w:val="center"/>
              <w:rPr>
                <w:b/>
                <w:bCs/>
                <w:i/>
                <w:highlight w:val="white"/>
              </w:rPr>
            </w:pPr>
            <w:r>
              <w:rPr>
                <w:b/>
                <w:bCs/>
                <w:i/>
                <w:highlight w:val="white"/>
                <w:lang w:val="pt-BR"/>
              </w:rPr>
              <w:t xml:space="preserve">Đường</w:t>
            </w:r>
            <w:r>
              <w:rPr>
                <w:b/>
                <w:bCs/>
                <w:i/>
                <w:highlight w:val="white"/>
                <w:lang w:val="pt-BR"/>
              </w:rPr>
              <w:t xml:space="preserve"> </w:t>
            </w:r>
            <w:r>
              <w:rPr>
                <w:b/>
                <w:bCs/>
                <w:i/>
                <w:highlight w:val="white"/>
                <w:lang w:val="pt-BR"/>
              </w:rPr>
              <w:t xml:space="preserve">trước</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r>
            <w:r>
              <w:rPr>
                <w:b/>
                <w:bCs/>
                <w:i/>
                <w:highlight w:val="white"/>
                <w:lang w:val="pt-BR"/>
              </w:rPr>
            </w:r>
          </w:p>
        </w:tc>
      </w:tr>
      <w:tr>
        <w:trPr/>
        <w:tc>
          <w:tcPr>
            <w:tcBorders/>
            <w:tcW w:w="4758" w:type="dxa"/>
            <w:vAlign w:val="center"/>
            <w:textDirection w:val="lrTb"/>
            <w:noWrap w:val="false"/>
          </w:tcPr>
          <w:p w14:paraId="6672E899" w14:textId="35C344F1">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46392" cy="212987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28537" name=""/>
                              <pic:cNvPicPr>
                                <a:picLocks noChangeAspect="1"/>
                              </pic:cNvPicPr>
                              <pic:nvPr/>
                            </pic:nvPicPr>
                            <pic:blipFill rotWithShape="1">
                              <a:blip r:embed="rId20"/>
                              <a:stretch/>
                            </pic:blipFill>
                            <pic:spPr bwMode="auto">
                              <a:xfrm flipH="0" flipV="0">
                                <a:off x="0" y="0"/>
                                <a:ext cx="2846391" cy="21298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13pt;height:167.71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14:paraId="6152351C" w14:textId="75521D8C">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25330" cy="22573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02073" name=""/>
                              <pic:cNvPicPr>
                                <a:picLocks noChangeAspect="1"/>
                              </pic:cNvPicPr>
                              <pic:nvPr/>
                            </pic:nvPicPr>
                            <pic:blipFill rotWithShape="1">
                              <a:blip r:embed="rId21"/>
                              <a:stretch/>
                            </pic:blipFill>
                            <pic:spPr bwMode="auto">
                              <a:xfrm flipH="0" flipV="0">
                                <a:off x="0" y="0"/>
                                <a:ext cx="3025330" cy="22573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21pt;height:177.75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14:paraId="1E9373AD" w14:textId="0203A9F1">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r>
            <w:r>
              <w:rPr>
                <w:b/>
                <w:bCs/>
                <w:i/>
                <w:highlight w:val="white"/>
                <w:lang w:val="pt-BR"/>
              </w:rPr>
            </w:r>
          </w:p>
        </w:tc>
        <w:tc>
          <w:tcPr>
            <w:tcBorders/>
            <w:tcW w:w="4757" w:type="dxa"/>
            <w:vAlign w:val="center"/>
            <w:textDirection w:val="lrTb"/>
            <w:noWrap w:val="false"/>
          </w:tcPr>
          <w:p w14:paraId="19C97EB4" w14:textId="5B55466B">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r>
            <w:r>
              <w:rPr>
                <w:b/>
                <w:bCs/>
                <w:i/>
                <w:highlight w:val="white"/>
                <w:lang w:val="pt-BR"/>
              </w:rPr>
            </w:r>
          </w:p>
        </w:tc>
      </w:tr>
      <w:tr>
        <w:trPr/>
        <w:tc>
          <w:tcPr>
            <w:tcBorders/>
            <w:tcW w:w="4758" w:type="dxa"/>
            <w:vAlign w:val="center"/>
            <w:textDirection w:val="lrTb"/>
            <w:noWrap w:val="false"/>
          </w:tcPr>
          <w:p w14:paraId="61FD01ED" w14:textId="6B88897D">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14:paraId="423FD77C" w14:textId="146B3CE5">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99826" cy="202642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9668" name=""/>
                              <pic:cNvPicPr>
                                <a:picLocks noChangeAspect="1"/>
                              </pic:cNvPicPr>
                              <pic:nvPr/>
                            </pic:nvPicPr>
                            <pic:blipFill rotWithShape="1">
                              <a:blip r:embed="rId23"/>
                              <a:stretch/>
                            </pic:blipFill>
                            <pic:spPr bwMode="auto">
                              <a:xfrm flipH="0" flipV="0">
                                <a:off x="0" y="0"/>
                                <a:ext cx="2699825" cy="2026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58pt;height:159.56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lang w:val="pt-BR"/>
              </w:rPr>
            </w:r>
          </w:p>
        </w:tc>
      </w:tr>
    </w:tbl>
    <w:p w14:paraId="37412123" w14:textId="77777777">
      <w:pPr>
        <w:pBdr/>
        <w:spacing w:after="200" w:line="276" w:lineRule="auto"/>
        <w:ind/>
        <w:rPr>
          <w:highlight w:val="white"/>
        </w:rPr>
      </w:pPr>
      <w:r>
        <w:rPr>
          <w:highlight w:val="white"/>
        </w:rPr>
        <w:br w:type="page" w:clear="all"/>
      </w:r>
      <w:r>
        <w:rPr>
          <w:highlight w:val="white"/>
        </w:rPr>
      </w:r>
    </w:p>
    <w:p w14:paraId="486BEC15" w14:textId="5B1D8B65">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lang w:val="pt-BR"/>
        </w:rPr>
      </w:r>
    </w:p>
    <w:p w14:paraId="6F4CB34C" w14:textId="63A58DB4">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275/2026/0071/VFI-BC.3</w:t>
      </w:r>
      <w:r>
        <w:rPr>
          <w:i/>
          <w:highlight w:val="white"/>
        </w:rPr>
        <w:t xml:space="preserve">9.A</w:t>
      </w:r>
      <w:r>
        <w:rPr>
          <w:i/>
          <w:highlight w:val="white"/>
          <w:lang w:val="pt-BR"/>
        </w:rPr>
        <w:t xml:space="preserve"> ngày </w:t>
      </w:r>
      <w:r>
        <w:rPr>
          <w:i/>
          <w:highlight w:val="white"/>
          <w:lang w:val="pt-BR"/>
        </w:rPr>
        <w:t xml:space="preserve">13 tháng 1</w:t>
      </w:r>
      <w:r>
        <w:rPr>
          <w:i/>
          <w:highlight w:val="white"/>
          <w:lang w:val="pt-BR"/>
        </w:rPr>
        <w:t xml:space="preserve">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14:paraId="3751A12B" w14:textId="3801AB2C">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lang w:val="pt-BR"/>
        </w:rPr>
      </w:r>
    </w:p>
    <w:p w14:paraId="33DB64C1" w14:textId="46F7D0FC">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0934 746 091</w:t>
            </w:r>
            <w:r>
              <w:rPr>
                <w:sz w:val="22"/>
                <w:szCs w:val="22"/>
                <w:highlight w:val="white"/>
              </w:rPr>
              <w:t xml:space="preserve"> </w:t>
            </w:r>
            <w:r>
              <w:rPr>
                <w:sz w:val="22"/>
                <w:szCs w:val="22"/>
                <w:highlight w:val="white"/>
              </w:rPr>
              <w:br/>
              <w:t xml:space="preserve">(Tâm</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highlight w:val="white"/>
              </w:rPr>
            </w:pPr>
            <w:r>
              <w:rPr>
                <w:color w:val="000000" w:themeColor="text1"/>
                <w:sz w:val="22"/>
                <w:szCs w:val="22"/>
                <w:highlight w:val="white"/>
              </w:rPr>
              <w:t xml:space="preserve">3.250.000.000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highlight w:val="white"/>
              </w:rPr>
            </w:pPr>
            <w:r>
              <w:rPr>
                <w:color w:val="000000" w:themeColor="text1"/>
                <w:sz w:val="22"/>
                <w:szCs w:val="22"/>
                <w:highlight w:val="white"/>
              </w:rPr>
              <w:t xml:space="preserve">2.860.000.000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highlight w:val="white"/>
              </w:rPr>
            </w:pPr>
            <w:r>
              <w:rPr>
                <w:color w:val="000000" w:themeColor="text1"/>
                <w:sz w:val="22"/>
                <w:szCs w:val="22"/>
                <w:highlight w:val="white"/>
              </w:rPr>
              <w:t xml:space="preserve">Có 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tabs>
                <w:tab w:val="right" w:leader="none" w:pos="4278"/>
              </w:tabs>
              <w:spacing w:line="276" w:lineRule="auto"/>
              <w:ind/>
              <w:jc w:val="center"/>
              <w:rPr>
                <w:sz w:val="22"/>
                <w:szCs w:val="22"/>
                <w:highlight w:val="white"/>
              </w:rPr>
            </w:pPr>
            <w:r>
              <w:rPr>
                <w:color w:val="000000" w:themeColor="text1"/>
                <w:sz w:val="22"/>
                <w:szCs w:val="22"/>
                <w:highlight w:val="white"/>
              </w:rPr>
              <w:t xml:space="preserve">Tài sản tại: Phường Lào Cai, Tỉnh Lào Cai, đường Đường Phạm Văn Xảo</w:t>
            </w:r>
            <w:r>
              <w:rPr>
                <w:sz w:val="22"/>
                <w:szCs w:val="22"/>
                <w:highlight w:val="white"/>
              </w:rPr>
              <w:tab/>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highlight w:val="white"/>
              </w:rPr>
            </w:pPr>
            <w:r>
              <w:rPr>
                <w:color w:val="000000" w:themeColor="text1"/>
                <w:sz w:val="22"/>
                <w:szCs w:val="22"/>
                <w:highlight w:val="white"/>
              </w:rPr>
              <w:t xml:space="preserve">100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cơ</w:t>
            </w:r>
            <w:r>
              <w:rPr>
                <w:color w:val="000000"/>
                <w:sz w:val="22"/>
                <w:szCs w:val="22"/>
                <w:highlight w:val="white"/>
              </w:rPr>
              <w:t xml:space="preserve"> </w:t>
            </w:r>
            <w:r>
              <w:rPr>
                <w:color w:val="000000"/>
                <w:sz w:val="22"/>
                <w:szCs w:val="22"/>
                <w:highlight w:val="white"/>
              </w:rPr>
              <w:t xml:space="preserve">sở</w:t>
            </w:r>
            <w:r>
              <w:rPr>
                <w:color w:val="000000"/>
                <w:sz w:val="22"/>
                <w:szCs w:val="22"/>
                <w:highlight w:val="white"/>
              </w:rPr>
              <w:t xml:space="preserve"> </w:t>
            </w:r>
            <w:r>
              <w:rPr>
                <w:color w:val="000000"/>
                <w:sz w:val="22"/>
                <w:szCs w:val="22"/>
                <w:highlight w:val="white"/>
              </w:rPr>
              <w:t xml:space="preserve">hạ</w:t>
            </w:r>
            <w:r>
              <w:rPr>
                <w:color w:val="000000"/>
                <w:sz w:val="22"/>
                <w:szCs w:val="22"/>
                <w:highlight w:val="white"/>
              </w:rPr>
              <w:t xml:space="preserve"> </w:t>
            </w:r>
            <w:r>
              <w:rPr>
                <w:color w:val="000000"/>
                <w:sz w:val="22"/>
                <w:szCs w:val="22"/>
                <w:highlight w:val="white"/>
              </w:rPr>
              <w:t xml:space="preserve">tầng</w:t>
            </w:r>
            <w:r>
              <w:rPr>
                <w:color w:val="000000"/>
                <w:sz w:val="22"/>
                <w:szCs w:val="22"/>
                <w:highlight w:val="white"/>
              </w:rPr>
              <w:t xml:space="preserve"> </w:t>
            </w:r>
            <w:r>
              <w:rPr>
                <w:color w:val="000000"/>
                <w:sz w:val="22"/>
                <w:szCs w:val="22"/>
                <w:highlight w:val="white"/>
              </w:rPr>
              <w:t xml:space="preserve">kỹ</w:t>
            </w:r>
            <w:r>
              <w:rPr>
                <w:color w:val="000000"/>
                <w:sz w:val="22"/>
                <w:szCs w:val="22"/>
                <w:highlight w:val="white"/>
              </w:rPr>
              <w:t xml:space="preserve"> </w:t>
            </w:r>
            <w:r>
              <w:rPr>
                <w:color w:val="000000"/>
                <w:sz w:val="22"/>
                <w:szCs w:val="22"/>
                <w:highlight w:val="white"/>
              </w:rPr>
              <w:t xml:space="preserve">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01188A40" w14:textId="77777777">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22459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2245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1.3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257C6396"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r>
            <w:r>
              <w:rPr>
                <w:color w:val="000000"/>
                <w:sz w:val="22"/>
                <w:szCs w:val="22"/>
                <w:highlight w:val="white"/>
              </w:rPr>
            </w:r>
          </w:p>
          <w:p w14:paraId="30053D06"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673690" cy="1740028"/>
                      <wp:effectExtent l="0" t="0" r="0" b="0"/>
                      <wp:docPr id="13" name=""/>
                      <wp:cNvGraphicFramePr/>
                      <a:graphic xmlns:a="http://schemas.openxmlformats.org/drawingml/2006/main">
                        <a:graphicData uri="http://schemas.openxmlformats.org/drawingml/2006/picture">
                          <pic:pic xmlns:pic="http://schemas.openxmlformats.org/drawingml/2006/picture">
                            <pic:nvPicPr>
                              <pic:cNvPr id="711241888" name="" descr=""/>
                              <pic:cNvPicPr/>
                              <pic:nvPr/>
                            </pic:nvPicPr>
                            <pic:blipFill rotWithShape="1">
                              <a:blip r:embed="rId25"/>
                              <a:stretch/>
                            </pic:blipFill>
                            <pic:spPr bwMode="auto">
                              <a:xfrm flipH="0" flipV="0">
                                <a:off x="0" y="0"/>
                                <a:ext cx="2673689" cy="1740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0.53pt;height:137.01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178390" cy="24696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984596391" name="" descr=""/>
                              <pic:cNvPicPr/>
                              <pic:nvPr/>
                            </pic:nvPicPr>
                            <pic:blipFill rotWithShape="1">
                              <a:blip r:embed="rId26"/>
                              <a:stretch/>
                            </pic:blipFill>
                            <pic:spPr bwMode="auto">
                              <a:xfrm rot="0" flipH="0" flipV="0">
                                <a:off x="0" y="0"/>
                                <a:ext cx="2178389" cy="2469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1.53pt;height:194.46pt;mso-wrap-distance-left:0.00pt;mso-wrap-distance-top:0.00pt;mso-wrap-distance-right:0.00pt;mso-wrap-distance-bottom:0.00pt;rotation:0;z-index:1;" stroked="false">
                      <v:imagedata r:id="rId26" o:title=""/>
                      <o:lock v:ext="edit" rotation="t"/>
                    </v:shape>
                  </w:pict>
                </mc:Fallback>
              </mc:AlternateContent>
            </w:r>
            <w:r>
              <w:rPr>
                <w:color w:val="000000"/>
                <w:sz w:val="22"/>
                <w:szCs w:val="22"/>
                <w:highlight w:val="white"/>
              </w:rPr>
            </w:r>
            <w:r>
              <w:rPr>
                <w:color w:val="000000"/>
                <w:sz w:val="22"/>
                <w:szCs w:val="22"/>
                <w:highlight w:val="white"/>
              </w:rPr>
            </w:r>
          </w:p>
          <w:p w14:paraId="53086B80" w14:textId="045C762B">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highlight w:val="white"/>
              </w:rPr>
            </w:r>
          </w:p>
        </w:tc>
      </w:tr>
    </w:tbl>
    <w:p w14:paraId="52FCCDEC" w14:textId="108B65E5">
      <w:pPr>
        <w:pBdr/>
        <w:spacing w:after="120"/>
        <w:ind/>
        <w:jc w:val="center"/>
        <w:rPr>
          <w:i/>
          <w:highlight w:val="white"/>
        </w:rPr>
      </w:pPr>
      <w:r>
        <w:rPr>
          <w:i/>
          <w:highlight w:val="white"/>
          <w:lang w:val="pt-BR"/>
        </w:rPr>
      </w:r>
      <w:r>
        <w:rPr>
          <w:i/>
          <w:highlight w:val="white"/>
          <w:lang w:val="pt-BR"/>
        </w:rPr>
      </w:r>
      <w:r>
        <w:rPr>
          <w:i/>
          <w:highlight w:val="white"/>
          <w:lang w:val="pt-BR"/>
        </w:rPr>
      </w:r>
    </w:p>
    <w:p w14:paraId="4E8E94C3" w14:textId="3987087A">
      <w:pPr>
        <w:pBdr/>
        <w:spacing w:after="200" w:line="276" w:lineRule="auto"/>
        <w:ind/>
        <w:jc w:val="center"/>
        <w:rPr>
          <w:i/>
          <w:highlight w:val="white"/>
        </w:rPr>
      </w:pPr>
      <w:r>
        <w:rPr>
          <w:i/>
          <w:highlight w:val="white"/>
          <w:lang w:val="pt-BR"/>
        </w:rPr>
      </w:r>
      <w:r>
        <w:rPr>
          <w:i/>
          <w:highlight w:val="white"/>
          <w:lang w:val="pt-BR"/>
        </w:rPr>
      </w:r>
      <w:r>
        <w:rPr>
          <w:i/>
          <w:highlight w:val="whit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14:paraId="53D48A21" w14:textId="77777777">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14:paraId="45375ED2" w14:textId="77777777">
            <w:pPr>
              <w:pBdr/>
              <w:spacing/>
              <w:ind/>
              <w:jc w:val="center"/>
              <w:rPr>
                <w:b/>
                <w:bCs/>
                <w:highlight w:val="white"/>
              </w:rPr>
            </w:pPr>
            <w:r>
              <w:rPr>
                <w:b/>
                <w:bCs/>
                <w:highlight w:val="white"/>
              </w:rPr>
            </w:r>
            <w:r>
              <w:rPr>
                <w:b/>
                <w:bCs/>
                <w:highlight w:val="white"/>
              </w:rPr>
            </w:r>
            <w:r>
              <w:rPr>
                <w:b/>
                <w:bCs/>
                <w:highlight w:val="white"/>
              </w:rPr>
            </w:r>
          </w:p>
          <w:p w14:paraId="66A9D904" w14:textId="77777777">
            <w:pPr>
              <w:pBdr/>
              <w:spacing/>
              <w:ind/>
              <w:jc w:val="center"/>
              <w:rPr>
                <w:b/>
                <w:bCs/>
                <w:highlight w:val="white"/>
              </w:rPr>
            </w:pPr>
            <w:r>
              <w:rPr>
                <w:b/>
                <w:bCs/>
                <w:highlight w:val="white"/>
              </w:rPr>
            </w:r>
            <w:r>
              <w:rPr>
                <w:b/>
                <w:bCs/>
                <w:highlight w:val="white"/>
              </w:rPr>
            </w:r>
            <w:r>
              <w:rPr>
                <w:b/>
                <w:bCs/>
                <w:highlight w:val="white"/>
              </w:rPr>
            </w:r>
          </w:p>
          <w:p w14:paraId="57C51E16" w14:textId="77777777">
            <w:pPr>
              <w:pBdr/>
              <w:spacing/>
              <w:ind/>
              <w:jc w:val="center"/>
              <w:rPr>
                <w:b/>
                <w:bCs/>
                <w:highlight w:val="white"/>
              </w:rPr>
            </w:pPr>
            <w:r>
              <w:rPr>
                <w:b/>
                <w:bCs/>
                <w:highlight w:val="white"/>
              </w:rPr>
            </w:r>
            <w:r>
              <w:rPr>
                <w:b/>
                <w:bCs/>
                <w:highlight w:val="white"/>
              </w:rPr>
            </w:r>
            <w:r>
              <w:rPr>
                <w:b/>
                <w:bCs/>
                <w:highlight w:val="white"/>
              </w:rPr>
            </w:r>
          </w:p>
          <w:p w14:paraId="2A8963FF" w14:textId="77777777">
            <w:pPr>
              <w:pBdr/>
              <w:spacing/>
              <w:ind/>
              <w:jc w:val="center"/>
              <w:rPr>
                <w:b/>
                <w:bCs/>
                <w:highlight w:val="white"/>
              </w:rPr>
            </w:pPr>
            <w:r>
              <w:rPr>
                <w:b/>
                <w:bCs/>
                <w:highlight w:val="white"/>
              </w:rPr>
            </w:r>
            <w:r>
              <w:rPr>
                <w:b/>
                <w:bCs/>
                <w:highlight w:val="white"/>
              </w:rPr>
            </w:r>
            <w:r>
              <w:rPr>
                <w:b/>
                <w:bCs/>
                <w:highlight w:val="white"/>
              </w:rPr>
            </w:r>
          </w:p>
          <w:p w14:paraId="771F3AB6" w14:textId="77777777">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14:paraId="4BC33293" w14:textId="77777777">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14:paraId="56E75CE4" w14:textId="53B79766">
            <w:pPr>
              <w:pBdr/>
              <w:spacing/>
              <w:ind/>
              <w:jc w:val="center"/>
              <w:rPr>
                <w:highlight w:val="white"/>
              </w:rPr>
            </w:pPr>
            <w:r>
              <w:rPr>
                <w:highlight w:val="white"/>
              </w:rPr>
              <w:t xml:space="preserve">Đinh Thị Lan Hương</w:t>
            </w:r>
            <w:r>
              <w:rPr>
                <w:highlight w:val="white"/>
              </w:rPr>
            </w:r>
          </w:p>
        </w:tc>
      </w:tr>
      <w:tr>
        <w:trPr>
          <w:trHeight w:val="298"/>
        </w:trPr>
        <w:tc>
          <w:tcPr>
            <w:tcBorders/>
            <w:tcW w:w="4358" w:type="dxa"/>
            <w:vAlign w:val="bottom"/>
            <w:textDirection w:val="lrTb"/>
            <w:noWrap w:val="false"/>
          </w:tcPr>
          <w:p w14:paraId="26462C33" w14:textId="77777777">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14:paraId="6D1A55E0" w14:textId="3D0C51B8">
            <w:pPr>
              <w:pBdr/>
              <w:spacing/>
              <w:ind/>
              <w:jc w:val="center"/>
              <w:rPr>
                <w:b/>
                <w:bCs/>
                <w:highlight w:val="white"/>
              </w:rPr>
            </w:pPr>
            <w:r>
              <w:rPr>
                <w:b/>
                <w:bCs/>
                <w:highlight w:val="white"/>
              </w:rPr>
            </w:r>
            <w:r>
              <w:rPr>
                <w:b/>
                <w:bCs/>
                <w:highlight w:val="white"/>
              </w:rPr>
            </w:r>
            <w:r>
              <w:rPr>
                <w:b/>
                <w:bCs/>
                <w:highlight w:val="white"/>
              </w:rPr>
            </w:r>
          </w:p>
        </w:tc>
      </w:tr>
    </w:tbl>
    <w:p w14:paraId="38C94736">
      <w:pPr>
        <w:pBdr/>
        <w:shd w:val="nil" w:color="auto"/>
        <w:spacing/>
        <w:ind/>
        <w:rPr>
          <w:b/>
          <w:bCs/>
          <w:highlight w:val="white"/>
        </w:rPr>
      </w:pPr>
      <w:r>
        <w:rPr>
          <w:b/>
          <w:bCs/>
          <w:iCs/>
          <w:highlight w:val="white"/>
          <w:lang w:val="pt-BR"/>
        </w:rPr>
        <w:br w:type="page" w:clear="all"/>
      </w:r>
      <w:r>
        <w:rPr>
          <w:b/>
          <w:bCs/>
          <w:highlight w:val="white"/>
          <w:lang w:val="pt-BR"/>
        </w:rPr>
      </w:r>
      <w:r>
        <w:rPr>
          <w:b/>
          <w:bCs/>
          <w:highlight w:val="white"/>
          <w:lang w:val="pt-BR"/>
        </w:rPr>
      </w:r>
    </w:p>
    <w:p w14:paraId="3123A226" w14:textId="73AF49F0">
      <w:pPr>
        <w:pBdr/>
        <w:spacing w:after="200" w:line="276" w:lineRule="auto"/>
        <w:ind/>
        <w:jc w:val="center"/>
        <w:rPr>
          <w:iCs/>
          <w:highlight w:val="white"/>
        </w:rPr>
      </w:pPr>
      <w:r>
        <w:rPr>
          <w:b/>
          <w:bCs/>
          <w:iCs/>
          <w:highlight w:val="white"/>
          <w:lang w:val="pt-BR"/>
        </w:rPr>
        <w:t xml:space="preserve">TSSS2</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0869578886</w:t>
            </w:r>
            <w:r>
              <w:rPr>
                <w:sz w:val="22"/>
                <w:szCs w:val="22"/>
                <w:highlight w:val="white"/>
              </w:rPr>
              <w:t xml:space="preserve"> </w:t>
            </w:r>
            <w:r>
              <w:rPr>
                <w:sz w:val="22"/>
                <w:szCs w:val="22"/>
                <w:highlight w:val="white"/>
              </w:rPr>
              <w:br/>
              <w:t xml:space="preserve">(Anh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highlight w:val="white"/>
              </w:rPr>
            </w:pPr>
            <w:r>
              <w:rPr>
                <w:color w:val="000000" w:themeColor="text1"/>
                <w:sz w:val="22"/>
                <w:szCs w:val="22"/>
                <w:highlight w:val="white"/>
              </w:rPr>
              <w:t xml:space="preserve">3.100.000.000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highlight w:val="white"/>
              </w:rPr>
            </w:pPr>
            <w:r>
              <w:rPr>
                <w:color w:val="000000" w:themeColor="text1"/>
                <w:sz w:val="22"/>
                <w:szCs w:val="22"/>
                <w:highlight w:val="white"/>
              </w:rPr>
              <w:t xml:space="preserve">2.728.000.000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7A91C7">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162EDC">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D9D590C">
            <w:pPr>
              <w:pBdr/>
              <w:spacing w:line="276" w:lineRule="auto"/>
              <w:ind/>
              <w:jc w:val="center"/>
              <w:rPr>
                <w:sz w:val="22"/>
                <w:szCs w:val="22"/>
                <w:highlight w:val="white"/>
              </w:rPr>
            </w:pPr>
            <w:r>
              <w:rPr>
                <w:color w:val="000000" w:themeColor="text1"/>
                <w:sz w:val="22"/>
                <w:szCs w:val="22"/>
                <w:highlight w:val="white"/>
              </w:rPr>
              <w:t xml:space="preserve">Có 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89C0F64">
            <w:pPr>
              <w:pBdr/>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90544BA">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39884">
            <w:pPr>
              <w:pBdr/>
              <w:tabs>
                <w:tab w:val="right" w:leader="none" w:pos="4278"/>
              </w:tabs>
              <w:spacing w:line="276" w:lineRule="auto"/>
              <w:ind/>
              <w:jc w:val="center"/>
              <w:rPr>
                <w:sz w:val="22"/>
                <w:szCs w:val="22"/>
                <w:highlight w:val="white"/>
              </w:rPr>
            </w:pPr>
            <w:r>
              <w:rPr>
                <w:color w:val="000000" w:themeColor="text1"/>
                <w:sz w:val="22"/>
                <w:szCs w:val="22"/>
                <w:highlight w:val="white"/>
              </w:rPr>
              <w:t xml:space="preserve">Tài sản tại: Phường Lào Cai, Tỉnh Lào Cai, đường Đường Phạm Văn Xảo</w:t>
            </w:r>
            <w:r>
              <w:rPr>
                <w:sz w:val="22"/>
                <w:szCs w:val="22"/>
                <w:highlight w:val="white"/>
              </w:rPr>
              <w:tab/>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highlight w:val="white"/>
              </w:rPr>
            </w:pPr>
            <w:r>
              <w:rPr>
                <w:color w:val="000000" w:themeColor="text1"/>
                <w:sz w:val="22"/>
                <w:szCs w:val="22"/>
                <w:highlight w:val="white"/>
              </w:rPr>
              <w:t xml:space="preserve">88,4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cơ</w:t>
            </w:r>
            <w:r>
              <w:rPr>
                <w:color w:val="000000"/>
                <w:sz w:val="22"/>
                <w:szCs w:val="22"/>
                <w:highlight w:val="white"/>
              </w:rPr>
              <w:t xml:space="preserve"> </w:t>
            </w:r>
            <w:r>
              <w:rPr>
                <w:color w:val="000000"/>
                <w:sz w:val="22"/>
                <w:szCs w:val="22"/>
                <w:highlight w:val="white"/>
              </w:rPr>
              <w:t xml:space="preserve">sở</w:t>
            </w:r>
            <w:r>
              <w:rPr>
                <w:color w:val="000000"/>
                <w:sz w:val="22"/>
                <w:szCs w:val="22"/>
                <w:highlight w:val="white"/>
              </w:rPr>
              <w:t xml:space="preserve"> </w:t>
            </w:r>
            <w:r>
              <w:rPr>
                <w:color w:val="000000"/>
                <w:sz w:val="22"/>
                <w:szCs w:val="22"/>
                <w:highlight w:val="white"/>
              </w:rPr>
              <w:t xml:space="preserve">hạ</w:t>
            </w:r>
            <w:r>
              <w:rPr>
                <w:color w:val="000000"/>
                <w:sz w:val="22"/>
                <w:szCs w:val="22"/>
                <w:highlight w:val="white"/>
              </w:rPr>
              <w:t xml:space="preserve"> </w:t>
            </w:r>
            <w:r>
              <w:rPr>
                <w:color w:val="000000"/>
                <w:sz w:val="22"/>
                <w:szCs w:val="22"/>
                <w:highlight w:val="white"/>
              </w:rPr>
              <w:t xml:space="preserve">tầng</w:t>
            </w:r>
            <w:r>
              <w:rPr>
                <w:color w:val="000000"/>
                <w:sz w:val="22"/>
                <w:szCs w:val="22"/>
                <w:highlight w:val="white"/>
              </w:rPr>
              <w:t xml:space="preserve"> </w:t>
            </w:r>
            <w:r>
              <w:rPr>
                <w:color w:val="000000"/>
                <w:sz w:val="22"/>
                <w:szCs w:val="22"/>
                <w:highlight w:val="white"/>
              </w:rPr>
              <w:t xml:space="preserve">kỹ</w:t>
            </w:r>
            <w:r>
              <w:rPr>
                <w:color w:val="000000"/>
                <w:sz w:val="22"/>
                <w:szCs w:val="22"/>
                <w:highlight w:val="white"/>
              </w:rPr>
              <w:t xml:space="preserve"> </w:t>
            </w:r>
            <w:r>
              <w:rPr>
                <w:color w:val="000000"/>
                <w:sz w:val="22"/>
                <w:szCs w:val="22"/>
                <w:highlight w:val="white"/>
              </w:rPr>
              <w:t xml:space="preserve">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môi</w:t>
            </w:r>
            <w:r>
              <w:rPr>
                <w:color w:val="000000"/>
                <w:sz w:val="22"/>
                <w:szCs w:val="22"/>
                <w:highlight w:val="white"/>
              </w:rPr>
              <w:t xml:space="preserve"> </w:t>
            </w:r>
            <w:r>
              <w:rPr>
                <w:color w:val="000000"/>
                <w:sz w:val="22"/>
                <w:szCs w:val="22"/>
                <w:highlight w:val="white"/>
              </w:rPr>
              <w:t xml:space="preserve">trường</w:t>
            </w:r>
            <w:r>
              <w:rPr>
                <w:color w:val="000000"/>
                <w:sz w:val="22"/>
                <w:szCs w:val="22"/>
                <w:highlight w:val="white"/>
              </w:rPr>
              <w:t xml:space="preserve"> </w:t>
            </w:r>
            <w:r>
              <w:rPr>
                <w:color w:val="000000"/>
                <w:sz w:val="22"/>
                <w:szCs w:val="22"/>
                <w:highlight w:val="white"/>
              </w:rPr>
              <w:t xml:space="preserve">an</w:t>
            </w:r>
            <w:r>
              <w:rPr>
                <w:color w:val="000000"/>
                <w:sz w:val="22"/>
                <w:szCs w:val="22"/>
                <w:highlight w:val="white"/>
              </w:rPr>
              <w:t xml:space="preserve"> </w:t>
            </w:r>
            <w:r>
              <w:rPr>
                <w:color w:val="000000"/>
                <w:sz w:val="22"/>
                <w:szCs w:val="22"/>
                <w:highlight w:val="white"/>
              </w:rPr>
              <w:t xml:space="preserve">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w:t>
            </w:r>
            <w:r>
              <w:rPr>
                <w:color w:val="000000"/>
                <w:sz w:val="22"/>
                <w:szCs w:val="22"/>
                <w:highlight w:val="white"/>
              </w:rPr>
            </w:r>
            <w:r>
              <w:rPr>
                <w:color w:val="000000"/>
                <w:sz w:val="22"/>
                <w:szCs w:val="22"/>
                <w:highlight w:val="white"/>
              </w:rPr>
            </w:r>
          </w:p>
          <w:p w14:paraId="7633C3A5" w14:textId="77777777">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483190" cy="2162453"/>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483189" cy="21624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5.53pt;height:170.27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902290" cy="19076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543396404" name="" descr=""/>
                              <pic:cNvPicPr/>
                              <pic:nvPr/>
                            </pic:nvPicPr>
                            <pic:blipFill rotWithShape="1">
                              <a:blip r:embed="rId28"/>
                              <a:stretch/>
                            </pic:blipFill>
                            <pic:spPr bwMode="auto">
                              <a:xfrm rot="0" flipH="0" flipV="0">
                                <a:off x="0" y="0"/>
                                <a:ext cx="2902289" cy="19076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8.53pt;height:150.21pt;mso-wrap-distance-left:0.00pt;mso-wrap-distance-top:0.00pt;mso-wrap-distance-right:0.00pt;mso-wrap-distance-bottom:0.00pt;rotation:0;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3AE57C50"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0CF44AD9" w14:textId="0AC8C76C">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3102315" cy="23457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414340104" name="" descr=""/>
                              <pic:cNvPicPr/>
                              <pic:nvPr/>
                            </pic:nvPicPr>
                            <pic:blipFill rotWithShape="1">
                              <a:blip r:embed="rId29"/>
                              <a:stretch/>
                            </pic:blipFill>
                            <pic:spPr bwMode="auto">
                              <a:xfrm flipH="0" flipV="0">
                                <a:off x="0" y="0"/>
                                <a:ext cx="3102314" cy="2345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4.28pt;height:184.71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045290" cy="17742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70900088" name="" descr=""/>
                              <pic:cNvPicPr/>
                              <pic:nvPr/>
                            </pic:nvPicPr>
                            <pic:blipFill rotWithShape="1">
                              <a:blip r:embed="rId30"/>
                              <a:stretch/>
                            </pic:blipFill>
                            <pic:spPr bwMode="auto">
                              <a:xfrm rot="0" flipH="0" flipV="0">
                                <a:off x="0" y="0"/>
                                <a:ext cx="4045289" cy="1774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18.53pt;height:139.71pt;mso-wrap-distance-left:0.00pt;mso-wrap-distance-top:0.00pt;mso-wrap-distance-right:0.00pt;mso-wrap-distance-bottom:0.00pt;rotation:0;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299F175B" w14:textId="12E82088">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14:paraId="2A34C598" w14:textId="77777777">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4404814E" w14:textId="77777777">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p w14:paraId="0F7CAF54" w14:textId="77777777">
            <w:pPr>
              <w:pBdr/>
              <w:spacing/>
              <w:ind/>
              <w:jc w:val="center"/>
              <w:rPr>
                <w:b/>
                <w:bCs/>
                <w:highlight w:val="white"/>
              </w:rPr>
            </w:pPr>
            <w:r>
              <w:rPr>
                <w:b/>
                <w:bCs/>
                <w:highlight w:val="white"/>
              </w:rPr>
            </w:r>
            <w:r>
              <w:rPr>
                <w:b/>
                <w:bCs/>
                <w:highlight w:val="white"/>
              </w:rPr>
            </w:r>
            <w:r>
              <w:rPr>
                <w:b/>
                <w:bCs/>
                <w:highlight w:val="white"/>
              </w:rPr>
            </w:r>
          </w:p>
          <w:p w14:paraId="7A7C1783" w14:textId="77777777">
            <w:pPr>
              <w:pBdr/>
              <w:spacing/>
              <w:ind/>
              <w:jc w:val="center"/>
              <w:rPr>
                <w:b/>
                <w:bCs/>
                <w:highlight w:val="white"/>
              </w:rPr>
            </w:pPr>
            <w:r>
              <w:rPr>
                <w:b/>
                <w:bCs/>
                <w:highlight w:val="white"/>
              </w:rPr>
            </w:r>
            <w:r>
              <w:rPr>
                <w:b/>
                <w:bCs/>
                <w:highlight w:val="white"/>
              </w:rPr>
            </w:r>
            <w:r>
              <w:rPr>
                <w:b/>
                <w:bCs/>
                <w:highlight w:val="white"/>
              </w:rPr>
            </w:r>
          </w:p>
          <w:p w14:paraId="3EF8CDA2" w14:textId="77777777">
            <w:pPr>
              <w:pBdr/>
              <w:spacing/>
              <w:ind/>
              <w:jc w:val="center"/>
              <w:rPr>
                <w:b/>
                <w:bCs/>
                <w:highlight w:val="white"/>
              </w:rPr>
            </w:pPr>
            <w:r>
              <w:rPr>
                <w:b/>
                <w:bCs/>
                <w:highlight w:val="white"/>
              </w:rPr>
            </w:r>
            <w:r>
              <w:rPr>
                <w:b/>
                <w:bCs/>
                <w:highlight w:val="white"/>
              </w:rPr>
            </w:r>
            <w:r>
              <w:rPr>
                <w:b/>
                <w:bCs/>
                <w:highlight w:val="white"/>
              </w:rPr>
            </w:r>
          </w:p>
          <w:p w14:paraId="0BD426F8" w14:textId="77777777">
            <w:pPr>
              <w:pBdr/>
              <w:spacing/>
              <w:ind/>
              <w:jc w:val="center"/>
              <w:rPr>
                <w:b/>
                <w:bCs/>
                <w:highlight w:val="white"/>
              </w:rPr>
            </w:pPr>
            <w:r>
              <w:rPr>
                <w:b/>
                <w:bCs/>
                <w:highlight w:val="white"/>
              </w:rPr>
            </w:r>
            <w:r>
              <w:rPr>
                <w:b/>
                <w:bCs/>
                <w:highlight w:val="white"/>
              </w:rPr>
            </w:r>
            <w:r>
              <w:rPr>
                <w:b/>
                <w:bCs/>
                <w:highlight w:val="white"/>
              </w:rPr>
            </w:r>
          </w:p>
          <w:p w14:paraId="2A038B4E" w14:textId="77777777">
            <w:pPr>
              <w:pBdr/>
              <w:spacing/>
              <w:ind/>
              <w:jc w:val="center"/>
              <w:rPr>
                <w:b/>
                <w:bCs/>
                <w:highlight w:val="white"/>
              </w:rPr>
            </w:pPr>
            <w:r>
              <w:rPr>
                <w:b/>
                <w:bCs/>
                <w:highlight w:val="white"/>
              </w:rPr>
            </w:r>
            <w:r>
              <w:rPr>
                <w:b/>
                <w:bCs/>
                <w:highlight w:val="white"/>
              </w:rPr>
            </w:r>
            <w:r>
              <w:rPr>
                <w:b/>
                <w:bCs/>
                <w:highlight w:val="white"/>
              </w:rPr>
            </w:r>
          </w:p>
          <w:p w14:paraId="619CB1AC" w14:textId="77777777">
            <w:pPr>
              <w:pBdr/>
              <w:spacing/>
              <w:ind/>
              <w:jc w:val="center"/>
              <w:rPr>
                <w:b/>
                <w:bCs/>
                <w:highlight w:val="white"/>
              </w:rPr>
            </w:pPr>
            <w:r>
              <w:rPr>
                <w:b/>
                <w:bCs/>
                <w:highlight w:val="white"/>
              </w:rPr>
            </w:r>
            <w:r>
              <w:rPr>
                <w:b/>
                <w:bCs/>
                <w:highlight w:val="white"/>
              </w:rPr>
            </w:r>
            <w:r>
              <w:rPr>
                <w:b/>
                <w:bCs/>
                <w:highlight w:val="white"/>
              </w:rPr>
            </w:r>
          </w:p>
          <w:p w14:paraId="53114EC7" w14:textId="77777777">
            <w:pPr>
              <w:pBdr/>
              <w:spacing/>
              <w:ind/>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14:paraId="02184F14"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799E55DA" w14:textId="0F7B3065">
            <w:pPr>
              <w:pBdr/>
              <w:spacing/>
              <w:ind/>
              <w:jc w:val="center"/>
              <w:rPr>
                <w:highlight w:val="white"/>
              </w:rPr>
            </w:pPr>
            <w:r>
              <w:rPr>
                <w:highlight w:val="white"/>
              </w:rPr>
              <w:t xml:space="preserve">Đinh Thị Lan Hương</w:t>
            </w:r>
            <w:r>
              <w:rPr>
                <w:highlight w:val="white"/>
              </w:rPr>
            </w:r>
          </w:p>
          <w:p w14:paraId="2FFCC431" w14:textId="77777777">
            <w:pPr>
              <w:pBdr/>
              <w:spacing/>
              <w:ind/>
              <w:jc w:val="center"/>
              <w:rPr>
                <w:highlight w:val="white"/>
              </w:rPr>
            </w:pPr>
            <w:r>
              <w:rPr>
                <w:highlight w:val="white"/>
              </w:rPr>
            </w:r>
            <w:r>
              <w:rPr>
                <w:highlight w:val="white"/>
              </w:rPr>
            </w:r>
          </w:p>
        </w:tc>
      </w:tr>
    </w:tbl>
    <w:p w14:paraId="40A6A2DF" w14:textId="77777777">
      <w:pPr>
        <w:pBdr/>
        <w:spacing w:after="200" w:line="276" w:lineRule="auto"/>
        <w:ind/>
        <w:rPr>
          <w:iCs/>
          <w:highlight w:val="white"/>
        </w:rPr>
      </w:pPr>
      <w:r>
        <w:rPr>
          <w:iCs/>
          <w:highlight w:val="white"/>
          <w:lang w:val="pt-BR"/>
        </w:rPr>
      </w:r>
      <w:r>
        <w:rPr>
          <w:iCs/>
          <w:highlight w:val="white"/>
          <w:lang w:val="pt-BR"/>
        </w:rPr>
      </w:r>
      <w:r>
        <w:rPr>
          <w:iCs/>
          <w:highlight w:val="white"/>
          <w:lang w:val="pt-BR"/>
        </w:rPr>
      </w:r>
    </w:p>
    <w:p w14:paraId="12930896" w14:textId="77777777">
      <w:pPr>
        <w:pBdr/>
        <w:spacing w:after="200" w:line="276" w:lineRule="auto"/>
        <w:ind/>
        <w:rPr>
          <w:iCs/>
          <w:highlight w:val="white"/>
        </w:rPr>
      </w:pPr>
      <w:r>
        <w:rPr>
          <w:iCs/>
          <w:highlight w:val="white"/>
          <w:lang w:val="pt-BR"/>
        </w:rPr>
        <w:br w:type="page" w:clear="all"/>
      </w:r>
      <w:r>
        <w:rPr>
          <w:iCs/>
          <w:highlight w:val="white"/>
          <w:lang w:val="pt-BR"/>
        </w:rPr>
      </w:r>
      <w:r>
        <w:rPr>
          <w:iCs/>
          <w:highlight w:val="white"/>
          <w:lang w:val="pt-BR"/>
        </w:rPr>
      </w:r>
    </w:p>
    <w:p w14:paraId="546DA933" w14:textId="65DE0C84">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highlight w:val="white"/>
              </w:rPr>
            </w:pPr>
            <w:r>
              <w:rPr>
                <w:color w:val="000000" w:themeColor="text1"/>
                <w:sz w:val="22"/>
                <w:szCs w:val="22"/>
                <w:highlight w:val="white"/>
              </w:rPr>
              <w:t xml:space="preserve">https://www.facebook.com/groups/nhadatlaocai.vn/permalink/25824272070503757/</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0973958997</w:t>
            </w:r>
            <w:r>
              <w:rPr>
                <w:sz w:val="22"/>
                <w:szCs w:val="22"/>
                <w:highlight w:val="white"/>
              </w:rPr>
              <w:t xml:space="preserve"> </w:t>
            </w:r>
            <w:r>
              <w:rPr>
                <w:sz w:val="22"/>
                <w:szCs w:val="22"/>
                <w:highlight w:val="white"/>
              </w:rPr>
              <w:br/>
              <w:t xml:space="preserve">(Tú</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highlight w:val="white"/>
              </w:rPr>
            </w:pPr>
            <w:r>
              <w:rPr>
                <w:color w:val="000000" w:themeColor="text1"/>
                <w:sz w:val="22"/>
                <w:szCs w:val="22"/>
                <w:highlight w:val="white"/>
              </w:rPr>
              <w:t xml:space="preserve">17.500.000.000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highlight w:val="white"/>
              </w:rPr>
            </w:pPr>
            <w:r>
              <w:rPr>
                <w:color w:val="000000" w:themeColor="text1"/>
                <w:sz w:val="22"/>
                <w:szCs w:val="22"/>
                <w:highlight w:val="white"/>
              </w:rPr>
              <w:t xml:space="preserve">14.000.000.000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69EDA2">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6DD383A">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A3DE67">
            <w:pPr>
              <w:pBdr/>
              <w:spacing w:line="276" w:lineRule="auto"/>
              <w:ind/>
              <w:jc w:val="center"/>
              <w:rPr>
                <w:sz w:val="22"/>
                <w:szCs w:val="22"/>
                <w:highlight w:val="white"/>
              </w:rPr>
            </w:pPr>
            <w:r>
              <w:rPr>
                <w:color w:val="000000" w:themeColor="text1"/>
                <w:sz w:val="22"/>
                <w:szCs w:val="22"/>
                <w:highlight w:val="white"/>
              </w:rPr>
              <w:t xml:space="preserve">Có 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96525B">
            <w:pPr>
              <w:pBdr/>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C9995E">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5A317B">
            <w:pPr>
              <w:pBdr/>
              <w:tabs>
                <w:tab w:val="right" w:leader="none" w:pos="4278"/>
              </w:tabs>
              <w:spacing w:line="276" w:lineRule="auto"/>
              <w:ind/>
              <w:jc w:val="center"/>
              <w:rPr>
                <w:sz w:val="22"/>
                <w:szCs w:val="22"/>
                <w:highlight w:val="white"/>
              </w:rPr>
            </w:pPr>
            <w:r>
              <w:rPr>
                <w:color w:val="000000" w:themeColor="text1"/>
                <w:sz w:val="22"/>
                <w:szCs w:val="22"/>
                <w:highlight w:val="white"/>
              </w:rPr>
              <w:t xml:space="preserve">Tài sản tại: Phường Lào Cai, Tỉnh Lào Cai, đường Đường Phạm Văn Xảo</w:t>
            </w:r>
            <w:r>
              <w:rPr>
                <w:sz w:val="22"/>
                <w:szCs w:val="22"/>
                <w:highlight w:val="white"/>
              </w:rPr>
              <w:tab/>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highlight w:val="white"/>
              </w:rPr>
            </w:pPr>
            <w:r>
              <w:rPr>
                <w:color w:val="000000" w:themeColor="text1"/>
                <w:sz w:val="22"/>
                <w:szCs w:val="22"/>
                <w:highlight w:val="white"/>
              </w:rPr>
              <w:t xml:space="preserve">326.6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highlight w:val="white"/>
              </w:rPr>
            </w:pPr>
            <w:r>
              <w:rPr>
                <w:color w:val="000000" w:themeColor="text1"/>
                <w:sz w:val="22"/>
                <w:szCs w:val="22"/>
                <w:highlight w:val="white"/>
              </w:rPr>
              <w:t xml:space="preserve">19.41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highlight w:val="white"/>
              </w:rPr>
            </w:pPr>
            <w:r>
              <w:rPr>
                <w:color w:val="000000" w:themeColor="text1"/>
                <w:sz w:val="22"/>
                <w:szCs w:val="22"/>
                <w:highlight w:val="white"/>
              </w:rPr>
              <w:t xml:space="preserve">Tiếp giáp góc 2 mặt đường, phố</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cơ</w:t>
            </w:r>
            <w:r>
              <w:rPr>
                <w:color w:val="000000"/>
                <w:sz w:val="22"/>
                <w:szCs w:val="22"/>
                <w:highlight w:val="white"/>
              </w:rPr>
              <w:t xml:space="preserve"> </w:t>
            </w:r>
            <w:r>
              <w:rPr>
                <w:color w:val="000000"/>
                <w:sz w:val="22"/>
                <w:szCs w:val="22"/>
                <w:highlight w:val="white"/>
              </w:rPr>
              <w:t xml:space="preserve">sở</w:t>
            </w:r>
            <w:r>
              <w:rPr>
                <w:color w:val="000000"/>
                <w:sz w:val="22"/>
                <w:szCs w:val="22"/>
                <w:highlight w:val="white"/>
              </w:rPr>
              <w:t xml:space="preserve"> </w:t>
            </w:r>
            <w:r>
              <w:rPr>
                <w:color w:val="000000"/>
                <w:sz w:val="22"/>
                <w:szCs w:val="22"/>
                <w:highlight w:val="white"/>
              </w:rPr>
              <w:t xml:space="preserve">hạ</w:t>
            </w:r>
            <w:r>
              <w:rPr>
                <w:color w:val="000000"/>
                <w:sz w:val="22"/>
                <w:szCs w:val="22"/>
                <w:highlight w:val="white"/>
              </w:rPr>
              <w:t xml:space="preserve"> </w:t>
            </w:r>
            <w:r>
              <w:rPr>
                <w:color w:val="000000"/>
                <w:sz w:val="22"/>
                <w:szCs w:val="22"/>
                <w:highlight w:val="white"/>
              </w:rPr>
              <w:t xml:space="preserve">tầng</w:t>
            </w:r>
            <w:r>
              <w:rPr>
                <w:color w:val="000000"/>
                <w:sz w:val="22"/>
                <w:szCs w:val="22"/>
                <w:highlight w:val="white"/>
              </w:rPr>
              <w:t xml:space="preserve"> </w:t>
            </w:r>
            <w:r>
              <w:rPr>
                <w:color w:val="000000"/>
                <w:sz w:val="22"/>
                <w:szCs w:val="22"/>
                <w:highlight w:val="white"/>
              </w:rPr>
              <w:t xml:space="preserve">kỹ</w:t>
            </w:r>
            <w:r>
              <w:rPr>
                <w:color w:val="000000"/>
                <w:sz w:val="22"/>
                <w:szCs w:val="22"/>
                <w:highlight w:val="white"/>
              </w:rPr>
              <w:t xml:space="preserve"> </w:t>
            </w:r>
            <w:r>
              <w:rPr>
                <w:color w:val="000000"/>
                <w:sz w:val="22"/>
                <w:szCs w:val="22"/>
                <w:highlight w:val="white"/>
              </w:rPr>
              <w:t xml:space="preserve">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highlight w:val="white"/>
              </w:rPr>
            </w:pP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kiện</w:t>
            </w:r>
            <w:r>
              <w:rPr>
                <w:color w:val="000000"/>
                <w:sz w:val="22"/>
                <w:szCs w:val="22"/>
                <w:highlight w:val="white"/>
              </w:rPr>
              <w:t xml:space="preserve"> </w:t>
            </w:r>
            <w:r>
              <w:rPr>
                <w:color w:val="000000"/>
                <w:sz w:val="22"/>
                <w:szCs w:val="22"/>
                <w:highlight w:val="white"/>
              </w:rPr>
              <w:t xml:space="preserve">môi</w:t>
            </w:r>
            <w:r>
              <w:rPr>
                <w:color w:val="000000"/>
                <w:sz w:val="22"/>
                <w:szCs w:val="22"/>
                <w:highlight w:val="white"/>
              </w:rPr>
              <w:t xml:space="preserve"> </w:t>
            </w:r>
            <w:r>
              <w:rPr>
                <w:color w:val="000000"/>
                <w:sz w:val="22"/>
                <w:szCs w:val="22"/>
                <w:highlight w:val="white"/>
              </w:rPr>
              <w:t xml:space="preserve">trường</w:t>
            </w:r>
            <w:r>
              <w:rPr>
                <w:color w:val="000000"/>
                <w:sz w:val="22"/>
                <w:szCs w:val="22"/>
                <w:highlight w:val="white"/>
              </w:rPr>
              <w:t xml:space="preserve"> </w:t>
            </w:r>
            <w:r>
              <w:rPr>
                <w:color w:val="000000"/>
                <w:sz w:val="22"/>
                <w:szCs w:val="22"/>
                <w:highlight w:val="white"/>
              </w:rPr>
              <w:t xml:space="preserve">an</w:t>
            </w:r>
            <w:r>
              <w:rPr>
                <w:color w:val="000000"/>
                <w:sz w:val="22"/>
                <w:szCs w:val="22"/>
                <w:highlight w:val="white"/>
              </w:rPr>
              <w:t xml:space="preserve"> </w:t>
            </w:r>
            <w:r>
              <w:rPr>
                <w:color w:val="000000"/>
                <w:sz w:val="22"/>
                <w:szCs w:val="22"/>
                <w:highlight w:val="white"/>
              </w:rPr>
              <w:t xml:space="preserve">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w:t>
            </w:r>
            <w:r>
              <w:rPr>
                <w:b/>
                <w:bCs/>
                <w:color w:val="000000"/>
                <w:sz w:val="22"/>
                <w:szCs w:val="22"/>
                <w:highlight w:val="white"/>
              </w:rPr>
            </w:r>
            <w:r>
              <w:rPr>
                <w:b/>
                <w:bCs/>
                <w:color w:val="000000"/>
                <w:sz w:val="22"/>
                <w:szCs w:val="22"/>
                <w:highlight w:val="white"/>
              </w:rPr>
            </w:r>
          </w:p>
          <w:p w14:paraId="1872AF4F"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3388065" cy="2349190"/>
                      <wp:effectExtent l="0" t="0" r="0" b="0"/>
                      <wp:docPr id="19" name=""/>
                      <wp:cNvGraphicFramePr/>
                      <a:graphic xmlns:a="http://schemas.openxmlformats.org/drawingml/2006/main">
                        <a:graphicData uri="http://schemas.openxmlformats.org/drawingml/2006/picture">
                          <pic:pic xmlns:pic="http://schemas.openxmlformats.org/drawingml/2006/picture">
                            <pic:nvPicPr>
                              <pic:cNvPr id="558373500" name="" descr=""/>
                              <pic:cNvPicPr/>
                              <pic:nvPr/>
                            </pic:nvPicPr>
                            <pic:blipFill rotWithShape="1">
                              <a:blip r:embed="rId31"/>
                              <a:stretch/>
                            </pic:blipFill>
                            <pic:spPr bwMode="auto">
                              <a:xfrm flipH="0" flipV="0">
                                <a:off x="0" y="0"/>
                                <a:ext cx="3388064" cy="23491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6.78pt;height:184.98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864190" cy="177428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864189" cy="1774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5.53pt;height:139.71pt;mso-wrap-distance-left:0.00pt;mso-wrap-distance-top:0.00pt;mso-wrap-distance-right:0.00pt;mso-wrap-distance-bottom:0.00pt;z-index:1;" stroked="false">
                      <v:imagedata r:id="rId32" o:title=""/>
                      <o:lock v:ext="edit" rotation="t"/>
                    </v:shape>
                  </w:pict>
                </mc:Fallback>
              </mc:AlternateContent>
              <w:t xml:space="preserve"> </w:t>
            </w:r>
            <w:r>
              <w:rPr>
                <w:color w:val="000000"/>
                <w:sz w:val="22"/>
                <w:szCs w:val="22"/>
                <w:highlight w:val="white"/>
              </w:rPr>
              <mc:AlternateContent>
                <mc:Choice Requires="wpg">
                  <w:drawing>
                    <wp:inline xmlns:wp="http://schemas.openxmlformats.org/drawingml/2006/wordprocessingDrawing" distT="0" distB="0" distL="0" distR="0">
                      <wp:extent cx="2584452" cy="1657350"/>
                      <wp:effectExtent l="0" t="0" r="0" b="0"/>
                      <wp:docPr id="21" name=""/>
                      <wp:cNvGraphicFramePr/>
                      <a:graphic xmlns:a="http://schemas.openxmlformats.org/drawingml/2006/main">
                        <a:graphicData uri="http://schemas.openxmlformats.org/drawingml/2006/picture">
                          <pic:pic xmlns:pic="http://schemas.openxmlformats.org/drawingml/2006/picture">
                            <pic:nvPicPr>
                              <pic:cNvPr id="910702602" name="" descr=""/>
                              <pic:cNvPicPr/>
                              <pic:nvPr/>
                            </pic:nvPicPr>
                            <pic:blipFill rotWithShape="1">
                              <a:blip r:embed="rId33"/>
                              <a:stretch/>
                            </pic:blipFill>
                            <pic:spPr bwMode="auto">
                              <a:xfrm rot="0" flipH="0" flipV="0">
                                <a:off x="0" y="0"/>
                                <a:ext cx="2584451" cy="16573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3.50pt;height:130.50pt;mso-wrap-distance-left:0.00pt;mso-wrap-distance-top:0.00pt;mso-wrap-distance-right:0.00pt;mso-wrap-distance-bottom:0.00pt;rotation:0;z-index:1;" stroked="false">
                      <v:imagedata r:id="rId33" o:title=""/>
                      <o:lock v:ext="edit" rotation="t"/>
                    </v:shape>
                  </w:pict>
                </mc:Fallback>
              </mc:AlternateContent>
            </w:r>
            <w:r>
              <w:rPr>
                <w:color w:val="000000"/>
                <w:sz w:val="22"/>
                <w:szCs w:val="22"/>
                <w:highlight w:val="white"/>
              </w:rPr>
            </w:r>
            <w:r>
              <w:rPr>
                <w:color w:val="000000"/>
                <w:sz w:val="22"/>
                <w:szCs w:val="22"/>
                <w:highlight w:val="white"/>
              </w:rPr>
            </w:r>
          </w:p>
          <w:p w14:paraId="02BC347B"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093610CE"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04717B89" w14:textId="65CD6BE1">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311990" cy="1559053"/>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4311990" cy="15590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9.53pt;height:122.76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403DBDEC" w14:textId="109CFBA2">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14:paraId="7B602393" w14:textId="66CEBA51">
      <w:pPr>
        <w:pBdr/>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47118679" w14:textId="77777777">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22"/>
        </w:trPr>
        <w:tc>
          <w:tcPr>
            <w:tcBorders/>
            <w:tcW w:w="4427" w:type="dxa"/>
            <w:vAlign w:val="center"/>
            <w:textDirection w:val="lrTb"/>
            <w:noWrap w:val="false"/>
          </w:tcPr>
          <w:p w14:paraId="463EFEB2"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79BDBD84" w14:textId="77777777">
            <w:pPr>
              <w:pBdr/>
              <w:spacing/>
              <w:ind/>
              <w:jc w:val="center"/>
              <w:rPr>
                <w:highlight w:val="white"/>
              </w:rPr>
            </w:pPr>
            <w:r>
              <w:rPr>
                <w:highlight w:val="white"/>
              </w:rPr>
            </w:r>
            <w:r>
              <w:rPr>
                <w:highlight w:val="white"/>
              </w:rPr>
            </w:r>
          </w:p>
          <w:p w14:paraId="7E11A12C" w14:textId="77777777">
            <w:pPr>
              <w:pBdr/>
              <w:spacing/>
              <w:ind/>
              <w:rPr>
                <w:highlight w:val="white"/>
              </w:rPr>
            </w:pPr>
            <w:r>
              <w:rPr>
                <w:highlight w:val="white"/>
              </w:rPr>
            </w:r>
            <w:r>
              <w:rPr>
                <w:highlight w:val="white"/>
              </w:rPr>
            </w:r>
          </w:p>
          <w:p w14:paraId="05611963" w14:textId="77777777">
            <w:pPr>
              <w:pBdr/>
              <w:spacing/>
              <w:ind/>
              <w:jc w:val="center"/>
              <w:rPr>
                <w:highlight w:val="white"/>
              </w:rPr>
            </w:pPr>
            <w:r>
              <w:rPr>
                <w:highlight w:val="white"/>
              </w:rPr>
            </w:r>
            <w:r>
              <w:rPr>
                <w:highlight w:val="white"/>
              </w:rPr>
            </w:r>
          </w:p>
          <w:p w14:paraId="79179CF0" w14:textId="77777777">
            <w:pPr>
              <w:pBdr/>
              <w:spacing/>
              <w:ind/>
              <w:jc w:val="center"/>
              <w:rPr>
                <w:highlight w:val="white"/>
              </w:rPr>
            </w:pPr>
            <w:r>
              <w:rPr>
                <w:highlight w:val="white"/>
              </w:rPr>
            </w:r>
            <w:r>
              <w:rPr>
                <w:highlight w:val="white"/>
              </w:rPr>
            </w:r>
          </w:p>
          <w:p w14:paraId="19ECA950" w14:textId="77777777">
            <w:pPr>
              <w:pBdr/>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14:paraId="489E177E"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5D79427F">
            <w:pPr>
              <w:pBdr/>
              <w:spacing/>
              <w:ind/>
              <w:jc w:val="center"/>
              <w:rPr>
                <w:highlight w:val="white"/>
              </w:rPr>
            </w:pPr>
            <w:r>
              <w:rPr>
                <w:highlight w:val="white"/>
              </w:rPr>
              <w:t xml:space="preserve">Đinh Thị Lan Hương</w:t>
            </w:r>
            <w:r>
              <w:rPr>
                <w:highlight w:val="white"/>
              </w:rPr>
            </w:r>
          </w:p>
          <w:p w14:paraId="73F8205A" w14:textId="4BC76F79">
            <w:pPr>
              <w:pBdr/>
              <w:spacing/>
              <w:ind/>
              <w:jc w:val="center"/>
              <w:rPr>
                <w:b/>
                <w:bCs/>
                <w:highlight w:val="white"/>
              </w:rPr>
            </w:pPr>
            <w:r>
              <w:rPr>
                <w:b/>
                <w:bCs/>
                <w:highlight w:val="white"/>
              </w:rPr>
            </w:r>
            <w:r>
              <w:rPr>
                <w:b/>
                <w:bCs/>
                <w:highlight w:val="white"/>
              </w:rPr>
            </w:r>
            <w:r>
              <w:rPr>
                <w:b/>
                <w:bCs/>
                <w:highlight w:val="white"/>
              </w:rPr>
            </w:r>
          </w:p>
        </w:tc>
      </w:tr>
    </w:tbl>
    <w:p w14:paraId="1EAD3878" w14:textId="77777777">
      <w:pPr>
        <w:pBdr/>
        <w:spacing w:after="200" w:line="276" w:lineRule="auto"/>
        <w:ind/>
        <w:rPr>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275</cp:revision>
  <dcterms:created xsi:type="dcterms:W3CDTF">2025-09-15T09:58:00Z</dcterms:created>
  <dcterms:modified xsi:type="dcterms:W3CDTF">2026-01-15T03:14:11Z</dcterms:modified>
</cp:coreProperties>
</file>