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25793"/>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2579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275/2026/0123/VFI-CT.51.A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NGỌC MAI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val="0"/>
                                <w:i w:val="0"/>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Căn </w:t>
                            </w:r>
                            <w:r>
                              <w:rPr>
                                <w:b w:val="0"/>
                                <w:bCs w:val="0"/>
                              </w:rPr>
                              <w:t xml:space="preserve">hộ </w:t>
                            </w:r>
                            <w:r>
                              <w:rPr>
                                <w:b w:val="0"/>
                                <w:bCs w:val="0"/>
                              </w:rPr>
                              <w:t xml:space="preserve">chung </w:t>
                            </w:r>
                            <w:r>
                              <w:rPr>
                                <w:b w:val="0"/>
                                <w:bCs w:val="0"/>
                              </w:rPr>
                              <w:t xml:space="preserve">cư </w:t>
                            </w:r>
                            <w:r>
                              <w:rPr>
                                <w:b w:val="0"/>
                                <w:bCs w:val="0"/>
                              </w:rPr>
                              <w:t xml:space="preserve">số </w:t>
                            </w:r>
                            <w:r>
                              <w:rPr>
                                <w:b w:val="0"/>
                                <w:bCs w:val="0"/>
                              </w:rPr>
                              <w:t xml:space="preserve">306</w:t>
                            </w:r>
                            <w:r>
                              <w:rPr>
                                <w:b/>
                              </w:rPr>
                              <w:t xml:space="preserve"> </w:t>
                            </w:r>
                            <w:r>
                              <w:rPr>
                                <w:rFonts w:ascii="Times New Roman" w:hAnsi="Times New Roman" w:eastAsia="Times New Roman" w:cs="Times New Roman"/>
                                <w:color w:val="000000"/>
                                <w:sz w:val="24"/>
                              </w:rPr>
                              <w:t xml:space="preserve">–</w:t>
                            </w:r>
                            <w:r>
                              <w:rPr>
                                <w:color w:val="000000"/>
                              </w:rPr>
                              <w:t xml:space="preserve"> </w:t>
                            </w:r>
                            <w:r>
                              <w:rPr>
                                <w:color w:val="000000"/>
                              </w:rPr>
                              <w:t xml:space="preserve">Tòa </w:t>
                            </w:r>
                            <w:r>
                              <w:rPr>
                                <w:color w:val="000000"/>
                              </w:rPr>
                              <w:t xml:space="preserve">CT20A2 </w:t>
                            </w:r>
                            <w:r>
                              <w:rPr>
                                <w:color w:val="000000"/>
                              </w:rPr>
                              <w:t xml:space="preserve">Khu </w:t>
                            </w:r>
                            <w:r>
                              <w:rPr>
                                <w:color w:val="000000"/>
                              </w:rPr>
                              <w:t xml:space="preserve">đô </w:t>
                            </w:r>
                            <w:r>
                              <w:rPr>
                                <w:color w:val="000000"/>
                              </w:rPr>
                              <w:t xml:space="preserve">thị </w:t>
                            </w:r>
                            <w:r>
                              <w:rPr>
                                <w:color w:val="000000"/>
                              </w:rPr>
                              <w:t xml:space="preserve">m</w:t>
                            </w:r>
                            <w:r>
                              <w:rPr>
                                <w:color w:val="000000"/>
                              </w:rPr>
                              <w:t xml:space="preserve">ới </w:t>
                            </w:r>
                            <w:r>
                              <w:rPr>
                                <w:color w:val="000000"/>
                              </w:rPr>
                              <w:t xml:space="preserve">Việt </w:t>
                            </w:r>
                            <w:r>
                              <w:rPr>
                                <w:color w:val="000000"/>
                              </w:rPr>
                              <w:t xml:space="preserve">Hưng,</w:t>
                            </w:r>
                            <w:r>
                              <w:rPr>
                                <w:color w:val="000000"/>
                              </w:rPr>
                              <w:t xml:space="preserve"> </w:t>
                            </w:r>
                            <w:r>
                              <w:rPr>
                                <w:color w:val="000000"/>
                              </w:rPr>
                              <w:t xml:space="preserve">phường </w:t>
                            </w:r>
                            <w:r>
                              <w:rPr>
                                <w:color w:val="000000"/>
                              </w:rPr>
                              <w:t xml:space="preserve">Giang </w:t>
                            </w:r>
                            <w:r>
                              <w:rPr>
                                <w:color w:val="000000"/>
                              </w:rPr>
                              <w:t xml:space="preserve">Biên, </w:t>
                            </w:r>
                            <w:r>
                              <w:rPr>
                                <w:color w:val="000000"/>
                              </w:rPr>
                              <w:t xml:space="preserve">quậ</w:t>
                            </w:r>
                            <w:r>
                              <w:rPr>
                                <w:color w:val="000000"/>
                              </w:rPr>
                              <w:t xml:space="preserve">n </w:t>
                            </w:r>
                            <w:r>
                              <w:rPr>
                                <w:color w:val="000000"/>
                              </w:rPr>
                              <w:t xml:space="preserve">Long </w:t>
                            </w:r>
                            <w:r>
                              <w:rPr>
                                <w:color w:val="000000"/>
                              </w:rPr>
                              <w:t xml:space="preserve">Biên, </w:t>
                            </w:r>
                            <w:r>
                              <w:rPr>
                                <w:color w:val="000000"/>
                              </w:rPr>
                              <w:t xml:space="preserve">Thành </w:t>
                            </w:r>
                            <w:r>
                              <w:rPr>
                                <w:color w:val="000000"/>
                              </w:rPr>
                              <w:t xml:space="preserve">phố </w:t>
                            </w:r>
                            <w:r>
                              <w:rPr>
                                <w:color w:val="000000"/>
                              </w:rPr>
                              <w:t xml:space="preserve">Hà </w:t>
                            </w:r>
                            <w:r>
                              <w:rPr>
                                <w:color w:val="000000"/>
                              </w:rPr>
                              <w:t xml:space="preserve">Nội </w:t>
                            </w:r>
                            <w:r>
                              <w:rPr>
                                <w:i/>
                                <w:iCs/>
                                <w:color w:val="000000"/>
                              </w:rPr>
                              <w:t xml:space="preserve">(</w:t>
                            </w:r>
                            <w:r>
                              <w:rPr>
                                <w:i/>
                                <w:iCs/>
                                <w:color w:val="000000"/>
                              </w:rPr>
                              <w:t xml:space="preserve">Nay </w:t>
                            </w:r>
                            <w:r>
                              <w:rPr>
                                <w:i/>
                                <w:iCs/>
                                <w:color w:val="000000"/>
                              </w:rPr>
                              <w:t xml:space="preserve">thuộc </w:t>
                            </w:r>
                            <w:r>
                              <w:rPr>
                                <w:i/>
                                <w:iCs/>
                                <w:color w:val="000000"/>
                              </w:rPr>
                              <w:t xml:space="preserve">phường </w:t>
                            </w:r>
                            <w:r>
                              <w:rPr>
                                <w:i/>
                                <w:iCs/>
                                <w:color w:val="000000"/>
                              </w:rPr>
                              <w:t xml:space="preserve">Việt </w:t>
                            </w:r>
                            <w:r>
                              <w:rPr>
                                <w:i/>
                                <w:iCs/>
                                <w:color w:val="000000"/>
                              </w:rPr>
                              <w:t xml:space="preserve">Hưng, </w:t>
                            </w:r>
                            <w:r>
                              <w:rPr>
                                <w:i/>
                                <w:iCs/>
                                <w:color w:val="000000"/>
                              </w:rPr>
                              <w:t xml:space="preserve">Thành </w:t>
                            </w:r>
                            <w:r>
                              <w:rPr>
                                <w:i/>
                                <w:iCs/>
                                <w:color w:val="000000"/>
                              </w:rPr>
                              <w:t xml:space="preserve">ph</w:t>
                            </w:r>
                            <w:r>
                              <w:rPr>
                                <w:i/>
                                <w:iCs/>
                                <w:color w:val="000000"/>
                              </w:rPr>
                              <w:t xml:space="preserve">ố </w:t>
                            </w:r>
                            <w:r>
                              <w:rPr>
                                <w:i/>
                                <w:iCs/>
                                <w:color w:val="000000"/>
                              </w:rPr>
                              <w:t xml:space="preserve">Hà </w:t>
                            </w:r>
                            <w:r>
                              <w:rPr>
                                <w:i/>
                                <w:iCs/>
                                <w:color w:val="000000"/>
                              </w:rPr>
                              <w:t xml:space="preserve">Nội)</w:t>
                            </w:r>
                            <w:r>
                              <w:rPr>
                                <w:color w:val="000000"/>
                              </w:rPr>
                              <w:t xml:space="preserve"> </w:t>
                            </w:r>
                            <w:r>
                              <w:rPr>
                                <w:rFonts w:ascii="Times New Roman" w:hAnsi="Times New Roman" w:eastAsia="Times New Roman" w:cs="Times New Roman"/>
                                <w:color w:val="000000"/>
                                <w:sz w:val="24"/>
                              </w:rPr>
                              <w:t xml:space="preserve">theo Giấy chứng nhận quyền sử dụng đất, quyền sở hữu </w:t>
                            </w:r>
                            <w:r>
                              <w:rPr>
                                <w:rFonts w:ascii="Times New Roman" w:hAnsi="Times New Roman" w:eastAsia="Times New Roman" w:cs="Times New Roman"/>
                                <w:color w:val="000000"/>
                                <w:sz w:val="24"/>
                              </w:rPr>
                              <w:t xml:space="preserve">nhà </w:t>
                            </w:r>
                            <w:r>
                              <w:rPr>
                                <w:rFonts w:ascii="Times New Roman" w:hAnsi="Times New Roman" w:eastAsia="Times New Roman" w:cs="Times New Roman"/>
                                <w:color w:val="000000"/>
                                <w:sz w:val="24"/>
                              </w:rPr>
                              <w:t xml:space="preserve">ở </w:t>
                            </w:r>
                            <w:r>
                              <w:rPr>
                                <w:rFonts w:ascii="Times New Roman" w:hAnsi="Times New Roman" w:eastAsia="Times New Roman" w:cs="Times New Roman"/>
                                <w:color w:val="000000"/>
                                <w:sz w:val="24"/>
                              </w:rPr>
                              <w:t xml:space="preserve">và </w:t>
                            </w:r>
                            <w:r>
                              <w:rPr>
                                <w:rFonts w:ascii="Times New Roman" w:hAnsi="Times New Roman" w:eastAsia="Times New Roman" w:cs="Times New Roman"/>
                                <w:color w:val="000000"/>
                                <w:sz w:val="24"/>
                              </w:rPr>
                              <w:t xml:space="preserve">tài sản gắn liền với đất số: </w:t>
                            </w:r>
                            <w:r>
                              <w:rPr>
                                <w:rFonts w:ascii="Times New Roman" w:hAnsi="Times New Roman" w:eastAsia="Times New Roman" w:cs="Times New Roman"/>
                                <w:color w:val="000000"/>
                                <w:sz w:val="24"/>
                              </w:rPr>
                              <w:t xml:space="preserve">D</w:t>
                            </w:r>
                            <w:r>
                              <w:rPr>
                                <w:rFonts w:ascii="Times New Roman" w:hAnsi="Times New Roman" w:eastAsia="Times New Roman" w:cs="Times New Roman"/>
                                <w:color w:val="000000"/>
                                <w:sz w:val="24"/>
                              </w:rPr>
                              <w:t xml:space="preserve">L </w:t>
                            </w:r>
                            <w:r>
                              <w:rPr>
                                <w:color w:val="000000"/>
                              </w:rPr>
                              <w:t xml:space="preserve">201898, </w:t>
                            </w:r>
                            <w:r>
                              <w:rPr>
                                <w:color w:val="000000"/>
                              </w:rPr>
                              <w:t xml:space="preserve">s</w:t>
                            </w:r>
                            <w:r>
                              <w:rPr>
                                <w:color w:val="000000"/>
                              </w:rPr>
                              <w:t xml:space="preserve">ố vào sổ cấp GCN: CN 05164 </w:t>
                            </w:r>
                            <w:r>
                              <w:rPr>
                                <w:color w:val="000000"/>
                              </w:rPr>
                              <w:t xml:space="preserve">do</w:t>
                            </w:r>
                            <w:r>
                              <w:rPr>
                                <w:color w:val="000000"/>
                              </w:rPr>
                              <w:t xml:space="preserve"> Chi nhánh Văn phòng Đăng ký Đất đai Hà Nội </w:t>
                            </w:r>
                            <w:r>
                              <w:rPr>
                                <w:color w:val="000000"/>
                              </w:rPr>
                              <w:t xml:space="preserve">quận </w:t>
                            </w:r>
                            <w:r>
                              <w:rPr>
                                <w:color w:val="000000"/>
                              </w:rPr>
                              <w:t xml:space="preserve">Long </w:t>
                            </w:r>
                            <w:r>
                              <w:rPr>
                                <w:color w:val="000000"/>
                              </w:rPr>
                              <w:t xml:space="preserve">Biên</w:t>
                            </w:r>
                            <w:r>
                              <w:rPr>
                                <w:color w:val="000000"/>
                              </w:rPr>
                              <w:t xml:space="preserve"> </w:t>
                            </w:r>
                            <w:r>
                              <w:rPr>
                                <w:color w:val="000000"/>
                              </w:rPr>
                              <w:t xml:space="preserve">cấp </w:t>
                            </w:r>
                            <w:r>
                              <w:rPr>
                                <w:color w:val="000000"/>
                              </w:rPr>
                              <w:t xml:space="preserve">ngày</w:t>
                            </w:r>
                            <w:r>
                              <w:rPr>
                                <w:color w:val="000000"/>
                              </w:rPr>
                              <w:t xml:space="preserve"> 17/07/2023</w:t>
                            </w:r>
                            <w:r>
                              <w:rPr>
                                <w:bCs/>
                                <w:i/>
                                <w:iCs/>
                              </w:rPr>
                              <w:t xml:space="preserve"> </w:t>
                            </w:r>
                            <w:r>
                              <w:rPr>
                                <w:bCs/>
                                <w:i w:val="0"/>
                                <w:iCs w:val="0"/>
                              </w:rPr>
                              <w:t xml:space="preserve">cho </w:t>
                            </w:r>
                            <w:r>
                              <w:rPr>
                                <w:bCs/>
                                <w:i w:val="0"/>
                                <w:iCs w:val="0"/>
                              </w:rPr>
                              <w:t xml:space="preserve">bà </w:t>
                            </w:r>
                            <w:r>
                              <w:rPr>
                                <w:bCs/>
                                <w:i w:val="0"/>
                                <w:iCs w:val="0"/>
                              </w:rPr>
                              <w:t xml:space="preserve">Nguyễn </w:t>
                            </w:r>
                            <w:r>
                              <w:rPr>
                                <w:bCs/>
                                <w:i w:val="0"/>
                                <w:iCs w:val="0"/>
                              </w:rPr>
                              <w:t xml:space="preserve">Thị </w:t>
                            </w:r>
                            <w:r>
                              <w:rPr>
                                <w:bCs/>
                                <w:i w:val="0"/>
                                <w:iCs w:val="0"/>
                              </w:rPr>
                              <w:t xml:space="preserve">Ngọc </w:t>
                            </w:r>
                            <w:r>
                              <w:rPr>
                                <w:bCs/>
                                <w:i w:val="0"/>
                                <w:iCs w:val="0"/>
                              </w:rPr>
                              <w:t xml:space="preserve">Mai.</w:t>
                            </w:r>
                            <w:r>
                              <w:rPr>
                                <w:bCs w:val="0"/>
                                <w:i w:val="0"/>
                                <w:iCs/>
                              </w:rPr>
                            </w:r>
                            <w:r>
                              <w:rPr>
                                <w:bCs w:val="0"/>
                                <w:i w:val="0"/>
                                <w:iCs/>
                              </w:rPr>
                            </w:r>
                          </w:p>
                          <w:p>
                            <w:pPr>
                              <w:pBdr/>
                              <w:spacing w:after="120" w:before="120" w:line="360" w:lineRule="auto"/>
                              <w:ind/>
                              <w:jc w:val="center"/>
                              <w:rPr>
                                <w:bCs/>
                                <w:i/>
                              </w:rPr>
                            </w:pPr>
                            <w:r>
                              <w:rPr>
                                <w:highlight w:val="none"/>
                                <w:lang w:val="pt-BR"/>
                              </w:rPr>
                            </w:r>
                            <w:r>
                              <w:rPr>
                                <w:bCs/>
                                <w:i/>
                              </w:rPr>
                            </w:r>
                            <w:r>
                              <w:rPr>
                                <w:bCs/>
                                <w:i/>
                              </w:rPr>
                            </w:r>
                          </w:p>
                          <w:p>
                            <w:pPr>
                              <w:pBdr/>
                              <w:spacing w:after="120" w:before="120" w:line="360"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5.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275/2026/0123/VFI-CT.51.A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NGỌC MAI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val="0"/>
                          <w:i w:val="0"/>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Căn </w:t>
                      </w:r>
                      <w:r>
                        <w:rPr>
                          <w:b w:val="0"/>
                          <w:bCs w:val="0"/>
                        </w:rPr>
                        <w:t xml:space="preserve">hộ </w:t>
                      </w:r>
                      <w:r>
                        <w:rPr>
                          <w:b w:val="0"/>
                          <w:bCs w:val="0"/>
                        </w:rPr>
                        <w:t xml:space="preserve">chung </w:t>
                      </w:r>
                      <w:r>
                        <w:rPr>
                          <w:b w:val="0"/>
                          <w:bCs w:val="0"/>
                        </w:rPr>
                        <w:t xml:space="preserve">cư </w:t>
                      </w:r>
                      <w:r>
                        <w:rPr>
                          <w:b w:val="0"/>
                          <w:bCs w:val="0"/>
                        </w:rPr>
                        <w:t xml:space="preserve">số </w:t>
                      </w:r>
                      <w:r>
                        <w:rPr>
                          <w:b w:val="0"/>
                          <w:bCs w:val="0"/>
                        </w:rPr>
                        <w:t xml:space="preserve">306</w:t>
                      </w:r>
                      <w:r>
                        <w:rPr>
                          <w:b/>
                        </w:rPr>
                        <w:t xml:space="preserve"> </w:t>
                      </w:r>
                      <w:r>
                        <w:rPr>
                          <w:rFonts w:ascii="Times New Roman" w:hAnsi="Times New Roman" w:eastAsia="Times New Roman" w:cs="Times New Roman"/>
                          <w:color w:val="000000"/>
                          <w:sz w:val="24"/>
                        </w:rPr>
                        <w:t xml:space="preserve">–</w:t>
                      </w:r>
                      <w:r>
                        <w:rPr>
                          <w:color w:val="000000"/>
                        </w:rPr>
                        <w:t xml:space="preserve"> </w:t>
                      </w:r>
                      <w:r>
                        <w:rPr>
                          <w:color w:val="000000"/>
                        </w:rPr>
                        <w:t xml:space="preserve">Tòa </w:t>
                      </w:r>
                      <w:r>
                        <w:rPr>
                          <w:color w:val="000000"/>
                        </w:rPr>
                        <w:t xml:space="preserve">CT20A2 </w:t>
                      </w:r>
                      <w:r>
                        <w:rPr>
                          <w:color w:val="000000"/>
                        </w:rPr>
                        <w:t xml:space="preserve">Khu </w:t>
                      </w:r>
                      <w:r>
                        <w:rPr>
                          <w:color w:val="000000"/>
                        </w:rPr>
                        <w:t xml:space="preserve">đô </w:t>
                      </w:r>
                      <w:r>
                        <w:rPr>
                          <w:color w:val="000000"/>
                        </w:rPr>
                        <w:t xml:space="preserve">thị </w:t>
                      </w:r>
                      <w:r>
                        <w:rPr>
                          <w:color w:val="000000"/>
                        </w:rPr>
                        <w:t xml:space="preserve">m</w:t>
                      </w:r>
                      <w:r>
                        <w:rPr>
                          <w:color w:val="000000"/>
                        </w:rPr>
                        <w:t xml:space="preserve">ới </w:t>
                      </w:r>
                      <w:r>
                        <w:rPr>
                          <w:color w:val="000000"/>
                        </w:rPr>
                        <w:t xml:space="preserve">Việt </w:t>
                      </w:r>
                      <w:r>
                        <w:rPr>
                          <w:color w:val="000000"/>
                        </w:rPr>
                        <w:t xml:space="preserve">Hưng,</w:t>
                      </w:r>
                      <w:r>
                        <w:rPr>
                          <w:color w:val="000000"/>
                        </w:rPr>
                        <w:t xml:space="preserve"> </w:t>
                      </w:r>
                      <w:r>
                        <w:rPr>
                          <w:color w:val="000000"/>
                        </w:rPr>
                        <w:t xml:space="preserve">phường </w:t>
                      </w:r>
                      <w:r>
                        <w:rPr>
                          <w:color w:val="000000"/>
                        </w:rPr>
                        <w:t xml:space="preserve">Giang </w:t>
                      </w:r>
                      <w:r>
                        <w:rPr>
                          <w:color w:val="000000"/>
                        </w:rPr>
                        <w:t xml:space="preserve">Biên, </w:t>
                      </w:r>
                      <w:r>
                        <w:rPr>
                          <w:color w:val="000000"/>
                        </w:rPr>
                        <w:t xml:space="preserve">quậ</w:t>
                      </w:r>
                      <w:r>
                        <w:rPr>
                          <w:color w:val="000000"/>
                        </w:rPr>
                        <w:t xml:space="preserve">n </w:t>
                      </w:r>
                      <w:r>
                        <w:rPr>
                          <w:color w:val="000000"/>
                        </w:rPr>
                        <w:t xml:space="preserve">Long </w:t>
                      </w:r>
                      <w:r>
                        <w:rPr>
                          <w:color w:val="000000"/>
                        </w:rPr>
                        <w:t xml:space="preserve">Biên, </w:t>
                      </w:r>
                      <w:r>
                        <w:rPr>
                          <w:color w:val="000000"/>
                        </w:rPr>
                        <w:t xml:space="preserve">Thành </w:t>
                      </w:r>
                      <w:r>
                        <w:rPr>
                          <w:color w:val="000000"/>
                        </w:rPr>
                        <w:t xml:space="preserve">phố </w:t>
                      </w:r>
                      <w:r>
                        <w:rPr>
                          <w:color w:val="000000"/>
                        </w:rPr>
                        <w:t xml:space="preserve">Hà </w:t>
                      </w:r>
                      <w:r>
                        <w:rPr>
                          <w:color w:val="000000"/>
                        </w:rPr>
                        <w:t xml:space="preserve">Nội </w:t>
                      </w:r>
                      <w:r>
                        <w:rPr>
                          <w:i/>
                          <w:iCs/>
                          <w:color w:val="000000"/>
                        </w:rPr>
                        <w:t xml:space="preserve">(</w:t>
                      </w:r>
                      <w:r>
                        <w:rPr>
                          <w:i/>
                          <w:iCs/>
                          <w:color w:val="000000"/>
                        </w:rPr>
                        <w:t xml:space="preserve">Nay </w:t>
                      </w:r>
                      <w:r>
                        <w:rPr>
                          <w:i/>
                          <w:iCs/>
                          <w:color w:val="000000"/>
                        </w:rPr>
                        <w:t xml:space="preserve">thuộc </w:t>
                      </w:r>
                      <w:r>
                        <w:rPr>
                          <w:i/>
                          <w:iCs/>
                          <w:color w:val="000000"/>
                        </w:rPr>
                        <w:t xml:space="preserve">phường </w:t>
                      </w:r>
                      <w:r>
                        <w:rPr>
                          <w:i/>
                          <w:iCs/>
                          <w:color w:val="000000"/>
                        </w:rPr>
                        <w:t xml:space="preserve">Việt </w:t>
                      </w:r>
                      <w:r>
                        <w:rPr>
                          <w:i/>
                          <w:iCs/>
                          <w:color w:val="000000"/>
                        </w:rPr>
                        <w:t xml:space="preserve">Hưng, </w:t>
                      </w:r>
                      <w:r>
                        <w:rPr>
                          <w:i/>
                          <w:iCs/>
                          <w:color w:val="000000"/>
                        </w:rPr>
                        <w:t xml:space="preserve">Thành </w:t>
                      </w:r>
                      <w:r>
                        <w:rPr>
                          <w:i/>
                          <w:iCs/>
                          <w:color w:val="000000"/>
                        </w:rPr>
                        <w:t xml:space="preserve">ph</w:t>
                      </w:r>
                      <w:r>
                        <w:rPr>
                          <w:i/>
                          <w:iCs/>
                          <w:color w:val="000000"/>
                        </w:rPr>
                        <w:t xml:space="preserve">ố </w:t>
                      </w:r>
                      <w:r>
                        <w:rPr>
                          <w:i/>
                          <w:iCs/>
                          <w:color w:val="000000"/>
                        </w:rPr>
                        <w:t xml:space="preserve">Hà </w:t>
                      </w:r>
                      <w:r>
                        <w:rPr>
                          <w:i/>
                          <w:iCs/>
                          <w:color w:val="000000"/>
                        </w:rPr>
                        <w:t xml:space="preserve">Nội)</w:t>
                      </w:r>
                      <w:r>
                        <w:rPr>
                          <w:color w:val="000000"/>
                        </w:rPr>
                        <w:t xml:space="preserve"> </w:t>
                      </w:r>
                      <w:r>
                        <w:rPr>
                          <w:rFonts w:ascii="Times New Roman" w:hAnsi="Times New Roman" w:eastAsia="Times New Roman" w:cs="Times New Roman"/>
                          <w:color w:val="000000"/>
                          <w:sz w:val="24"/>
                        </w:rPr>
                        <w:t xml:space="preserve">theo Giấy chứng nhận quyền sử dụng đất, quyền sở hữu </w:t>
                      </w:r>
                      <w:r>
                        <w:rPr>
                          <w:rFonts w:ascii="Times New Roman" w:hAnsi="Times New Roman" w:eastAsia="Times New Roman" w:cs="Times New Roman"/>
                          <w:color w:val="000000"/>
                          <w:sz w:val="24"/>
                        </w:rPr>
                        <w:t xml:space="preserve">nhà </w:t>
                      </w:r>
                      <w:r>
                        <w:rPr>
                          <w:rFonts w:ascii="Times New Roman" w:hAnsi="Times New Roman" w:eastAsia="Times New Roman" w:cs="Times New Roman"/>
                          <w:color w:val="000000"/>
                          <w:sz w:val="24"/>
                        </w:rPr>
                        <w:t xml:space="preserve">ở </w:t>
                      </w:r>
                      <w:r>
                        <w:rPr>
                          <w:rFonts w:ascii="Times New Roman" w:hAnsi="Times New Roman" w:eastAsia="Times New Roman" w:cs="Times New Roman"/>
                          <w:color w:val="000000"/>
                          <w:sz w:val="24"/>
                        </w:rPr>
                        <w:t xml:space="preserve">và </w:t>
                      </w:r>
                      <w:r>
                        <w:rPr>
                          <w:rFonts w:ascii="Times New Roman" w:hAnsi="Times New Roman" w:eastAsia="Times New Roman" w:cs="Times New Roman"/>
                          <w:color w:val="000000"/>
                          <w:sz w:val="24"/>
                        </w:rPr>
                        <w:t xml:space="preserve">tài sản gắn liền với đất số: </w:t>
                      </w:r>
                      <w:r>
                        <w:rPr>
                          <w:rFonts w:ascii="Times New Roman" w:hAnsi="Times New Roman" w:eastAsia="Times New Roman" w:cs="Times New Roman"/>
                          <w:color w:val="000000"/>
                          <w:sz w:val="24"/>
                        </w:rPr>
                        <w:t xml:space="preserve">D</w:t>
                      </w:r>
                      <w:r>
                        <w:rPr>
                          <w:rFonts w:ascii="Times New Roman" w:hAnsi="Times New Roman" w:eastAsia="Times New Roman" w:cs="Times New Roman"/>
                          <w:color w:val="000000"/>
                          <w:sz w:val="24"/>
                        </w:rPr>
                        <w:t xml:space="preserve">L </w:t>
                      </w:r>
                      <w:r>
                        <w:rPr>
                          <w:color w:val="000000"/>
                        </w:rPr>
                        <w:t xml:space="preserve">201898, </w:t>
                      </w:r>
                      <w:r>
                        <w:rPr>
                          <w:color w:val="000000"/>
                        </w:rPr>
                        <w:t xml:space="preserve">s</w:t>
                      </w:r>
                      <w:r>
                        <w:rPr>
                          <w:color w:val="000000"/>
                        </w:rPr>
                        <w:t xml:space="preserve">ố vào sổ cấp GCN: CN 05164 </w:t>
                      </w:r>
                      <w:r>
                        <w:rPr>
                          <w:color w:val="000000"/>
                        </w:rPr>
                        <w:t xml:space="preserve">do</w:t>
                      </w:r>
                      <w:r>
                        <w:rPr>
                          <w:color w:val="000000"/>
                        </w:rPr>
                        <w:t xml:space="preserve"> Chi nhánh Văn phòng Đăng ký Đất đai Hà Nội </w:t>
                      </w:r>
                      <w:r>
                        <w:rPr>
                          <w:color w:val="000000"/>
                        </w:rPr>
                        <w:t xml:space="preserve">quận </w:t>
                      </w:r>
                      <w:r>
                        <w:rPr>
                          <w:color w:val="000000"/>
                        </w:rPr>
                        <w:t xml:space="preserve">Long </w:t>
                      </w:r>
                      <w:r>
                        <w:rPr>
                          <w:color w:val="000000"/>
                        </w:rPr>
                        <w:t xml:space="preserve">Biên</w:t>
                      </w:r>
                      <w:r>
                        <w:rPr>
                          <w:color w:val="000000"/>
                        </w:rPr>
                        <w:t xml:space="preserve"> </w:t>
                      </w:r>
                      <w:r>
                        <w:rPr>
                          <w:color w:val="000000"/>
                        </w:rPr>
                        <w:t xml:space="preserve">cấp </w:t>
                      </w:r>
                      <w:r>
                        <w:rPr>
                          <w:color w:val="000000"/>
                        </w:rPr>
                        <w:t xml:space="preserve">ngày</w:t>
                      </w:r>
                      <w:r>
                        <w:rPr>
                          <w:color w:val="000000"/>
                        </w:rPr>
                        <w:t xml:space="preserve"> 17/07/2023</w:t>
                      </w:r>
                      <w:r>
                        <w:rPr>
                          <w:bCs/>
                          <w:i/>
                          <w:iCs/>
                        </w:rPr>
                        <w:t xml:space="preserve"> </w:t>
                      </w:r>
                      <w:r>
                        <w:rPr>
                          <w:bCs/>
                          <w:i w:val="0"/>
                          <w:iCs w:val="0"/>
                        </w:rPr>
                        <w:t xml:space="preserve">cho </w:t>
                      </w:r>
                      <w:r>
                        <w:rPr>
                          <w:bCs/>
                          <w:i w:val="0"/>
                          <w:iCs w:val="0"/>
                        </w:rPr>
                        <w:t xml:space="preserve">bà </w:t>
                      </w:r>
                      <w:r>
                        <w:rPr>
                          <w:bCs/>
                          <w:i w:val="0"/>
                          <w:iCs w:val="0"/>
                        </w:rPr>
                        <w:t xml:space="preserve">Nguyễn </w:t>
                      </w:r>
                      <w:r>
                        <w:rPr>
                          <w:bCs/>
                          <w:i w:val="0"/>
                          <w:iCs w:val="0"/>
                        </w:rPr>
                        <w:t xml:space="preserve">Thị </w:t>
                      </w:r>
                      <w:r>
                        <w:rPr>
                          <w:bCs/>
                          <w:i w:val="0"/>
                          <w:iCs w:val="0"/>
                        </w:rPr>
                        <w:t xml:space="preserve">Ngọc </w:t>
                      </w:r>
                      <w:r>
                        <w:rPr>
                          <w:bCs/>
                          <w:i w:val="0"/>
                          <w:iCs w:val="0"/>
                        </w:rPr>
                        <w:t xml:space="preserve">Mai.</w:t>
                      </w:r>
                      <w:r>
                        <w:rPr>
                          <w:bCs w:val="0"/>
                          <w:i w:val="0"/>
                          <w:iCs/>
                        </w:rPr>
                      </w:r>
                      <w:r>
                        <w:rPr>
                          <w:bCs w:val="0"/>
                          <w:i w:val="0"/>
                          <w:iCs/>
                        </w:rPr>
                      </w:r>
                    </w:p>
                    <w:p>
                      <w:pPr>
                        <w:pBdr/>
                        <w:spacing w:after="120" w:before="120" w:line="360" w:lineRule="auto"/>
                        <w:ind/>
                        <w:jc w:val="center"/>
                        <w:rPr>
                          <w:bCs/>
                          <w:i/>
                        </w:rPr>
                      </w:pPr>
                      <w:r>
                        <w:rPr>
                          <w:highlight w:val="none"/>
                          <w:lang w:val="pt-BR"/>
                        </w:rPr>
                      </w:r>
                      <w:r>
                        <w:rPr>
                          <w:bCs/>
                          <w:i/>
                        </w:rPr>
                      </w:r>
                      <w:r>
                        <w:rPr>
                          <w:bCs/>
                          <w:i/>
                        </w:rPr>
                      </w:r>
                    </w:p>
                    <w:p>
                      <w:pPr>
                        <w:pBdr/>
                        <w:spacing w:after="120" w:before="120" w:line="360"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w:t>
            </w:r>
            <w:r>
              <w:rPr>
                <w:b/>
                <w:color w:val="000000" w:themeColor="text1"/>
              </w:rPr>
              <w:t xml:space="preserve">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4-16</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17-20</w:t>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bl>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97" w:type="dxa"/>
        <w:tblW w:w="14527" w:type="dxa"/>
        <w:tblBorders/>
        <w:tblLayout w:type="fixed"/>
        <w:tblLook w:val="04A0" w:firstRow="1" w:lastRow="0" w:firstColumn="1" w:lastColumn="0" w:noHBand="0" w:noVBand="1"/>
      </w:tblPr>
      <w:tblGrid>
        <w:gridCol w:w="113"/>
        <w:gridCol w:w="1729"/>
        <w:gridCol w:w="1701"/>
        <w:gridCol w:w="6520"/>
        <w:gridCol w:w="4464"/>
      </w:tblGrid>
      <w:tr>
        <w:trPr>
          <w:gridBefore w:val="1"/>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68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3"/>
            <w:shd w:val="clear" w:color="auto" w:fill="auto"/>
            <w:tcBorders/>
            <w:tcMar>
              <w:left w:w="108" w:type="dxa"/>
              <w:top w:w="0" w:type="dxa"/>
              <w:right w:w="108" w:type="dxa"/>
              <w:bottom w:w="0" w:type="dxa"/>
            </w:tcMar>
            <w:tcW w:w="3543"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w:t>
            </w:r>
            <w:r>
              <w:rPr>
                <w:rStyle w:val="1037"/>
                <w:rFonts w:ascii="Times New Roman" w:hAnsi="Times New Roman"/>
                <w:color w:val="000000" w:themeColor="text1"/>
                <w:lang w:val="pt-BR"/>
              </w:rPr>
              <w:t xml:space="preserve">: </w:t>
            </w:r>
            <w:r>
              <w:rPr>
                <w:rStyle w:val="1037"/>
                <w:rFonts w:ascii="Times New Roman" w:hAnsi="Times New Roman"/>
                <w:color w:val="000000" w:themeColor="text1"/>
                <w:lang w:val="pt-BR"/>
              </w:rPr>
              <w:t xml:space="preserve">275/2026/0123/VFI-CT.51.A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w:t>
            </w:r>
            <w:r>
              <w:rPr>
                <w:rStyle w:val="1037"/>
                <w:rFonts w:ascii="Times New Roman" w:hAnsi="Times New Roman"/>
                <w:i/>
                <w:color w:val="auto"/>
              </w:rPr>
              <w:t xml:space="preserve">Hà</w:t>
            </w:r>
            <w:r>
              <w:rPr>
                <w:rStyle w:val="1037"/>
                <w:rFonts w:ascii="Times New Roman" w:hAnsi="Times New Roman"/>
                <w:i/>
                <w:color w:val="auto"/>
              </w:rPr>
              <w:t xml:space="preserve"> </w:t>
            </w:r>
            <w:r>
              <w:rPr>
                <w:rStyle w:val="1037"/>
                <w:rFonts w:ascii="Times New Roman" w:hAnsi="Times New Roman"/>
                <w:i/>
                <w:color w:val="auto"/>
              </w:rPr>
              <w:t xml:space="preserve">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19 tháng </w:t>
            </w:r>
            <w:r>
              <w:rPr>
                <w:rStyle w:val="1037"/>
                <w:rFonts w:ascii="Times New Roman" w:hAnsi="Times New Roman"/>
                <w:i/>
                <w:color w:val="000000" w:themeColor="text1"/>
                <w:lang w:val="vi-VN"/>
              </w:rPr>
              <w:t xml:space="preserve">0</w:t>
            </w:r>
            <w:r>
              <w:rPr>
                <w:rStyle w:val="1037"/>
                <w:rFonts w:ascii="Times New Roman" w:hAnsi="Times New Roman"/>
                <w:i/>
                <w:color w:val="000000" w:themeColor="text1"/>
                <w:lang w:val="vi-VN"/>
              </w:rPr>
              <w:t xml:space="preserve">1 năm 2026</w:t>
            </w:r>
            <w:r>
              <w:rPr>
                <w:color w:val="000000" w:themeColor="text1"/>
                <w:sz w:val="24"/>
                <w:szCs w:val="24"/>
                <w:lang w:val="vi-VN"/>
              </w:rPr>
            </w:r>
            <w:r>
              <w:rPr>
                <w:color w:val="000000" w:themeColor="text1"/>
                <w:sz w:val="24"/>
                <w:szCs w:val="24"/>
                <w:lang w:val="vi-VN"/>
              </w:rPr>
            </w:r>
          </w:p>
        </w:tc>
      </w:tr>
    </w:tbl>
    <w:p>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lang w:val="pt-BR"/>
        </w:rPr>
        <w:t xml:space="preserve">BÀ NGUYỄN THỊ NGỌC MAI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275/2026/0123/VFI-HĐTĐ.51.A</w:t>
      </w:r>
      <w:r>
        <w:rPr>
          <w:spacing w:val="-4"/>
          <w:lang w:val="vi-VN"/>
        </w:rPr>
        <w:t xml:space="preserve"> ký ngày </w:t>
      </w:r>
      <w:r>
        <w:rPr>
          <w:color w:val="000000" w:themeColor="text1"/>
          <w:spacing w:val="-4"/>
        </w:rPr>
        <w:t xml:space="preserve">16 tháng </w:t>
      </w:r>
      <w:r>
        <w:rPr>
          <w:color w:val="000000" w:themeColor="text1"/>
          <w:spacing w:val="-4"/>
        </w:rPr>
        <w:t xml:space="preserve">0</w:t>
      </w:r>
      <w:r>
        <w:rPr>
          <w:color w:val="000000" w:themeColor="text1"/>
          <w:spacing w:val="-4"/>
        </w:rPr>
        <w:t xml:space="preserve">1 năm 2026</w:t>
      </w:r>
      <w:r>
        <w:rPr>
          <w:spacing w:val="-4"/>
          <w:lang w:val="vi-VN"/>
        </w:rPr>
        <w:t xml:space="preserve"> </w:t>
      </w:r>
      <w:r>
        <w:rPr>
          <w:spacing w:val="-4"/>
          <w:lang w:val="vi-VN"/>
        </w:rPr>
        <w:t xml:space="preserve">giữa </w:t>
      </w:r>
      <w:r>
        <w:rPr>
          <w:color w:val="000000" w:themeColor="text1"/>
          <w:spacing w:val="-4"/>
        </w:rPr>
        <w:t xml:space="preserve">Bà Nguyễn Thị Ngọc Mai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275/2026/0123/VFI-BC.51.A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w:t>
      </w:r>
      <w:r>
        <w:rPr>
          <w:color w:val="000000" w:themeColor="text1"/>
          <w:spacing w:val="-2"/>
        </w:rPr>
        <w:t xml:space="preserve">0</w:t>
      </w:r>
      <w:r>
        <w:rPr>
          <w:color w:val="000000" w:themeColor="text1"/>
          <w:spacing w:val="-2"/>
        </w:rPr>
        <w:t xml:space="preserve">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w:t>
            </w:r>
            <w:r>
              <w:rPr>
                <w:b/>
                <w:bCs/>
              </w:rPr>
              <w:t xml:space="preserve">Nguyễn Thị Ngọc Mai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027189000072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Thường </w:t>
            </w:r>
            <w:r>
              <w:rPr>
                <w:bCs/>
                <w:color w:val="000000" w:themeColor="text1"/>
                <w:lang w:val="pt-BR"/>
              </w:rPr>
              <w:t xml:space="preserve">trú</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Phòng </w:t>
            </w:r>
            <w:r>
              <w:rPr>
                <w:color w:val="000000" w:themeColor="text1"/>
                <w:lang w:val="vi-VN"/>
              </w:rPr>
              <w:t xml:space="preserve">310, </w:t>
            </w:r>
            <w:r>
              <w:rPr>
                <w:color w:val="000000" w:themeColor="text1"/>
                <w:lang w:val="vi-VN"/>
              </w:rPr>
              <w:t xml:space="preserve">GH6, </w:t>
            </w:r>
            <w:r>
              <w:rPr>
                <w:color w:val="000000" w:themeColor="text1"/>
                <w:lang w:val="vi-VN"/>
              </w:rPr>
              <w:t xml:space="preserve">CT17, </w:t>
            </w:r>
            <w:r>
              <w:rPr>
                <w:color w:val="000000" w:themeColor="text1"/>
                <w:lang w:val="vi-VN"/>
              </w:rPr>
              <w:t xml:space="preserve">khu </w:t>
            </w:r>
            <w:r>
              <w:rPr>
                <w:color w:val="000000" w:themeColor="text1"/>
                <w:lang w:val="vi-VN"/>
              </w:rPr>
              <w:t xml:space="preserve">đô </w:t>
            </w:r>
            <w:r>
              <w:rPr>
                <w:color w:val="000000" w:themeColor="text1"/>
                <w:lang w:val="vi-VN"/>
              </w:rPr>
              <w:t xml:space="preserve">thị </w:t>
            </w:r>
            <w:r>
              <w:rPr>
                <w:color w:val="000000" w:themeColor="text1"/>
                <w:lang w:val="vi-VN"/>
              </w:rPr>
              <w:t xml:space="preserve">Việt </w:t>
            </w:r>
            <w:r>
              <w:rPr>
                <w:color w:val="000000" w:themeColor="text1"/>
                <w:lang w:val="vi-VN"/>
              </w:rPr>
              <w:t xml:space="preserve">Hưng, </w:t>
            </w:r>
            <w:r>
              <w:rPr>
                <w:color w:val="000000" w:themeColor="text1"/>
                <w:lang w:val="vi-VN"/>
              </w:rPr>
              <w:t xml:space="preserve">phường </w:t>
            </w:r>
            <w:r>
              <w:rPr>
                <w:color w:val="000000" w:themeColor="text1"/>
                <w:lang w:val="vi-VN"/>
              </w:rPr>
              <w:t xml:space="preserve">Việt </w:t>
            </w:r>
            <w:r>
              <w:rPr>
                <w:color w:val="000000" w:themeColor="text1"/>
                <w:lang w:val="vi-VN"/>
              </w:rPr>
              <w:t xml:space="preserve">Hưng, </w:t>
            </w:r>
            <w:r>
              <w:rPr>
                <w:color w:val="000000" w:themeColor="text1"/>
                <w:lang w:val="vi-VN"/>
              </w:rPr>
              <w:t xml:space="preserve">quận </w:t>
            </w:r>
            <w:r>
              <w:rPr>
                <w:color w:val="000000" w:themeColor="text1"/>
                <w:lang w:val="vi-VN"/>
              </w:rPr>
              <w:t xml:space="preserve">Long </w:t>
            </w:r>
            <w:r>
              <w:rPr>
                <w:color w:val="000000" w:themeColor="text1"/>
                <w:lang w:val="vi-VN"/>
              </w:rPr>
              <w:t xml:space="preserve">Biên, </w:t>
            </w:r>
            <w:r>
              <w:rPr>
                <w:color w:val="000000" w:themeColor="text1"/>
                <w:lang w:val="vi-VN"/>
              </w:rPr>
              <w:t xml:space="preserve">Thành </w:t>
            </w:r>
            <w:r>
              <w:rPr>
                <w:color w:val="000000" w:themeColor="text1"/>
                <w:lang w:val="vi-VN"/>
              </w:rPr>
              <w:t xml:space="preserve">phố </w:t>
            </w:r>
            <w:r>
              <w:rPr>
                <w:color w:val="000000" w:themeColor="text1"/>
                <w:lang w:val="vi-VN"/>
              </w:rPr>
              <w:t xml:space="preserve">Hà </w:t>
            </w:r>
            <w:r>
              <w:rPr>
                <w:color w:val="000000" w:themeColor="text1"/>
                <w:lang w:val="vi-VN"/>
              </w:rPr>
              <w:t xml:space="preserve">Nội (</w:t>
            </w:r>
            <w:r>
              <w:rPr>
                <w:color w:val="000000" w:themeColor="text1"/>
                <w:lang w:val="vi-VN"/>
              </w:rPr>
              <w:t xml:space="preserve">nay </w:t>
            </w:r>
            <w:r>
              <w:rPr>
                <w:color w:val="000000" w:themeColor="text1"/>
                <w:lang w:val="vi-VN"/>
              </w:rPr>
              <w:t xml:space="preserve">là </w:t>
            </w:r>
            <w:r>
              <w:rPr>
                <w:color w:val="000000" w:themeColor="text1"/>
                <w:lang w:val="vi-VN"/>
              </w:rPr>
              <w:t xml:space="preserve">phường </w:t>
            </w:r>
            <w:r>
              <w:rPr>
                <w:color w:val="000000" w:themeColor="text1"/>
                <w:lang w:val="vi-VN"/>
              </w:rPr>
              <w:t xml:space="preserve">Việt </w:t>
            </w:r>
            <w:r>
              <w:rPr>
                <w:color w:val="000000" w:themeColor="text1"/>
                <w:lang w:val="vi-VN"/>
              </w:rPr>
              <w:t xml:space="preserve">Hưng, </w:t>
            </w:r>
            <w:r>
              <w:rPr>
                <w:color w:val="000000" w:themeColor="text1"/>
                <w:lang w:val="vi-VN"/>
              </w:rPr>
              <w:t xml:space="preserve">Th</w:t>
            </w:r>
            <w:r>
              <w:rPr>
                <w:color w:val="000000" w:themeColor="text1"/>
                <w:lang w:val="vi-VN"/>
              </w:rPr>
              <w:t xml:space="preserve">ành </w:t>
            </w:r>
            <w:r>
              <w:rPr>
                <w:color w:val="000000" w:themeColor="text1"/>
                <w:lang w:val="vi-VN"/>
              </w:rPr>
              <w:t xml:space="preserve">phố </w:t>
            </w:r>
            <w:r>
              <w:rPr>
                <w:color w:val="000000" w:themeColor="text1"/>
                <w:lang w:val="vi-VN"/>
              </w:rPr>
              <w:t xml:space="preserve">Hà </w:t>
            </w:r>
            <w:r>
              <w:rPr>
                <w:color w:val="000000" w:themeColor="text1"/>
                <w:lang w:val="vi-VN"/>
              </w:rPr>
              <w:t xml:space="preserve">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after="0"/>
        <w:ind w:right="0" w:firstLine="0" w:left="0"/>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 w:val="0"/>
          <w:bCs w:val="0"/>
        </w:rPr>
        <w:t xml:space="preserve">Căn </w:t>
      </w:r>
      <w:r>
        <w:rPr>
          <w:b w:val="0"/>
          <w:bCs w:val="0"/>
        </w:rPr>
        <w:t xml:space="preserve">hộ </w:t>
      </w:r>
      <w:r>
        <w:rPr>
          <w:b w:val="0"/>
          <w:bCs w:val="0"/>
        </w:rPr>
        <w:t xml:space="preserve">chung </w:t>
      </w:r>
      <w:r>
        <w:rPr>
          <w:b w:val="0"/>
          <w:bCs w:val="0"/>
        </w:rPr>
        <w:t xml:space="preserve">cư </w:t>
      </w:r>
      <w:r>
        <w:rPr>
          <w:b w:val="0"/>
          <w:bCs w:val="0"/>
        </w:rPr>
        <w:t xml:space="preserve">số </w:t>
      </w:r>
      <w:r>
        <w:rPr>
          <w:b w:val="0"/>
          <w:bCs w:val="0"/>
        </w:rPr>
        <w:t xml:space="preserve">306</w:t>
      </w:r>
      <w:r>
        <w:rPr>
          <w:b/>
        </w:rPr>
        <w:t xml:space="preserve"> </w:t>
      </w:r>
      <w:r>
        <w:rPr>
          <w:rFonts w:ascii="Times New Roman" w:hAnsi="Times New Roman" w:eastAsia="Times New Roman" w:cs="Times New Roman"/>
          <w:color w:val="000000"/>
          <w:sz w:val="24"/>
        </w:rPr>
        <w:t xml:space="preserve">–</w:t>
      </w:r>
      <w:r>
        <w:rPr>
          <w:color w:val="000000"/>
        </w:rPr>
        <w:t xml:space="preserve"> </w:t>
      </w:r>
      <w:r>
        <w:rPr>
          <w:color w:val="000000"/>
        </w:rPr>
        <w:t xml:space="preserve">Tòa </w:t>
      </w:r>
      <w:r>
        <w:rPr>
          <w:color w:val="000000"/>
        </w:rPr>
        <w:t xml:space="preserve">CT20A2 </w:t>
      </w:r>
      <w:r>
        <w:rPr>
          <w:color w:val="000000"/>
        </w:rPr>
        <w:t xml:space="preserve">Khu </w:t>
      </w:r>
      <w:r>
        <w:rPr>
          <w:color w:val="000000"/>
        </w:rPr>
        <w:t xml:space="preserve">đô </w:t>
      </w:r>
      <w:r>
        <w:rPr>
          <w:color w:val="000000"/>
        </w:rPr>
        <w:t xml:space="preserve">thị </w:t>
      </w:r>
      <w:r>
        <w:rPr>
          <w:color w:val="000000"/>
        </w:rPr>
        <w:t xml:space="preserve">m</w:t>
      </w:r>
      <w:r>
        <w:rPr>
          <w:color w:val="000000"/>
        </w:rPr>
        <w:t xml:space="preserve">ới </w:t>
      </w:r>
      <w:r>
        <w:rPr>
          <w:color w:val="000000"/>
        </w:rPr>
        <w:t xml:space="preserve">Việt </w:t>
      </w:r>
      <w:r>
        <w:rPr>
          <w:color w:val="000000"/>
        </w:rPr>
        <w:t xml:space="preserve">Hưng,</w:t>
      </w:r>
      <w:r>
        <w:rPr>
          <w:color w:val="000000"/>
        </w:rPr>
        <w:t xml:space="preserve"> </w:t>
      </w:r>
      <w:r>
        <w:rPr>
          <w:color w:val="000000"/>
        </w:rPr>
        <w:t xml:space="preserve">phường </w:t>
      </w:r>
      <w:r>
        <w:rPr>
          <w:color w:val="000000"/>
        </w:rPr>
        <w:t xml:space="preserve">Giang </w:t>
      </w:r>
      <w:r>
        <w:rPr>
          <w:color w:val="000000"/>
        </w:rPr>
        <w:t xml:space="preserve">Biên, </w:t>
      </w:r>
      <w:r>
        <w:rPr>
          <w:color w:val="000000"/>
        </w:rPr>
        <w:t xml:space="preserve">quậ</w:t>
      </w:r>
      <w:r>
        <w:rPr>
          <w:color w:val="000000"/>
        </w:rPr>
        <w:t xml:space="preserve">n </w:t>
      </w:r>
      <w:r>
        <w:rPr>
          <w:color w:val="000000"/>
        </w:rPr>
        <w:t xml:space="preserve">Long </w:t>
      </w:r>
      <w:r>
        <w:rPr>
          <w:color w:val="000000"/>
        </w:rPr>
        <w:t xml:space="preserve">Biên, </w:t>
      </w:r>
      <w:r>
        <w:rPr>
          <w:color w:val="000000"/>
        </w:rPr>
        <w:t xml:space="preserve">Thành </w:t>
      </w:r>
      <w:r>
        <w:rPr>
          <w:color w:val="000000"/>
        </w:rPr>
        <w:t xml:space="preserve">phố </w:t>
      </w:r>
      <w:r>
        <w:rPr>
          <w:color w:val="000000"/>
        </w:rPr>
        <w:t xml:space="preserve">Hà </w:t>
      </w:r>
      <w:r>
        <w:rPr>
          <w:color w:val="000000"/>
        </w:rPr>
        <w:t xml:space="preserve">Nội </w:t>
      </w:r>
      <w:r>
        <w:rPr>
          <w:i/>
          <w:iCs/>
          <w:color w:val="000000"/>
        </w:rPr>
        <w:t xml:space="preserve">(</w:t>
      </w:r>
      <w:r>
        <w:rPr>
          <w:i/>
          <w:iCs/>
          <w:color w:val="000000"/>
        </w:rPr>
        <w:t xml:space="preserve">Nay </w:t>
      </w:r>
      <w:r>
        <w:rPr>
          <w:i/>
          <w:iCs/>
          <w:color w:val="000000"/>
        </w:rPr>
        <w:t xml:space="preserve">thuộc </w:t>
      </w:r>
      <w:r>
        <w:rPr>
          <w:i/>
          <w:iCs/>
          <w:color w:val="000000"/>
        </w:rPr>
        <w:t xml:space="preserve">phường </w:t>
      </w:r>
      <w:r>
        <w:rPr>
          <w:i/>
          <w:iCs/>
          <w:color w:val="000000"/>
        </w:rPr>
        <w:t xml:space="preserve">Việt </w:t>
      </w:r>
      <w:r>
        <w:rPr>
          <w:i/>
          <w:iCs/>
          <w:color w:val="000000"/>
        </w:rPr>
        <w:t xml:space="preserve">Hưng, </w:t>
      </w:r>
      <w:r>
        <w:rPr>
          <w:i/>
          <w:iCs/>
          <w:color w:val="000000"/>
        </w:rPr>
        <w:t xml:space="preserve">Thành </w:t>
      </w:r>
      <w:r>
        <w:rPr>
          <w:i/>
          <w:iCs/>
          <w:color w:val="000000"/>
        </w:rPr>
        <w:t xml:space="preserve">ph</w:t>
      </w:r>
      <w:r>
        <w:rPr>
          <w:i/>
          <w:iCs/>
          <w:color w:val="000000"/>
        </w:rPr>
        <w:t xml:space="preserve">ố </w:t>
      </w:r>
      <w:r>
        <w:rPr>
          <w:i/>
          <w:iCs/>
          <w:color w:val="000000"/>
        </w:rPr>
        <w:t xml:space="preserve">Hà </w:t>
      </w:r>
      <w:r>
        <w:rPr>
          <w:i/>
          <w:iCs/>
          <w:color w:val="000000"/>
        </w:rPr>
        <w:t xml:space="preserve">Nội)</w:t>
      </w:r>
      <w:r>
        <w:rPr>
          <w:color w:val="000000"/>
        </w:rPr>
        <w:t xml:space="preserve"> </w:t>
      </w:r>
      <w:r>
        <w:rPr>
          <w:rFonts w:ascii="Times New Roman" w:hAnsi="Times New Roman" w:eastAsia="Times New Roman" w:cs="Times New Roman"/>
          <w:color w:val="000000"/>
          <w:sz w:val="24"/>
        </w:rPr>
        <w:t xml:space="preserve">theo Giấy chứng nhận quyền sử dụng đất, quyền sở hữu </w:t>
      </w:r>
      <w:r>
        <w:rPr>
          <w:rFonts w:ascii="Times New Roman" w:hAnsi="Times New Roman" w:eastAsia="Times New Roman" w:cs="Times New Roman"/>
          <w:color w:val="000000"/>
          <w:sz w:val="24"/>
        </w:rPr>
        <w:t xml:space="preserve">nhà </w:t>
      </w:r>
      <w:r>
        <w:rPr>
          <w:rFonts w:ascii="Times New Roman" w:hAnsi="Times New Roman" w:eastAsia="Times New Roman" w:cs="Times New Roman"/>
          <w:color w:val="000000"/>
          <w:sz w:val="24"/>
        </w:rPr>
        <w:t xml:space="preserve">ở </w:t>
      </w:r>
      <w:r>
        <w:rPr>
          <w:rFonts w:ascii="Times New Roman" w:hAnsi="Times New Roman" w:eastAsia="Times New Roman" w:cs="Times New Roman"/>
          <w:color w:val="000000"/>
          <w:sz w:val="24"/>
        </w:rPr>
        <w:t xml:space="preserve">và </w:t>
      </w:r>
      <w:r>
        <w:rPr>
          <w:rFonts w:ascii="Times New Roman" w:hAnsi="Times New Roman" w:eastAsia="Times New Roman" w:cs="Times New Roman"/>
          <w:color w:val="000000"/>
          <w:sz w:val="24"/>
        </w:rPr>
        <w:t xml:space="preserve">tài sản gắn liền với đất số: </w:t>
      </w:r>
      <w:r>
        <w:rPr>
          <w:rFonts w:ascii="Times New Roman" w:hAnsi="Times New Roman" w:eastAsia="Times New Roman" w:cs="Times New Roman"/>
          <w:color w:val="000000"/>
          <w:sz w:val="24"/>
        </w:rPr>
        <w:t xml:space="preserve">D</w:t>
      </w:r>
      <w:r>
        <w:rPr>
          <w:rFonts w:ascii="Times New Roman" w:hAnsi="Times New Roman" w:eastAsia="Times New Roman" w:cs="Times New Roman"/>
          <w:color w:val="000000"/>
          <w:sz w:val="24"/>
        </w:rPr>
        <w:t xml:space="preserve">L </w:t>
      </w:r>
      <w:r>
        <w:rPr>
          <w:color w:val="000000"/>
        </w:rPr>
        <w:t xml:space="preserve">201898, </w:t>
      </w:r>
      <w:r>
        <w:rPr>
          <w:color w:val="000000"/>
        </w:rPr>
        <w:t xml:space="preserve">s</w:t>
      </w:r>
      <w:r>
        <w:rPr>
          <w:color w:val="000000"/>
        </w:rPr>
        <w:t xml:space="preserve">ố vào sổ cấp GCN: CN 05164 </w:t>
      </w:r>
      <w:r>
        <w:rPr>
          <w:color w:val="000000"/>
        </w:rPr>
        <w:t xml:space="preserve">do</w:t>
      </w:r>
      <w:r>
        <w:rPr>
          <w:color w:val="000000"/>
        </w:rPr>
        <w:t xml:space="preserve"> Chi nhánh Văn phòng Đăng ký Đất đai Hà Nội </w:t>
      </w:r>
      <w:r>
        <w:rPr>
          <w:color w:val="000000"/>
        </w:rPr>
        <w:t xml:space="preserve">quận </w:t>
      </w:r>
      <w:r>
        <w:rPr>
          <w:color w:val="000000"/>
        </w:rPr>
        <w:t xml:space="preserve">Long </w:t>
      </w:r>
      <w:r>
        <w:rPr>
          <w:color w:val="000000"/>
        </w:rPr>
        <w:t xml:space="preserve">Biên</w:t>
      </w:r>
      <w:r>
        <w:rPr>
          <w:color w:val="000000"/>
        </w:rPr>
        <w:t xml:space="preserve"> </w:t>
      </w:r>
      <w:r>
        <w:rPr>
          <w:color w:val="000000"/>
        </w:rPr>
        <w:t xml:space="preserve">cấp </w:t>
      </w:r>
      <w:r>
        <w:rPr>
          <w:color w:val="000000"/>
        </w:rPr>
        <w:t xml:space="preserve">ngày</w:t>
      </w:r>
      <w:r>
        <w:rPr>
          <w:color w:val="000000"/>
        </w:rPr>
        <w:t xml:space="preserve"> 17/07/2023</w:t>
      </w:r>
      <w:r>
        <w:rPr>
          <w:bCs/>
          <w:i/>
          <w:iCs/>
        </w:rPr>
        <w:t xml:space="preserve"> </w:t>
      </w:r>
      <w:r>
        <w:rPr>
          <w:bCs/>
          <w:i w:val="0"/>
          <w:iCs w:val="0"/>
        </w:rPr>
        <w:t xml:space="preserve">cho </w:t>
      </w:r>
      <w:r>
        <w:rPr>
          <w:bCs/>
          <w:i w:val="0"/>
          <w:iCs w:val="0"/>
        </w:rPr>
        <w:t xml:space="preserve">bà </w:t>
      </w:r>
      <w:r>
        <w:rPr>
          <w:bCs/>
          <w:i w:val="0"/>
          <w:iCs w:val="0"/>
        </w:rPr>
        <w:t xml:space="preserve">Nguyễn </w:t>
      </w:r>
      <w:r>
        <w:rPr>
          <w:bCs/>
          <w:i w:val="0"/>
          <w:iCs w:val="0"/>
        </w:rPr>
        <w:t xml:space="preserve">Thị </w:t>
      </w:r>
      <w:r>
        <w:rPr>
          <w:bCs/>
          <w:i w:val="0"/>
          <w:iCs w:val="0"/>
        </w:rPr>
        <w:t xml:space="preserve">Ngọc </w:t>
      </w:r>
      <w:r>
        <w:rPr>
          <w:bCs/>
          <w:i w:val="0"/>
          <w:iCs w:val="0"/>
        </w:rPr>
        <w:t xml:space="preserve">Mai.</w:t>
      </w:r>
      <w:r>
        <w:rPr>
          <w:rFonts w:ascii="Times New Roman" w:hAnsi="Times New Roman" w:eastAsia="Times New Roman" w:cs="Times New Roman"/>
          <w:color w:val="000000"/>
          <w:sz w:val="24"/>
        </w:rPr>
      </w: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r>
            <w:r>
              <w:rPr>
                <w:b w:val="0"/>
                <w:bCs w:val="0"/>
              </w:rPr>
              <w:t xml:space="preserve">Căn </w:t>
            </w:r>
            <w:r>
              <w:rPr>
                <w:b w:val="0"/>
                <w:bCs w:val="0"/>
              </w:rPr>
              <w:t xml:space="preserve">hộ </w:t>
            </w:r>
            <w:r>
              <w:rPr>
                <w:b w:val="0"/>
                <w:bCs w:val="0"/>
              </w:rPr>
              <w:t xml:space="preserve">chung </w:t>
            </w:r>
            <w:r>
              <w:rPr>
                <w:b w:val="0"/>
                <w:bCs w:val="0"/>
              </w:rPr>
              <w:t xml:space="preserve">cư </w:t>
            </w:r>
            <w:r>
              <w:rPr>
                <w:b w:val="0"/>
                <w:bCs w:val="0"/>
              </w:rPr>
              <w:t xml:space="preserve">số </w:t>
            </w:r>
            <w:r>
              <w:rPr>
                <w:b w:val="0"/>
                <w:bCs w:val="0"/>
              </w:rPr>
              <w:t xml:space="preserve">306</w:t>
            </w:r>
            <w:r>
              <w:rPr>
                <w:b/>
              </w:rPr>
              <w:t xml:space="preserve"> </w:t>
            </w:r>
            <w:r>
              <w:rPr>
                <w:rFonts w:ascii="Times New Roman" w:hAnsi="Times New Roman" w:eastAsia="Times New Roman" w:cs="Times New Roman"/>
                <w:color w:val="000000"/>
                <w:sz w:val="24"/>
              </w:rPr>
              <w:t xml:space="preserve">–</w:t>
            </w:r>
            <w:r>
              <w:rPr>
                <w:color w:val="000000"/>
              </w:rPr>
              <w:t xml:space="preserve"> </w:t>
            </w:r>
            <w:r>
              <w:rPr>
                <w:color w:val="000000"/>
              </w:rPr>
              <w:t xml:space="preserve">Tòa </w:t>
            </w:r>
            <w:r>
              <w:rPr>
                <w:color w:val="000000"/>
              </w:rPr>
              <w:t xml:space="preserve">CT20A2 </w:t>
            </w:r>
            <w:r>
              <w:rPr>
                <w:color w:val="000000"/>
              </w:rPr>
              <w:t xml:space="preserve">Khu </w:t>
            </w:r>
            <w:r>
              <w:rPr>
                <w:color w:val="000000"/>
              </w:rPr>
              <w:t xml:space="preserve">đô </w:t>
            </w:r>
            <w:r>
              <w:rPr>
                <w:color w:val="000000"/>
              </w:rPr>
              <w:t xml:space="preserve">thị </w:t>
            </w:r>
            <w:r>
              <w:rPr>
                <w:color w:val="000000"/>
              </w:rPr>
              <w:t xml:space="preserve">m</w:t>
            </w:r>
            <w:r>
              <w:rPr>
                <w:color w:val="000000"/>
              </w:rPr>
              <w:t xml:space="preserve">ới </w:t>
            </w:r>
            <w:r>
              <w:rPr>
                <w:color w:val="000000"/>
              </w:rPr>
              <w:t xml:space="preserve">Việt </w:t>
            </w:r>
            <w:r>
              <w:rPr>
                <w:color w:val="000000"/>
              </w:rPr>
              <w:t xml:space="preserve">Hưng,</w:t>
            </w:r>
            <w:r>
              <w:rPr>
                <w:color w:val="000000"/>
              </w:rPr>
              <w:t xml:space="preserve"> </w:t>
            </w:r>
            <w:r>
              <w:rPr>
                <w:color w:val="000000"/>
              </w:rPr>
              <w:t xml:space="preserve">phường </w:t>
            </w:r>
            <w:r>
              <w:rPr>
                <w:color w:val="000000"/>
              </w:rPr>
              <w:t xml:space="preserve">Giang </w:t>
            </w:r>
            <w:r>
              <w:rPr>
                <w:color w:val="000000"/>
              </w:rPr>
              <w:t xml:space="preserve">Biên, </w:t>
            </w:r>
            <w:r>
              <w:rPr>
                <w:color w:val="000000"/>
              </w:rPr>
              <w:t xml:space="preserve">quậ</w:t>
            </w:r>
            <w:r>
              <w:rPr>
                <w:color w:val="000000"/>
              </w:rPr>
              <w:t xml:space="preserve">n </w:t>
            </w:r>
            <w:r>
              <w:rPr>
                <w:color w:val="000000"/>
              </w:rPr>
              <w:t xml:space="preserve">Long </w:t>
            </w:r>
            <w:r>
              <w:rPr>
                <w:color w:val="000000"/>
              </w:rPr>
              <w:t xml:space="preserve">Biên, </w:t>
            </w:r>
            <w:r>
              <w:rPr>
                <w:color w:val="000000"/>
              </w:rPr>
              <w:t xml:space="preserve">Thành </w:t>
            </w:r>
            <w:r>
              <w:rPr>
                <w:color w:val="000000"/>
              </w:rPr>
              <w:t xml:space="preserve">phố </w:t>
            </w:r>
            <w:r>
              <w:rPr>
                <w:color w:val="000000"/>
              </w:rPr>
              <w:t xml:space="preserve">Hà </w:t>
            </w:r>
            <w:r>
              <w:rPr>
                <w:color w:val="000000"/>
              </w:rPr>
              <w:t xml:space="preserve">Nội </w:t>
            </w:r>
            <w:r>
              <w:rPr>
                <w:i/>
                <w:iCs/>
                <w:color w:val="000000"/>
              </w:rPr>
              <w:t xml:space="preserve">(</w:t>
            </w:r>
            <w:r>
              <w:rPr>
                <w:i/>
                <w:iCs/>
                <w:color w:val="000000"/>
              </w:rPr>
              <w:t xml:space="preserve">Nay </w:t>
            </w:r>
            <w:r>
              <w:rPr>
                <w:i/>
                <w:iCs/>
                <w:color w:val="000000"/>
              </w:rPr>
              <w:t xml:space="preserve">thuộc </w:t>
            </w:r>
            <w:r>
              <w:rPr>
                <w:i/>
                <w:iCs/>
                <w:color w:val="000000"/>
              </w:rPr>
              <w:t xml:space="preserve">phường </w:t>
            </w:r>
            <w:r>
              <w:rPr>
                <w:i/>
                <w:iCs/>
                <w:color w:val="000000"/>
              </w:rPr>
              <w:t xml:space="preserve">Việt </w:t>
            </w:r>
            <w:r>
              <w:rPr>
                <w:i/>
                <w:iCs/>
                <w:color w:val="000000"/>
              </w:rPr>
              <w:t xml:space="preserve">Hưng, </w:t>
            </w:r>
            <w:r>
              <w:rPr>
                <w:i/>
                <w:iCs/>
                <w:color w:val="000000"/>
              </w:rPr>
              <w:t xml:space="preserve">Thành </w:t>
            </w:r>
            <w:r>
              <w:rPr>
                <w:i/>
                <w:iCs/>
                <w:color w:val="000000"/>
              </w:rPr>
              <w:t xml:space="preserve">ph</w:t>
            </w:r>
            <w:r>
              <w:rPr>
                <w:i/>
                <w:iCs/>
                <w:color w:val="000000"/>
              </w:rPr>
              <w:t xml:space="preserve">ố </w:t>
            </w:r>
            <w:r>
              <w:rPr>
                <w:i/>
                <w:iCs/>
                <w:color w:val="000000"/>
              </w:rPr>
              <w:t xml:space="preserve">Hà </w:t>
            </w:r>
            <w:r>
              <w:rPr>
                <w:i/>
                <w:iCs/>
                <w:color w:val="000000"/>
              </w:rPr>
              <w:t xml:space="preserve">Nội)</w:t>
            </w:r>
            <w:r>
              <w:rPr>
                <w:color w:val="000000"/>
              </w:rPr>
              <w:t xml:space="preserve"> </w:t>
            </w:r>
            <w:r>
              <w:rPr>
                <w:rFonts w:ascii="Times New Roman" w:hAnsi="Times New Roman" w:eastAsia="Times New Roman" w:cs="Times New Roman"/>
                <w:color w:val="000000"/>
                <w:sz w:val="24"/>
              </w:rPr>
              <w:t xml:space="preserve">theo Giấy chứng nhận quyền sử dụng đất, quyền sở hữu </w:t>
            </w:r>
            <w:r>
              <w:rPr>
                <w:rFonts w:ascii="Times New Roman" w:hAnsi="Times New Roman" w:eastAsia="Times New Roman" w:cs="Times New Roman"/>
                <w:color w:val="000000"/>
                <w:sz w:val="24"/>
              </w:rPr>
              <w:t xml:space="preserve">nhà </w:t>
            </w:r>
            <w:r>
              <w:rPr>
                <w:rFonts w:ascii="Times New Roman" w:hAnsi="Times New Roman" w:eastAsia="Times New Roman" w:cs="Times New Roman"/>
                <w:color w:val="000000"/>
                <w:sz w:val="24"/>
              </w:rPr>
              <w:t xml:space="preserve">ở </w:t>
            </w:r>
            <w:r>
              <w:rPr>
                <w:rFonts w:ascii="Times New Roman" w:hAnsi="Times New Roman" w:eastAsia="Times New Roman" w:cs="Times New Roman"/>
                <w:color w:val="000000"/>
                <w:sz w:val="24"/>
              </w:rPr>
              <w:t xml:space="preserve">và </w:t>
            </w:r>
            <w:r>
              <w:rPr>
                <w:rFonts w:ascii="Times New Roman" w:hAnsi="Times New Roman" w:eastAsia="Times New Roman" w:cs="Times New Roman"/>
                <w:color w:val="000000"/>
                <w:sz w:val="24"/>
              </w:rPr>
              <w:t xml:space="preserve">tài sản gắn liền với đất số: </w:t>
            </w:r>
            <w:r>
              <w:rPr>
                <w:rFonts w:ascii="Times New Roman" w:hAnsi="Times New Roman" w:eastAsia="Times New Roman" w:cs="Times New Roman"/>
                <w:color w:val="000000"/>
                <w:sz w:val="24"/>
              </w:rPr>
              <w:t xml:space="preserve">D</w:t>
            </w:r>
            <w:r>
              <w:rPr>
                <w:rFonts w:ascii="Times New Roman" w:hAnsi="Times New Roman" w:eastAsia="Times New Roman" w:cs="Times New Roman"/>
                <w:color w:val="000000"/>
                <w:sz w:val="24"/>
              </w:rPr>
              <w:t xml:space="preserve">L </w:t>
            </w:r>
            <w:r>
              <w:rPr>
                <w:color w:val="000000"/>
              </w:rPr>
              <w:t xml:space="preserve">201898, </w:t>
            </w:r>
            <w:r>
              <w:rPr>
                <w:color w:val="000000"/>
              </w:rPr>
              <w:t xml:space="preserve">s</w:t>
            </w:r>
            <w:r>
              <w:rPr>
                <w:color w:val="000000"/>
              </w:rPr>
              <w:t xml:space="preserve">ố vào sổ cấp GCN: CN 05164 </w:t>
            </w:r>
            <w:r>
              <w:rPr>
                <w:color w:val="000000"/>
              </w:rPr>
              <w:t xml:space="preserve">do</w:t>
            </w:r>
            <w:r>
              <w:rPr>
                <w:color w:val="000000"/>
              </w:rPr>
              <w:t xml:space="preserve"> Chi nhánh Văn phòng Đăng ký Đất đai Hà Nội </w:t>
            </w:r>
            <w:r>
              <w:rPr>
                <w:color w:val="000000"/>
              </w:rPr>
              <w:t xml:space="preserve">quận </w:t>
            </w:r>
            <w:r>
              <w:rPr>
                <w:color w:val="000000"/>
              </w:rPr>
              <w:t xml:space="preserve">Long </w:t>
            </w:r>
            <w:r>
              <w:rPr>
                <w:color w:val="000000"/>
              </w:rPr>
              <w:t xml:space="preserve">Biên</w:t>
            </w:r>
            <w:r>
              <w:rPr>
                <w:color w:val="000000"/>
              </w:rPr>
              <w:t xml:space="preserve"> </w:t>
            </w:r>
            <w:r>
              <w:rPr>
                <w:color w:val="000000"/>
              </w:rPr>
              <w:t xml:space="preserve">cấp </w:t>
            </w:r>
            <w:r>
              <w:rPr>
                <w:color w:val="000000"/>
              </w:rPr>
              <w:t xml:space="preserve">ngày</w:t>
            </w:r>
            <w:r>
              <w:rPr>
                <w:color w:val="000000"/>
              </w:rPr>
              <w:t xml:space="preserve"> 17/07/2023</w:t>
            </w:r>
            <w:r>
              <w:rPr>
                <w:bCs/>
                <w:i/>
                <w:iCs/>
              </w:rPr>
              <w:t xml:space="preserve"> </w:t>
            </w:r>
            <w:r>
              <w:rPr>
                <w:bCs/>
                <w:i w:val="0"/>
                <w:iCs w:val="0"/>
              </w:rPr>
              <w:t xml:space="preserve">cho </w:t>
            </w:r>
            <w:r>
              <w:rPr>
                <w:bCs/>
                <w:i w:val="0"/>
                <w:iCs w:val="0"/>
              </w:rPr>
              <w:t xml:space="preserve">bà </w:t>
            </w:r>
            <w:r>
              <w:rPr>
                <w:bCs/>
                <w:i w:val="0"/>
                <w:iCs w:val="0"/>
              </w:rPr>
              <w:t xml:space="preserve">Nguyễn </w:t>
            </w:r>
            <w:r>
              <w:rPr>
                <w:bCs/>
                <w:i w:val="0"/>
                <w:iCs w:val="0"/>
              </w:rPr>
              <w:t xml:space="preserve">Thị </w:t>
            </w:r>
            <w:r>
              <w:rPr>
                <w:bCs/>
                <w:i w:val="0"/>
                <w:iCs w:val="0"/>
              </w:rPr>
              <w:t xml:space="preserve">Ngọc </w:t>
            </w:r>
            <w:r>
              <w:rPr>
                <w:bCs/>
                <w:i w:val="0"/>
                <w:iCs w:val="0"/>
              </w:rPr>
              <w:t xml:space="preserve">Mai.</w:t>
            </w:r>
            <w:r>
              <w:rPr>
                <w:rFonts w:ascii="Times New Roman" w:hAnsi="Times New Roman" w:eastAsia="Times New Roman" w:cs="Times New Roman"/>
                <w:color w:val="000000"/>
                <w:sz w:val="24"/>
              </w:rPr>
            </w: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yellow"/>
              </w:rPr>
            </w:pPr>
            <w:r>
              <w:rPr>
                <w:b/>
                <w:bCs/>
                <w:highlight w:val="none"/>
              </w:rPr>
              <w:t xml:space="preserve">1</w:t>
            </w:r>
            <w:r>
              <w:rPr>
                <w:b/>
                <w:bCs/>
                <w:highlight w:val="yellow"/>
              </w:rPr>
            </w:r>
            <w:r>
              <w:rPr>
                <w:b/>
                <w:bCs/>
                <w:highlight w:val="yellow"/>
              </w:rPr>
            </w:r>
          </w:p>
        </w:tc>
        <w:tc>
          <w:tcPr>
            <w:shd w:val="clear" w:color="000000" w:fill="ffffff"/>
            <w:tcBorders/>
            <w:tcW w:w="2025" w:type="dxa"/>
            <w:vAlign w:val="center"/>
            <w:textDirection w:val="lrTb"/>
            <w:noWrap w:val="false"/>
          </w:tcPr>
          <w:p>
            <w:pPr>
              <w:pBdr/>
              <w:spacing w:after="40" w:before="40" w:line="288" w:lineRule="auto"/>
              <w:ind/>
              <w:rPr>
                <w:b/>
                <w:bCs/>
                <w:highlight w:val="yellow"/>
              </w:rPr>
            </w:pPr>
            <w:r>
              <w:rPr>
                <w:b/>
                <w:bCs/>
                <w:highlight w:val="none"/>
              </w:rPr>
              <w:t xml:space="preserve">Căn hộ chung cư</w:t>
            </w:r>
            <w:r>
              <w:rPr>
                <w:b/>
                <w:bCs/>
                <w:highlight w:val="yellow"/>
              </w:rPr>
            </w:r>
            <w:r>
              <w:rPr>
                <w:b/>
                <w:bCs/>
                <w:highlight w:val="yellow"/>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104,1</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55.000.000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5.725.500.000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5.725.500.000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bảy trăm hai mươi lăm triệu năm trăm nghì</w:t>
            </w:r>
            <w:r>
              <w:rPr>
                <w:b/>
                <w:bCs/>
                <w:i/>
                <w:iCs/>
                <w:color w:val="000000"/>
              </w:rPr>
              <w:t xml:space="preserve">n </w:t>
            </w:r>
            <w:r>
              <w:rPr>
                <w:b/>
                <w:bCs/>
                <w:i/>
                <w:iCs/>
                <w:color w:val="000000"/>
              </w:rPr>
              <w:t xml:space="preserve">đồng </w:t>
            </w:r>
            <w:r>
              <w:rPr>
                <w:b/>
                <w:bCs/>
                <w:i/>
                <w:iCs/>
                <w:color w:val="000000"/>
              </w:rPr>
              <w:t xml:space="preserve">chẵn </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170"/>
        <w:gridCol w:w="1559"/>
        <w:gridCol w:w="1984"/>
        <w:gridCol w:w="6236"/>
        <w:gridCol w:w="4464"/>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w: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838940"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543"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w:t>
            </w:r>
            <w:r>
              <w:rPr>
                <w:rStyle w:val="1037"/>
                <w:rFonts w:ascii="Times New Roman" w:hAnsi="Times New Roman"/>
                <w:color w:val="000000" w:themeColor="text1"/>
                <w:lang w:val="pt-BR"/>
              </w:rPr>
              <w:t xml:space="preserve">: </w:t>
            </w:r>
            <w:r>
              <w:rPr>
                <w:rStyle w:val="1037"/>
                <w:rFonts w:ascii="Times New Roman" w:hAnsi="Times New Roman"/>
                <w:color w:val="000000" w:themeColor="text1"/>
                <w:lang w:val="pt-BR"/>
              </w:rPr>
              <w:t xml:space="preserve">275/2026/012</w:t>
            </w:r>
            <w:r>
              <w:rPr>
                <w:rStyle w:val="1037"/>
                <w:rFonts w:ascii="Times New Roman" w:hAnsi="Times New Roman"/>
                <w:color w:val="000000" w:themeColor="text1"/>
                <w:highlight w:val="none"/>
                <w:lang w:val="pt-BR"/>
              </w:rPr>
              <w:t xml:space="preserve">3/VF</w:t>
            </w:r>
            <w:r>
              <w:rPr>
                <w:rStyle w:val="1037"/>
                <w:rFonts w:ascii="Times New Roman" w:hAnsi="Times New Roman"/>
                <w:color w:val="000000" w:themeColor="text1"/>
                <w:highlight w:val="none"/>
                <w:lang w:val="pt-BR"/>
              </w:rPr>
              <w:t xml:space="preserve">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w:t>
            </w:r>
            <w:r>
              <w:rPr>
                <w:rStyle w:val="1037"/>
                <w:rFonts w:ascii="Times New Roman" w:hAnsi="Times New Roman"/>
                <w:i/>
                <w:color w:val="auto"/>
              </w:rPr>
              <w:t xml:space="preserve">Hà</w:t>
            </w:r>
            <w:r>
              <w:rPr>
                <w:rStyle w:val="1037"/>
                <w:rFonts w:ascii="Times New Roman" w:hAnsi="Times New Roman"/>
                <w:i/>
                <w:color w:val="auto"/>
              </w:rPr>
              <w:t xml:space="preserve"> </w:t>
            </w:r>
            <w:r>
              <w:rPr>
                <w:rStyle w:val="1037"/>
                <w:rFonts w:ascii="Times New Roman" w:hAnsi="Times New Roman"/>
                <w:i/>
                <w:color w:val="auto"/>
              </w:rPr>
              <w:t xml:space="preserve">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19 tháng </w:t>
            </w:r>
            <w:r>
              <w:rPr>
                <w:rStyle w:val="1037"/>
                <w:rFonts w:ascii="Times New Roman" w:hAnsi="Times New Roman"/>
                <w:i/>
                <w:color w:val="000000" w:themeColor="text1"/>
                <w:lang w:val="vi-VN"/>
              </w:rPr>
              <w:t xml:space="preserve">0</w:t>
            </w:r>
            <w:r>
              <w:rPr>
                <w:rStyle w:val="1037"/>
                <w:rFonts w:ascii="Times New Roman" w:hAnsi="Times New Roman"/>
                <w:i/>
                <w:color w:val="000000" w:themeColor="text1"/>
                <w:lang w:val="vi-VN"/>
              </w:rPr>
              <w:t xml:space="preserve">1 năm 2026</w:t>
            </w:r>
            <w:r>
              <w:rPr>
                <w:color w:val="000000" w:themeColor="text1"/>
                <w:sz w:val="24"/>
                <w:szCs w:val="24"/>
                <w:lang w:val="vi-VN"/>
              </w:rPr>
            </w:r>
            <w:r>
              <w:rPr>
                <w:color w:val="000000" w:themeColor="text1"/>
                <w:sz w:val="24"/>
                <w:szCs w:val="24"/>
                <w:lang w:val="vi-VN"/>
              </w:rPr>
            </w:r>
          </w:p>
        </w:tc>
      </w:tr>
    </w:tbl>
    <w:p>
      <w:pPr>
        <w:pStyle w:val="103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275/2026/0123/VFI-CT.51.A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w:t>
      </w:r>
      <w:r>
        <w:rPr>
          <w:b w:val="0"/>
          <w:i/>
          <w:color w:val="000000" w:themeColor="text1"/>
          <w:spacing w:val="-6"/>
          <w:sz w:val="24"/>
          <w:szCs w:val="24"/>
          <w:lang w:val="pt-BR"/>
        </w:rPr>
        <w:t xml:space="preserve">0</w:t>
      </w:r>
      <w:r>
        <w:rPr>
          <w:b w:val="0"/>
          <w:i/>
          <w:color w:val="000000" w:themeColor="text1"/>
          <w:spacing w:val="-6"/>
          <w:sz w:val="24"/>
          <w:szCs w:val="24"/>
          <w:lang w:val="pt-BR"/>
        </w:rPr>
        <w:t xml:space="preserve">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Thị Ngọc Mai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027189000072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Phòng </w:t>
            </w:r>
            <w:r>
              <w:rPr>
                <w:color w:val="000000" w:themeColor="text1"/>
                <w:lang w:val="vi-VN"/>
              </w:rPr>
              <w:t xml:space="preserve">310, </w:t>
            </w:r>
            <w:r>
              <w:rPr>
                <w:color w:val="000000" w:themeColor="text1"/>
                <w:lang w:val="vi-VN"/>
              </w:rPr>
              <w:t xml:space="preserve">GH6, </w:t>
            </w:r>
            <w:r>
              <w:rPr>
                <w:color w:val="000000" w:themeColor="text1"/>
                <w:lang w:val="vi-VN"/>
              </w:rPr>
              <w:t xml:space="preserve">CT17, </w:t>
            </w:r>
            <w:r>
              <w:rPr>
                <w:color w:val="000000" w:themeColor="text1"/>
                <w:lang w:val="vi-VN"/>
              </w:rPr>
              <w:t xml:space="preserve">khu </w:t>
            </w:r>
            <w:r>
              <w:rPr>
                <w:color w:val="000000" w:themeColor="text1"/>
                <w:lang w:val="vi-VN"/>
              </w:rPr>
              <w:t xml:space="preserve">đô </w:t>
            </w:r>
            <w:r>
              <w:rPr>
                <w:color w:val="000000" w:themeColor="text1"/>
                <w:lang w:val="vi-VN"/>
              </w:rPr>
              <w:t xml:space="preserve">thị </w:t>
            </w:r>
            <w:r>
              <w:rPr>
                <w:color w:val="000000" w:themeColor="text1"/>
                <w:lang w:val="vi-VN"/>
              </w:rPr>
              <w:t xml:space="preserve">Việt </w:t>
            </w:r>
            <w:r>
              <w:rPr>
                <w:color w:val="000000" w:themeColor="text1"/>
                <w:lang w:val="vi-VN"/>
              </w:rPr>
              <w:t xml:space="preserve">Hưng, </w:t>
            </w:r>
            <w:r>
              <w:rPr>
                <w:color w:val="000000" w:themeColor="text1"/>
                <w:lang w:val="vi-VN"/>
              </w:rPr>
              <w:t xml:space="preserve">phường </w:t>
            </w:r>
            <w:r>
              <w:rPr>
                <w:color w:val="000000" w:themeColor="text1"/>
                <w:lang w:val="vi-VN"/>
              </w:rPr>
              <w:t xml:space="preserve">Việt </w:t>
            </w:r>
            <w:r>
              <w:rPr>
                <w:color w:val="000000" w:themeColor="text1"/>
                <w:lang w:val="vi-VN"/>
              </w:rPr>
              <w:t xml:space="preserve">Hưng, </w:t>
            </w:r>
            <w:r>
              <w:rPr>
                <w:color w:val="000000" w:themeColor="text1"/>
                <w:lang w:val="vi-VN"/>
              </w:rPr>
              <w:t xml:space="preserve">quận </w:t>
            </w:r>
            <w:r>
              <w:rPr>
                <w:color w:val="000000" w:themeColor="text1"/>
                <w:lang w:val="vi-VN"/>
              </w:rPr>
              <w:t xml:space="preserve">Long </w:t>
            </w:r>
            <w:r>
              <w:rPr>
                <w:color w:val="000000" w:themeColor="text1"/>
                <w:lang w:val="vi-VN"/>
              </w:rPr>
              <w:t xml:space="preserve">Biên, </w:t>
            </w:r>
            <w:r>
              <w:rPr>
                <w:color w:val="000000" w:themeColor="text1"/>
                <w:lang w:val="vi-VN"/>
              </w:rPr>
              <w:t xml:space="preserve">Th</w:t>
            </w:r>
            <w:r>
              <w:rPr>
                <w:color w:val="000000" w:themeColor="text1"/>
                <w:highlight w:val="none"/>
                <w:lang w:val="vi-VN"/>
              </w:rPr>
              <w:t xml:space="preserve">ành </w:t>
            </w:r>
            <w:r>
              <w:rPr>
                <w:color w:val="000000" w:themeColor="text1"/>
                <w:highlight w:val="none"/>
                <w:lang w:val="vi-VN"/>
              </w:rPr>
              <w:t xml:space="preserve">phố </w:t>
            </w:r>
            <w:r>
              <w:rPr>
                <w:color w:val="000000" w:themeColor="text1"/>
                <w:highlight w:val="none"/>
                <w:lang w:val="vi-VN"/>
              </w:rPr>
              <w:t xml:space="preserve">Hà </w:t>
            </w:r>
            <w:r>
              <w:rPr>
                <w:color w:val="000000" w:themeColor="text1"/>
                <w:highlight w:val="none"/>
                <w:lang w:val="vi-VN"/>
              </w:rPr>
              <w:t xml:space="preserve">Nộ</w:t>
            </w:r>
            <w:r>
              <w:rPr>
                <w:color w:val="000000" w:themeColor="text1"/>
                <w:highlight w:val="none"/>
                <w:lang w:val="vi-VN"/>
              </w:rPr>
              <w:t xml:space="preserve">i (</w:t>
            </w:r>
            <w:r>
              <w:rPr>
                <w:color w:val="000000" w:themeColor="text1"/>
                <w:highlight w:val="none"/>
                <w:lang w:val="vi-VN"/>
              </w:rPr>
              <w:t xml:space="preserve">nay </w:t>
            </w:r>
            <w:r>
              <w:rPr>
                <w:color w:val="000000" w:themeColor="text1"/>
                <w:highlight w:val="none"/>
                <w:lang w:val="vi-VN"/>
              </w:rPr>
              <w:t xml:space="preserve">là </w:t>
            </w:r>
            <w:r>
              <w:rPr>
                <w:color w:val="000000" w:themeColor="text1"/>
                <w:lang w:val="vi-VN"/>
              </w:rPr>
              <w:t xml:space="preserve">phường </w:t>
            </w:r>
            <w:r>
              <w:rPr>
                <w:color w:val="000000" w:themeColor="text1"/>
                <w:lang w:val="vi-VN"/>
              </w:rPr>
              <w:t xml:space="preserve">Việt </w:t>
            </w:r>
            <w:r>
              <w:rPr>
                <w:color w:val="000000" w:themeColor="text1"/>
                <w:lang w:val="vi-VN"/>
              </w:rPr>
              <w:t xml:space="preserve">Hưng, </w:t>
            </w:r>
            <w:r>
              <w:rPr>
                <w:color w:val="000000" w:themeColor="text1"/>
                <w:lang w:val="vi-VN"/>
              </w:rPr>
              <w:t xml:space="preserve">Th</w:t>
            </w:r>
            <w:r>
              <w:rPr>
                <w:color w:val="000000" w:themeColor="text1"/>
                <w:lang w:val="vi-VN"/>
              </w:rPr>
              <w:t xml:space="preserve">ành </w:t>
            </w:r>
            <w:r>
              <w:rPr>
                <w:color w:val="000000" w:themeColor="text1"/>
                <w:lang w:val="vi-VN"/>
              </w:rPr>
              <w:t xml:space="preserve">phố </w:t>
            </w:r>
            <w:r>
              <w:rPr>
                <w:color w:val="000000" w:themeColor="text1"/>
                <w:lang w:val="vi-VN"/>
              </w:rPr>
              <w:t xml:space="preserve">Hà </w:t>
            </w:r>
            <w:r>
              <w:rPr>
                <w:color w:val="000000" w:themeColor="text1"/>
                <w:lang w:val="vi-VN"/>
              </w:rPr>
              <w:t xml:space="preserve">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r>
            <w:r>
              <w:rPr>
                <w:b w:val="0"/>
                <w:bCs w:val="0"/>
              </w:rPr>
              <w:t xml:space="preserve">Căn </w:t>
            </w:r>
            <w:r>
              <w:rPr>
                <w:b w:val="0"/>
                <w:bCs w:val="0"/>
              </w:rPr>
              <w:t xml:space="preserve">hộ </w:t>
            </w:r>
            <w:r>
              <w:rPr>
                <w:b w:val="0"/>
                <w:bCs w:val="0"/>
              </w:rPr>
              <w:t xml:space="preserve">chung </w:t>
            </w:r>
            <w:r>
              <w:rPr>
                <w:b w:val="0"/>
                <w:bCs w:val="0"/>
              </w:rPr>
              <w:t xml:space="preserve">cư </w:t>
            </w:r>
            <w:r>
              <w:rPr>
                <w:b w:val="0"/>
                <w:bCs w:val="0"/>
              </w:rPr>
              <w:t xml:space="preserve">số </w:t>
            </w:r>
            <w:r>
              <w:rPr>
                <w:b w:val="0"/>
                <w:bCs w:val="0"/>
              </w:rPr>
              <w:t xml:space="preserve">306</w:t>
            </w:r>
            <w:r>
              <w:rPr>
                <w:b/>
              </w:rPr>
              <w:t xml:space="preserve"> </w:t>
            </w:r>
            <w:r>
              <w:rPr>
                <w:rFonts w:ascii="Times New Roman" w:hAnsi="Times New Roman" w:eastAsia="Times New Roman" w:cs="Times New Roman"/>
                <w:color w:val="000000"/>
                <w:sz w:val="24"/>
              </w:rPr>
              <w:t xml:space="preserve">–</w:t>
            </w:r>
            <w:r>
              <w:rPr>
                <w:color w:val="000000"/>
              </w:rPr>
              <w:t xml:space="preserve"> </w:t>
            </w:r>
            <w:r>
              <w:rPr>
                <w:color w:val="000000"/>
              </w:rPr>
              <w:t xml:space="preserve">Tòa </w:t>
            </w:r>
            <w:r>
              <w:rPr>
                <w:color w:val="000000"/>
              </w:rPr>
              <w:t xml:space="preserve">CT20A2 </w:t>
            </w:r>
            <w:r>
              <w:rPr>
                <w:color w:val="000000"/>
              </w:rPr>
              <w:t xml:space="preserve">Khu </w:t>
            </w:r>
            <w:r>
              <w:rPr>
                <w:color w:val="000000"/>
              </w:rPr>
              <w:t xml:space="preserve">đô </w:t>
            </w:r>
            <w:r>
              <w:rPr>
                <w:color w:val="000000"/>
              </w:rPr>
              <w:t xml:space="preserve">thị </w:t>
            </w:r>
            <w:r>
              <w:rPr>
                <w:color w:val="000000"/>
              </w:rPr>
              <w:t xml:space="preserve">m</w:t>
            </w:r>
            <w:r>
              <w:rPr>
                <w:color w:val="000000"/>
              </w:rPr>
              <w:t xml:space="preserve">ới </w:t>
            </w:r>
            <w:r>
              <w:rPr>
                <w:color w:val="000000"/>
              </w:rPr>
              <w:t xml:space="preserve">Việt </w:t>
            </w:r>
            <w:r>
              <w:rPr>
                <w:color w:val="000000"/>
              </w:rPr>
              <w:t xml:space="preserve">Hưng,</w:t>
            </w:r>
            <w:r>
              <w:rPr>
                <w:color w:val="000000"/>
              </w:rPr>
              <w:t xml:space="preserve"> </w:t>
            </w:r>
            <w:r>
              <w:rPr>
                <w:color w:val="000000"/>
              </w:rPr>
              <w:t xml:space="preserve">phường </w:t>
            </w:r>
            <w:r>
              <w:rPr>
                <w:color w:val="000000"/>
              </w:rPr>
              <w:t xml:space="preserve">Giang </w:t>
            </w:r>
            <w:r>
              <w:rPr>
                <w:color w:val="000000"/>
              </w:rPr>
              <w:t xml:space="preserve">Biên, </w:t>
            </w:r>
            <w:r>
              <w:rPr>
                <w:color w:val="000000"/>
              </w:rPr>
              <w:t xml:space="preserve">quậ</w:t>
            </w:r>
            <w:r>
              <w:rPr>
                <w:color w:val="000000"/>
              </w:rPr>
              <w:t xml:space="preserve">n </w:t>
            </w:r>
            <w:r>
              <w:rPr>
                <w:color w:val="000000"/>
              </w:rPr>
              <w:t xml:space="preserve">Long </w:t>
            </w:r>
            <w:r>
              <w:rPr>
                <w:color w:val="000000"/>
              </w:rPr>
              <w:t xml:space="preserve">Biên, </w:t>
            </w:r>
            <w:r>
              <w:rPr>
                <w:color w:val="000000"/>
              </w:rPr>
              <w:t xml:space="preserve">Thành </w:t>
            </w:r>
            <w:r>
              <w:rPr>
                <w:color w:val="000000"/>
              </w:rPr>
              <w:t xml:space="preserve">phố </w:t>
            </w:r>
            <w:r>
              <w:rPr>
                <w:color w:val="000000"/>
              </w:rPr>
              <w:t xml:space="preserve">Hà </w:t>
            </w:r>
            <w:r>
              <w:rPr>
                <w:color w:val="000000"/>
              </w:rPr>
              <w:t xml:space="preserve">Nội </w:t>
            </w:r>
            <w:r>
              <w:rPr>
                <w:i/>
                <w:iCs/>
                <w:color w:val="000000"/>
              </w:rPr>
              <w:t xml:space="preserve">(</w:t>
            </w:r>
            <w:r>
              <w:rPr>
                <w:i/>
                <w:iCs/>
                <w:color w:val="000000"/>
              </w:rPr>
              <w:t xml:space="preserve">Nay </w:t>
            </w:r>
            <w:r>
              <w:rPr>
                <w:i/>
                <w:iCs/>
                <w:color w:val="000000"/>
              </w:rPr>
              <w:t xml:space="preserve">thuộc </w:t>
            </w:r>
            <w:r>
              <w:rPr>
                <w:i/>
                <w:iCs/>
                <w:color w:val="000000"/>
              </w:rPr>
              <w:t xml:space="preserve">phường </w:t>
            </w:r>
            <w:r>
              <w:rPr>
                <w:i/>
                <w:iCs/>
                <w:color w:val="000000"/>
              </w:rPr>
              <w:t xml:space="preserve">Việt </w:t>
            </w:r>
            <w:r>
              <w:rPr>
                <w:i/>
                <w:iCs/>
                <w:color w:val="000000"/>
              </w:rPr>
              <w:t xml:space="preserve">Hưng, </w:t>
            </w:r>
            <w:r>
              <w:rPr>
                <w:i/>
                <w:iCs/>
                <w:color w:val="000000"/>
              </w:rPr>
              <w:t xml:space="preserve">Thành </w:t>
            </w:r>
            <w:r>
              <w:rPr>
                <w:i/>
                <w:iCs/>
                <w:color w:val="000000"/>
              </w:rPr>
              <w:t xml:space="preserve">ph</w:t>
            </w:r>
            <w:r>
              <w:rPr>
                <w:i/>
                <w:iCs/>
                <w:color w:val="000000"/>
              </w:rPr>
              <w:t xml:space="preserve">ố </w:t>
            </w:r>
            <w:r>
              <w:rPr>
                <w:i/>
                <w:iCs/>
                <w:color w:val="000000"/>
              </w:rPr>
              <w:t xml:space="preserve">Hà </w:t>
            </w:r>
            <w:r>
              <w:rPr>
                <w:i/>
                <w:iCs/>
                <w:color w:val="000000"/>
              </w:rPr>
              <w:t xml:space="preserve">Nội)</w:t>
            </w:r>
            <w:r>
              <w:rPr>
                <w:color w:val="000000"/>
              </w:rPr>
              <w:t xml:space="preserve"> </w:t>
            </w:r>
            <w:r>
              <w:rPr>
                <w:rFonts w:ascii="Times New Roman" w:hAnsi="Times New Roman" w:eastAsia="Times New Roman" w:cs="Times New Roman"/>
                <w:color w:val="000000"/>
                <w:sz w:val="24"/>
              </w:rPr>
              <w:t xml:space="preserve">theo Giấy chứng nhận quyền sử dụng đất, quyền sở hữu </w:t>
            </w:r>
            <w:r>
              <w:rPr>
                <w:rFonts w:ascii="Times New Roman" w:hAnsi="Times New Roman" w:eastAsia="Times New Roman" w:cs="Times New Roman"/>
                <w:color w:val="000000"/>
                <w:sz w:val="24"/>
              </w:rPr>
              <w:t xml:space="preserve">nhà </w:t>
            </w:r>
            <w:r>
              <w:rPr>
                <w:rFonts w:ascii="Times New Roman" w:hAnsi="Times New Roman" w:eastAsia="Times New Roman" w:cs="Times New Roman"/>
                <w:color w:val="000000"/>
                <w:sz w:val="24"/>
              </w:rPr>
              <w:t xml:space="preserve">ở </w:t>
            </w:r>
            <w:r>
              <w:rPr>
                <w:rFonts w:ascii="Times New Roman" w:hAnsi="Times New Roman" w:eastAsia="Times New Roman" w:cs="Times New Roman"/>
                <w:color w:val="000000"/>
                <w:sz w:val="24"/>
              </w:rPr>
              <w:t xml:space="preserve">và </w:t>
            </w:r>
            <w:r>
              <w:rPr>
                <w:rFonts w:ascii="Times New Roman" w:hAnsi="Times New Roman" w:eastAsia="Times New Roman" w:cs="Times New Roman"/>
                <w:color w:val="000000"/>
                <w:sz w:val="24"/>
              </w:rPr>
              <w:t xml:space="preserve">tài sản gắn liền với đất số: </w:t>
            </w:r>
            <w:r>
              <w:rPr>
                <w:rFonts w:ascii="Times New Roman" w:hAnsi="Times New Roman" w:eastAsia="Times New Roman" w:cs="Times New Roman"/>
                <w:color w:val="000000"/>
                <w:sz w:val="24"/>
              </w:rPr>
              <w:t xml:space="preserve">D</w:t>
            </w:r>
            <w:r>
              <w:rPr>
                <w:rFonts w:ascii="Times New Roman" w:hAnsi="Times New Roman" w:eastAsia="Times New Roman" w:cs="Times New Roman"/>
                <w:color w:val="000000"/>
                <w:sz w:val="24"/>
              </w:rPr>
              <w:t xml:space="preserve">L </w:t>
            </w:r>
            <w:r>
              <w:rPr>
                <w:color w:val="000000"/>
              </w:rPr>
              <w:t xml:space="preserve">201898, </w:t>
            </w:r>
            <w:r>
              <w:rPr>
                <w:color w:val="000000"/>
              </w:rPr>
              <w:t xml:space="preserve">s</w:t>
            </w:r>
            <w:r>
              <w:rPr>
                <w:color w:val="000000"/>
              </w:rPr>
              <w:t xml:space="preserve">ố vào sổ cấp GCN: CN 05164 </w:t>
            </w:r>
            <w:r>
              <w:rPr>
                <w:color w:val="000000"/>
              </w:rPr>
              <w:t xml:space="preserve">do</w:t>
            </w:r>
            <w:r>
              <w:rPr>
                <w:color w:val="000000"/>
              </w:rPr>
              <w:t xml:space="preserve"> Chi nhánh Văn phòng Đăng ký Đất đai Hà Nội </w:t>
            </w:r>
            <w:r>
              <w:rPr>
                <w:color w:val="000000"/>
              </w:rPr>
              <w:t xml:space="preserve">quận </w:t>
            </w:r>
            <w:r>
              <w:rPr>
                <w:color w:val="000000"/>
              </w:rPr>
              <w:t xml:space="preserve">Long </w:t>
            </w:r>
            <w:r>
              <w:rPr>
                <w:color w:val="000000"/>
              </w:rPr>
              <w:t xml:space="preserve">Biên</w:t>
            </w:r>
            <w:r>
              <w:rPr>
                <w:color w:val="000000"/>
              </w:rPr>
              <w:t xml:space="preserve"> </w:t>
            </w:r>
            <w:r>
              <w:rPr>
                <w:color w:val="000000"/>
              </w:rPr>
              <w:t xml:space="preserve">cấp </w:t>
            </w:r>
            <w:r>
              <w:rPr>
                <w:color w:val="000000"/>
              </w:rPr>
              <w:t xml:space="preserve">ngày</w:t>
            </w:r>
            <w:r>
              <w:rPr>
                <w:color w:val="000000"/>
              </w:rPr>
              <w:t xml:space="preserve"> 17/07/2023</w:t>
            </w:r>
            <w:r>
              <w:rPr>
                <w:bCs/>
                <w:i/>
                <w:iCs/>
              </w:rPr>
              <w:t xml:space="preserve"> </w:t>
            </w:r>
            <w:r>
              <w:rPr>
                <w:bCs/>
                <w:i w:val="0"/>
                <w:iCs w:val="0"/>
              </w:rPr>
              <w:t xml:space="preserve">cho </w:t>
            </w:r>
            <w:r>
              <w:rPr>
                <w:bCs/>
                <w:i w:val="0"/>
                <w:iCs w:val="0"/>
              </w:rPr>
              <w:t xml:space="preserve">bà </w:t>
            </w:r>
            <w:r>
              <w:rPr>
                <w:bCs/>
                <w:i w:val="0"/>
                <w:iCs w:val="0"/>
              </w:rPr>
              <w:t xml:space="preserve">Nguyễn </w:t>
            </w:r>
            <w:r>
              <w:rPr>
                <w:bCs/>
                <w:i w:val="0"/>
                <w:iCs w:val="0"/>
              </w:rPr>
              <w:t xml:space="preserve">Thị </w:t>
            </w:r>
            <w:r>
              <w:rPr>
                <w:bCs/>
                <w:i w:val="0"/>
                <w:iCs w:val="0"/>
              </w:rPr>
              <w:t xml:space="preserve">Ngọc </w:t>
            </w:r>
            <w:r>
              <w:rPr>
                <w:bCs/>
                <w:i w:val="0"/>
                <w:iCs w:val="0"/>
              </w:rPr>
              <w:t xml:space="preserve">Mai.</w:t>
            </w:r>
            <w:r>
              <w:rPr>
                <w:rFonts w:ascii="Times New Roman" w:hAnsi="Times New Roman" w:eastAsia="Times New Roman" w:cs="Times New Roman"/>
                <w:color w:val="000000"/>
                <w:sz w:val="24"/>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Dự án CT20A2 Khu đô thị mới Việt Hưng, Phường Giang Biên, Quận Long Biên,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9"/>
        <w:numPr>
          <w:ilvl w:val="0"/>
          <w:numId w:val="2"/>
        </w:numPr>
        <w:pBdr/>
        <w:tabs>
          <w:tab w:val="left" w:leader="none" w:pos="993"/>
        </w:tabs>
        <w:spacing w:after="120" w:before="120" w:line="276" w:lineRule="auto"/>
        <w:ind/>
        <w:jc w:val="both"/>
        <w:rPr>
          <w:bCs/>
          <w:i/>
          <w:lang w:val="pt-BR"/>
        </w:rPr>
      </w:pPr>
      <w:r>
        <w:rPr>
          <w:i/>
          <w:iCs/>
          <w:lang w:val="pt-BR"/>
        </w:rPr>
      </w:r>
      <w:r>
        <w:rPr>
          <w:rFonts w:ascii="Times New Roman" w:hAnsi="Times New Roman" w:eastAsia="Times New Roman" w:cs="Times New Roman"/>
          <w:color w:val="000000"/>
          <w:sz w:val="24"/>
        </w:rPr>
        <w:t xml:space="preserve">Giấy chứng nhận quyền sử dụng đất, quyền sở hữu nhà ở và tài sản gắn liền với đất số: DL 201898, số vào sổ cấp GCN: CN 05164 do Chi nhánh văn phòng Đăng ký Đất đai Hà Nội quận Long Biên cấp ngày 17/07/2023</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cho bà Nguyễn Thị Ngọc Mai.</w:t>
      </w:r>
      <w:r>
        <w:rPr>
          <w:bCs/>
          <w:i/>
          <w:lang w:val="pt-BR"/>
        </w:rPr>
      </w:r>
      <w:r>
        <w:rPr>
          <w:bCs/>
          <w:i/>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lang w:val="pt-BR"/>
        </w:rPr>
        <w:t xml:space="preserve">275/2026/0123/VFI-HĐTĐ.51.A</w:t>
      </w:r>
      <w:r>
        <w:rPr>
          <w:color w:val="000000" w:themeColor="text1"/>
          <w:lang w:val="pt-BR"/>
        </w:rPr>
        <w:t xml:space="preserve"> ngày 1</w:t>
      </w:r>
      <w:r>
        <w:rPr>
          <w:color w:val="000000" w:themeColor="text1"/>
          <w:lang w:val="pt-BR"/>
        </w:rPr>
        <w:t xml:space="preserve">6</w:t>
      </w:r>
      <w:r>
        <w:rPr>
          <w:color w:val="000000" w:themeColor="text1"/>
          <w:lang w:val="pt-BR"/>
        </w:rPr>
        <w:t xml:space="preserve">/01/2026 giữa </w:t>
      </w:r>
      <w:r>
        <w:rPr>
          <w:color w:val="000000" w:themeColor="text1"/>
          <w:lang w:val="pt-BR"/>
        </w:rPr>
        <w:t xml:space="preserve">Bà </w:t>
      </w:r>
      <w:r>
        <w:rPr>
          <w:color w:val="000000" w:themeColor="text1"/>
          <w:lang w:val="pt-BR"/>
        </w:rPr>
        <w:t xml:space="preserve">Nguyễn Thị Ngọc Mai với Công ty Cổ phần Thẩm định và Đầu tư Tài chính Hoa Sen.</w:t>
      </w:r>
      <w:r>
        <w:rPr>
          <w:b/>
          <w:lang w:val="pt-BR"/>
        </w:rPr>
      </w:r>
      <w:r>
        <w:rPr>
          <w:b/>
          <w:lang w:val="pt-BR"/>
        </w:rPr>
      </w:r>
    </w:p>
    <w:p>
      <w:pPr>
        <w:pStyle w:val="103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pPr>
      <w:r>
        <w:rPr>
          <w:lang w:val="pt-BR"/>
        </w:rPr>
        <w:tab/>
      </w:r>
      <w:r>
        <w:rPr>
          <w:lang w:val="pt-BR"/>
        </w:rPr>
        <w:t xml:space="preserve">Khu đô thị Việt Hưng nằm ở cửa ngõ Đông Bắc thủ đô Hà Nội, thuộc thị trấn Đức Giang, xã Thượng Thanh, Giang Biên – Gia Lâm. Dự án có vị trí rất thuận lợi, cư dân sống tại đây dễ dàng di chuyển đến trung tâm thành phố Hà Nội với quãng đường chưa đến 7km.</w:t>
      </w:r>
      <w:r>
        <w:rPr>
          <w:lang w:val="pt-BR"/>
        </w:rPr>
      </w:r>
      <w:r/>
    </w:p>
    <w:p>
      <w:pPr>
        <w:pBdr/>
        <w:tabs>
          <w:tab w:val="left" w:leader="none" w:pos="426"/>
        </w:tabs>
        <w:spacing w:after="120" w:before="120" w:line="276" w:lineRule="auto"/>
        <w:ind/>
        <w:rPr>
          <w:lang w:val="pt-BR"/>
        </w:rPr>
      </w:pPr>
      <w:r>
        <w:rPr>
          <w:lang w:val="pt-BR"/>
        </w:rPr>
        <w:tab/>
        <w:t xml:space="preserve">N</w:t>
      </w:r>
      <w:r>
        <w:rPr>
          <w:lang w:val="pt-BR"/>
        </w:rPr>
        <w:t xml:space="preserve">goài ra, khu đô thị thuộc quận mới của Tp. Hà Nội có hệ thống giao thông thông suốt và tiếp giáp các tuyến đường như quốc lộ 1B, quốc lộ 05 và cầu Vĩnh Tuy – Thanh Trì. Vì vậy, đây được xem là đầu mối giao thông quan trọng nhất để đi đến các tỉnh lân cận n</w:t>
      </w:r>
      <w:r>
        <w:rPr>
          <w:lang w:val="pt-BR"/>
        </w:rPr>
        <w:t xml:space="preserve">hư Hải Phòng và Quảng Ninh.</w:t>
      </w:r>
      <w:r>
        <w:rPr>
          <w:lang w:val="pt-BR"/>
        </w:rPr>
      </w:r>
      <w:r>
        <w:rPr>
          <w:lang w:val="pt-BR"/>
        </w:rPr>
      </w:r>
    </w:p>
    <w:p>
      <w:pPr>
        <w:pBdr/>
        <w:tabs>
          <w:tab w:val="left" w:leader="none" w:pos="426"/>
        </w:tabs>
        <w:spacing w:after="120" w:before="120" w:line="276" w:lineRule="auto"/>
        <w:ind/>
        <w:rPr>
          <w:bCs/>
          <w:i/>
          <w:highlight w:val="none"/>
          <w:lang w:val="pt-BR"/>
        </w:rPr>
      </w:pPr>
      <w:r>
        <w:rPr>
          <w:lang w:val="pt-BR"/>
        </w:rPr>
      </w:r>
      <w:r>
        <w:rPr>
          <w:i w:val="0"/>
          <w:iCs w:val="0"/>
          <w:highlight w:val="none"/>
          <w:lang w:val="pt-BR"/>
        </w:rPr>
        <w:tab/>
        <w:t xml:space="preserve">Đ</w:t>
      </w:r>
      <w:r>
        <w:rPr>
          <w:i w:val="0"/>
          <w:iCs w:val="0"/>
          <w:highlight w:val="none"/>
          <w:lang w:val="pt-BR"/>
        </w:rPr>
        <w:t xml:space="preserve">ặc biệt, gần KĐT Việt Hưng còn có nhiều tòa nhà văn phòng cho thuê hiện đại, đáp ứng nhu cầu đa dạng của các doanh nghiệp. Với vị trí thuận lợi, hạ tầng giao thông hoàn thiện cùng môi trường làm việc chuyên nghiệp, các tòa nhà văn phòng tại đây hứa hẹn sẽ </w:t>
      </w:r>
      <w:r>
        <w:rPr>
          <w:i w:val="0"/>
          <w:iCs w:val="0"/>
          <w:highlight w:val="none"/>
          <w:lang w:val="pt-BR"/>
        </w:rPr>
        <w:t xml:space="preserve">là điểm đến lý tưởng cho các doanh nghiệp đang tìm kiếm cơ hội phát triển tại khu vực Long Biên và các tỉnh lân cận.</w:t>
      </w:r>
      <w:r>
        <w:rPr>
          <w:bCs/>
          <w:i/>
          <w:highlight w:val="none"/>
          <w:lang w:val="pt-BR"/>
        </w:rPr>
      </w:r>
      <w:r>
        <w:rPr>
          <w:bCs/>
          <w:i/>
          <w:highlight w:val="none"/>
          <w:lang w:val="pt-BR"/>
        </w:rPr>
      </w:r>
    </w:p>
    <w:p>
      <w:pPr>
        <w:pBdr/>
        <w:tabs>
          <w:tab w:val="left" w:leader="none" w:pos="426"/>
        </w:tabs>
        <w:spacing w:after="120" w:before="120" w:line="276" w:lineRule="auto"/>
        <w:ind/>
        <w:jc w:val="center"/>
        <w:rPr>
          <w:b/>
          <w:bCs/>
          <w:i w:val="0"/>
          <w:u w:val="single"/>
        </w:rPr>
      </w:pPr>
      <w:r>
        <w:rPr>
          <w:b/>
          <w:bCs/>
          <w:i w:val="0"/>
          <w:iCs w:val="0"/>
          <w:highlight w:val="none"/>
          <w:u w:val="single"/>
          <w:lang w:val="pt-BR"/>
        </w:rPr>
        <w:t xml:space="preserve">(</w:t>
      </w:r>
      <w:r>
        <w:rPr>
          <w:b/>
          <w:bCs/>
          <w:i w:val="0"/>
          <w:iCs w:val="0"/>
          <w:highlight w:val="none"/>
          <w:u w:val="single"/>
          <w:lang w:val="pt-BR"/>
        </w:rPr>
        <w:t xml:space="preserve">https://maisonoffice.vn/tin-tuc/khu-do-thi-viet-hung/</w:t>
      </w:r>
      <w:r>
        <w:rPr>
          <w:b/>
          <w:bCs/>
          <w:i w:val="0"/>
          <w:iCs w:val="0"/>
          <w:highlight w:val="none"/>
          <w:u w:val="single"/>
          <w:lang w:val="pt-BR"/>
        </w:rPr>
        <w:t xml:space="preserve">)</w:t>
      </w:r>
      <w:r>
        <w:rPr>
          <w:b/>
          <w:bCs/>
          <w:i w:val="0"/>
          <w:u w:val="single"/>
        </w:rPr>
      </w:r>
      <w:r>
        <w:rPr>
          <w:b/>
          <w:bCs/>
          <w:i w:val="0"/>
          <w:u w:val="single"/>
        </w:rPr>
      </w:r>
    </w:p>
    <w:p>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32"/>
        <w:gridCol w:w="1984"/>
        <w:gridCol w:w="283"/>
        <w:gridCol w:w="1984"/>
        <w:gridCol w:w="425"/>
        <w:gridCol w:w="1559"/>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7"/>
            <w:tcBorders/>
            <w:tcW w:w="8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bCs/>
              </w:rPr>
            </w:pPr>
            <w:r>
              <w:rPr>
                <w:rFonts w:ascii="Times New Roman" w:hAnsi="Times New Roman" w:eastAsia="Times New Roman" w:cs="Times New Roman"/>
                <w:b/>
                <w:bCs/>
                <w:color w:val="000000"/>
                <w:sz w:val="24"/>
              </w:rPr>
              <w:t xml:space="preserve">Căn hộ chung cư số 306</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color w:val="000000"/>
                <w:sz w:val="24"/>
              </w:rPr>
              <w:t xml:space="preserve">– Tòa CT20A2 Khu đô thị mới Việt Hưng, phường Giang Biên, quận Long Biên, Thành phố Hà Nội. </w:t>
            </w:r>
            <w:r>
              <w:rPr>
                <w:rFonts w:ascii="Times New Roman" w:hAnsi="Times New Roman" w:eastAsia="Times New Roman" w:cs="Times New Roman"/>
                <w:b/>
                <w:bCs/>
                <w:i/>
                <w:color w:val="000000"/>
                <w:sz w:val="24"/>
              </w:rPr>
              <w:t xml:space="preserve">(Nay thuộc phường Việt Hưng,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gắn liền với đất số: DL 201898, số vào sổ cấp GCN: CN 05164 do Chi nhánh văn phòng Đăng ký Đất đai Hà Nội quận Long Biên cấp ngày 17/07/2023</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color w:val="000000"/>
                <w:sz w:val="24"/>
              </w:rPr>
              <w:t xml:space="preserve">cho bà Nguyễn Thị Ngọc Mai.</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7"/>
            <w:tcBorders/>
            <w:tcW w:w="8790"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gridSpan w:val="3"/>
            <w:tcBorders/>
            <w:tcW w:w="2300"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1984" w:type="dxa"/>
            <w:vAlign w:val="center"/>
            <w:textDirection w:val="lrTb"/>
            <w:noWrap w:val="false"/>
          </w:tcPr>
          <w:p>
            <w:pPr>
              <w:pBdr/>
              <w:spacing/>
              <w:ind/>
              <w:rPr>
                <w:color w:val="000000" w:themeColor="text1"/>
              </w:rPr>
            </w:pPr>
            <w:r>
              <w:rPr>
                <w:color w:val="000000" w:themeColor="text1"/>
              </w:rPr>
              <w:t xml:space="preserve">Tờ</w:t>
            </w:r>
            <w:r>
              <w:rPr>
                <w:color w:val="000000" w:themeColor="text1"/>
              </w:rPr>
              <w:t xml:space="preserve"> </w:t>
            </w:r>
            <w:r>
              <w:rPr>
                <w:color w:val="000000" w:themeColor="text1"/>
              </w:rPr>
              <w:t xml:space="preserve">bản</w:t>
            </w:r>
            <w:r>
              <w:rPr>
                <w:color w:val="000000" w:themeColor="text1"/>
              </w:rPr>
              <w:t xml:space="preserve"> </w:t>
            </w:r>
            <w:r>
              <w:rPr>
                <w:color w:val="000000" w:themeColor="text1"/>
              </w:rPr>
              <w:t xml:space="preserve">đồ</w:t>
            </w:r>
            <w:r>
              <w:rPr>
                <w:color w:val="000000" w:themeColor="text1"/>
              </w:rPr>
              <w:t xml:space="preserve"> </w:t>
            </w:r>
            <w:r>
              <w:rPr>
                <w:color w:val="000000" w:themeColor="text1"/>
              </w:rPr>
              <w:t xml:space="preserve">số</w:t>
            </w:r>
            <w:r>
              <w:rPr>
                <w:color w:val="000000" w:themeColor="text1"/>
              </w:rPr>
              <w:t xml:space="preserve">:</w:t>
            </w:r>
            <w:r>
              <w:rPr>
                <w:color w:val="000000" w:themeColor="text1"/>
              </w:rPr>
            </w:r>
            <w:r>
              <w:rPr>
                <w:color w:val="000000" w:themeColor="text1"/>
              </w:rPr>
            </w:r>
          </w:p>
        </w:tc>
        <w:tc>
          <w:tcPr>
            <w:gridSpan w:val="2"/>
            <w:tcBorders/>
            <w:tcW w:w="198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6"/>
            <w:tcBorders/>
            <w:tcW w:w="6268" w:type="dxa"/>
            <w:vAlign w:val="center"/>
            <w:textDirection w:val="lrTb"/>
            <w:noWrap w:val="false"/>
          </w:tcPr>
          <w:p>
            <w:pPr>
              <w:pBdr/>
              <w:spacing/>
              <w:ind/>
              <w:jc w:val="both"/>
              <w:rPr>
                <w:color w:val="000000"/>
              </w:rPr>
            </w:pPr>
            <w:r>
              <w:rPr>
                <w:color w:val="000000"/>
              </w:rPr>
              <w:t xml:space="preserve">Dự án CT20A2 Khu đô thị mới Việt Hưng, Phường Giang Biên, Quận Long Biên, Thành phố Hà Nội (</w:t>
            </w:r>
            <w:r>
              <w:rPr>
                <w:color w:val="000000"/>
              </w:rPr>
              <w:t xml:space="preserve">Nay </w:t>
            </w:r>
            <w:r>
              <w:rPr>
                <w:color w:val="000000"/>
              </w:rPr>
              <w:t xml:space="preserve">là </w:t>
            </w:r>
            <w:r>
              <w:rPr>
                <w:color w:val="000000"/>
              </w:rPr>
              <w:t xml:space="preserve">phường </w:t>
            </w:r>
            <w:r>
              <w:rPr>
                <w:color w:val="000000"/>
              </w:rPr>
              <w:t xml:space="preserve">Việt </w:t>
            </w:r>
            <w:r>
              <w:rPr>
                <w:color w:val="000000"/>
              </w:rPr>
              <w:t xml:space="preserve">Hưng, </w:t>
            </w:r>
            <w:r>
              <w:rPr>
                <w:color w:val="000000"/>
              </w:rPr>
              <w:t xml:space="preserve">Thành </w:t>
            </w:r>
            <w:r>
              <w:rPr>
                <w:color w:val="000000"/>
              </w:rPr>
              <w:t xml:space="preserve">phố </w:t>
            </w:r>
            <w:r>
              <w:rPr>
                <w:color w:val="000000"/>
              </w:rPr>
              <w:t xml:space="preserve">Hà </w:t>
            </w:r>
            <w:r>
              <w:rPr>
                <w:color w:val="000000"/>
              </w:rPr>
              <w:t xml:space="preserve">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gridSpan w:val="3"/>
            <w:tcBorders/>
            <w:tcW w:w="2300" w:type="dxa"/>
            <w:vAlign w:val="center"/>
            <w:textDirection w:val="lrTb"/>
            <w:noWrap w:val="false"/>
          </w:tcPr>
          <w:p>
            <w:pPr>
              <w:pBdr/>
              <w:spacing/>
              <w:ind/>
              <w:jc w:val="center"/>
              <w:rPr>
                <w:color w:val="000000"/>
              </w:rPr>
            </w:pPr>
            <w:r>
              <w:rPr>
                <w:color w:val="000000"/>
              </w:rPr>
              <w:t xml:space="preserve">503,0</w:t>
            </w:r>
            <w:r>
              <w:rPr>
                <w:color w:val="000000"/>
              </w:rPr>
            </w:r>
            <w:r>
              <w:rPr>
                <w:color w:val="000000"/>
              </w:rPr>
            </w:r>
          </w:p>
        </w:tc>
        <w:tc>
          <w:tcPr>
            <w:tcBorders/>
            <w:tcW w:w="1984"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gridSpan w:val="2"/>
            <w:tcBorders/>
            <w:tcW w:w="1984"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gridSpan w:val="3"/>
            <w:tcBorders/>
            <w:tcW w:w="2300"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1984"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gridSpan w:val="2"/>
            <w:tcBorders/>
            <w:tcW w:w="1984"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6"/>
            <w:tcBorders/>
            <w:tcW w:w="6268"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7"/>
            <w:tcBorders/>
            <w:tcW w:w="8790"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 </w:t>
            </w:r>
            <w:r>
              <w:rPr>
                <w:color w:val="000000"/>
              </w:rPr>
              <w:t xml:space="preserve">tài </w:t>
            </w:r>
            <w:r>
              <w:rPr>
                <w:color w:val="000000"/>
              </w:rPr>
              <w:t xml:space="preserve">sản </w:t>
            </w:r>
            <w:r>
              <w:rPr>
                <w:color w:val="000000"/>
              </w:rPr>
              <w:t xml:space="preserve">thẩm </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21.0583613</w:t>
            </w:r>
            <w:r>
              <w:rPr>
                <w:color w:val="000000"/>
              </w:rPr>
              <w:t xml:space="preserve">, </w:t>
            </w:r>
            <w:r>
              <w:rPr>
                <w:color w:val="000000"/>
              </w:rPr>
              <w:t xml:space="preserve">105.9108409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7"/>
            <w:tcBorders/>
            <w:tcW w:w="8790"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57103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557103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8.66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pPr>
              <w:pBdr/>
              <w:spacing/>
              <w:ind/>
              <w:rPr>
                <w:color w:val="000000"/>
              </w:rPr>
            </w:pPr>
            <w:r>
              <w:rPr>
                <w:color w:val="000000"/>
              </w:rPr>
              <w:t xml:space="preserve">Địa chỉ thực tế: </w:t>
            </w:r>
            <w:r>
              <w:rPr>
                <w:color w:val="000000"/>
              </w:rPr>
            </w:r>
            <w:r>
              <w:rPr>
                <w:color w:val="000000"/>
              </w:rPr>
            </w:r>
          </w:p>
        </w:tc>
        <w:tc>
          <w:tcPr>
            <w:gridSpan w:val="5"/>
            <w:tcBorders/>
            <w:tcW w:w="6236" w:type="dxa"/>
            <w:vAlign w:val="center"/>
            <w:vMerge w:val="restart"/>
            <w:textDirection w:val="lrTb"/>
            <w:noWrap w:val="false"/>
          </w:tcPr>
          <w:p>
            <w:pPr>
              <w:pBdr/>
              <w:spacing/>
              <w:ind/>
              <w:rPr>
                <w:b/>
                <w:bCs/>
                <w:color w:val="000000"/>
              </w:rPr>
            </w:pPr>
            <w:r>
              <w:rPr>
                <w:b/>
                <w:bCs/>
                <w:color w:val="000000"/>
              </w:rPr>
            </w:r>
            <w:r>
              <w:rPr>
                <w:rFonts w:ascii="Times New Roman" w:hAnsi="Times New Roman" w:eastAsia="Times New Roman" w:cs="Times New Roman"/>
                <w:b w:val="0"/>
                <w:bCs w:val="0"/>
                <w:color w:val="000000"/>
                <w:sz w:val="24"/>
              </w:rPr>
              <w:t xml:space="preserve">Khu đô thị mới Việt Hưng, phường Giang Biên, quận Long Biên, Thành phố Hà Nội. </w:t>
            </w:r>
            <w:r>
              <w:rPr>
                <w:rFonts w:ascii="Times New Roman" w:hAnsi="Times New Roman" w:eastAsia="Times New Roman" w:cs="Times New Roman"/>
                <w:b w:val="0"/>
                <w:bCs w:val="0"/>
                <w:i/>
                <w:color w:val="000000"/>
                <w:sz w:val="24"/>
              </w:rPr>
              <w:t xml:space="preserve">(Nay thuộc phường Việt Hưng, Thành phố Hà Nội)</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7"/>
            <w:tcBorders/>
            <w:tcW w:w="8790" w:type="dxa"/>
            <w:vAlign w:val="center"/>
            <w:textDirection w:val="lrTb"/>
            <w:noWrap w:val="false"/>
          </w:tcPr>
          <w:p>
            <w:pPr>
              <w:pBdr/>
              <w:spacing/>
              <w:ind/>
              <w:rPr>
                <w:b/>
                <w:bCs/>
                <w:color w:val="000000"/>
              </w:rPr>
            </w:pPr>
            <w:r>
              <w:rPr>
                <w:b/>
                <w:bCs/>
                <w:color w:val="000000"/>
              </w:rPr>
              <w:t xml:space="preserve">Thông tin về căn hộ</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Loại nhà ở</w:t>
            </w:r>
            <w:r>
              <w:rPr>
                <w:color w:val="000000"/>
              </w:rPr>
            </w:r>
            <w:r>
              <w:rPr>
                <w:color w:val="000000"/>
              </w:rPr>
            </w:r>
          </w:p>
        </w:tc>
        <w:tc>
          <w:tcPr>
            <w:gridSpan w:val="3"/>
            <w:tcBorders/>
            <w:tcW w:w="2300" w:type="dxa"/>
            <w:vAlign w:val="center"/>
            <w:textDirection w:val="lrTb"/>
            <w:noWrap w:val="false"/>
          </w:tcPr>
          <w:p>
            <w:pPr>
              <w:pBdr/>
              <w:spacing/>
              <w:ind/>
              <w:jc w:val="both"/>
              <w:rPr>
                <w:color w:val="000000"/>
              </w:rPr>
            </w:pPr>
            <w:r>
              <w:rPr>
                <w:color w:val="000000"/>
              </w:rPr>
              <w:t xml:space="preserve">CHCC số </w:t>
            </w:r>
            <w:r>
              <w:rPr>
                <w:color w:val="000000"/>
              </w:rPr>
              <w:t xml:space="preserve">306</w:t>
            </w:r>
            <w:r>
              <w:rPr>
                <w:color w:val="000000"/>
              </w:rPr>
            </w:r>
            <w:r>
              <w:rPr>
                <w:color w:val="000000"/>
              </w:rPr>
            </w:r>
          </w:p>
        </w:tc>
        <w:tc>
          <w:tcPr>
            <w:tcBorders/>
            <w:tcW w:w="1984" w:type="dxa"/>
            <w:vAlign w:val="center"/>
            <w:textDirection w:val="lrTb"/>
            <w:noWrap w:val="false"/>
          </w:tcPr>
          <w:p>
            <w:pPr>
              <w:pBdr/>
              <w:spacing/>
              <w:ind/>
              <w:rPr>
                <w:color w:val="000000"/>
              </w:rPr>
            </w:pPr>
            <w:r>
              <w:rPr>
                <w:color w:val="000000"/>
              </w:rPr>
              <w:t xml:space="preserve">Vị trí căn hộ</w:t>
            </w:r>
            <w:r>
              <w:rPr>
                <w:color w:val="000000"/>
              </w:rPr>
            </w:r>
            <w:r>
              <w:rPr>
                <w:color w:val="000000"/>
              </w:rPr>
            </w:r>
          </w:p>
        </w:tc>
        <w:tc>
          <w:tcPr>
            <w:gridSpan w:val="2"/>
            <w:tcBorders/>
            <w:tcW w:w="1984" w:type="dxa"/>
            <w:vAlign w:val="center"/>
            <w:textDirection w:val="lrTb"/>
            <w:noWrap w:val="false"/>
          </w:tcPr>
          <w:p>
            <w:pPr>
              <w:pBdr/>
              <w:spacing/>
              <w:ind/>
              <w:jc w:val="center"/>
              <w:rPr>
                <w:color w:val="000000"/>
              </w:rPr>
            </w:pPr>
            <w:r>
              <w:rPr>
                <w:color w:val="000000"/>
              </w:rPr>
              <w:t xml:space="preserve">306 - Toà CT20A2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sàn sử dụng </w:t>
            </w:r>
            <w:r>
              <w:rPr>
                <w:color w:val="000000"/>
              </w:rPr>
              <w:t xml:space="preserve">(m²):</w:t>
            </w:r>
            <w:r>
              <w:rPr>
                <w:color w:val="000000"/>
              </w:rPr>
            </w:r>
            <w:r>
              <w:rPr>
                <w:color w:val="000000"/>
              </w:rPr>
            </w:r>
          </w:p>
        </w:tc>
        <w:tc>
          <w:tcPr>
            <w:gridSpan w:val="3"/>
            <w:tcBorders/>
            <w:tcW w:w="2300" w:type="dxa"/>
            <w:vAlign w:val="center"/>
            <w:textDirection w:val="lrTb"/>
            <w:noWrap w:val="false"/>
          </w:tcPr>
          <w:p>
            <w:pPr>
              <w:pBdr/>
              <w:spacing/>
              <w:ind/>
              <w:jc w:val="center"/>
              <w:rPr>
                <w:color w:val="000000"/>
              </w:rPr>
            </w:pPr>
            <w:r>
              <w:rPr>
                <w:color w:val="000000" w:themeColor="text1"/>
              </w:rPr>
              <w:t xml:space="preserve">104,</w:t>
            </w:r>
            <w:r>
              <w:rPr>
                <w:color w:val="000000" w:themeColor="text1"/>
              </w:rPr>
              <w:t xml:space="preserve">1</w:t>
            </w:r>
            <w:r>
              <w:rPr>
                <w:color w:val="000000" w:themeColor="text1"/>
              </w:rPr>
              <w:t xml:space="preserve"> </w:t>
            </w:r>
            <w:r>
              <w:rPr>
                <w:rFonts w:ascii="Times New Roman" w:hAnsi="Times New Roman" w:eastAsia="Times New Roman" w:cs="Times New Roman"/>
                <w:color w:val="000000"/>
                <w:sz w:val="24"/>
              </w:rPr>
              <w:t xml:space="preserve">m</w:t>
            </w:r>
            <w:r>
              <w:rPr>
                <w:rFonts w:ascii="Times New Roman" w:hAnsi="Times New Roman" w:eastAsia="Times New Roman" w:cs="Times New Roman"/>
                <w:color w:val="000000"/>
                <w:sz w:val="20"/>
                <w:vertAlign w:val="superscript"/>
              </w:rPr>
              <w:t xml:space="preserve">2</w:t>
            </w:r>
            <w:r>
              <w:rPr>
                <w:color w:val="000000"/>
              </w:rPr>
            </w:r>
            <w:r>
              <w:rPr>
                <w:color w:val="000000"/>
              </w:rPr>
            </w:r>
          </w:p>
        </w:tc>
        <w:tc>
          <w:tcPr>
            <w:tcBorders/>
            <w:tcW w:w="1984" w:type="dxa"/>
            <w:vAlign w:val="center"/>
            <w:textDirection w:val="lrTb"/>
            <w:noWrap w:val="false"/>
          </w:tcPr>
          <w:p>
            <w:pPr>
              <w:pBdr/>
              <w:spacing/>
              <w:ind/>
              <w:rPr/>
            </w:pPr>
            <w:r>
              <w:t xml:space="preserve">Hình thức sở hữu:</w:t>
            </w:r>
            <w:r/>
          </w:p>
        </w:tc>
        <w:tc>
          <w:tcPr>
            <w:gridSpan w:val="2"/>
            <w:tcBorders/>
            <w:tcW w:w="1984" w:type="dxa"/>
            <w:vAlign w:val="center"/>
            <w:textDirection w:val="lrTb"/>
            <w:noWrap w:val="false"/>
          </w:tcPr>
          <w:p>
            <w:pPr>
              <w:pBdr/>
              <w:spacing/>
              <w:ind/>
              <w:jc w:val="center"/>
              <w:rPr>
                <w:color w:val="000000" w:themeColor="text1"/>
              </w:rPr>
            </w:pPr>
            <w:r>
              <w:rPr>
                <w:color w:val="000000" w:themeColor="text1"/>
              </w:rPr>
            </w:r>
            <w:r>
              <w:rPr>
                <w:rFonts w:ascii="Times New Roman" w:hAnsi="Times New Roman" w:eastAsia="Times New Roman" w:cs="Times New Roman"/>
                <w:color w:val="000000"/>
                <w:sz w:val="24"/>
              </w:rPr>
              <w:t xml:space="preserve">Sở hữu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Tên nhà chung cư</w:t>
            </w:r>
            <w:r>
              <w:rPr>
                <w:color w:val="000000"/>
              </w:rPr>
            </w:r>
            <w:r>
              <w:rPr>
                <w:color w:val="000000"/>
              </w:rPr>
            </w:r>
          </w:p>
        </w:tc>
        <w:tc>
          <w:tcPr>
            <w:gridSpan w:val="3"/>
            <w:tcBorders/>
            <w:tcW w:w="2300" w:type="dxa"/>
            <w:vAlign w:val="center"/>
            <w:textDirection w:val="lrTb"/>
            <w:noWrap w:val="false"/>
          </w:tcPr>
          <w:p>
            <w:pPr>
              <w:pBdr/>
              <w:spacing/>
              <w:ind/>
              <w:jc w:val="center"/>
              <w:rPr>
                <w:color w:val="000000"/>
              </w:rPr>
            </w:pPr>
            <w:r>
              <w:rPr>
                <w:color w:val="000000"/>
              </w:rPr>
              <w:t xml:space="preserve">Toà </w:t>
            </w:r>
            <w:r>
              <w:rPr>
                <w:color w:val="000000"/>
              </w:rPr>
              <w:t xml:space="preserve">CT20A2 </w:t>
            </w:r>
            <w:r>
              <w:rPr>
                <w:color w:val="000000"/>
              </w:rPr>
              <w:t xml:space="preserve">Khu </w:t>
            </w:r>
            <w:r>
              <w:rPr>
                <w:color w:val="000000"/>
              </w:rPr>
              <w:t xml:space="preserve">đô </w:t>
            </w:r>
            <w:r>
              <w:rPr>
                <w:color w:val="000000"/>
              </w:rPr>
              <w:t xml:space="preserve">thị </w:t>
            </w:r>
            <w:r>
              <w:rPr>
                <w:color w:val="000000"/>
              </w:rPr>
              <w:t xml:space="preserve">mới </w:t>
            </w:r>
            <w:r>
              <w:rPr>
                <w:color w:val="000000"/>
              </w:rPr>
              <w:t xml:space="preserve">Việt </w:t>
            </w:r>
            <w:r>
              <w:rPr>
                <w:color w:val="000000"/>
              </w:rPr>
              <w:t xml:space="preserve">Hưng</w:t>
            </w:r>
            <w:r>
              <w:rPr>
                <w:color w:val="000000"/>
              </w:rPr>
            </w:r>
            <w:r>
              <w:rPr>
                <w:color w:val="000000"/>
              </w:rPr>
            </w:r>
          </w:p>
        </w:tc>
        <w:tc>
          <w:tcPr>
            <w:tcBorders/>
            <w:tcW w:w="1984" w:type="dxa"/>
            <w:vAlign w:val="center"/>
            <w:textDirection w:val="lrTb"/>
            <w:noWrap w:val="false"/>
          </w:tcPr>
          <w:p>
            <w:pPr>
              <w:pBdr/>
              <w:spacing/>
              <w:ind/>
              <w:rPr>
                <w:color w:val="000000"/>
              </w:rPr>
            </w:pPr>
            <w:r>
              <w:rPr>
                <w:color w:val="000000"/>
              </w:rPr>
              <w:t xml:space="preserve">Vị trí tầng: </w:t>
            </w:r>
            <w:r>
              <w:rPr>
                <w:color w:val="000000"/>
              </w:rPr>
            </w:r>
            <w:r>
              <w:rPr>
                <w:color w:val="000000"/>
              </w:rPr>
            </w:r>
          </w:p>
        </w:tc>
        <w:tc>
          <w:tcPr>
            <w:gridSpan w:val="2"/>
            <w:tcBorders/>
            <w:tcW w:w="1984" w:type="dxa"/>
            <w:vAlign w:val="center"/>
            <w:textDirection w:val="lrTb"/>
            <w:noWrap w:val="false"/>
          </w:tcPr>
          <w:p>
            <w:pPr>
              <w:pBdr/>
              <w:spacing/>
              <w:ind/>
              <w:jc w:val="center"/>
              <w:rPr>
                <w:color w:val="000000"/>
              </w:rPr>
            </w:pPr>
            <w:r>
              <w:rPr>
                <w:color w:val="000000" w:themeColor="text1"/>
              </w:rPr>
              <w:t xml:space="preserve">Tầng </w:t>
            </w:r>
            <w:r>
              <w:rPr>
                <w:color w:val="000000" w:themeColor="text1"/>
              </w:rPr>
              <w:t xml:space="preserve">3/</w:t>
            </w:r>
            <w:r>
              <w:rPr>
                <w:color w:val="000000" w:themeColor="text1"/>
              </w:rPr>
              <w:t xml:space="preserve">5</w:t>
            </w:r>
            <w:r>
              <w:rPr>
                <w:color w:val="000000" w:themeColor="text1"/>
              </w:rPr>
              <w:t xml:space="preserve"> tầng </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Hướng cửa:</w:t>
            </w:r>
            <w:r>
              <w:rPr>
                <w:color w:val="000000"/>
              </w:rPr>
            </w:r>
            <w:r>
              <w:rPr>
                <w:color w:val="000000"/>
              </w:rPr>
            </w:r>
          </w:p>
        </w:tc>
        <w:tc>
          <w:tcPr>
            <w:gridSpan w:val="3"/>
            <w:tcBorders/>
            <w:tcW w:w="2300" w:type="dxa"/>
            <w:vAlign w:val="center"/>
            <w:vMerge w:val="restart"/>
            <w:textDirection w:val="lrTb"/>
            <w:noWrap w:val="false"/>
          </w:tcPr>
          <w:p>
            <w:pPr>
              <w:pBdr/>
              <w:spacing/>
              <w:ind/>
              <w:jc w:val="center"/>
              <w:rPr>
                <w:color w:val="000000"/>
              </w:rPr>
            </w:pPr>
            <w:r>
              <w:rPr>
                <w:color w:val="000000"/>
              </w:rPr>
              <w:t xml:space="preserve">Tây </w:t>
            </w:r>
            <w:r>
              <w:rPr>
                <w:color w:val="000000"/>
              </w:rPr>
              <w:t xml:space="preserve">Bắc</w:t>
            </w:r>
            <w:r>
              <w:rPr>
                <w:color w:val="000000"/>
              </w:rPr>
            </w:r>
            <w:r>
              <w:rPr>
                <w:color w:val="000000"/>
              </w:rPr>
            </w:r>
          </w:p>
        </w:tc>
        <w:tc>
          <w:tcPr>
            <w:tcBorders/>
            <w:tcW w:w="1984" w:type="dxa"/>
            <w:vAlign w:val="center"/>
            <w:vMerge w:val="restart"/>
            <w:textDirection w:val="lrTb"/>
            <w:noWrap w:val="false"/>
          </w:tcPr>
          <w:p>
            <w:pPr>
              <w:pBdr/>
              <w:spacing/>
              <w:ind/>
              <w:rPr>
                <w:color w:val="000000"/>
              </w:rPr>
            </w:pPr>
            <w:r>
              <w:rPr>
                <w:color w:val="000000"/>
              </w:rPr>
              <w:t xml:space="preserve">Hướng ban công:</w:t>
            </w:r>
            <w:r>
              <w:rPr>
                <w:color w:val="000000"/>
              </w:rPr>
            </w:r>
            <w:r>
              <w:rPr>
                <w:color w:val="000000"/>
              </w:rPr>
            </w:r>
          </w:p>
        </w:tc>
        <w:tc>
          <w:tcPr>
            <w:gridSpan w:val="2"/>
            <w:tcBorders/>
            <w:tcW w:w="1984" w:type="dxa"/>
            <w:vAlign w:val="center"/>
            <w:vMerge w:val="restart"/>
            <w:textDirection w:val="lrTb"/>
            <w:noWrap w:val="false"/>
          </w:tcPr>
          <w:p>
            <w:pPr>
              <w:pBdr/>
              <w:spacing/>
              <w:ind/>
              <w:jc w:val="center"/>
              <w:rPr>
                <w:color w:val="000000" w:themeColor="text1"/>
              </w:rPr>
            </w:pPr>
            <w:r>
              <w:rPr>
                <w:color w:val="000000" w:themeColor="text1"/>
              </w:rPr>
              <w:t xml:space="preserve">Đông </w:t>
            </w:r>
            <w:r>
              <w:rPr>
                <w:color w:val="000000" w:themeColor="text1"/>
              </w:rPr>
              <w:t xml:space="preserve">Bắc</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Cấu trúc:</w:t>
            </w:r>
            <w:r>
              <w:rPr>
                <w:color w:val="000000"/>
              </w:rPr>
            </w:r>
            <w:r>
              <w:rPr>
                <w:color w:val="000000"/>
              </w:rPr>
            </w:r>
          </w:p>
        </w:tc>
        <w:tc>
          <w:tcPr>
            <w:gridSpan w:val="3"/>
            <w:tcBorders/>
            <w:tcW w:w="2300" w:type="dxa"/>
            <w:vAlign w:val="center"/>
            <w:vMerge w:val="restart"/>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3 </w:t>
            </w:r>
            <w:r>
              <w:rPr>
                <w:rFonts w:ascii="Times New Roman" w:hAnsi="Times New Roman" w:eastAsia="Times New Roman" w:cs="Times New Roman"/>
                <w:color w:val="000000"/>
                <w:sz w:val="24"/>
              </w:rPr>
              <w:t xml:space="preserve">phòng </w:t>
            </w:r>
            <w:r>
              <w:rPr>
                <w:rFonts w:ascii="Times New Roman" w:hAnsi="Times New Roman" w:eastAsia="Times New Roman" w:cs="Times New Roman"/>
                <w:color w:val="000000"/>
                <w:sz w:val="24"/>
              </w:rPr>
              <w:t xml:space="preserve">ngủ, </w:t>
            </w:r>
            <w:r>
              <w:rPr>
                <w:rFonts w:ascii="Times New Roman" w:hAnsi="Times New Roman" w:eastAsia="Times New Roman" w:cs="Times New Roman"/>
                <w:color w:val="000000"/>
                <w:sz w:val="24"/>
              </w:rPr>
              <w:t xml:space="preserve">2 </w:t>
            </w:r>
            <w:r>
              <w:rPr>
                <w:rFonts w:ascii="Times New Roman" w:hAnsi="Times New Roman" w:eastAsia="Times New Roman" w:cs="Times New Roman"/>
                <w:color w:val="000000"/>
                <w:sz w:val="24"/>
              </w:rPr>
              <w:t xml:space="preserve">nhà </w:t>
            </w:r>
            <w:r>
              <w:rPr>
                <w:rFonts w:ascii="Times New Roman" w:hAnsi="Times New Roman" w:eastAsia="Times New Roman" w:cs="Times New Roman"/>
                <w:color w:val="000000"/>
                <w:sz w:val="24"/>
              </w:rPr>
              <w:t xml:space="preserve">vệ </w:t>
            </w:r>
            <w:r>
              <w:rPr>
                <w:rFonts w:ascii="Times New Roman" w:hAnsi="Times New Roman" w:eastAsia="Times New Roman" w:cs="Times New Roman"/>
                <w:color w:val="000000"/>
                <w:sz w:val="24"/>
              </w:rPr>
              <w:t xml:space="preserve">sinh, </w:t>
            </w:r>
            <w:r>
              <w:rPr>
                <w:rFonts w:ascii="Times New Roman" w:hAnsi="Times New Roman" w:eastAsia="Times New Roman" w:cs="Times New Roman"/>
                <w:color w:val="000000"/>
                <w:sz w:val="24"/>
              </w:rPr>
              <w:t xml:space="preserve">phò</w:t>
            </w:r>
            <w:r>
              <w:rPr>
                <w:rFonts w:ascii="Times New Roman" w:hAnsi="Times New Roman" w:eastAsia="Times New Roman" w:cs="Times New Roman"/>
                <w:color w:val="000000"/>
                <w:sz w:val="24"/>
              </w:rPr>
              <w:t xml:space="preserve">ng </w:t>
            </w:r>
            <w:r>
              <w:rPr>
                <w:rFonts w:ascii="Times New Roman" w:hAnsi="Times New Roman" w:eastAsia="Times New Roman" w:cs="Times New Roman"/>
                <w:color w:val="000000"/>
                <w:sz w:val="24"/>
              </w:rPr>
              <w:t xml:space="preserve">khách, </w:t>
            </w:r>
            <w:r>
              <w:rPr>
                <w:rFonts w:ascii="Times New Roman" w:hAnsi="Times New Roman" w:eastAsia="Times New Roman" w:cs="Times New Roman"/>
                <w:color w:val="000000"/>
                <w:sz w:val="24"/>
              </w:rPr>
              <w:t xml:space="preserve">nhà </w:t>
            </w:r>
            <w:r>
              <w:rPr>
                <w:rFonts w:ascii="Times New Roman" w:hAnsi="Times New Roman" w:eastAsia="Times New Roman" w:cs="Times New Roman"/>
                <w:color w:val="000000"/>
                <w:sz w:val="24"/>
              </w:rPr>
              <w:t xml:space="preserve">bếp</w:t>
            </w:r>
            <w:r>
              <w:rPr>
                <w:color w:val="000000"/>
              </w:rPr>
            </w:r>
            <w:r>
              <w:rPr>
                <w:color w:val="000000"/>
              </w:rPr>
            </w:r>
          </w:p>
        </w:tc>
        <w:tc>
          <w:tcPr>
            <w:tcBorders/>
            <w:tcW w:w="1984" w:type="dxa"/>
            <w:vAlign w:val="center"/>
            <w:vMerge w:val="restart"/>
            <w:textDirection w:val="lrTb"/>
            <w:noWrap w:val="false"/>
          </w:tcPr>
          <w:p>
            <w:pPr>
              <w:pBdr/>
              <w:spacing/>
              <w:ind/>
              <w:rPr>
                <w:color w:val="000000"/>
              </w:rPr>
            </w:pPr>
            <w:r>
              <w:rPr>
                <w:color w:val="000000"/>
              </w:rPr>
              <w:t xml:space="preserve">Nội thất:</w:t>
            </w:r>
            <w:r>
              <w:rPr>
                <w:color w:val="000000"/>
              </w:rPr>
            </w:r>
            <w:r>
              <w:rPr>
                <w:color w:val="000000"/>
              </w:rPr>
            </w:r>
          </w:p>
        </w:tc>
        <w:tc>
          <w:tcPr>
            <w:gridSpan w:val="2"/>
            <w:tcBorders/>
            <w:tcW w:w="1984" w:type="dxa"/>
            <w:vAlign w:val="center"/>
            <w:vMerge w:val="restart"/>
            <w:textDirection w:val="lrTb"/>
            <w:noWrap w:val="false"/>
          </w:tcPr>
          <w:p>
            <w:pPr>
              <w:pBdr/>
              <w:spacing/>
              <w:ind/>
              <w:jc w:val="center"/>
              <w:rPr>
                <w:color w:val="000000" w:themeColor="text1"/>
              </w:rPr>
            </w:pPr>
            <w:r>
              <w:rPr>
                <w:color w:val="000000" w:themeColor="text1"/>
              </w:rPr>
              <w:t xml:space="preserve">Nội thất cơ bản</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7"/>
            <w:tcBorders/>
            <w:tcW w:w="8790" w:type="dxa"/>
            <w:vAlign w:val="center"/>
            <w:vMerge w:val="restart"/>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5"/>
            <w:tcBorders/>
            <w:tcW w:w="6236" w:type="dxa"/>
            <w:vAlign w:val="center"/>
            <w:vMerge w:val="restart"/>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Cấp điện, cấp nước sạch, mạng internet,… hoàn thiện</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5"/>
            <w:tcBorders/>
            <w:tcW w:w="6236" w:type="dxa"/>
            <w:vAlign w:val="center"/>
            <w:vMerge w:val="restart"/>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1984" w:type="dxa"/>
            <w:vAlign w:val="center"/>
            <w:vMerge w:val="restart"/>
            <w:textDirection w:val="lrTb"/>
            <w:noWrap w:val="false"/>
          </w:tcPr>
          <w:p>
            <w:pPr>
              <w:pBdr/>
              <w:spacing/>
              <w:ind/>
              <w:jc w:val="center"/>
              <w:rPr>
                <w:color w:val="000000"/>
              </w:rPr>
            </w:pPr>
            <w:r>
              <w:rPr>
                <w:color w:val="000000"/>
              </w:rPr>
              <w:t xml:space="preserve">Đông đúc</w:t>
            </w:r>
            <w:r>
              <w:rPr>
                <w:color w:val="000000"/>
              </w:rPr>
            </w:r>
            <w:r>
              <w:rPr>
                <w:color w:val="000000"/>
              </w:rPr>
            </w:r>
          </w:p>
        </w:tc>
        <w:tc>
          <w:tcPr>
            <w:gridSpan w:val="3"/>
            <w:tcBorders/>
            <w:tcW w:w="2693" w:type="dxa"/>
            <w:vAlign w:val="center"/>
            <w:vMerge w:val="restart"/>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1559" w:type="dxa"/>
            <w:vAlign w:val="center"/>
            <w:vMerge w:val="restart"/>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1984" w:type="dxa"/>
            <w:vAlign w:val="center"/>
            <w:vMerge w:val="restart"/>
            <w:textDirection w:val="lrTb"/>
            <w:noWrap w:val="false"/>
          </w:tcPr>
          <w:p>
            <w:pPr>
              <w:pBdr/>
              <w:spacing/>
              <w:ind/>
              <w:jc w:val="center"/>
              <w:rPr>
                <w:color w:val="000000" w:themeColor="text1"/>
              </w:rPr>
            </w:pPr>
            <w:r>
              <w:rPr>
                <w:color w:val="000000" w:themeColor="text1"/>
              </w:rPr>
            </w:r>
            <w:r>
              <w:rPr>
                <w:rFonts w:ascii="Times New Roman" w:hAnsi="Times New Roman" w:eastAsia="Times New Roman" w:cs="Times New Roman"/>
                <w:color w:val="000000"/>
                <w:sz w:val="24"/>
              </w:rPr>
              <w:t xml:space="preserve">Thích hợp để ở</w:t>
            </w:r>
            <w:r>
              <w:rPr>
                <w:color w:val="000000" w:themeColor="text1"/>
              </w:rPr>
            </w:r>
            <w:r>
              <w:rPr>
                <w:color w:val="000000" w:themeColor="text1"/>
              </w:rPr>
            </w:r>
          </w:p>
        </w:tc>
        <w:tc>
          <w:tcPr>
            <w:gridSpan w:val="3"/>
            <w:tcBorders/>
            <w:tcW w:w="2693" w:type="dxa"/>
            <w:vAlign w:val="center"/>
            <w:vMerge w:val="restart"/>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1559" w:type="dxa"/>
            <w:vAlign w:val="center"/>
            <w:vMerge w:val="restart"/>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b/>
                <w:bCs/>
                <w:i/>
                <w:color w:val="000000"/>
              </w:rPr>
            </w:pPr>
            <w:r>
              <w:rPr>
                <w:b/>
                <w:bCs/>
                <w:i/>
                <w:iCs/>
                <w:color w:val="000000"/>
              </w:rPr>
              <w:t xml:space="preserve">4.</w:t>
            </w:r>
            <w:r>
              <w:rPr>
                <w:b/>
                <w:bCs/>
                <w:i/>
                <w:color w:val="000000"/>
              </w:rPr>
            </w:r>
            <w:r>
              <w:rPr>
                <w:b/>
                <w:bCs/>
                <w:i/>
                <w:color w:val="000000"/>
              </w:rPr>
            </w:r>
          </w:p>
        </w:tc>
        <w:tc>
          <w:tcPr>
            <w:gridSpan w:val="7"/>
            <w:tcBorders/>
            <w:tcW w:w="8790" w:type="dxa"/>
            <w:vAlign w:val="center"/>
            <w:vMerge w:val="restart"/>
            <w:textDirection w:val="lrTb"/>
            <w:noWrap w:val="false"/>
          </w:tcPr>
          <w:p>
            <w:pPr>
              <w:pBdr/>
              <w:spacing/>
              <w:ind w:firstLine="0" w:left="0"/>
              <w:jc w:val="left"/>
              <w:rPr>
                <w:b/>
                <w:bCs/>
                <w:i/>
                <w:iCs/>
                <w:color w:val="000000" w:themeColor="text1"/>
              </w:rPr>
            </w:pPr>
            <w:r>
              <w:rPr>
                <w:b/>
                <w:bCs/>
                <w:i/>
                <w:iCs/>
                <w:color w:val="000000" w:themeColor="text1"/>
              </w:rPr>
              <w:t xml:space="preserve">Ghi </w:t>
            </w:r>
            <w:r>
              <w:rPr>
                <w:b/>
                <w:bCs/>
                <w:i/>
                <w:iCs/>
                <w:color w:val="000000" w:themeColor="text1"/>
              </w:rPr>
              <w:t xml:space="preserve">chú</w:t>
            </w:r>
            <w:r>
              <w:rPr>
                <w:b/>
                <w:bCs/>
                <w:i/>
                <w:iCs/>
                <w:color w:val="000000" w:themeColor="text1"/>
              </w:rPr>
            </w:r>
            <w:r>
              <w:rPr>
                <w:b/>
                <w:bCs/>
                <w:i/>
                <w:iCs/>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7"/>
            <w:tcBorders/>
            <w:tcW w:w="8790" w:type="dxa"/>
            <w:vAlign w:val="center"/>
            <w:vMerge w:val="restart"/>
            <w:textDirection w:val="lrTb"/>
            <w:noWrap w:val="false"/>
          </w:tcPr>
          <w:p>
            <w:pPr>
              <w:pBdr/>
              <w:spacing/>
              <w:ind w:firstLine="0" w:left="0"/>
              <w:jc w:val="left"/>
              <w:rPr>
                <w:color w:val="000000"/>
              </w:rPr>
            </w:pPr>
            <w:r>
              <w:rPr>
                <w:i/>
                <w:iCs/>
                <w:color w:val="000000" w:themeColor="text1"/>
              </w:rPr>
              <w:t xml:space="preserve"> - Số </w:t>
            </w:r>
            <w:r>
              <w:rPr>
                <w:i/>
                <w:iCs/>
                <w:color w:val="000000" w:themeColor="text1"/>
              </w:rPr>
              <w:t xml:space="preserve">tờ, </w:t>
            </w:r>
            <w:r>
              <w:rPr>
                <w:i/>
                <w:iCs/>
                <w:color w:val="000000" w:themeColor="text1"/>
              </w:rPr>
              <w:t xml:space="preserve">số </w:t>
            </w:r>
            <w:r>
              <w:rPr>
                <w:i/>
                <w:iCs/>
                <w:color w:val="000000" w:themeColor="text1"/>
              </w:rPr>
              <w:t xml:space="preserve">thửa </w:t>
            </w:r>
            <w:r>
              <w:rPr>
                <w:i/>
                <w:iCs/>
                <w:color w:val="000000" w:themeColor="text1"/>
              </w:rPr>
              <w:t xml:space="preserve">sẽ </w:t>
            </w:r>
            <w:r>
              <w:rPr>
                <w:i/>
                <w:iCs/>
                <w:color w:val="000000" w:themeColor="text1"/>
              </w:rPr>
              <w:t xml:space="preserve">đượ</w:t>
            </w:r>
            <w:r>
              <w:rPr>
                <w:i/>
                <w:iCs/>
                <w:color w:val="000000" w:themeColor="text1"/>
              </w:rPr>
              <w:t xml:space="preserve">c </w:t>
            </w:r>
            <w:r>
              <w:rPr>
                <w:i/>
                <w:iCs/>
                <w:color w:val="000000" w:themeColor="text1"/>
              </w:rPr>
              <w:t xml:space="preserve">điều </w:t>
            </w:r>
            <w:r>
              <w:rPr>
                <w:i/>
                <w:iCs/>
                <w:color w:val="000000" w:themeColor="text1"/>
              </w:rPr>
              <w:t xml:space="preserve">chỉnh </w:t>
            </w:r>
            <w:r>
              <w:rPr>
                <w:i/>
                <w:iCs/>
                <w:color w:val="000000" w:themeColor="text1"/>
              </w:rPr>
              <w:t xml:space="preserve">khi </w:t>
            </w:r>
            <w:r>
              <w:rPr>
                <w:i/>
                <w:iCs/>
                <w:color w:val="000000" w:themeColor="text1"/>
              </w:rPr>
              <w:t xml:space="preserve">có </w:t>
            </w:r>
            <w:r>
              <w:rPr>
                <w:i/>
                <w:iCs/>
                <w:color w:val="000000" w:themeColor="text1"/>
              </w:rPr>
              <w:t xml:space="preserve">bản </w:t>
            </w:r>
            <w:r>
              <w:rPr>
                <w:i/>
                <w:iCs/>
                <w:color w:val="000000" w:themeColor="text1"/>
              </w:rPr>
              <w:t xml:space="preserve">đồ </w:t>
            </w:r>
            <w:r>
              <w:rPr>
                <w:i/>
                <w:iCs/>
                <w:color w:val="000000" w:themeColor="text1"/>
              </w:rPr>
              <w:t xml:space="preserve">địa </w:t>
            </w:r>
            <w:r>
              <w:rPr>
                <w:i/>
                <w:iCs/>
                <w:color w:val="000000" w:themeColor="text1"/>
              </w:rPr>
              <w:t xml:space="preserve">chính </w:t>
            </w:r>
            <w:r>
              <w:rPr>
                <w:i/>
                <w:iCs/>
                <w:color w:val="000000" w:themeColor="text1"/>
              </w:rPr>
              <w:t xml:space="preserve">chính </w:t>
            </w:r>
            <w:r>
              <w:rPr>
                <w:i/>
                <w:iCs/>
                <w:color w:val="000000" w:themeColor="text1"/>
              </w:rPr>
              <w:t xml:space="preserve">quy.</w:t>
            </w:r>
            <w:r>
              <w:rPr>
                <w:color w:val="000000"/>
              </w:rPr>
            </w:r>
            <w:r>
              <w:rPr>
                <w:color w:val="000000"/>
              </w:rPr>
            </w:r>
          </w:p>
          <w:p>
            <w:pPr>
              <w:pBdr/>
              <w:spacing/>
              <w:ind w:firstLine="0" w:left="0"/>
              <w:jc w:val="left"/>
              <w:rPr>
                <w:bCs/>
                <w:i/>
                <w:color w:val="000000" w:themeColor="text1"/>
                <w:highlight w:val="none"/>
              </w:rPr>
            </w:pPr>
            <w:r>
              <w:rPr>
                <w:i/>
                <w:iCs/>
                <w:color w:val="000000" w:themeColor="text1"/>
                <w:highlight w:val="none"/>
              </w:rPr>
              <w:t xml:space="preserve"> - Giấy </w:t>
            </w:r>
            <w:r>
              <w:rPr>
                <w:i/>
                <w:iCs/>
                <w:color w:val="000000" w:themeColor="text1"/>
                <w:highlight w:val="none"/>
              </w:rPr>
              <w:t xml:space="preserve">chứng </w:t>
            </w:r>
            <w:r>
              <w:rPr>
                <w:i/>
                <w:iCs/>
                <w:color w:val="000000" w:themeColor="text1"/>
                <w:highlight w:val="none"/>
              </w:rPr>
              <w:t xml:space="preserve">nhận </w:t>
            </w:r>
            <w:r>
              <w:rPr>
                <w:i/>
                <w:iCs/>
                <w:color w:val="000000" w:themeColor="text1"/>
                <w:highlight w:val="none"/>
              </w:rPr>
              <w:t xml:space="preserve">được </w:t>
            </w:r>
            <w:r>
              <w:rPr>
                <w:i/>
                <w:iCs/>
                <w:color w:val="000000" w:themeColor="text1"/>
                <w:highlight w:val="none"/>
              </w:rPr>
              <w:t xml:space="preserve">cấp </w:t>
            </w:r>
            <w:r>
              <w:rPr>
                <w:i/>
                <w:iCs/>
                <w:color w:val="000000" w:themeColor="text1"/>
                <w:highlight w:val="none"/>
              </w:rPr>
              <w:t xml:space="preserve">đổi </w:t>
            </w:r>
            <w:r>
              <w:rPr>
                <w:i/>
                <w:iCs/>
                <w:color w:val="000000" w:themeColor="text1"/>
                <w:highlight w:val="none"/>
              </w:rPr>
              <w:t xml:space="preserve">từ </w:t>
            </w:r>
            <w:r>
              <w:rPr>
                <w:i/>
                <w:iCs/>
                <w:color w:val="000000" w:themeColor="text1"/>
                <w:highlight w:val="none"/>
              </w:rPr>
              <w:t xml:space="preserve">Giấy </w:t>
            </w:r>
            <w:r>
              <w:rPr>
                <w:i/>
                <w:iCs/>
                <w:color w:val="000000" w:themeColor="text1"/>
                <w:highlight w:val="none"/>
              </w:rPr>
              <w:t xml:space="preserve">chứng </w:t>
            </w:r>
            <w:r>
              <w:rPr>
                <w:i/>
                <w:iCs/>
                <w:color w:val="000000" w:themeColor="text1"/>
                <w:highlight w:val="none"/>
              </w:rPr>
              <w:t xml:space="preserve">nhận </w:t>
            </w:r>
            <w:r>
              <w:rPr>
                <w:i/>
                <w:iCs/>
                <w:color w:val="000000" w:themeColor="text1"/>
                <w:highlight w:val="none"/>
              </w:rPr>
              <w:t xml:space="preserve">s</w:t>
            </w:r>
            <w:r>
              <w:rPr>
                <w:i/>
                <w:iCs/>
                <w:color w:val="000000" w:themeColor="text1"/>
                <w:highlight w:val="none"/>
              </w:rPr>
              <w:t xml:space="preserve">ố </w:t>
            </w:r>
            <w:r>
              <w:rPr>
                <w:i/>
                <w:iCs/>
                <w:color w:val="000000" w:themeColor="text1"/>
                <w:highlight w:val="none"/>
              </w:rPr>
              <w:t xml:space="preserve">BB </w:t>
            </w:r>
            <w:r>
              <w:rPr>
                <w:i/>
                <w:iCs/>
                <w:color w:val="000000" w:themeColor="text1"/>
                <w:highlight w:val="none"/>
              </w:rPr>
              <w:t xml:space="preserve">918485 </w:t>
            </w:r>
            <w:r>
              <w:rPr>
                <w:i/>
                <w:iCs/>
                <w:color w:val="000000" w:themeColor="text1"/>
                <w:highlight w:val="none"/>
              </w:rPr>
              <w:t xml:space="preserve">do </w:t>
            </w:r>
            <w:r>
              <w:rPr>
                <w:i/>
                <w:iCs/>
                <w:color w:val="000000" w:themeColor="text1"/>
                <w:highlight w:val="none"/>
              </w:rPr>
              <w:t xml:space="preserve">UBND </w:t>
            </w:r>
            <w:r>
              <w:rPr>
                <w:i/>
                <w:iCs/>
                <w:color w:val="000000" w:themeColor="text1"/>
                <w:highlight w:val="none"/>
              </w:rPr>
              <w:t xml:space="preserve">quận </w:t>
            </w:r>
            <w:r>
              <w:rPr>
                <w:i/>
                <w:iCs/>
                <w:color w:val="000000" w:themeColor="text1"/>
                <w:highlight w:val="none"/>
              </w:rPr>
              <w:t xml:space="preserve">Long </w:t>
            </w:r>
            <w:r>
              <w:rPr>
                <w:i/>
                <w:iCs/>
                <w:color w:val="000000" w:themeColor="text1"/>
                <w:highlight w:val="none"/>
              </w:rPr>
              <w:t xml:space="preserve">Biên </w:t>
            </w:r>
            <w:r>
              <w:rPr>
                <w:i/>
                <w:iCs/>
                <w:color w:val="000000" w:themeColor="text1"/>
                <w:highlight w:val="none"/>
              </w:rPr>
              <w:t xml:space="preserve">cấp </w:t>
            </w:r>
            <w:r>
              <w:rPr>
                <w:i/>
                <w:iCs/>
                <w:color w:val="000000" w:themeColor="text1"/>
                <w:highlight w:val="none"/>
              </w:rPr>
              <w:t xml:space="preserve">ngày </w:t>
            </w:r>
            <w:r>
              <w:rPr>
                <w:i/>
                <w:iCs/>
                <w:color w:val="000000" w:themeColor="text1"/>
                <w:highlight w:val="none"/>
              </w:rPr>
              <w:t xml:space="preserve">1</w:t>
            </w:r>
            <w:r>
              <w:rPr>
                <w:i/>
                <w:iCs/>
                <w:color w:val="000000" w:themeColor="text1"/>
                <w:highlight w:val="none"/>
              </w:rPr>
              <w:t xml:space="preserve">0/</w:t>
            </w:r>
            <w:r>
              <w:rPr>
                <w:i/>
                <w:iCs/>
                <w:color w:val="000000" w:themeColor="text1"/>
                <w:highlight w:val="none"/>
              </w:rPr>
              <w:t xml:space="preserve">5/</w:t>
            </w:r>
            <w:r>
              <w:rPr>
                <w:i/>
                <w:iCs/>
                <w:color w:val="000000" w:themeColor="text1"/>
                <w:highlight w:val="none"/>
              </w:rPr>
              <w:t xml:space="preserve">201</w:t>
            </w:r>
            <w:r>
              <w:rPr>
                <w:i/>
                <w:iCs/>
                <w:color w:val="000000" w:themeColor="text1"/>
                <w:highlight w:val="none"/>
              </w:rPr>
              <w:t xml:space="preserve">2 </w:t>
            </w:r>
            <w:r>
              <w:rPr>
                <w:i/>
                <w:iCs/>
                <w:color w:val="000000" w:themeColor="text1"/>
                <w:highlight w:val="none"/>
              </w:rPr>
              <w:t xml:space="preserve">do </w:t>
            </w:r>
            <w:r>
              <w:rPr>
                <w:i/>
                <w:iCs/>
                <w:color w:val="000000" w:themeColor="text1"/>
                <w:highlight w:val="none"/>
              </w:rPr>
              <w:t xml:space="preserve">nhận </w:t>
            </w:r>
            <w:r>
              <w:rPr>
                <w:i/>
                <w:iCs/>
                <w:color w:val="000000" w:themeColor="text1"/>
                <w:highlight w:val="none"/>
              </w:rPr>
              <w:t xml:space="preserve">chuyển </w:t>
            </w:r>
            <w:r>
              <w:rPr>
                <w:i/>
                <w:iCs/>
                <w:color w:val="000000" w:themeColor="text1"/>
                <w:highlight w:val="none"/>
              </w:rPr>
              <w:t xml:space="preserve">nhượng.</w:t>
            </w:r>
            <w:r>
              <w:rPr>
                <w:bCs/>
                <w:i/>
                <w:color w:val="000000" w:themeColor="text1"/>
                <w:highlight w:val="none"/>
              </w:rPr>
            </w:r>
            <w:r>
              <w:rPr>
                <w:bCs/>
                <w:i/>
                <w:color w:val="000000" w:themeColor="text1"/>
                <w:highlight w:val="none"/>
              </w:rPr>
            </w:r>
          </w:p>
          <w:p>
            <w:pPr>
              <w:pBdr/>
              <w:spacing/>
              <w:ind w:firstLine="0" w:left="0"/>
              <w:jc w:val="left"/>
              <w:rPr>
                <w:bCs/>
                <w:i/>
                <w:color w:val="000000" w:themeColor="text1"/>
              </w:rPr>
            </w:pPr>
            <w:r>
              <w:rPr>
                <w:i/>
                <w:iCs/>
                <w:color w:val="000000" w:themeColor="text1"/>
                <w:highlight w:val="none"/>
              </w:rPr>
              <w:t xml:space="preserve"> - Là </w:t>
            </w:r>
            <w:r>
              <w:rPr>
                <w:i/>
                <w:iCs/>
                <w:color w:val="000000" w:themeColor="text1"/>
                <w:highlight w:val="none"/>
              </w:rPr>
              <w:t xml:space="preserve">tài </w:t>
            </w:r>
            <w:r>
              <w:rPr>
                <w:i/>
                <w:iCs/>
                <w:color w:val="000000" w:themeColor="text1"/>
                <w:highlight w:val="none"/>
              </w:rPr>
              <w:t xml:space="preserve">sản </w:t>
            </w:r>
            <w:r>
              <w:rPr>
                <w:i/>
                <w:iCs/>
                <w:color w:val="000000" w:themeColor="text1"/>
                <w:highlight w:val="none"/>
              </w:rPr>
              <w:t xml:space="preserve">riêng </w:t>
            </w:r>
            <w:r>
              <w:rPr>
                <w:i/>
                <w:iCs/>
                <w:color w:val="000000" w:themeColor="text1"/>
                <w:highlight w:val="none"/>
              </w:rPr>
              <w:t xml:space="preserve">của </w:t>
            </w:r>
            <w:r>
              <w:rPr>
                <w:i/>
                <w:iCs/>
                <w:color w:val="000000" w:themeColor="text1"/>
                <w:highlight w:val="none"/>
              </w:rPr>
              <w:t xml:space="preserve">bà </w:t>
            </w:r>
            <w:r>
              <w:rPr>
                <w:i/>
                <w:iCs/>
                <w:color w:val="000000" w:themeColor="text1"/>
                <w:highlight w:val="none"/>
              </w:rPr>
              <w:t xml:space="preserve">Nguyễn </w:t>
            </w:r>
            <w:r>
              <w:rPr>
                <w:i/>
                <w:iCs/>
                <w:color w:val="000000" w:themeColor="text1"/>
                <w:highlight w:val="none"/>
              </w:rPr>
              <w:t xml:space="preserve">Thị </w:t>
            </w:r>
            <w:r>
              <w:rPr>
                <w:i/>
                <w:iCs/>
                <w:color w:val="000000" w:themeColor="text1"/>
                <w:highlight w:val="none"/>
              </w:rPr>
              <w:t xml:space="preserve">Ngọc </w:t>
            </w:r>
            <w:r>
              <w:rPr>
                <w:i/>
                <w:iCs/>
                <w:color w:val="000000" w:themeColor="text1"/>
                <w:highlight w:val="none"/>
              </w:rPr>
              <w:t xml:space="preserve">Mai </w:t>
            </w:r>
            <w:r>
              <w:rPr>
                <w:i/>
                <w:iCs/>
                <w:color w:val="000000" w:themeColor="text1"/>
                <w:highlight w:val="none"/>
              </w:rPr>
              <w:t xml:space="preserve">theo </w:t>
            </w:r>
            <w:r>
              <w:rPr>
                <w:i/>
                <w:iCs/>
                <w:color w:val="000000" w:themeColor="text1"/>
                <w:highlight w:val="none"/>
              </w:rPr>
              <w:t xml:space="preserve">Văn </w:t>
            </w:r>
            <w:r>
              <w:rPr>
                <w:i/>
                <w:iCs/>
                <w:color w:val="000000" w:themeColor="text1"/>
                <w:highlight w:val="none"/>
              </w:rPr>
              <w:t xml:space="preserve">bản </w:t>
            </w:r>
            <w:r>
              <w:rPr>
                <w:i/>
                <w:iCs/>
                <w:color w:val="000000" w:themeColor="text1"/>
                <w:highlight w:val="none"/>
              </w:rPr>
              <w:t xml:space="preserve">thỏa </w:t>
            </w:r>
            <w:r>
              <w:rPr>
                <w:i/>
                <w:iCs/>
                <w:color w:val="000000" w:themeColor="text1"/>
                <w:highlight w:val="none"/>
              </w:rPr>
              <w:t xml:space="preserve">thuận </w:t>
            </w:r>
            <w:r>
              <w:rPr>
                <w:i/>
                <w:iCs/>
                <w:color w:val="000000" w:themeColor="text1"/>
                <w:highlight w:val="none"/>
              </w:rPr>
              <w:t xml:space="preserve">số </w:t>
            </w:r>
            <w:r>
              <w:rPr>
                <w:i/>
                <w:iCs/>
                <w:color w:val="000000" w:themeColor="text1"/>
                <w:highlight w:val="none"/>
              </w:rPr>
              <w:t xml:space="preserve">2108 </w:t>
            </w:r>
            <w:r>
              <w:rPr>
                <w:i/>
                <w:iCs/>
                <w:color w:val="000000" w:themeColor="text1"/>
                <w:highlight w:val="none"/>
              </w:rPr>
              <w:t xml:space="preserve">ngày </w:t>
            </w:r>
            <w:r>
              <w:rPr>
                <w:i/>
                <w:iCs/>
                <w:color w:val="000000" w:themeColor="text1"/>
                <w:highlight w:val="none"/>
              </w:rPr>
              <w:t xml:space="preserve">29/</w:t>
            </w:r>
            <w:r>
              <w:rPr>
                <w:i/>
                <w:iCs/>
                <w:color w:val="000000" w:themeColor="text1"/>
                <w:highlight w:val="none"/>
              </w:rPr>
              <w:t xml:space="preserve">6/</w:t>
            </w:r>
            <w:r>
              <w:rPr>
                <w:i/>
                <w:iCs/>
                <w:color w:val="000000" w:themeColor="text1"/>
                <w:highlight w:val="none"/>
              </w:rPr>
              <w:t xml:space="preserve">2023 </w:t>
            </w:r>
            <w:r>
              <w:rPr>
                <w:i/>
                <w:iCs/>
                <w:color w:val="000000" w:themeColor="text1"/>
                <w:highlight w:val="none"/>
              </w:rPr>
              <w:t xml:space="preserve">lập </w:t>
            </w:r>
            <w:r>
              <w:rPr>
                <w:i/>
                <w:iCs/>
                <w:color w:val="000000" w:themeColor="text1"/>
                <w:highlight w:val="none"/>
              </w:rPr>
              <w:t xml:space="preserve">tại </w:t>
            </w:r>
            <w:r>
              <w:rPr>
                <w:i/>
                <w:iCs/>
                <w:color w:val="000000" w:themeColor="text1"/>
                <w:highlight w:val="none"/>
              </w:rPr>
              <w:t xml:space="preserve">VPCC </w:t>
            </w:r>
            <w:r>
              <w:rPr>
                <w:i/>
                <w:iCs/>
                <w:color w:val="000000" w:themeColor="text1"/>
                <w:highlight w:val="none"/>
              </w:rPr>
              <w:t xml:space="preserve">Nguyễn </w:t>
            </w:r>
            <w:r>
              <w:rPr>
                <w:i/>
                <w:iCs/>
                <w:color w:val="000000" w:themeColor="text1"/>
                <w:highlight w:val="none"/>
              </w:rPr>
              <w:t xml:space="preserve">Thị </w:t>
            </w:r>
            <w:r>
              <w:rPr>
                <w:i/>
                <w:iCs/>
                <w:color w:val="000000" w:themeColor="text1"/>
                <w:highlight w:val="none"/>
              </w:rPr>
              <w:t xml:space="preserve">Trà </w:t>
            </w:r>
            <w:r>
              <w:rPr>
                <w:i/>
                <w:iCs/>
                <w:color w:val="000000" w:themeColor="text1"/>
                <w:highlight w:val="none"/>
              </w:rPr>
              <w:t xml:space="preserve">Giang./.</w:t>
            </w:r>
            <w:r>
              <w:rPr>
                <w:bCs/>
                <w:i/>
                <w:color w:val="000000" w:themeColor="text1"/>
              </w:rPr>
            </w:r>
            <w:r>
              <w:rPr>
                <w:bCs/>
                <w:i/>
                <w:color w:val="000000" w:themeColor="text1"/>
              </w:rPr>
            </w:r>
          </w:p>
        </w:tc>
      </w:tr>
    </w:tbl>
    <w:p>
      <w:pPr>
        <w:pStyle w:val="1039"/>
        <w:pBdr/>
        <w:tabs>
          <w:tab w:val="left" w:leader="none" w:pos="993"/>
        </w:tabs>
        <w:spacing w:after="120" w:before="240" w:line="276" w:lineRule="auto"/>
        <w:ind w:left="0"/>
        <w:jc w:val="both"/>
        <w:rPr>
          <w:b/>
          <w:bCs/>
          <w:highlight w:val="none"/>
          <w:lang w:val="pt-BR"/>
        </w:rPr>
      </w:pPr>
      <w:r>
        <w:rPr>
          <w:b/>
          <w:bCs/>
          <w:lang w:val="pt-BR"/>
        </w:rPr>
        <w:t xml:space="preserve">V. CÁC GIẢ THIẾT VÀ GIẢ THIẾT ĐẶC BIỆT</w:t>
      </w:r>
      <w:r>
        <w:rPr>
          <w:b/>
          <w:bCs/>
          <w:highlight w:val="none"/>
          <w:lang w:val="pt-BR"/>
        </w:rPr>
      </w:r>
      <w:r>
        <w:rPr>
          <w:b/>
          <w:bCs/>
          <w:highlight w:val="none"/>
          <w:lang w:val="pt-BR"/>
        </w:rPr>
      </w:r>
    </w:p>
    <w:p>
      <w:pPr>
        <w:pStyle w:val="103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để xác định giá trị căn hộ chung cư.</w:t>
      </w:r>
      <w:r>
        <w:rPr>
          <w:spacing w:val="-4"/>
          <w:lang w:val="pt-BR"/>
        </w:rPr>
      </w:r>
      <w:r>
        <w:rPr>
          <w:spacing w:val="-4"/>
          <w:lang w:val="pt-BR"/>
        </w:rPr>
      </w:r>
    </w:p>
    <w:p>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2017"/>
        <w:gridCol w:w="1701"/>
        <w:gridCol w:w="1609"/>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017"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01"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09"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sz w:val="22"/>
                <w:szCs w:val="22"/>
              </w:rPr>
            </w:pPr>
            <w:r>
              <w:rPr>
                <w:color w:val="000000" w:themeColor="text1"/>
                <w:sz w:val="22"/>
                <w:szCs w:val="22"/>
              </w:rPr>
              <w:t xml:space="preserve">Tầng 3/5 </w:t>
            </w:r>
            <w:r>
              <w:rPr>
                <w:color w:val="000000" w:themeColor="text1"/>
                <w:sz w:val="22"/>
                <w:szCs w:val="22"/>
              </w:rPr>
              <w:t xml:space="preserve">T</w:t>
            </w:r>
            <w:r>
              <w:rPr>
                <w:color w:val="000000" w:themeColor="text1"/>
                <w:sz w:val="22"/>
                <w:szCs w:val="22"/>
              </w:rPr>
              <w:t xml:space="preserve">oà CT20A2 KDT Việt Hưng Phường Việt Hưng, Quận Long Biên, Thành phố Hà Nội (</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sz w:val="22"/>
                <w:szCs w:val="22"/>
              </w:rPr>
            </w:pPr>
            <w:r>
              <w:rPr>
                <w:color w:val="000000" w:themeColor="text1"/>
                <w:sz w:val="22"/>
                <w:szCs w:val="22"/>
              </w:rPr>
              <w:t xml:space="preserve">Tầng 3/5 </w:t>
            </w:r>
            <w:r>
              <w:rPr>
                <w:color w:val="000000" w:themeColor="text1"/>
                <w:sz w:val="22"/>
                <w:szCs w:val="22"/>
              </w:rPr>
              <w:t xml:space="preserve">T</w:t>
            </w:r>
            <w:r>
              <w:rPr>
                <w:color w:val="000000" w:themeColor="text1"/>
                <w:sz w:val="22"/>
                <w:szCs w:val="22"/>
              </w:rPr>
              <w:t xml:space="preserve">òa </w:t>
            </w:r>
            <w:r>
              <w:rPr>
                <w:color w:val="000000" w:themeColor="text1"/>
                <w:sz w:val="22"/>
                <w:szCs w:val="22"/>
              </w:rPr>
              <w:t xml:space="preserve">CT20B KDT Việt Hưng Phường Việt Hưng, Quận Long Biên, Thành phố Hà Nội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w:t>
            </w:r>
            <w:r>
              <w:rPr>
                <w:color w:val="000000" w:themeColor="text1"/>
                <w:sz w:val="22"/>
                <w:szCs w:val="22"/>
              </w:rPr>
              <w:t xml:space="preserve">ầng 3/5 </w:t>
            </w:r>
            <w:r>
              <w:rPr>
                <w:color w:val="000000" w:themeColor="text1"/>
                <w:sz w:val="22"/>
                <w:szCs w:val="22"/>
              </w:rPr>
              <w:t xml:space="preserve">T</w:t>
            </w:r>
            <w:r>
              <w:rPr>
                <w:color w:val="000000" w:themeColor="text1"/>
                <w:sz w:val="22"/>
                <w:szCs w:val="22"/>
              </w:rPr>
              <w:t xml:space="preserve">oà CT20A3 KDT Việt Hưng Phường Việt Hưng, Quận Long Biên, Thành phố Hà Nội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Tầng 4/7 Tòa CT18,KĐT mới Việt Hưng, Phường Việt Hưng, Quận Long Biên, Thành phố Hà Nội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sz w:val="22"/>
                <w:szCs w:val="22"/>
              </w:rPr>
            </w:pPr>
            <w:r>
              <w:rPr>
                <w:color w:val="000000" w:themeColor="text1"/>
                <w:sz w:val="22"/>
                <w:szCs w:val="22"/>
              </w:rPr>
              <w:t xml:space="preserve">https://batdongsan.com.vn/ban-can-ho-chung-cu-phuong-viet-hung-2-prj-khu-do-thi-viet-hung/ban-ct20-kdt-long-bien-goc-102m2-3pn-2wc-ban-cong-dn-mat-me-pr44927723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w:t>
            </w:r>
            <w:r>
              <w:rPr>
                <w:color w:val="000000" w:themeColor="text1"/>
                <w:sz w:val="22"/>
                <w:szCs w:val="22"/>
              </w:rPr>
              <w:t xml:space="preserve">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https://batdongsan.com.vn/ban-can-ho-chung-cu-phuong-viet-hung-2-prj-green-house/chinh-chu-ban-png-407-t7-ct18-happy-use-kng-chin-04560445-trang-pr45002330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sz w:val="22"/>
                <w:szCs w:val="22"/>
              </w:rPr>
            </w:pPr>
            <w:r>
              <w:rPr>
                <w:color w:val="000000" w:themeColor="text1"/>
                <w:sz w:val="22"/>
                <w:szCs w:val="22"/>
              </w:rPr>
              <w:t xml:space="preserve">0383955265</w:t>
            </w:r>
            <w:r>
              <w:rPr>
                <w:sz w:val="22"/>
                <w:szCs w:val="22"/>
              </w:rPr>
              <w:t xml:space="preserve"> </w:t>
            </w:r>
            <w:r>
              <w:rPr>
                <w:sz w:val="22"/>
                <w:szCs w:val="22"/>
              </w:rPr>
              <w:br/>
              <w:t xml:space="preserve">(</w:t>
            </w:r>
            <w:r>
              <w:rPr>
                <w:sz w:val="22"/>
                <w:szCs w:val="22"/>
              </w:rPr>
              <w:t xml:space="preserve">Khoa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0842666229</w:t>
            </w:r>
            <w:r>
              <w:rPr>
                <w:sz w:val="22"/>
                <w:szCs w:val="22"/>
              </w:rPr>
              <w:br/>
            </w:r>
            <w:r>
              <w:rPr>
                <w:sz w:val="22"/>
                <w:szCs w:val="22"/>
              </w:rPr>
              <w:t xml:space="preserve">(</w:t>
            </w:r>
            <w:r>
              <w:rPr>
                <w:sz w:val="22"/>
                <w:szCs w:val="22"/>
              </w:rPr>
              <w:t xml:space="preserve">Vương Nguyễn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0982868607</w:t>
            </w:r>
            <w:r>
              <w:rPr>
                <w:sz w:val="22"/>
                <w:szCs w:val="22"/>
              </w:rPr>
              <w:br/>
            </w:r>
            <w:r>
              <w:rPr>
                <w:sz w:val="22"/>
                <w:szCs w:val="22"/>
              </w:rPr>
              <w:t xml:space="preserve">(</w:t>
            </w:r>
            <w:r>
              <w:rPr>
                <w:sz w:val="22"/>
                <w:szCs w:val="22"/>
              </w:rPr>
              <w:t xml:space="preserve">Thắng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pPr>
              <w:pBdr/>
              <w:spacing/>
              <w:ind/>
              <w:rPr>
                <w:color w:val="000000"/>
                <w:sz w:val="22"/>
                <w:szCs w:val="22"/>
              </w:rPr>
            </w:pPr>
            <w:r>
              <w:rPr>
                <w:color w:val="000000"/>
                <w:sz w:val="22"/>
                <w:szCs w:val="22"/>
              </w:rPr>
              <w:t xml:space="preserve">Tính </w:t>
            </w:r>
            <w:r>
              <w:rPr>
                <w:color w:val="000000"/>
                <w:sz w:val="22"/>
                <w:szCs w:val="22"/>
              </w:rPr>
              <w:t xml:space="preserve">chất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01" w:type="dxa"/>
            <w:vAlign w:val="center"/>
            <w:vMerge w:val="restart"/>
            <w:textDirection w:val="lrTb"/>
            <w:noWrap w:val="false"/>
          </w:tcPr>
          <w:p>
            <w:pPr>
              <w:pBdr/>
              <w:spacing/>
              <w:ind/>
              <w:jc w:val="center"/>
              <w:rPr>
                <w:color w:val="000000"/>
                <w:sz w:val="22"/>
                <w:szCs w:val="22"/>
              </w:rPr>
            </w:pPr>
            <w:r>
              <w:rPr>
                <w:color w:val="000000"/>
                <w:sz w:val="22"/>
                <w:szCs w:val="22"/>
              </w:rPr>
              <w:t xml:space="preserve">Giao </w:t>
            </w:r>
            <w:r>
              <w:rPr>
                <w:color w:val="000000"/>
                <w:sz w:val="22"/>
                <w:szCs w:val="22"/>
              </w:rPr>
              <w:t xml:space="preserve">dịch </w:t>
            </w:r>
            <w:r>
              <w:rPr>
                <w:color w:val="000000"/>
                <w:sz w:val="22"/>
                <w:szCs w:val="22"/>
              </w:rPr>
              <w:t xml:space="preserve">bình </w:t>
            </w:r>
            <w:r>
              <w:rPr>
                <w:color w:val="000000"/>
                <w:sz w:val="22"/>
                <w:szCs w:val="22"/>
              </w:rPr>
              <w:t xml:space="preserve">thường </w:t>
            </w:r>
            <w:r>
              <w:rPr>
                <w:color w:val="000000"/>
                <w:sz w:val="22"/>
                <w:szCs w:val="22"/>
              </w:rPr>
              <w:t xml:space="preserve">trên </w:t>
            </w:r>
            <w:r>
              <w:rPr>
                <w:color w:val="000000"/>
                <w:sz w:val="22"/>
                <w:szCs w:val="22"/>
              </w:rPr>
              <w:t xml:space="preserve">thị </w:t>
            </w:r>
            <w:r>
              <w:rPr>
                <w:color w:val="000000"/>
                <w:sz w:val="22"/>
                <w:szCs w:val="22"/>
              </w:rPr>
              <w:t xml:space="preserve">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09" w:type="dxa"/>
            <w:vAlign w:val="center"/>
            <w:vMerge w:val="restart"/>
            <w:textDirection w:val="lrTb"/>
            <w:noWrap w:val="false"/>
          </w:tcPr>
          <w:p>
            <w:pPr>
              <w:pBdr/>
              <w:spacing/>
              <w:ind/>
              <w:jc w:val="center"/>
              <w:rPr>
                <w:color w:val="000000"/>
                <w:sz w:val="22"/>
                <w:szCs w:val="22"/>
              </w:rPr>
            </w:pPr>
            <w:r>
              <w:rPr>
                <w:color w:val="000000"/>
                <w:sz w:val="22"/>
                <w:szCs w:val="22"/>
              </w:rPr>
              <w:t xml:space="preserve">Giao </w:t>
            </w:r>
            <w:r>
              <w:rPr>
                <w:color w:val="000000"/>
                <w:sz w:val="22"/>
                <w:szCs w:val="22"/>
              </w:rPr>
              <w:t xml:space="preserve">dịch </w:t>
            </w:r>
            <w:r>
              <w:rPr>
                <w:color w:val="000000"/>
                <w:sz w:val="22"/>
                <w:szCs w:val="22"/>
              </w:rPr>
              <w:t xml:space="preserve">bình </w:t>
            </w:r>
            <w:r>
              <w:rPr>
                <w:color w:val="000000"/>
                <w:sz w:val="22"/>
                <w:szCs w:val="22"/>
              </w:rPr>
              <w:t xml:space="preserve">thường </w:t>
            </w:r>
            <w:r>
              <w:rPr>
                <w:color w:val="000000"/>
                <w:sz w:val="22"/>
                <w:szCs w:val="22"/>
              </w:rPr>
              <w:t xml:space="preserve">trên </w:t>
            </w:r>
            <w:r>
              <w:rPr>
                <w:color w:val="000000"/>
                <w:sz w:val="22"/>
                <w:szCs w:val="22"/>
              </w:rPr>
              <w:t xml:space="preserve">thị </w:t>
            </w:r>
            <w:r>
              <w:rPr>
                <w:color w:val="000000"/>
                <w:sz w:val="22"/>
                <w:szCs w:val="22"/>
              </w:rPr>
              <w:t xml:space="preserve">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Giao </w:t>
            </w:r>
            <w:r>
              <w:rPr>
                <w:color w:val="000000"/>
                <w:sz w:val="22"/>
                <w:szCs w:val="22"/>
              </w:rPr>
              <w:t xml:space="preserve">dịch </w:t>
            </w:r>
            <w:r>
              <w:rPr>
                <w:color w:val="000000"/>
                <w:sz w:val="22"/>
                <w:szCs w:val="22"/>
              </w:rPr>
              <w:t xml:space="preserve">bình </w:t>
            </w:r>
            <w:r>
              <w:rPr>
                <w:color w:val="000000"/>
                <w:sz w:val="22"/>
                <w:szCs w:val="22"/>
              </w:rPr>
              <w:t xml:space="preserve">thường </w:t>
            </w:r>
            <w:r>
              <w:rPr>
                <w:color w:val="000000"/>
                <w:sz w:val="22"/>
                <w:szCs w:val="22"/>
              </w:rPr>
              <w:t xml:space="preserve">trên </w:t>
            </w:r>
            <w:r>
              <w:rPr>
                <w:color w:val="000000"/>
                <w:sz w:val="22"/>
                <w:szCs w:val="22"/>
              </w:rPr>
              <w:t xml:space="preserve">thị </w:t>
            </w:r>
            <w:r>
              <w:rPr>
                <w:color w:val="000000"/>
                <w:sz w:val="22"/>
                <w:szCs w:val="22"/>
              </w:rPr>
              <w:t xml:space="preserve">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Giao </w:t>
            </w:r>
            <w:r>
              <w:rPr>
                <w:color w:val="000000"/>
                <w:sz w:val="22"/>
                <w:szCs w:val="22"/>
              </w:rPr>
              <w:t xml:space="preserve">dịch </w:t>
            </w:r>
            <w:r>
              <w:rPr>
                <w:color w:val="000000"/>
                <w:sz w:val="22"/>
                <w:szCs w:val="22"/>
              </w:rPr>
              <w:t xml:space="preserve">bình </w:t>
            </w:r>
            <w:r>
              <w:rPr>
                <w:color w:val="000000"/>
                <w:sz w:val="22"/>
                <w:szCs w:val="22"/>
              </w:rPr>
              <w:t xml:space="preserve">thường </w:t>
            </w:r>
            <w:r>
              <w:rPr>
                <w:color w:val="000000"/>
                <w:sz w:val="22"/>
                <w:szCs w:val="22"/>
              </w:rPr>
              <w:t xml:space="preserve">trên </w:t>
            </w:r>
            <w:r>
              <w:rPr>
                <w:color w:val="000000"/>
                <w:sz w:val="22"/>
                <w:szCs w:val="22"/>
              </w:rPr>
              <w:t xml:space="preserve">thị </w:t>
            </w:r>
            <w:r>
              <w:rPr>
                <w:color w:val="000000"/>
                <w:sz w:val="22"/>
                <w:szCs w:val="22"/>
              </w:rPr>
              <w:t xml:space="preserve">trường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Loại hình tài sản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pPr>
            <w:r>
              <w:rPr>
                <w:color w:val="000000" w:themeColor="text1"/>
                <w:sz w:val="22"/>
                <w:szCs w:val="22"/>
              </w:rPr>
            </w:r>
            <w:r>
              <w:rPr>
                <w:rFonts w:ascii="Times New Roman" w:hAnsi="Times New Roman" w:eastAsia="Times New Roman" w:cs="Times New Roman"/>
                <w:color w:val="000000"/>
                <w:sz w:val="22"/>
              </w:rPr>
              <w:t xml:space="preserve">Căn hộ chung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pPr>
            <w:r>
              <w:rPr>
                <w:color w:val="000000" w:themeColor="text1"/>
                <w:sz w:val="22"/>
                <w:szCs w:val="22"/>
              </w:rPr>
            </w:r>
            <w:r>
              <w:rPr>
                <w:rFonts w:ascii="Times New Roman" w:hAnsi="Times New Roman" w:eastAsia="Times New Roman" w:cs="Times New Roman"/>
                <w:color w:val="000000"/>
                <w:sz w:val="22"/>
              </w:rPr>
              <w:t xml:space="preserve">Căn hộ chung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Căn hộ chung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Căn hộ chung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sz w:val="22"/>
                <w:szCs w:val="22"/>
              </w:rPr>
            </w:pPr>
            <w:r>
              <w:rPr>
                <w:color w:val="000000" w:themeColor="text1"/>
                <w:sz w:val="22"/>
                <w:szCs w:val="22"/>
              </w:rPr>
              <w:t xml:space="preserve">Tầng 3/5 </w:t>
            </w:r>
            <w:r>
              <w:rPr>
                <w:color w:val="000000" w:themeColor="text1"/>
                <w:sz w:val="22"/>
                <w:szCs w:val="22"/>
              </w:rPr>
              <w:t xml:space="preserve">T</w:t>
            </w:r>
            <w:r>
              <w:rPr>
                <w:color w:val="000000" w:themeColor="text1"/>
                <w:sz w:val="22"/>
                <w:szCs w:val="22"/>
              </w:rPr>
              <w:t xml:space="preserve">oà CT20A2  Phường Việt Hưng, Quận Long Biên, Thành phố Hà Nội (</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sz w:val="22"/>
                <w:szCs w:val="22"/>
              </w:rPr>
            </w:pPr>
            <w:r>
              <w:rPr>
                <w:color w:val="000000" w:themeColor="text1"/>
                <w:sz w:val="22"/>
                <w:szCs w:val="22"/>
              </w:rPr>
              <w:t xml:space="preserve">Tầng 3/5 </w:t>
            </w:r>
            <w:r>
              <w:rPr>
                <w:color w:val="000000" w:themeColor="text1"/>
                <w:sz w:val="22"/>
                <w:szCs w:val="22"/>
              </w:rPr>
              <w:t xml:space="preserve">T</w:t>
            </w:r>
            <w:r>
              <w:rPr>
                <w:color w:val="000000" w:themeColor="text1"/>
                <w:sz w:val="22"/>
                <w:szCs w:val="22"/>
              </w:rPr>
              <w:t xml:space="preserve">òa </w:t>
            </w:r>
            <w:r>
              <w:rPr>
                <w:color w:val="000000" w:themeColor="text1"/>
                <w:sz w:val="22"/>
                <w:szCs w:val="22"/>
              </w:rPr>
              <w:t xml:space="preserve">CT20B Phường Việt Hưng, Quận Long Biên, Thành phố Hà Nội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w:t>
            </w:r>
            <w:r>
              <w:rPr>
                <w:color w:val="000000" w:themeColor="text1"/>
                <w:sz w:val="22"/>
                <w:szCs w:val="22"/>
              </w:rPr>
              <w:t xml:space="preserve">ầng 3/5 </w:t>
            </w:r>
            <w:r>
              <w:rPr>
                <w:color w:val="000000" w:themeColor="text1"/>
                <w:sz w:val="22"/>
                <w:szCs w:val="22"/>
              </w:rPr>
              <w:t xml:space="preserve">T</w:t>
            </w:r>
            <w:r>
              <w:rPr>
                <w:color w:val="000000" w:themeColor="text1"/>
                <w:sz w:val="22"/>
                <w:szCs w:val="22"/>
              </w:rPr>
              <w:t xml:space="preserve">oà CT20A3 Phường Việt Hưng, Quận Long Biên, Thành phố Hà Nội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Tầng 4/7 Tòa CT18 Phường Việt Hưng, Quận Long Biên, Thành phố Hà Nội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Diện tích </w:t>
            </w:r>
            <w:r>
              <w:rPr>
                <w:color w:val="000000" w:themeColor="text1"/>
                <w:sz w:val="22"/>
                <w:szCs w:val="22"/>
              </w:rPr>
              <w:t xml:space="preserve">trong </w:t>
            </w:r>
            <w:r>
              <w:rPr>
                <w:color w:val="000000" w:themeColor="text1"/>
                <w:sz w:val="22"/>
                <w:szCs w:val="22"/>
              </w:rPr>
              <w:t xml:space="preserve">GCN (</w:t>
            </w:r>
            <w:r>
              <w:rPr>
                <w:color w:val="000000" w:themeColor="text1"/>
                <w:sz w:val="22"/>
                <w:szCs w:val="22"/>
              </w:rPr>
              <w:t xml:space="preserve">thông </w:t>
            </w:r>
            <w:r>
              <w:rPr>
                <w:color w:val="000000" w:themeColor="text1"/>
                <w:sz w:val="22"/>
                <w:szCs w:val="22"/>
              </w:rPr>
              <w:t xml:space="preserve">thủy)</w:t>
            </w:r>
            <w:r>
              <w:rPr>
                <w:color w:val="000000" w:themeColor="text1"/>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104,1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102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Vị trí căn hộ</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Căn </w:t>
            </w:r>
            <w:r>
              <w:rPr>
                <w:color w:val="000000" w:themeColor="text1"/>
                <w:sz w:val="22"/>
                <w:szCs w:val="22"/>
              </w:rPr>
              <w:t xml:space="preserve">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Căn </w:t>
            </w:r>
            <w:r>
              <w:rPr>
                <w:color w:val="000000" w:themeColor="text1"/>
                <w:sz w:val="22"/>
                <w:szCs w:val="22"/>
              </w:rPr>
              <w:t xml:space="preserve">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w:t>
            </w:r>
            <w:r>
              <w:rPr>
                <w:color w:val="000000" w:themeColor="text1"/>
                <w:sz w:val="22"/>
                <w:szCs w:val="22"/>
              </w:rPr>
              <w:t xml:space="preserve">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w:t>
            </w:r>
            <w:r>
              <w:rPr>
                <w:color w:val="000000" w:themeColor="text1"/>
                <w:sz w:val="22"/>
                <w:szCs w:val="22"/>
              </w:rPr>
              <w:t xml:space="preserve">góc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Hướng </w:t>
            </w:r>
            <w:r>
              <w:rPr>
                <w:color w:val="000000" w:themeColor="text1"/>
                <w:sz w:val="22"/>
                <w:szCs w:val="22"/>
              </w:rPr>
              <w:t xml:space="preserve">ban </w:t>
            </w:r>
            <w:r>
              <w:rPr>
                <w:color w:val="000000" w:themeColor="text1"/>
                <w:sz w:val="22"/>
                <w:szCs w:val="22"/>
              </w:rPr>
              <w:t xml:space="preserve">công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Đông</w:t>
            </w:r>
            <w:r>
              <w:rPr>
                <w:color w:val="000000" w:themeColor="text1"/>
                <w:sz w:val="22"/>
                <w:szCs w:val="22"/>
              </w:rPr>
              <w:t xml:space="preserve">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Cấu </w:t>
            </w:r>
            <w:r>
              <w:rPr>
                <w:color w:val="000000" w:themeColor="text1"/>
                <w:sz w:val="22"/>
                <w:szCs w:val="22"/>
              </w:rPr>
              <w:t xml:space="preserve">trúc, </w:t>
            </w:r>
            <w:r>
              <w:rPr>
                <w:color w:val="000000" w:themeColor="text1"/>
                <w:sz w:val="22"/>
                <w:szCs w:val="22"/>
              </w:rPr>
              <w:t xml:space="preserve">nội </w:t>
            </w:r>
            <w:r>
              <w:rPr>
                <w:color w:val="000000" w:themeColor="text1"/>
                <w:sz w:val="22"/>
                <w:szCs w:val="22"/>
              </w:rPr>
              <w:t xml:space="preserve">thất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01"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rPr>
              <w:t xml:space="preserve">3 </w:t>
            </w:r>
            <w:r>
              <w:rPr>
                <w:color w:val="000000" w:themeColor="text1"/>
                <w:sz w:val="22"/>
                <w:szCs w:val="22"/>
              </w:rPr>
              <w:t xml:space="preserve">phòn</w:t>
            </w:r>
            <w:r>
              <w:rPr>
                <w:color w:val="000000" w:themeColor="text1"/>
                <w:sz w:val="22"/>
                <w:szCs w:val="22"/>
              </w:rPr>
              <w:t xml:space="preserve">g </w:t>
            </w:r>
            <w:r>
              <w:rPr>
                <w:color w:val="000000" w:themeColor="text1"/>
                <w:sz w:val="22"/>
                <w:szCs w:val="22"/>
              </w:rPr>
              <w:t xml:space="preserve">ngủ, </w:t>
            </w:r>
            <w:r>
              <w:rPr>
                <w:color w:val="000000" w:themeColor="text1"/>
                <w:sz w:val="22"/>
                <w:szCs w:val="22"/>
              </w:rPr>
              <w:t xml:space="preserve">2 </w:t>
            </w:r>
            <w:r>
              <w:rPr>
                <w:color w:val="000000" w:themeColor="text1"/>
                <w:sz w:val="22"/>
                <w:szCs w:val="22"/>
              </w:rPr>
              <w:t xml:space="preserve">nhà </w:t>
            </w:r>
            <w:r>
              <w:rPr>
                <w:color w:val="000000" w:themeColor="text1"/>
                <w:sz w:val="22"/>
                <w:szCs w:val="22"/>
              </w:rPr>
              <w:t xml:space="preserve">vệ </w:t>
            </w:r>
            <w:r>
              <w:rPr>
                <w:color w:val="000000" w:themeColor="text1"/>
                <w:sz w:val="22"/>
                <w:szCs w:val="22"/>
              </w:rPr>
              <w:t xml:space="preserve">sinh, </w:t>
            </w:r>
            <w:r>
              <w:rPr>
                <w:color w:val="000000" w:themeColor="text1"/>
                <w:sz w:val="22"/>
                <w:szCs w:val="22"/>
              </w:rPr>
              <w:t xml:space="preserve">phòng </w:t>
            </w:r>
            <w:r>
              <w:rPr>
                <w:color w:val="000000" w:themeColor="text1"/>
                <w:sz w:val="22"/>
                <w:szCs w:val="22"/>
              </w:rPr>
              <w:t xml:space="preserve">khách, </w:t>
            </w:r>
            <w:r>
              <w:rPr>
                <w:color w:val="000000" w:themeColor="text1"/>
                <w:sz w:val="22"/>
                <w:szCs w:val="22"/>
              </w:rPr>
              <w:t xml:space="preserve">nhà </w:t>
            </w:r>
            <w:r>
              <w:rPr>
                <w:color w:val="000000" w:themeColor="text1"/>
                <w:sz w:val="22"/>
                <w:szCs w:val="22"/>
              </w:rPr>
              <w:t xml:space="preserve">bếp</w:t>
            </w:r>
            <w:r>
              <w:rPr>
                <w:color w:val="000000" w:themeColor="text1"/>
                <w:sz w:val="22"/>
                <w:szCs w:val="22"/>
                <w:highlight w:val="none"/>
              </w:rPr>
            </w:r>
            <w:r>
              <w:rPr>
                <w:color w:val="000000" w:themeColor="text1"/>
                <w:sz w:val="22"/>
                <w:szCs w:val="22"/>
                <w:highlight w:val="none"/>
              </w:rPr>
            </w:r>
          </w:p>
          <w:p>
            <w:pPr>
              <w:pBdr/>
              <w:spacing/>
              <w:ind/>
              <w:jc w:val="center"/>
              <w:rPr>
                <w:color w:val="000000" w:themeColor="text1"/>
                <w:sz w:val="22"/>
                <w:szCs w:val="22"/>
              </w:rPr>
            </w:pPr>
            <w:r>
              <w:rPr>
                <w:color w:val="000000" w:themeColor="text1"/>
                <w:sz w:val="22"/>
                <w:szCs w:val="22"/>
                <w:highlight w:val="none"/>
              </w:rPr>
              <w:t xml:space="preserve">Nội </w:t>
            </w:r>
            <w:r>
              <w:rPr>
                <w:color w:val="000000" w:themeColor="text1"/>
                <w:sz w:val="22"/>
                <w:szCs w:val="22"/>
                <w:highlight w:val="none"/>
              </w:rPr>
              <w:t xml:space="preserve">thất </w:t>
            </w:r>
            <w:r>
              <w:rPr>
                <w:color w:val="000000" w:themeColor="text1"/>
                <w:sz w:val="22"/>
                <w:szCs w:val="22"/>
                <w:highlight w:val="none"/>
              </w:rPr>
              <w:t xml:space="preserve">đầy </w:t>
            </w:r>
            <w:r>
              <w:rPr>
                <w:color w:val="000000" w:themeColor="text1"/>
                <w:sz w:val="22"/>
                <w:szCs w:val="22"/>
                <w:highlight w:val="none"/>
              </w:rPr>
              <w:t xml:space="preserve">đủ</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09" w:type="dxa"/>
            <w:vAlign w:val="center"/>
            <w:vMerge w:val="restart"/>
            <w:textDirection w:val="lrTb"/>
            <w:noWrap w:val="false"/>
          </w:tcPr>
          <w:p>
            <w:pPr>
              <w:pBdr/>
              <w:spacing/>
              <w:ind/>
              <w:jc w:val="center"/>
              <w:rPr>
                <w:highlight w:val="none"/>
              </w:rPr>
            </w:pPr>
            <w:r>
              <w:t xml:space="preserve">3 </w:t>
            </w:r>
            <w:r>
              <w:t xml:space="preserve">phòng </w:t>
            </w:r>
            <w:r>
              <w:t xml:space="preserve">ngủ, </w:t>
            </w:r>
            <w:r>
              <w:t xml:space="preserve">2 </w:t>
            </w:r>
            <w:r>
              <w:t xml:space="preserve">nhà </w:t>
            </w:r>
            <w:r>
              <w:t xml:space="preserve">vệ </w:t>
            </w:r>
            <w:r>
              <w:t xml:space="preserve">sinh, </w:t>
            </w:r>
            <w:r>
              <w:t xml:space="preserve">phòng </w:t>
            </w:r>
            <w:r>
              <w:t xml:space="preserve">khách, </w:t>
            </w:r>
            <w:r>
              <w:t xml:space="preserve">nhà </w:t>
            </w:r>
            <w:r>
              <w:t xml:space="preserve">bếp, </w:t>
            </w:r>
            <w:r>
              <w:t xml:space="preserve">2 </w:t>
            </w:r>
            <w:r>
              <w:t xml:space="preserve">logia</w:t>
            </w:r>
            <w:r>
              <w:rPr>
                <w:highlight w:val="none"/>
              </w:rPr>
            </w:r>
            <w:r>
              <w:rPr>
                <w:highlight w:val="none"/>
              </w:rPr>
            </w:r>
          </w:p>
          <w:p>
            <w:pPr>
              <w:pBdr/>
              <w:spacing/>
              <w:ind/>
              <w:jc w:val="center"/>
              <w:rPr/>
            </w:pPr>
            <w:r>
              <w:rPr>
                <w:highlight w:val="none"/>
              </w:rPr>
              <w:t xml:space="preserve">Nội </w:t>
            </w:r>
            <w:r>
              <w:rPr>
                <w:highlight w:val="none"/>
              </w:rPr>
              <w:t xml:space="preserve">thất </w:t>
            </w:r>
            <w:r>
              <w:rPr>
                <w:highlight w:val="none"/>
              </w:rPr>
              <w:t xml:space="preserve">cơ </w:t>
            </w:r>
            <w:r>
              <w:rPr>
                <w:highlight w:val="none"/>
              </w:rPr>
              <w:t xml:space="preserve">bản</w:t>
            </w:r>
            <w:r>
              <w:rPr>
                <w:highlight w:val="none"/>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highlight w:val="none"/>
              </w:rPr>
            </w:pPr>
            <w:r>
              <w:t xml:space="preserve">3 </w:t>
            </w:r>
            <w:r>
              <w:t xml:space="preserve">phòng </w:t>
            </w:r>
            <w:r>
              <w:t xml:space="preserve">ngủ, </w:t>
            </w:r>
            <w:r>
              <w:t xml:space="preserve">2 </w:t>
            </w:r>
            <w:r>
              <w:t xml:space="preserve">nhà </w:t>
            </w:r>
            <w:r>
              <w:t xml:space="preserve">vệ </w:t>
            </w:r>
            <w:r>
              <w:t xml:space="preserve">sinh, </w:t>
            </w:r>
            <w:r>
              <w:t xml:space="preserve">phòng </w:t>
            </w:r>
            <w:r>
              <w:t xml:space="preserve">khách, </w:t>
            </w:r>
            <w:r>
              <w:t xml:space="preserve">bếp, </w:t>
            </w:r>
            <w:r>
              <w:t xml:space="preserve">2 </w:t>
            </w:r>
            <w:r>
              <w:t xml:space="preserve">logia</w:t>
            </w:r>
            <w:r>
              <w:rPr>
                <w:highlight w:val="none"/>
              </w:rPr>
            </w:r>
            <w:r>
              <w:rPr>
                <w:highlight w:val="none"/>
              </w:rPr>
            </w:r>
          </w:p>
          <w:p>
            <w:pPr>
              <w:pBdr/>
              <w:spacing/>
              <w:ind/>
              <w:jc w:val="center"/>
              <w:rPr>
                <w:color w:val="000000" w:themeColor="text1"/>
                <w:sz w:val="22"/>
                <w:szCs w:val="22"/>
              </w:rPr>
            </w:pPr>
            <w:r>
              <w:rPr>
                <w:color w:val="000000" w:themeColor="text1"/>
                <w:sz w:val="22"/>
                <w:szCs w:val="22"/>
                <w:highlight w:val="none"/>
              </w:rPr>
              <w:t xml:space="preserve">Nội </w:t>
            </w:r>
            <w:r>
              <w:rPr>
                <w:color w:val="000000" w:themeColor="text1"/>
                <w:sz w:val="22"/>
                <w:szCs w:val="22"/>
                <w:highlight w:val="none"/>
              </w:rPr>
              <w:t xml:space="preserve">thất </w:t>
            </w:r>
            <w:r>
              <w:rPr>
                <w:color w:val="000000" w:themeColor="text1"/>
                <w:sz w:val="22"/>
                <w:szCs w:val="22"/>
                <w:highlight w:val="none"/>
              </w:rPr>
              <w:t xml:space="preserve">đầy </w:t>
            </w:r>
            <w:r>
              <w:rPr>
                <w:color w:val="000000" w:themeColor="text1"/>
                <w:sz w:val="22"/>
                <w:szCs w:val="22"/>
                <w:highlight w:val="none"/>
              </w:rPr>
              <w:t xml:space="preserve">đủ</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highlight w:val="none"/>
              </w:rPr>
            </w:pPr>
            <w:r>
              <w:t xml:space="preserve">2</w:t>
            </w:r>
            <w:r>
              <w:t xml:space="preserve"> </w:t>
            </w:r>
            <w:r>
              <w:t xml:space="preserve">phòng </w:t>
            </w:r>
            <w:r>
              <w:t xml:space="preserve">ngủ, </w:t>
            </w:r>
            <w:r>
              <w:t xml:space="preserve">2 </w:t>
            </w:r>
            <w:r>
              <w:t xml:space="preserve">nhà </w:t>
            </w:r>
            <w:r>
              <w:t xml:space="preserve">vệ </w:t>
            </w:r>
            <w:r>
              <w:t xml:space="preserve">sinh, </w:t>
            </w:r>
            <w:r>
              <w:t xml:space="preserve">phòng </w:t>
            </w:r>
            <w:r>
              <w:t xml:space="preserve">khách, </w:t>
            </w:r>
            <w:r>
              <w:t xml:space="preserve">bếp, </w:t>
            </w:r>
            <w:r>
              <w:t xml:space="preserve">2 </w:t>
            </w:r>
            <w:r>
              <w:t xml:space="preserve">logia</w:t>
            </w:r>
            <w:r>
              <w:rPr>
                <w:highlight w:val="none"/>
              </w:rPr>
            </w:r>
            <w:r>
              <w:rPr>
                <w:highlight w:val="none"/>
              </w:rPr>
            </w:r>
          </w:p>
          <w:p>
            <w:pPr>
              <w:pBdr/>
              <w:spacing/>
              <w:ind/>
              <w:jc w:val="center"/>
              <w:rPr/>
            </w:pPr>
            <w:r>
              <w:rPr>
                <w:highlight w:val="none"/>
              </w:rPr>
              <w:t xml:space="preserve">Nội </w:t>
            </w:r>
            <w:r>
              <w:rPr>
                <w:highlight w:val="none"/>
              </w:rPr>
              <w:t xml:space="preserve">thất </w:t>
            </w:r>
            <w:r>
              <w:rPr>
                <w:highlight w:val="none"/>
              </w:rPr>
              <w:t xml:space="preserve">cơ </w:t>
            </w:r>
            <w:r>
              <w:rPr>
                <w:highlight w:val="none"/>
              </w:rPr>
              <w:t xml:space="preserve">bản</w:t>
            </w:r>
            <w:r>
              <w:rPr>
                <w:highlight w:val="none"/>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6.900.000.000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6.210.000.000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val="0"/>
                <w:bCs w:val="0"/>
                <w:color w:val="000000"/>
                <w:sz w:val="22"/>
                <w:szCs w:val="22"/>
              </w:rPr>
            </w:pPr>
            <w:r>
              <w:rPr>
                <w:b w:val="0"/>
                <w:bCs w:val="0"/>
                <w:color w:val="000000"/>
                <w:sz w:val="22"/>
                <w:szCs w:val="22"/>
              </w:rPr>
              <w:t xml:space="preserve">16</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b w:val="0"/>
                <w:bCs w:val="0"/>
                <w:color w:val="000000"/>
                <w:sz w:val="22"/>
                <w:szCs w:val="22"/>
              </w:rPr>
            </w:pPr>
            <w:r>
              <w:rPr>
                <w:b w:val="0"/>
                <w:bCs w:val="0"/>
                <w:color w:val="000000"/>
                <w:sz w:val="22"/>
                <w:szCs w:val="22"/>
              </w:rPr>
              <w:t xml:space="preserve">Đơn</w:t>
            </w:r>
            <w:r>
              <w:rPr>
                <w:b w:val="0"/>
                <w:bCs w:val="0"/>
                <w:color w:val="000000"/>
                <w:sz w:val="22"/>
                <w:szCs w:val="22"/>
              </w:rPr>
              <w:t xml:space="preserve"> </w:t>
            </w:r>
            <w:r>
              <w:rPr>
                <w:b w:val="0"/>
                <w:bCs w:val="0"/>
                <w:color w:val="000000"/>
                <w:sz w:val="22"/>
                <w:szCs w:val="22"/>
              </w:rPr>
              <w:t xml:space="preserve">giá</w:t>
            </w:r>
            <w:r>
              <w:rPr>
                <w:b w:val="0"/>
                <w:bCs w:val="0"/>
                <w:color w:val="000000"/>
                <w:sz w:val="22"/>
                <w:szCs w:val="22"/>
              </w:rPr>
              <w:t xml:space="preserve"> QSDĐ (</w:t>
            </w:r>
            <w:r>
              <w:rPr>
                <w:b w:val="0"/>
                <w:bCs w:val="0"/>
                <w:color w:val="000000"/>
                <w:sz w:val="22"/>
                <w:szCs w:val="22"/>
              </w:rPr>
              <w:t xml:space="preserve">đồng</w:t>
            </w:r>
            <w:r>
              <w:rPr>
                <w:b w:val="0"/>
                <w:bCs w:val="0"/>
                <w:color w:val="000000"/>
                <w:sz w:val="22"/>
                <w:szCs w:val="22"/>
              </w:rPr>
              <w:t xml:space="preserve">/m²)</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tcPr>
          <w:p>
            <w:pPr>
              <w:pBdr/>
              <w:spacing/>
              <w:ind/>
              <w:jc w:val="center"/>
              <w:rPr>
                <w:color w:val="000000"/>
                <w:sz w:val="22"/>
                <w:szCs w:val="22"/>
              </w:rPr>
            </w:pPr>
            <w:r>
              <w:rPr>
                <w:color w:val="000000" w:themeColor="text1"/>
                <w:sz w:val="22"/>
                <w:szCs w:val="22"/>
              </w:rPr>
              <w:t xml:space="preserve">60.882.353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56.250.000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53.836.151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pPr>
              <w:pBdr/>
              <w:spacing/>
              <w:ind/>
              <w:jc w:val="left"/>
              <w:rPr>
                <w:color w:val="000000" w:themeColor="text1"/>
                <w:sz w:val="22"/>
                <w:szCs w:val="22"/>
              </w:rPr>
            </w:pPr>
            <w:r>
              <w:rPr>
                <w:color w:val="000000" w:themeColor="text1"/>
                <w:sz w:val="22"/>
                <w:szCs w:val="22"/>
              </w:rPr>
              <w:t xml:space="preserve">Tính </w:t>
            </w:r>
            <w:r>
              <w:rPr>
                <w:color w:val="000000" w:themeColor="text1"/>
                <w:sz w:val="22"/>
                <w:szCs w:val="22"/>
              </w:rPr>
              <w:t xml:space="preserve">chất </w:t>
            </w:r>
            <w:r>
              <w:rPr>
                <w:color w:val="000000" w:themeColor="text1"/>
                <w:sz w:val="22"/>
                <w:szCs w:val="22"/>
              </w:rPr>
              <w:t xml:space="preserve">giao </w:t>
            </w:r>
            <w:r>
              <w:rPr>
                <w:color w:val="000000" w:themeColor="text1"/>
                <w:sz w:val="22"/>
                <w:szCs w:val="22"/>
              </w:rPr>
              <w:t xml:space="preserve">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01"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09" w:type="dxa"/>
            <w:vAlign w:val="center"/>
            <w:vMerge w:val="restart"/>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Diện </w:t>
            </w:r>
            <w:r>
              <w:rPr>
                <w:color w:val="000000" w:themeColor="text1"/>
                <w:sz w:val="22"/>
                <w:szCs w:val="22"/>
              </w:rPr>
              <w:t xml:space="preserve">tích </w:t>
            </w:r>
            <w:r>
              <w:rPr>
                <w:color w:val="000000" w:themeColor="text1"/>
                <w:sz w:val="22"/>
                <w:szCs w:val="22"/>
              </w:rPr>
              <w:t xml:space="preserve">trong </w:t>
            </w:r>
            <w:r>
              <w:rPr>
                <w:color w:val="000000" w:themeColor="text1"/>
                <w:sz w:val="22"/>
                <w:szCs w:val="22"/>
              </w:rPr>
              <w:t xml:space="preserve">GCN (</w:t>
            </w:r>
            <w:r>
              <w:rPr>
                <w:color w:val="000000" w:themeColor="text1"/>
                <w:sz w:val="22"/>
                <w:szCs w:val="22"/>
              </w:rPr>
              <w:t xml:space="preserve">thông </w:t>
            </w:r>
            <w:r>
              <w:rPr>
                <w:color w:val="000000" w:themeColor="text1"/>
                <w:sz w:val="22"/>
                <w:szCs w:val="22"/>
              </w:rPr>
              <w:t xml:space="preserve">thủy)</w:t>
            </w:r>
            <w:r>
              <w:rPr>
                <w:color w:val="000000" w:themeColor="text1"/>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Vị trí căn hộ</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Hướng </w:t>
            </w:r>
            <w:r>
              <w:rPr>
                <w:color w:val="000000" w:themeColor="text1"/>
                <w:sz w:val="22"/>
                <w:szCs w:val="22"/>
              </w:rPr>
              <w:t xml:space="preserve">ban </w:t>
            </w:r>
            <w:r>
              <w:rPr>
                <w:color w:val="000000" w:themeColor="text1"/>
                <w:sz w:val="22"/>
                <w:szCs w:val="22"/>
              </w:rPr>
              <w:t xml:space="preserve">công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C</w:t>
            </w:r>
            <w:r>
              <w:rPr>
                <w:color w:val="000000" w:themeColor="text1"/>
                <w:sz w:val="22"/>
                <w:szCs w:val="22"/>
              </w:rPr>
              <w:t xml:space="preserve">ấu </w:t>
            </w:r>
            <w:r>
              <w:rPr>
                <w:color w:val="000000" w:themeColor="text1"/>
                <w:sz w:val="22"/>
                <w:szCs w:val="22"/>
              </w:rPr>
              <w:t xml:space="preserve">tr</w:t>
            </w:r>
            <w:r>
              <w:rPr>
                <w:color w:val="000000" w:themeColor="text1"/>
                <w:sz w:val="22"/>
                <w:szCs w:val="22"/>
              </w:rPr>
              <w:t xml:space="preserve">úc, </w:t>
            </w:r>
            <w:r>
              <w:rPr>
                <w:color w:val="000000" w:themeColor="text1"/>
                <w:sz w:val="22"/>
                <w:szCs w:val="22"/>
              </w:rPr>
              <w:t xml:space="preserve">nội </w:t>
            </w:r>
            <w:r>
              <w:rPr>
                <w:color w:val="000000" w:themeColor="text1"/>
                <w:sz w:val="22"/>
                <w:szCs w:val="22"/>
              </w:rPr>
              <w:t xml:space="preserve">thất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6.210.000.000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4.140.000.000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60.882.353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56.250.000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53.836.151</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000000" w:fill="ffffff"/>
            <w:tcBorders/>
            <w:tcW w:w="1660" w:type="dxa"/>
            <w:vAlign w:val="center"/>
            <w:vMerge w:val="restart"/>
            <w:textDirection w:val="lrTb"/>
            <w:noWrap w:val="false"/>
          </w:tcPr>
          <w:p>
            <w:pPr>
              <w:pBdr/>
              <w:spacing/>
              <w:ind/>
              <w:rPr>
                <w:b/>
                <w:bCs/>
                <w:color w:val="000000" w:themeColor="text1"/>
                <w:sz w:val="22"/>
                <w:szCs w:val="22"/>
              </w:rPr>
            </w:pPr>
            <w:r>
              <w:rPr>
                <w:b/>
                <w:bCs/>
                <w:color w:val="000000" w:themeColor="text1"/>
                <w:sz w:val="22"/>
                <w:szCs w:val="22"/>
              </w:rPr>
              <w:t xml:space="preserve">Tính </w:t>
            </w:r>
            <w:r>
              <w:rPr>
                <w:b/>
                <w:bCs/>
                <w:color w:val="000000" w:themeColor="text1"/>
                <w:sz w:val="22"/>
                <w:szCs w:val="22"/>
              </w:rPr>
              <w:t xml:space="preserve">chất </w:t>
            </w:r>
            <w:r>
              <w:rPr>
                <w:b/>
                <w:bCs/>
                <w:color w:val="000000" w:themeColor="text1"/>
                <w:sz w:val="22"/>
                <w:szCs w:val="22"/>
              </w:rPr>
              <w:t xml:space="preserve">giao </w:t>
            </w:r>
            <w:r>
              <w:rPr>
                <w:b/>
                <w:bCs/>
                <w:color w:val="000000" w:themeColor="text1"/>
                <w:sz w:val="22"/>
                <w:szCs w:val="22"/>
              </w:rPr>
              <w:t xml:space="preserve">dịch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vMerge w:val="restart"/>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b w:val="0"/>
                <w:bCs w:val="0"/>
                <w:color w:val="000000" w:themeColor="text1"/>
                <w:sz w:val="22"/>
                <w:szCs w:val="22"/>
              </w:rPr>
            </w:pPr>
            <w:r>
              <w:rPr>
                <w:b w:val="0"/>
                <w:bCs w:val="0"/>
                <w:color w:val="000000" w:themeColor="text1"/>
                <w:sz w:val="22"/>
                <w:szCs w:val="22"/>
              </w:rPr>
              <w:t xml:space="preserve">Giao </w:t>
            </w:r>
            <w:r>
              <w:rPr>
                <w:b w:val="0"/>
                <w:bCs w:val="0"/>
                <w:color w:val="000000" w:themeColor="text1"/>
                <w:sz w:val="22"/>
                <w:szCs w:val="22"/>
              </w:rPr>
              <w:t xml:space="preserve">dịch </w:t>
            </w:r>
            <w:r>
              <w:rPr>
                <w:b w:val="0"/>
                <w:bCs w:val="0"/>
                <w:color w:val="000000" w:themeColor="text1"/>
                <w:sz w:val="22"/>
                <w:szCs w:val="22"/>
              </w:rPr>
              <w:t xml:space="preserve">bình </w:t>
            </w:r>
            <w:r>
              <w:rPr>
                <w:b w:val="0"/>
                <w:bCs w:val="0"/>
                <w:color w:val="000000" w:themeColor="text1"/>
                <w:sz w:val="22"/>
                <w:szCs w:val="22"/>
              </w:rPr>
              <w:t xml:space="preserve">thường </w:t>
            </w:r>
            <w:r>
              <w:rPr>
                <w:b w:val="0"/>
                <w:bCs w:val="0"/>
                <w:color w:val="000000" w:themeColor="text1"/>
                <w:sz w:val="22"/>
                <w:szCs w:val="22"/>
              </w:rPr>
              <w:t xml:space="preserve">trên </w:t>
            </w:r>
            <w:r>
              <w:rPr>
                <w:b w:val="0"/>
                <w:bCs w:val="0"/>
                <w:color w:val="000000" w:themeColor="text1"/>
                <w:sz w:val="22"/>
                <w:szCs w:val="22"/>
              </w:rPr>
              <w:t xml:space="preserve">thị </w:t>
            </w:r>
            <w:r>
              <w:rPr>
                <w:b w:val="0"/>
                <w:bCs w:val="0"/>
                <w:color w:val="000000" w:themeColor="text1"/>
                <w:sz w:val="22"/>
                <w:szCs w:val="22"/>
              </w:rPr>
              <w:t xml:space="preserve">trường</w:t>
            </w:r>
            <w:r>
              <w:rPr>
                <w:b w:val="0"/>
                <w:bCs w:val="0"/>
                <w:color w:val="000000" w:themeColor="text1"/>
                <w:sz w:val="22"/>
                <w:szCs w:val="22"/>
              </w:rPr>
            </w:r>
            <w:r>
              <w:rPr>
                <w:b w:val="0"/>
                <w:bCs w:val="0"/>
                <w:color w:val="000000" w:themeColor="text1"/>
                <w:sz w:val="22"/>
                <w:szCs w:val="22"/>
              </w:rPr>
            </w:r>
          </w:p>
        </w:tc>
        <w:tc>
          <w:tcPr>
            <w:shd w:val="clear" w:color="000000" w:fill="ffffff"/>
            <w:tcBorders/>
            <w:tcW w:w="1522" w:type="dxa"/>
            <w:vAlign w:val="center"/>
            <w:vMerge w:val="restart"/>
            <w:textDirection w:val="lrTb"/>
            <w:noWrap w:val="false"/>
          </w:tcPr>
          <w:p>
            <w:pPr>
              <w:pBdr/>
              <w:spacing/>
              <w:ind/>
              <w:jc w:val="center"/>
              <w:rPr>
                <w:b w:val="0"/>
                <w:bCs w:val="0"/>
              </w:rPr>
            </w:pPr>
            <w:r>
              <w:rPr>
                <w:b w:val="0"/>
                <w:bCs w:val="0"/>
              </w:rPr>
            </w:r>
            <w:r>
              <w:rPr>
                <w:b w:val="0"/>
                <w:bCs w:val="0"/>
                <w:color w:val="000000" w:themeColor="text1"/>
                <w:sz w:val="22"/>
                <w:szCs w:val="22"/>
              </w:rPr>
              <w:t xml:space="preserve">Giao </w:t>
            </w:r>
            <w:r>
              <w:rPr>
                <w:b w:val="0"/>
                <w:bCs w:val="0"/>
                <w:color w:val="000000" w:themeColor="text1"/>
                <w:sz w:val="22"/>
                <w:szCs w:val="22"/>
              </w:rPr>
              <w:t xml:space="preserve">dịch </w:t>
            </w:r>
            <w:r>
              <w:rPr>
                <w:b w:val="0"/>
                <w:bCs w:val="0"/>
                <w:color w:val="000000" w:themeColor="text1"/>
                <w:sz w:val="22"/>
                <w:szCs w:val="22"/>
              </w:rPr>
              <w:t xml:space="preserve">bình </w:t>
            </w:r>
            <w:r>
              <w:rPr>
                <w:b w:val="0"/>
                <w:bCs w:val="0"/>
                <w:color w:val="000000" w:themeColor="text1"/>
                <w:sz w:val="22"/>
                <w:szCs w:val="22"/>
              </w:rPr>
              <w:t xml:space="preserve">thường </w:t>
            </w:r>
            <w:r>
              <w:rPr>
                <w:b w:val="0"/>
                <w:bCs w:val="0"/>
                <w:color w:val="000000" w:themeColor="text1"/>
                <w:sz w:val="22"/>
                <w:szCs w:val="22"/>
              </w:rPr>
              <w:t xml:space="preserve">trên </w:t>
            </w:r>
            <w:r>
              <w:rPr>
                <w:b w:val="0"/>
                <w:bCs w:val="0"/>
                <w:color w:val="000000" w:themeColor="text1"/>
                <w:sz w:val="22"/>
                <w:szCs w:val="22"/>
              </w:rPr>
              <w:t xml:space="preserve">thị </w:t>
            </w:r>
            <w:r>
              <w:rPr>
                <w:b w:val="0"/>
                <w:bCs w:val="0"/>
                <w:color w:val="000000" w:themeColor="text1"/>
                <w:sz w:val="22"/>
                <w:szCs w:val="22"/>
              </w:rPr>
              <w:t xml:space="preserve">trường</w:t>
            </w:r>
            <w:r>
              <w:rPr>
                <w:b w:val="0"/>
                <w:bCs w:val="0"/>
              </w:rPr>
            </w:r>
            <w:r>
              <w:rPr>
                <w:b w:val="0"/>
                <w:bCs w:val="0"/>
              </w:rPr>
            </w:r>
          </w:p>
        </w:tc>
        <w:tc>
          <w:tcPr>
            <w:shd w:val="clear" w:color="000000" w:fill="ffffff"/>
            <w:tcBorders/>
            <w:tcW w:w="1522" w:type="dxa"/>
            <w:vAlign w:val="center"/>
            <w:vMerge w:val="restart"/>
            <w:textDirection w:val="lrTb"/>
            <w:noWrap w:val="false"/>
          </w:tcPr>
          <w:p>
            <w:pPr>
              <w:pBdr/>
              <w:spacing/>
              <w:ind/>
              <w:jc w:val="center"/>
              <w:rPr>
                <w:b w:val="0"/>
                <w:bCs w:val="0"/>
              </w:rPr>
            </w:pPr>
            <w:r>
              <w:rPr>
                <w:b w:val="0"/>
                <w:bCs w:val="0"/>
              </w:rPr>
            </w:r>
            <w:r>
              <w:rPr>
                <w:b w:val="0"/>
                <w:bCs w:val="0"/>
                <w:color w:val="000000" w:themeColor="text1"/>
                <w:sz w:val="22"/>
                <w:szCs w:val="22"/>
              </w:rPr>
              <w:t xml:space="preserve">Giao </w:t>
            </w:r>
            <w:r>
              <w:rPr>
                <w:b w:val="0"/>
                <w:bCs w:val="0"/>
                <w:color w:val="000000" w:themeColor="text1"/>
                <w:sz w:val="22"/>
                <w:szCs w:val="22"/>
              </w:rPr>
              <w:t xml:space="preserve">dịch </w:t>
            </w:r>
            <w:r>
              <w:rPr>
                <w:b w:val="0"/>
                <w:bCs w:val="0"/>
                <w:color w:val="000000" w:themeColor="text1"/>
                <w:sz w:val="22"/>
                <w:szCs w:val="22"/>
              </w:rPr>
              <w:t xml:space="preserve">bình </w:t>
            </w:r>
            <w:r>
              <w:rPr>
                <w:b w:val="0"/>
                <w:bCs w:val="0"/>
                <w:color w:val="000000" w:themeColor="text1"/>
                <w:sz w:val="22"/>
                <w:szCs w:val="22"/>
              </w:rPr>
              <w:t xml:space="preserve">thường </w:t>
            </w:r>
            <w:r>
              <w:rPr>
                <w:b w:val="0"/>
                <w:bCs w:val="0"/>
                <w:color w:val="000000" w:themeColor="text1"/>
                <w:sz w:val="22"/>
                <w:szCs w:val="22"/>
              </w:rPr>
              <w:t xml:space="preserve">trên </w:t>
            </w:r>
            <w:r>
              <w:rPr>
                <w:b w:val="0"/>
                <w:bCs w:val="0"/>
                <w:color w:val="000000" w:themeColor="text1"/>
                <w:sz w:val="22"/>
                <w:szCs w:val="22"/>
              </w:rPr>
              <w:t xml:space="preserve">thị </w:t>
            </w:r>
            <w:r>
              <w:rPr>
                <w:b w:val="0"/>
                <w:bCs w:val="0"/>
                <w:color w:val="000000" w:themeColor="text1"/>
                <w:sz w:val="22"/>
                <w:szCs w:val="22"/>
              </w:rPr>
              <w:t xml:space="preserve">trường</w:t>
            </w:r>
            <w:r>
              <w:rPr>
                <w:b w:val="0"/>
                <w:bCs w:val="0"/>
              </w:rPr>
            </w:r>
            <w:r>
              <w:rPr>
                <w:b w:val="0"/>
                <w:bCs w:val="0"/>
              </w:rPr>
            </w:r>
          </w:p>
        </w:tc>
        <w:tc>
          <w:tcPr>
            <w:shd w:val="clear" w:color="000000" w:fill="ffffff"/>
            <w:tcBorders/>
            <w:tcW w:w="1522" w:type="dxa"/>
            <w:vAlign w:val="center"/>
            <w:vMerge w:val="restart"/>
            <w:textDirection w:val="lrTb"/>
            <w:noWrap w:val="false"/>
          </w:tcPr>
          <w:p>
            <w:pPr>
              <w:pBdr/>
              <w:spacing/>
              <w:ind/>
              <w:jc w:val="center"/>
              <w:rPr>
                <w:b w:val="0"/>
                <w:bCs w:val="0"/>
              </w:rPr>
            </w:pPr>
            <w:r>
              <w:rPr>
                <w:b w:val="0"/>
                <w:bCs w:val="0"/>
              </w:rPr>
            </w:r>
            <w:r>
              <w:rPr>
                <w:b w:val="0"/>
                <w:bCs w:val="0"/>
                <w:color w:val="000000" w:themeColor="text1"/>
                <w:sz w:val="22"/>
                <w:szCs w:val="22"/>
              </w:rPr>
              <w:t xml:space="preserve">Giao </w:t>
            </w:r>
            <w:r>
              <w:rPr>
                <w:b w:val="0"/>
                <w:bCs w:val="0"/>
                <w:color w:val="000000" w:themeColor="text1"/>
                <w:sz w:val="22"/>
                <w:szCs w:val="22"/>
              </w:rPr>
              <w:t xml:space="preserve">dịch </w:t>
            </w:r>
            <w:r>
              <w:rPr>
                <w:b w:val="0"/>
                <w:bCs w:val="0"/>
                <w:color w:val="000000" w:themeColor="text1"/>
                <w:sz w:val="22"/>
                <w:szCs w:val="22"/>
              </w:rPr>
              <w:t xml:space="preserve">bình </w:t>
            </w:r>
            <w:r>
              <w:rPr>
                <w:b w:val="0"/>
                <w:bCs w:val="0"/>
                <w:color w:val="000000" w:themeColor="text1"/>
                <w:sz w:val="22"/>
                <w:szCs w:val="22"/>
              </w:rPr>
              <w:t xml:space="preserve">thường </w:t>
            </w:r>
            <w:r>
              <w:rPr>
                <w:b w:val="0"/>
                <w:bCs w:val="0"/>
                <w:color w:val="000000" w:themeColor="text1"/>
                <w:sz w:val="22"/>
                <w:szCs w:val="22"/>
              </w:rPr>
              <w:t xml:space="preserve">trên </w:t>
            </w:r>
            <w:r>
              <w:rPr>
                <w:b w:val="0"/>
                <w:bCs w:val="0"/>
                <w:color w:val="000000" w:themeColor="text1"/>
                <w:sz w:val="22"/>
                <w:szCs w:val="22"/>
              </w:rPr>
              <w:t xml:space="preserve">thị </w:t>
            </w:r>
            <w:r>
              <w:rPr>
                <w:b w:val="0"/>
                <w:bCs w:val="0"/>
                <w:color w:val="000000" w:themeColor="text1"/>
                <w:sz w:val="22"/>
                <w:szCs w:val="22"/>
              </w:rPr>
              <w:t xml:space="preserve">trường</w:t>
            </w:r>
            <w:r>
              <w:rPr>
                <w:b w:val="0"/>
                <w:bCs w:val="0"/>
              </w:rPr>
            </w:r>
            <w:r>
              <w:rPr>
                <w:b w:val="0"/>
                <w:bCs w:val="0"/>
              </w:rPr>
            </w:r>
          </w:p>
        </w:tc>
      </w:tr>
      <w:tr>
        <w:trPr>
          <w:trHeight w:val="20"/>
        </w:trPr>
        <w:tc>
          <w:tcPr>
            <w:shd w:val="clear" w:color="000000" w:fill="ffffff"/>
            <w:tcBorders/>
            <w:tcW w:w="737" w:type="dxa"/>
            <w:vAlign w:val="center"/>
            <w:vMerge w:val="continue"/>
            <w:textDirection w:val="lrTb"/>
            <w:noWrap w:val="false"/>
          </w:tcPr>
          <w:p>
            <w:pPr>
              <w:pBdr/>
              <w:spacing/>
              <w:ind/>
              <w:rPr/>
            </w:pPr>
            <w:r/>
            <w:r/>
          </w:p>
        </w:tc>
        <w:tc>
          <w:tcPr>
            <w:shd w:val="clear" w:color="000000" w:fill="ffffff"/>
            <w:tcBorders/>
            <w:tcW w:w="1660" w:type="dxa"/>
            <w:vAlign w:val="center"/>
            <w:vMerge w:val="restart"/>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shd w:val="clear" w:color="000000" w:fill="ffffff"/>
            <w:tcBorders/>
            <w:tcW w:w="737" w:type="dxa"/>
            <w:vAlign w:val="center"/>
            <w:vMerge w:val="continue"/>
            <w:textDirection w:val="lrTb"/>
            <w:noWrap w:val="false"/>
          </w:tcPr>
          <w:p>
            <w:pPr>
              <w:pBdr/>
              <w:spacing/>
              <w:ind/>
              <w:rPr/>
            </w:pPr>
            <w:r/>
            <w:r/>
          </w:p>
        </w:tc>
        <w:tc>
          <w:tcPr>
            <w:shd w:val="clear" w:color="000000" w:fill="ffffff"/>
            <w:tcBorders/>
            <w:tcW w:w="1660" w:type="dxa"/>
            <w:vAlign w:val="center"/>
            <w:vMerge w:val="restart"/>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val="false"/>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shd w:val="clear" w:color="000000" w:fill="ffffff"/>
            <w:tcBorders/>
            <w:tcW w:w="737" w:type="dxa"/>
            <w:vAlign w:val="center"/>
            <w:vMerge w:val="continue"/>
            <w:textDirection w:val="lrTb"/>
            <w:noWrap w:val="false"/>
          </w:tcPr>
          <w:p>
            <w:pPr>
              <w:pBdr/>
              <w:spacing/>
              <w:ind/>
              <w:rPr/>
            </w:pPr>
            <w:r/>
            <w:r/>
          </w:p>
        </w:tc>
        <w:tc>
          <w:tcPr>
            <w:shd w:val="clear" w:color="000000" w:fill="ffffff"/>
            <w:tcBorders/>
            <w:tcW w:w="1660" w:type="dxa"/>
            <w:vAlign w:val="center"/>
            <w:vMerge w:val="restart"/>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val="false"/>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60.882.353</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56.250.000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53.836.151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Giấy chứng nhận quyền sử dụng đất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Giấy chứng nhận quyền sử dụng đất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Giấy chứng nhận quyền sử dụng đất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Giấy chứng nhận quyền sử dụng đất</w:t>
            </w:r>
            <w:r>
              <w:rPr>
                <w:b/>
                <w:bCs/>
                <w:color w:val="000000"/>
                <w:sz w:val="22"/>
                <w:szCs w:val="22"/>
                <w:highlight w:val="none"/>
              </w:rPr>
            </w:r>
            <w:r>
              <w:rPr>
                <w:b/>
                <w:bCs/>
                <w:color w:val="000000"/>
                <w:sz w:val="22"/>
                <w:szCs w:val="22"/>
                <w:highlight w:val="non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60.882.353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53.836.151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Tầng 3/5 </w:t>
            </w:r>
            <w:r>
              <w:rPr>
                <w:color w:val="000000" w:themeColor="text1"/>
                <w:sz w:val="22"/>
                <w:szCs w:val="22"/>
              </w:rPr>
              <w:t xml:space="preserve">T</w:t>
            </w:r>
            <w:r>
              <w:rPr>
                <w:color w:val="000000" w:themeColor="text1"/>
                <w:sz w:val="22"/>
                <w:szCs w:val="22"/>
              </w:rPr>
              <w:t xml:space="preserve">oà CT20A2  Phường Việt Hưng, Quận Long Biên, Thành phố Hà Nội (</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Tầng 3/5 </w:t>
            </w:r>
            <w:r>
              <w:rPr>
                <w:color w:val="000000" w:themeColor="text1"/>
                <w:sz w:val="22"/>
                <w:szCs w:val="22"/>
              </w:rPr>
              <w:t xml:space="preserve">T</w:t>
            </w:r>
            <w:r>
              <w:rPr>
                <w:color w:val="000000" w:themeColor="text1"/>
                <w:sz w:val="22"/>
                <w:szCs w:val="22"/>
              </w:rPr>
              <w:t xml:space="preserve">òa </w:t>
            </w:r>
            <w:r>
              <w:rPr>
                <w:color w:val="000000" w:themeColor="text1"/>
                <w:sz w:val="22"/>
                <w:szCs w:val="22"/>
              </w:rPr>
              <w:t xml:space="preserve">CT20B Phường Việt Hưng, Quận Long Biên, Thành phố Hà Nội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w:t>
            </w:r>
            <w:r>
              <w:rPr>
                <w:color w:val="000000" w:themeColor="text1"/>
                <w:sz w:val="22"/>
                <w:szCs w:val="22"/>
              </w:rPr>
              <w:t xml:space="preserve">ầng 3/5 </w:t>
            </w:r>
            <w:r>
              <w:rPr>
                <w:color w:val="000000" w:themeColor="text1"/>
                <w:sz w:val="22"/>
                <w:szCs w:val="22"/>
              </w:rPr>
              <w:t xml:space="preserve">T</w:t>
            </w:r>
            <w:r>
              <w:rPr>
                <w:color w:val="000000" w:themeColor="text1"/>
                <w:sz w:val="22"/>
                <w:szCs w:val="22"/>
              </w:rPr>
              <w:t xml:space="preserve">oà CT20A3 Phường Việt Hưng, Quận Long Biên, Thành phố Hà Nội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Tầng 4/7 Tòa CT18 Phường Việt Hưng, Quận Long Biên, Thành phố Hà Nội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60.882.353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53.836.151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w:t>
            </w:r>
            <w:r>
              <w:rPr>
                <w:b/>
                <w:bCs/>
                <w:color w:val="000000" w:themeColor="text1"/>
                <w:sz w:val="22"/>
                <w:szCs w:val="22"/>
              </w:rPr>
              <w:t xml:space="preserve">trong </w:t>
            </w:r>
            <w:r>
              <w:rPr>
                <w:b/>
                <w:bCs/>
                <w:color w:val="000000" w:themeColor="text1"/>
                <w:sz w:val="22"/>
                <w:szCs w:val="22"/>
              </w:rPr>
              <w:t xml:space="preserve">GCN (</w:t>
            </w:r>
            <w:r>
              <w:rPr>
                <w:b/>
                <w:bCs/>
                <w:color w:val="000000" w:themeColor="text1"/>
                <w:sz w:val="22"/>
                <w:szCs w:val="22"/>
              </w:rPr>
              <w:t xml:space="preserve">thông </w:t>
            </w:r>
            <w:r>
              <w:rPr>
                <w:b/>
                <w:bCs/>
                <w:color w:val="000000" w:themeColor="text1"/>
                <w:sz w:val="22"/>
                <w:szCs w:val="22"/>
              </w:rPr>
              <w:t xml:space="preserve">thủy) </w:t>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w:t>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76,9</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-3.768.531</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60.882.353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50.067.620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Vị trí căn hộ</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Că</w:t>
            </w:r>
            <w:r>
              <w:rPr>
                <w:color w:val="000000" w:themeColor="text1"/>
                <w:sz w:val="22"/>
                <w:szCs w:val="22"/>
              </w:rPr>
              <w:t xml:space="preserve">n </w:t>
            </w:r>
            <w:r>
              <w:rPr>
                <w:color w:val="000000" w:themeColor="text1"/>
                <w:sz w:val="22"/>
                <w:szCs w:val="22"/>
              </w:rPr>
              <w:t xml:space="preserve">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Că</w:t>
            </w:r>
            <w:r>
              <w:rPr>
                <w:color w:val="000000" w:themeColor="text1"/>
                <w:sz w:val="22"/>
                <w:szCs w:val="22"/>
              </w:rPr>
              <w:t xml:space="preserve">n </w:t>
            </w:r>
            <w:r>
              <w:rPr>
                <w:color w:val="000000" w:themeColor="text1"/>
                <w:sz w:val="22"/>
                <w:szCs w:val="22"/>
              </w:rPr>
              <w:t xml:space="preserve">góc</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Că</w:t>
            </w:r>
            <w:r>
              <w:rPr>
                <w:color w:val="000000" w:themeColor="text1"/>
                <w:sz w:val="22"/>
                <w:szCs w:val="22"/>
              </w:rPr>
              <w:t xml:space="preserve">n </w:t>
            </w:r>
            <w:r>
              <w:rPr>
                <w:color w:val="000000" w:themeColor="text1"/>
                <w:sz w:val="22"/>
                <w:szCs w:val="22"/>
              </w:rPr>
              <w:t xml:space="preserve">góc</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Că</w:t>
            </w:r>
            <w:r>
              <w:rPr>
                <w:color w:val="000000" w:themeColor="text1"/>
                <w:sz w:val="22"/>
                <w:szCs w:val="22"/>
              </w:rPr>
              <w:t xml:space="preserve">n </w:t>
            </w:r>
            <w:r>
              <w:rPr>
                <w:color w:val="000000" w:themeColor="text1"/>
                <w:sz w:val="22"/>
                <w:szCs w:val="22"/>
              </w:rPr>
              <w:t xml:space="preserve">góc</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60.882.353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50.067.620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Hướng </w:t>
            </w:r>
            <w:r>
              <w:rPr>
                <w:b/>
                <w:bCs/>
                <w:color w:val="000000" w:themeColor="text1"/>
                <w:sz w:val="22"/>
                <w:szCs w:val="22"/>
              </w:rPr>
              <w:t xml:space="preserve">ban </w:t>
            </w:r>
            <w:r>
              <w:rPr>
                <w:b/>
                <w:bCs/>
                <w:color w:val="000000" w:themeColor="text1"/>
                <w:sz w:val="22"/>
                <w:szCs w:val="22"/>
              </w:rPr>
              <w:t xml:space="preserve">công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-4.261.765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56.620.588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50.067.620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View khu dân cư</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View khu dân cư</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56.620.588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50.067.620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Cấu </w:t>
            </w:r>
            <w:r>
              <w:rPr>
                <w:b/>
                <w:bCs/>
                <w:color w:val="000000" w:themeColor="text1"/>
                <w:sz w:val="22"/>
                <w:szCs w:val="22"/>
              </w:rPr>
              <w:t xml:space="preserve">trúc, </w:t>
            </w:r>
            <w:r>
              <w:rPr>
                <w:b/>
                <w:bCs/>
                <w:color w:val="000000" w:themeColor="text1"/>
                <w:sz w:val="22"/>
                <w:szCs w:val="22"/>
              </w:rPr>
              <w:t xml:space="preserve">nội </w:t>
            </w:r>
            <w:r>
              <w:rPr>
                <w:b/>
                <w:bCs/>
                <w:color w:val="000000" w:themeColor="text1"/>
                <w:sz w:val="22"/>
                <w:szCs w:val="22"/>
              </w:rPr>
              <w:t xml:space="preserve">thất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pPr>
            <w: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3 </w:t>
            </w:r>
            <w:r>
              <w:rPr>
                <w:color w:val="000000" w:themeColor="text1"/>
                <w:sz w:val="22"/>
                <w:szCs w:val="22"/>
              </w:rPr>
              <w:t xml:space="preserve">phòn</w:t>
            </w:r>
            <w:r>
              <w:rPr>
                <w:color w:val="000000" w:themeColor="text1"/>
                <w:sz w:val="22"/>
                <w:szCs w:val="22"/>
              </w:rPr>
              <w:t xml:space="preserve">g </w:t>
            </w:r>
            <w:r>
              <w:rPr>
                <w:color w:val="000000" w:themeColor="text1"/>
                <w:sz w:val="22"/>
                <w:szCs w:val="22"/>
              </w:rPr>
              <w:t xml:space="preserve">ngủ, </w:t>
            </w:r>
            <w:r>
              <w:rPr>
                <w:color w:val="000000" w:themeColor="text1"/>
                <w:sz w:val="22"/>
                <w:szCs w:val="22"/>
              </w:rPr>
              <w:t xml:space="preserve">2 </w:t>
            </w:r>
            <w:r>
              <w:rPr>
                <w:color w:val="000000" w:themeColor="text1"/>
                <w:sz w:val="22"/>
                <w:szCs w:val="22"/>
              </w:rPr>
              <w:t xml:space="preserve">nhà </w:t>
            </w:r>
            <w:r>
              <w:rPr>
                <w:color w:val="000000" w:themeColor="text1"/>
                <w:sz w:val="22"/>
                <w:szCs w:val="22"/>
              </w:rPr>
              <w:t xml:space="preserve">vệ </w:t>
            </w:r>
            <w:r>
              <w:rPr>
                <w:color w:val="000000" w:themeColor="text1"/>
                <w:sz w:val="22"/>
                <w:szCs w:val="22"/>
              </w:rPr>
              <w:t xml:space="preserve">sinh, </w:t>
            </w:r>
            <w:r>
              <w:rPr>
                <w:color w:val="000000" w:themeColor="text1"/>
                <w:sz w:val="22"/>
                <w:szCs w:val="22"/>
              </w:rPr>
              <w:t xml:space="preserve">phòng </w:t>
            </w:r>
            <w:r>
              <w:rPr>
                <w:color w:val="000000" w:themeColor="text1"/>
                <w:sz w:val="22"/>
                <w:szCs w:val="22"/>
              </w:rPr>
              <w:t xml:space="preserve">khách, </w:t>
            </w:r>
            <w:r>
              <w:rPr>
                <w:color w:val="000000" w:themeColor="text1"/>
                <w:sz w:val="22"/>
                <w:szCs w:val="22"/>
              </w:rPr>
              <w:t xml:space="preserve">nhà </w:t>
            </w:r>
            <w:r>
              <w:rPr>
                <w:color w:val="000000" w:themeColor="text1"/>
                <w:sz w:val="22"/>
                <w:szCs w:val="22"/>
              </w:rPr>
              <w:t xml:space="preserve">bếp</w:t>
            </w:r>
            <w:r>
              <w:rPr>
                <w:color w:val="000000" w:themeColor="text1"/>
                <w:sz w:val="22"/>
                <w:szCs w:val="22"/>
                <w:highlight w:val="none"/>
              </w:rPr>
            </w:r>
            <w:r>
              <w:rPr>
                <w:color w:val="000000" w:themeColor="text1"/>
                <w:sz w:val="22"/>
                <w:szCs w:val="22"/>
                <w:highlight w:val="none"/>
              </w:rPr>
            </w:r>
          </w:p>
          <w:p>
            <w:pPr>
              <w:pBdr/>
              <w:spacing/>
              <w:ind/>
              <w:jc w:val="center"/>
              <w:rPr>
                <w:color w:val="000000" w:themeColor="text1"/>
                <w:sz w:val="22"/>
                <w:szCs w:val="22"/>
              </w:rPr>
            </w:pPr>
            <w:r>
              <w:rPr>
                <w:color w:val="000000" w:themeColor="text1"/>
                <w:sz w:val="22"/>
                <w:szCs w:val="22"/>
                <w:highlight w:val="none"/>
              </w:rPr>
              <w:t xml:space="preserve">Nội </w:t>
            </w:r>
            <w:r>
              <w:rPr>
                <w:color w:val="000000" w:themeColor="text1"/>
                <w:sz w:val="22"/>
                <w:szCs w:val="22"/>
                <w:highlight w:val="none"/>
              </w:rPr>
              <w:t xml:space="preserve">thất </w:t>
            </w:r>
            <w:r>
              <w:rPr>
                <w:color w:val="000000" w:themeColor="text1"/>
                <w:sz w:val="22"/>
                <w:szCs w:val="22"/>
                <w:highlight w:val="none"/>
              </w:rPr>
              <w:t xml:space="preserve">đầy </w:t>
            </w:r>
            <w:r>
              <w:rPr>
                <w:color w:val="000000" w:themeColor="text1"/>
                <w:sz w:val="22"/>
                <w:szCs w:val="22"/>
                <w:highlight w:val="none"/>
              </w:rPr>
              <w:t xml:space="preserve">đủ</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highlight w:val="none"/>
              </w:rPr>
            </w:pPr>
            <w:r>
              <w:t xml:space="preserve">3 </w:t>
            </w:r>
            <w:r>
              <w:t xml:space="preserve">phòng </w:t>
            </w:r>
            <w:r>
              <w:t xml:space="preserve">ngủ, </w:t>
            </w:r>
            <w:r>
              <w:t xml:space="preserve">2 </w:t>
            </w:r>
            <w:r>
              <w:t xml:space="preserve">nhà </w:t>
            </w:r>
            <w:r>
              <w:t xml:space="preserve">vệ </w:t>
            </w:r>
            <w:r>
              <w:t xml:space="preserve">sinh, </w:t>
            </w:r>
            <w:r>
              <w:t xml:space="preserve">phòng </w:t>
            </w:r>
            <w:r>
              <w:t xml:space="preserve">khách, </w:t>
            </w:r>
            <w:r>
              <w:t xml:space="preserve">nhà </w:t>
            </w:r>
            <w:r>
              <w:t xml:space="preserve">bếp, </w:t>
            </w:r>
            <w:r>
              <w:t xml:space="preserve">2 </w:t>
            </w:r>
            <w:r>
              <w:t xml:space="preserve">logia</w:t>
            </w:r>
            <w:r>
              <w:rPr>
                <w:highlight w:val="none"/>
              </w:rPr>
            </w:r>
            <w:r>
              <w:rPr>
                <w:highlight w:val="none"/>
              </w:rPr>
            </w:r>
          </w:p>
          <w:p>
            <w:pPr>
              <w:pBdr/>
              <w:spacing/>
              <w:ind/>
              <w:jc w:val="center"/>
              <w:rPr/>
            </w:pPr>
            <w:r>
              <w:rPr>
                <w:highlight w:val="none"/>
              </w:rPr>
              <w:t xml:space="preserve">Nội </w:t>
            </w:r>
            <w:r>
              <w:rPr>
                <w:highlight w:val="none"/>
              </w:rPr>
              <w:t xml:space="preserve">thất </w:t>
            </w:r>
            <w:r>
              <w:rPr>
                <w:highlight w:val="none"/>
              </w:rPr>
              <w:t xml:space="preserve">cơ </w:t>
            </w:r>
            <w:r>
              <w:rPr>
                <w:highlight w:val="none"/>
              </w:rPr>
              <w:t xml:space="preserve">bản</w:t>
            </w:r>
            <w:r/>
          </w:p>
        </w:tc>
        <w:tc>
          <w:tcPr>
            <w:shd w:val="clear" w:color="000000" w:fill="ffffff"/>
            <w:tcBorders/>
            <w:tcW w:w="1522" w:type="dxa"/>
            <w:vAlign w:val="center"/>
            <w:textDirection w:val="lrTb"/>
            <w:noWrap w:val="false"/>
          </w:tcPr>
          <w:p>
            <w:pPr>
              <w:pBdr/>
              <w:spacing/>
              <w:ind/>
              <w:jc w:val="center"/>
              <w:rPr>
                <w:highlight w:val="none"/>
              </w:rPr>
            </w:pPr>
            <w:r>
              <w:t xml:space="preserve">3 </w:t>
            </w:r>
            <w:r>
              <w:t xml:space="preserve">phòng </w:t>
            </w:r>
            <w:r>
              <w:t xml:space="preserve">ngủ, </w:t>
            </w:r>
            <w:r>
              <w:t xml:space="preserve">2 </w:t>
            </w:r>
            <w:r>
              <w:t xml:space="preserve">nhà </w:t>
            </w:r>
            <w:r>
              <w:t xml:space="preserve">vệ </w:t>
            </w:r>
            <w:r>
              <w:t xml:space="preserve">sinh, </w:t>
            </w:r>
            <w:r>
              <w:t xml:space="preserve">phòng </w:t>
            </w:r>
            <w:r>
              <w:t xml:space="preserve">khách, </w:t>
            </w:r>
            <w:r>
              <w:t xml:space="preserve">bếp, </w:t>
            </w:r>
            <w:r>
              <w:t xml:space="preserve">2 </w:t>
            </w:r>
            <w:r>
              <w:t xml:space="preserve">logia</w:t>
            </w:r>
            <w:r>
              <w:rPr>
                <w:highlight w:val="none"/>
              </w:rPr>
            </w:r>
            <w:r>
              <w:rPr>
                <w:highlight w:val="none"/>
              </w:rPr>
            </w:r>
          </w:p>
          <w:p>
            <w:pPr>
              <w:pBdr/>
              <w:spacing/>
              <w:ind/>
              <w:jc w:val="center"/>
              <w:rPr>
                <w:color w:val="000000" w:themeColor="text1"/>
                <w:sz w:val="22"/>
                <w:szCs w:val="22"/>
              </w:rPr>
            </w:pPr>
            <w:r>
              <w:rPr>
                <w:color w:val="000000" w:themeColor="text1"/>
                <w:sz w:val="22"/>
                <w:szCs w:val="22"/>
                <w:highlight w:val="none"/>
              </w:rPr>
              <w:t xml:space="preserve">Nội </w:t>
            </w:r>
            <w:r>
              <w:rPr>
                <w:color w:val="000000" w:themeColor="text1"/>
                <w:sz w:val="22"/>
                <w:szCs w:val="22"/>
                <w:highlight w:val="none"/>
              </w:rPr>
              <w:t xml:space="preserve">thất </w:t>
            </w:r>
            <w:r>
              <w:rPr>
                <w:color w:val="000000" w:themeColor="text1"/>
                <w:sz w:val="22"/>
                <w:szCs w:val="22"/>
                <w:highlight w:val="none"/>
              </w:rPr>
              <w:t xml:space="preserve">đầy </w:t>
            </w:r>
            <w:r>
              <w:rPr>
                <w:color w:val="000000" w:themeColor="text1"/>
                <w:sz w:val="22"/>
                <w:szCs w:val="22"/>
                <w:highlight w:val="none"/>
              </w:rPr>
              <w:t xml:space="preserve">đủ</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highlight w:val="none"/>
              </w:rPr>
            </w:pPr>
            <w:r>
              <w:t xml:space="preserve">2</w:t>
            </w:r>
            <w:r>
              <w:t xml:space="preserve"> </w:t>
            </w:r>
            <w:r>
              <w:t xml:space="preserve">phòng </w:t>
            </w:r>
            <w:r>
              <w:t xml:space="preserve">ngủ, </w:t>
            </w:r>
            <w:r>
              <w:t xml:space="preserve">2 </w:t>
            </w:r>
            <w:r>
              <w:t xml:space="preserve">nhà </w:t>
            </w:r>
            <w:r>
              <w:t xml:space="preserve">vệ </w:t>
            </w:r>
            <w:r>
              <w:t xml:space="preserve">sinh, </w:t>
            </w:r>
            <w:r>
              <w:t xml:space="preserve">phòng </w:t>
            </w:r>
            <w:r>
              <w:t xml:space="preserve">khách, </w:t>
            </w:r>
            <w:r>
              <w:t xml:space="preserve">bếp, </w:t>
            </w:r>
            <w:r>
              <w:t xml:space="preserve">2 </w:t>
            </w:r>
            <w:r>
              <w:t xml:space="preserve">logia</w:t>
            </w:r>
            <w:r>
              <w:rPr>
                <w:highlight w:val="none"/>
              </w:rPr>
            </w:r>
            <w:r>
              <w:rPr>
                <w:highlight w:val="none"/>
              </w:rPr>
            </w:r>
          </w:p>
          <w:p>
            <w:pPr>
              <w:pBdr/>
              <w:spacing/>
              <w:ind/>
              <w:jc w:val="center"/>
              <w:rPr/>
            </w:pPr>
            <w:r>
              <w:rPr>
                <w:highlight w:val="none"/>
              </w:rPr>
              <w:t xml:space="preserve">Nội </w:t>
            </w:r>
            <w:r>
              <w:rPr>
                <w:highlight w:val="none"/>
              </w:rPr>
              <w:t xml:space="preserve">thất </w:t>
            </w:r>
            <w:r>
              <w:rPr>
                <w:highlight w:val="none"/>
              </w:rPr>
              <w:t xml:space="preserve">cơ </w:t>
            </w:r>
            <w:r>
              <w:rPr>
                <w:highlight w:val="none"/>
              </w:rPr>
              <w:t xml:space="preserve">bản</w:t>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1.217.647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1.076.723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57.838.235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51.144.343</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57.838.235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56.250.000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51.144.343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55.077.526</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-7,14%</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5.479.412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4.845.254</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color w:val="000000" w:themeColor="text1"/>
                <w:sz w:val="22"/>
                <w:szCs w:val="22"/>
              </w:rPr>
              <w:t xml:space="preserve">%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color w:val="000000" w:themeColor="text1"/>
                <w:sz w:val="22"/>
                <w:szCs w:val="22"/>
              </w:rPr>
              <w:t xml:space="preserve">% - 7%%</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3.044.118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2.691.808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-7,14</w:t>
      </w:r>
      <w:r>
        <w:t xml:space="preserve">% </w:t>
      </w:r>
      <w:r>
        <w:t xml:space="preserve">đến</w:t>
      </w:r>
      <w:r>
        <w:t xml:space="preserve"> </w:t>
      </w:r>
      <w:r>
        <w:t xml:space="preserve"> </w:t>
      </w:r>
      <w:r>
        <w:t xml:space="preserve">5,01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57.838.235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19.283.268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56.250.000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18.748.125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51.144.343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17.046.410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55.077.803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55.000.000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55.000.000</w:t>
      </w:r>
      <w:r>
        <w:rPr>
          <w:b/>
          <w:bCs/>
          <w:color w:val="000000" w:themeColor="text1"/>
        </w:rPr>
        <w:t xml:space="preserve"> </w:t>
      </w:r>
      <w:r>
        <w:rPr>
          <w:b/>
          <w:bCs/>
        </w:rPr>
        <w:t xml:space="preserve">đồng</w:t>
      </w:r>
      <w:r>
        <w:rPr>
          <w:b/>
          <w:bCs/>
        </w:rPr>
        <w:t xml:space="preserve">/m².</w:t>
      </w:r>
      <w:r>
        <w:rPr>
          <w:b/>
          <w:bCs/>
        </w:rPr>
      </w:r>
      <w:r>
        <w:rPr>
          <w:b/>
          <w:bCs/>
        </w:rPr>
      </w:r>
    </w:p>
    <w:p>
      <w:pPr>
        <w:pStyle w:val="103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Căn hộ chung cư số 306</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 Tòa CT20A2 Khu đô thị mới Việt Hưng, phường Giang Biên, quận Long Biên, Thành phố Hà Nội. </w:t>
            </w:r>
            <w:r>
              <w:rPr>
                <w:rFonts w:ascii="Times New Roman" w:hAnsi="Times New Roman" w:eastAsia="Times New Roman" w:cs="Times New Roman"/>
                <w:i/>
                <w:color w:val="000000"/>
                <w:sz w:val="24"/>
              </w:rPr>
              <w:t xml:space="preserve">(Nay thuộc phường Việt Hưng,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gắn liền với đất số: DL 201898, số vào sổ cấp GCN: CN 05164 do Chi nhánh văn phòng Đăng ký Đất đai Hà Nội quận Long Biên cấp ngày 17/07/2023</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cho bà Nguyễn Thị Ngọc Mai.</w:t>
            </w:r>
            <w:r>
              <w:rPr>
                <w:sz w:val="22"/>
              </w:rPr>
            </w: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highlight w:val="none"/>
              </w:rPr>
            </w:pPr>
            <w:r>
              <w:rPr>
                <w:b/>
                <w:bCs/>
                <w:highlight w:val="none"/>
              </w:rPr>
              <w:t xml:space="preserve">1</w:t>
            </w:r>
            <w:r>
              <w:rPr>
                <w:highlight w:val="none"/>
              </w:rPr>
            </w:r>
            <w:r>
              <w:rPr>
                <w:highlight w:val="none"/>
              </w:rPr>
            </w:r>
          </w:p>
        </w:tc>
        <w:tc>
          <w:tcPr>
            <w:shd w:val="clear" w:color="000000" w:fill="ffffff"/>
            <w:tcBorders/>
            <w:tcW w:w="2090" w:type="dxa"/>
            <w:vAlign w:val="center"/>
            <w:textDirection w:val="lrTb"/>
            <w:noWrap w:val="false"/>
          </w:tcPr>
          <w:p>
            <w:pPr>
              <w:pBdr/>
              <w:spacing w:after="40" w:before="40" w:line="288" w:lineRule="auto"/>
              <w:ind/>
              <w:rPr>
                <w:highlight w:val="none"/>
              </w:rPr>
            </w:pPr>
            <w:r>
              <w:rPr>
                <w:b/>
                <w:bCs/>
                <w:highlight w:val="none"/>
              </w:rPr>
              <w:t xml:space="preserve">Căn hộ chung cư</w:t>
            </w:r>
            <w:r>
              <w:rPr>
                <w:highlight w:val="none"/>
              </w:rPr>
            </w:r>
            <w:r>
              <w:rPr>
                <w:highlight w:val="none"/>
              </w:rPr>
            </w:r>
          </w:p>
        </w:tc>
        <w:tc>
          <w:tcPr>
            <w:tcBorders/>
            <w:tcW w:w="1869" w:type="dxa"/>
            <w:vAlign w:val="center"/>
            <w:textDirection w:val="lrTb"/>
            <w:noWrap/>
          </w:tcPr>
          <w:p>
            <w:pPr>
              <w:pBdr/>
              <w:spacing w:after="40" w:before="40" w:line="288" w:lineRule="auto"/>
              <w:ind/>
              <w:jc w:val="center"/>
              <w:rPr>
                <w:color w:val="000000"/>
                <w:highlight w:val="none"/>
              </w:rPr>
            </w:pPr>
            <w:r>
              <w:rPr>
                <w:color w:val="000000" w:themeColor="text1"/>
                <w:highlight w:val="none"/>
              </w:rPr>
              <w:t xml:space="preserve">104,1</w:t>
            </w:r>
            <w:r>
              <w:rPr>
                <w:color w:val="000000"/>
                <w:highlight w:val="none"/>
              </w:rPr>
            </w:r>
            <w:r>
              <w:rPr>
                <w:color w:val="000000"/>
                <w:highlight w:val="none"/>
              </w:rPr>
            </w:r>
          </w:p>
        </w:tc>
        <w:tc>
          <w:tcPr>
            <w:shd w:val="clear" w:color="000000" w:fill="ffffff"/>
            <w:tcBorders/>
            <w:tcW w:w="2646" w:type="dxa"/>
            <w:vAlign w:val="center"/>
            <w:textDirection w:val="lrTb"/>
            <w:noWrap w:val="false"/>
          </w:tcPr>
          <w:p>
            <w:pPr>
              <w:pBdr/>
              <w:spacing w:after="40" w:before="40" w:line="288" w:lineRule="auto"/>
              <w:ind/>
              <w:jc w:val="center"/>
              <w:rPr>
                <w:highlight w:val="none"/>
              </w:rPr>
            </w:pPr>
            <w:r>
              <w:rPr>
                <w:color w:val="000000" w:themeColor="text1"/>
                <w:highlight w:val="none"/>
              </w:rPr>
              <w:t xml:space="preserve">55.000.000</w:t>
            </w:r>
            <w:r>
              <w:rPr>
                <w:highlight w:val="none"/>
              </w:rPr>
            </w:r>
            <w:r>
              <w:rPr>
                <w:highlight w:val="none"/>
              </w:rPr>
            </w:r>
          </w:p>
        </w:tc>
        <w:tc>
          <w:tcPr>
            <w:shd w:val="clear" w:color="000000" w:fill="ffffff"/>
            <w:tcBorders/>
            <w:tcW w:w="2229" w:type="dxa"/>
            <w:vAlign w:val="center"/>
            <w:textDirection w:val="lrTb"/>
            <w:noWrap w:val="false"/>
          </w:tcPr>
          <w:p>
            <w:pPr>
              <w:pBdr/>
              <w:spacing w:after="40" w:before="40" w:line="288" w:lineRule="auto"/>
              <w:ind/>
              <w:jc w:val="center"/>
              <w:rPr>
                <w:highlight w:val="none"/>
              </w:rPr>
            </w:pPr>
            <w:r>
              <w:rPr>
                <w:color w:val="000000" w:themeColor="text1"/>
                <w:highlight w:val="none"/>
              </w:rPr>
              <w:t xml:space="preserve">5.725.500.000</w:t>
            </w:r>
            <w:r>
              <w:rPr>
                <w:highlight w:val="none"/>
              </w:rPr>
            </w:r>
            <w:r>
              <w:rPr>
                <w:highlight w:val="none"/>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5.725.500.000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bảy trăm hai mươi lăm triệu năm trăm nghìn </w:t>
            </w:r>
            <w:r>
              <w:rPr>
                <w:b/>
                <w:bCs/>
                <w:i/>
                <w:iCs/>
                <w:color w:val="000000"/>
              </w:rPr>
              <w:t xml:space="preserve">đồng </w:t>
            </w:r>
            <w:r>
              <w:rPr>
                <w:b/>
                <w:bCs/>
                <w:i/>
                <w:iCs/>
                <w:color w:val="000000"/>
              </w:rPr>
              <w:t xml:space="preserve">chẵn</w:t>
            </w:r>
            <w:r>
              <w:rPr>
                <w:b/>
                <w:bCs/>
                <w:i/>
                <w:iCs/>
                <w:color w:val="000000"/>
              </w:rPr>
              <w:t xml:space="preserve">./.)</w:t>
            </w:r>
            <w:r>
              <w:rPr>
                <w:b/>
                <w:bCs/>
                <w:i/>
                <w:iCs/>
                <w:color w:val="000000"/>
              </w:rPr>
            </w:r>
            <w:r>
              <w:rPr>
                <w:b/>
                <w:bCs/>
                <w:i/>
                <w:iCs/>
                <w:color w:val="000000"/>
              </w:rPr>
            </w:r>
          </w:p>
        </w:tc>
      </w:tr>
    </w:tbl>
    <w:p>
      <w:pPr>
        <w:pStyle w:val="103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Bdr/>
        <w:spacing w:after="120" w:before="120" w:line="288" w:lineRule="auto"/>
        <w:ind w:firstLine="0" w:left="426"/>
        <w:jc w:val="both"/>
        <w:rPr>
          <w:lang w:val="pt-BR"/>
        </w:rPr>
      </w:pPr>
      <w:r>
        <w:rPr>
          <w:highlight w:val="none"/>
          <w:lang w:val="pt-BR" w:bidi="pt-BR"/>
        </w:rPr>
      </w:r>
      <w:r>
        <w:rPr>
          <w:lang w:val="pt-BR"/>
        </w:rPr>
      </w:r>
      <w:r>
        <w:rPr>
          <w:lang w:val="pt-BR"/>
        </w:rPr>
      </w:r>
    </w:p>
    <w:p>
      <w:pPr>
        <w:pStyle w:val="103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9"/>
        <w:pBdr/>
        <w:tabs>
          <w:tab w:val="left" w:leader="none" w:pos="993"/>
        </w:tabs>
        <w:spacing w:after="120" w:before="120" w:line="288" w:lineRule="auto"/>
        <w:ind w:left="0"/>
        <w:jc w:val="both"/>
        <w:rPr>
          <w:lang w:val="vi-VN"/>
        </w:rPr>
      </w:pPr>
      <w:r>
        <w:rPr>
          <w:highlight w:val="none"/>
          <w:lang w:val="vi-VN"/>
        </w:rPr>
      </w:r>
      <w:r>
        <w:rPr>
          <w:highlight w:val="none"/>
          <w:lang w:val="vi-VN"/>
        </w:rPr>
      </w:r>
      <w:r>
        <w:rPr>
          <w:lang w:val="vi-VN"/>
        </w:rPr>
      </w:r>
    </w:p>
    <w:p>
      <w:pPr>
        <w:pStyle w:val="103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275/2026/0123/VFI-CT.51.A</w:t>
      </w:r>
      <w:r>
        <w:rPr>
          <w:color w:val="ff0000"/>
          <w:lang w:val="vi-VN"/>
        </w:rPr>
        <w:t xml:space="preserve"> </w:t>
      </w:r>
      <w:r>
        <w:rPr>
          <w:color w:val="000000" w:themeColor="text1"/>
        </w:rPr>
        <w:t xml:space="preserve">ngày 19 tháng </w:t>
      </w:r>
      <w:r>
        <w:rPr>
          <w:color w:val="000000" w:themeColor="text1"/>
        </w:rPr>
        <w:t xml:space="preserve">0</w:t>
      </w:r>
      <w:r>
        <w:rPr>
          <w:color w:val="000000" w:themeColor="text1"/>
        </w:rPr>
        <w:t xml:space="preserve">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rPr>
            </w:pPr>
            <w:r>
              <w:rPr>
                <w:rFonts w:eastAsia="Calibri"/>
                <w:b/>
                <w:bCs/>
                <w:lang w:val="pt-BR"/>
              </w:rPr>
              <w:t xml:space="preserve">Nguyễn </w:t>
            </w:r>
            <w:r>
              <w:rPr>
                <w:rFonts w:eastAsia="Calibri"/>
                <w:b/>
                <w:bCs/>
                <w:lang w:val="pt-BR"/>
              </w:rPr>
              <w:t xml:space="preserve">Đăng </w:t>
            </w:r>
            <w:r>
              <w:rPr>
                <w:rFonts w:eastAsia="Calibri"/>
                <w:b/>
                <w:bCs/>
                <w:lang w:val="pt-BR"/>
              </w:rPr>
              <w:t xml:space="preserve">Hiếu</w:t>
            </w:r>
            <w:r>
              <w:rPr>
                <w:rFonts w:eastAsia="Calibri"/>
                <w:b/>
                <w:bCs/>
              </w:rPr>
            </w:r>
            <w:r>
              <w:rPr>
                <w:rFonts w:eastAsia="Calibri"/>
                <w:b/>
                <w:bCs/>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275/2026/0123/VFI-BC.51.A</w:t>
      </w:r>
      <w:r>
        <w:rPr>
          <w:i/>
          <w:lang w:val="pt-BR"/>
        </w:rPr>
        <w:t xml:space="preserve"> </w:t>
      </w:r>
      <w:r>
        <w:rPr>
          <w:i/>
          <w:lang w:val="pt-BR"/>
        </w:rPr>
        <w:t xml:space="preserve">19 tháng </w:t>
      </w:r>
      <w:r>
        <w:rPr>
          <w:i/>
          <w:lang w:val="pt-BR"/>
        </w:rPr>
        <w:t xml:space="preserve">0</w:t>
      </w:r>
      <w:r>
        <w:rPr>
          <w:i/>
          <w:lang w:val="pt-BR"/>
        </w:rPr>
        <w:t xml:space="preserve">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w:t>
            </w:r>
            <w:r>
              <w:rPr>
                <w:b/>
                <w:bCs/>
                <w:i/>
                <w:lang w:val="pt-BR"/>
              </w:rPr>
              <w:t xml:space="preserve">cửa</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Hướng </w:t>
            </w:r>
            <w:r>
              <w:rPr>
                <w:b/>
                <w:bCs/>
                <w:i/>
                <w:lang w:val="pt-BR"/>
              </w:rPr>
              <w:t xml:space="preserve">ban </w:t>
            </w:r>
            <w:r>
              <w:rPr>
                <w:b/>
                <w:bCs/>
                <w:i/>
                <w:lang w:val="pt-BR"/>
              </w:rPr>
              <w:t xml:space="preserve">công</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28403" cy="309366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422367" name=""/>
                              <pic:cNvPicPr>
                                <a:picLocks noChangeAspect="1"/>
                              </pic:cNvPicPr>
                              <pic:nvPr/>
                            </pic:nvPicPr>
                            <pic:blipFill rotWithShape="1">
                              <a:blip r:embed="rId18"/>
                              <a:stretch/>
                            </pic:blipFill>
                            <pic:spPr bwMode="auto">
                              <a:xfrm flipH="0" flipV="0">
                                <a:off x="0" y="0"/>
                                <a:ext cx="1428402" cy="30936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47pt;height:243.6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53814" cy="31487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97809" name=""/>
                              <pic:cNvPicPr>
                                <a:picLocks noChangeAspect="1"/>
                              </pic:cNvPicPr>
                              <pic:nvPr/>
                            </pic:nvPicPr>
                            <pic:blipFill rotWithShape="1">
                              <a:blip r:embed="rId19"/>
                              <a:stretch/>
                            </pic:blipFill>
                            <pic:spPr bwMode="auto">
                              <a:xfrm flipH="0" flipV="0">
                                <a:off x="0" y="0"/>
                                <a:ext cx="1453813" cy="31487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4.47pt;height:247.9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Hành </w:t>
            </w:r>
            <w:r>
              <w:rPr>
                <w:b/>
                <w:bCs/>
                <w:i/>
                <w:lang w:val="pt-BR"/>
              </w:rPr>
              <w:t xml:space="preserve">lang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w:t>
            </w:r>
            <w:r>
              <w:rPr>
                <w:b/>
                <w:bCs/>
                <w:i/>
                <w:lang w:val="pt-BR"/>
              </w:rPr>
              <w:t xml:space="preserve">quan </w:t>
            </w:r>
            <w:r>
              <w:rPr>
                <w:b/>
                <w:bCs/>
                <w:i/>
                <w:lang w:val="pt-BR"/>
              </w:rPr>
              <w:t xml:space="preserve">bên </w:t>
            </w:r>
            <w:r>
              <w:rPr>
                <w:b/>
                <w:bCs/>
                <w:i/>
                <w:lang w:val="pt-BR"/>
              </w:rPr>
              <w:t xml:space="preserve">ngoài</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80704" cy="197427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14563" name=""/>
                              <pic:cNvPicPr>
                                <a:picLocks noChangeAspect="1"/>
                              </pic:cNvPicPr>
                              <pic:nvPr/>
                            </pic:nvPicPr>
                            <pic:blipFill rotWithShape="1">
                              <a:blip r:embed="rId20"/>
                              <a:stretch/>
                            </pic:blipFill>
                            <pic:spPr bwMode="auto">
                              <a:xfrm flipH="0" flipV="0">
                                <a:off x="0" y="0"/>
                                <a:ext cx="1480704" cy="19742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6.59pt;height:155.4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50021" cy="193336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34475" name=""/>
                              <pic:cNvPicPr>
                                <a:picLocks noChangeAspect="1"/>
                              </pic:cNvPicPr>
                              <pic:nvPr/>
                            </pic:nvPicPr>
                            <pic:blipFill rotWithShape="1">
                              <a:blip r:embed="rId21"/>
                              <a:stretch/>
                            </pic:blipFill>
                            <pic:spPr bwMode="auto">
                              <a:xfrm flipH="0" flipV="0">
                                <a:off x="0" y="0"/>
                                <a:ext cx="1450020" cy="19333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4.17pt;height:152.2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w:t>
            </w:r>
            <w:r>
              <w:rPr>
                <w:b/>
                <w:bCs/>
                <w:i/>
                <w:lang w:val="pt-BR"/>
              </w:rPr>
              <w:t xml:space="preserve">quan </w:t>
            </w:r>
            <w:r>
              <w:rPr>
                <w:b/>
                <w:bCs/>
                <w:i/>
                <w:lang w:val="pt-BR"/>
              </w:rPr>
              <w:t xml:space="preserve">bên </w:t>
            </w:r>
            <w:r>
              <w:rPr>
                <w:b/>
                <w:bCs/>
                <w:i/>
                <w:lang w:val="pt-BR"/>
              </w:rPr>
              <w:t xml:space="preserve">ngoài</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Phòng </w:t>
            </w:r>
            <w:r>
              <w:rPr>
                <w:b/>
                <w:bCs/>
                <w:i/>
                <w:lang w:val="pt-BR"/>
              </w:rPr>
              <w:t xml:space="preserve">bếp</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81217" cy="222079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12821" name=""/>
                              <pic:cNvPicPr>
                                <a:picLocks noChangeAspect="1"/>
                              </pic:cNvPicPr>
                              <pic:nvPr/>
                            </pic:nvPicPr>
                            <pic:blipFill rotWithShape="1">
                              <a:blip r:embed="rId22"/>
                              <a:stretch/>
                            </pic:blipFill>
                            <pic:spPr bwMode="auto">
                              <a:xfrm flipH="0" flipV="0">
                                <a:off x="0" y="0"/>
                                <a:ext cx="1581217" cy="22207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24.51pt;height:174.8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84361" cy="208827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52446" name=""/>
                              <pic:cNvPicPr>
                                <a:picLocks noChangeAspect="1"/>
                              </pic:cNvPicPr>
                              <pic:nvPr/>
                            </pic:nvPicPr>
                            <pic:blipFill rotWithShape="1">
                              <a:blip r:embed="rId23"/>
                              <a:stretch/>
                            </pic:blipFill>
                            <pic:spPr bwMode="auto">
                              <a:xfrm flipH="0" flipV="0">
                                <a:off x="0" y="0"/>
                                <a:ext cx="2784360" cy="20882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9.24pt;height:164.4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tbl>
      <w:tblPr>
        <w:tblStyle w:val="104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Phòng </w:t>
            </w:r>
            <w:r>
              <w:rPr>
                <w:b/>
                <w:bCs/>
                <w:i/>
                <w:lang w:val="pt-BR"/>
              </w:rPr>
              <w:t xml:space="preserve">ngủ</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Phòng </w:t>
            </w:r>
            <w:r>
              <w:rPr>
                <w:b/>
                <w:bCs/>
                <w:i/>
                <w:lang w:val="pt-BR"/>
              </w:rPr>
              <w:t xml:space="preserve">ngủ</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33721" cy="297829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154186" name=""/>
                              <pic:cNvPicPr>
                                <a:picLocks noChangeAspect="1"/>
                              </pic:cNvPicPr>
                              <pic:nvPr/>
                            </pic:nvPicPr>
                            <pic:blipFill rotWithShape="1">
                              <a:blip r:embed="rId24"/>
                              <a:stretch/>
                            </pic:blipFill>
                            <pic:spPr bwMode="auto">
                              <a:xfrm flipH="0" flipV="0">
                                <a:off x="0" y="0"/>
                                <a:ext cx="2233720" cy="29782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5.88pt;height:234.51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50898" cy="295068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58713" name=""/>
                              <pic:cNvPicPr>
                                <a:picLocks noChangeAspect="1"/>
                              </pic:cNvPicPr>
                              <pic:nvPr/>
                            </pic:nvPicPr>
                            <pic:blipFill rotWithShape="1">
                              <a:blip r:embed="rId25"/>
                              <a:stretch/>
                            </pic:blipFill>
                            <pic:spPr bwMode="auto">
                              <a:xfrm flipH="0" flipV="0">
                                <a:off x="0" y="0"/>
                                <a:ext cx="2150898" cy="29506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9.36pt;height:232.34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Phòng </w:t>
            </w:r>
            <w:r>
              <w:rPr>
                <w:b/>
                <w:bCs/>
                <w:i/>
                <w:lang w:val="pt-BR"/>
              </w:rPr>
              <w:t xml:space="preserve">ngủ</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View</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14618" cy="28747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157020" name=""/>
                              <pic:cNvPicPr>
                                <a:picLocks noChangeAspect="1"/>
                              </pic:cNvPicPr>
                              <pic:nvPr/>
                            </pic:nvPicPr>
                            <pic:blipFill rotWithShape="1">
                              <a:blip r:embed="rId26"/>
                              <a:stretch/>
                            </pic:blipFill>
                            <pic:spPr bwMode="auto">
                              <a:xfrm flipH="0" flipV="0">
                                <a:off x="0" y="0"/>
                                <a:ext cx="2214618" cy="28747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4.38pt;height:226.35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84765" cy="292491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08472" name=""/>
                              <pic:cNvPicPr>
                                <a:picLocks noChangeAspect="1"/>
                              </pic:cNvPicPr>
                              <pic:nvPr/>
                            </pic:nvPicPr>
                            <pic:blipFill rotWithShape="1">
                              <a:blip r:embed="rId27"/>
                              <a:stretch/>
                            </pic:blipFill>
                            <pic:spPr bwMode="auto">
                              <a:xfrm flipH="0" flipV="0">
                                <a:off x="0" y="0"/>
                                <a:ext cx="1984765" cy="29249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56.28pt;height:230.31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Ban </w:t>
            </w:r>
            <w:r>
              <w:rPr>
                <w:b/>
                <w:bCs/>
                <w:i/>
                <w:lang w:val="pt-BR"/>
              </w:rPr>
              <w:t xml:space="preserve">công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Phòng </w:t>
            </w:r>
            <w:r>
              <w:rPr>
                <w:b/>
                <w:bCs/>
                <w:i/>
                <w:lang w:val="pt-BR"/>
              </w:rPr>
              <w:t xml:space="preserve">khách</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5642" cy="203241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548913" name=""/>
                              <pic:cNvPicPr>
                                <a:picLocks noChangeAspect="1"/>
                              </pic:cNvPicPr>
                              <pic:nvPr/>
                            </pic:nvPicPr>
                            <pic:blipFill rotWithShape="1">
                              <a:blip r:embed="rId28"/>
                              <a:stretch/>
                            </pic:blipFill>
                            <pic:spPr bwMode="auto">
                              <a:xfrm flipH="0" flipV="0">
                                <a:off x="0" y="0"/>
                                <a:ext cx="2695642" cy="20324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2.26pt;height:160.03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73785" cy="206208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49711" name=""/>
                              <pic:cNvPicPr>
                                <a:picLocks noChangeAspect="1"/>
                              </pic:cNvPicPr>
                              <pic:nvPr/>
                            </pic:nvPicPr>
                            <pic:blipFill rotWithShape="1">
                              <a:blip r:embed="rId29"/>
                              <a:stretch/>
                            </pic:blipFill>
                            <pic:spPr bwMode="auto">
                              <a:xfrm flipH="0" flipV="0">
                                <a:off x="0" y="0"/>
                                <a:ext cx="2573784" cy="20620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2.66pt;height:162.37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bl>
    <w:p>
      <w:pPr>
        <w:pBdr/>
        <w:spacing w:after="200" w:line="276" w:lineRule="auto"/>
        <w:ind/>
        <w:jc w:val="center"/>
        <w:rPr>
          <w:b/>
          <w:bCs/>
          <w:highlight w:val="none"/>
        </w:rPr>
      </w:pPr>
      <w:r>
        <w:rPr>
          <w:b/>
          <w:bCs/>
        </w:rPr>
      </w:r>
      <w:r>
        <w:rPr>
          <w:b/>
          <w:bCs/>
        </w:rPr>
        <w:t xml:space="preserve">PHÁP </w:t>
      </w:r>
      <w:r>
        <w:rPr>
          <w:b/>
          <w:bCs/>
        </w:rPr>
        <w:t xml:space="preserve">LÝ </w:t>
      </w:r>
      <w:r>
        <w:rPr>
          <w:b/>
          <w:bCs/>
        </w:rPr>
        <w:t xml:space="preserve">TÀI </w:t>
      </w:r>
      <w:r>
        <w:rPr>
          <w:b/>
          <w:bCs/>
        </w:rPr>
        <w:t xml:space="preserve">SẢN</w:t>
      </w:r>
      <w:r>
        <w:rPr>
          <w:b/>
          <w:bCs/>
          <w:highlight w:val="none"/>
        </w:rPr>
      </w:r>
      <w:r>
        <w:rPr>
          <w:b/>
          <w:bCs/>
          <w:highlight w:val="none"/>
        </w:rPr>
      </w:r>
    </w:p>
    <w:p>
      <w:pPr>
        <w:pBdr/>
        <w:spacing w:after="200" w:line="276" w:lineRule="auto"/>
        <w:ind/>
        <w:jc w:val="center"/>
        <w:rPr>
          <w:b/>
          <w:bCs/>
        </w:rPr>
      </w:pPr>
      <w:r>
        <w:rPr>
          <w:b/>
          <w:bCs/>
          <w:highlight w:val="none"/>
        </w:rPr>
      </w:r>
      <w:r>
        <w:rPr>
          <w:b/>
          <w:bCs/>
          <w:highlight w:val="none"/>
        </w:rPr>
        <mc:AlternateContent>
          <mc:Choice Requires="wpg">
            <w:drawing>
              <wp:inline xmlns:wp="http://schemas.openxmlformats.org/drawingml/2006/wordprocessingDrawing" distT="0" distB="0" distL="0" distR="0">
                <wp:extent cx="6048375" cy="44370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56994" name=""/>
                        <pic:cNvPicPr>
                          <a:picLocks noChangeAspect="1"/>
                        </pic:cNvPicPr>
                        <pic:nvPr/>
                      </pic:nvPicPr>
                      <pic:blipFill rotWithShape="1">
                        <a:blip r:embed="rId30"/>
                        <a:stretch/>
                      </pic:blipFill>
                      <pic:spPr bwMode="auto">
                        <a:xfrm>
                          <a:off x="0" y="0"/>
                          <a:ext cx="6048374" cy="44370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49.37pt;mso-wrap-distance-left:0.00pt;mso-wrap-distance-top:0.00pt;mso-wrap-distance-right:0.00pt;mso-wrap-distance-bottom:0.00pt;z-index:1;" stroked="false">
                <v:imagedata r:id="rId30" o:title=""/>
                <o:lock v:ext="edit" rotation="t"/>
              </v:shape>
            </w:pict>
          </mc:Fallback>
        </mc:AlternateContent>
      </w:r>
      <w:r>
        <w:rPr>
          <w:b/>
          <w:bCs/>
          <w:highlight w:val="none"/>
        </w:rPr>
        <mc:AlternateContent>
          <mc:Choice Requires="wpg">
            <w:drawing>
              <wp:inline xmlns:wp="http://schemas.openxmlformats.org/drawingml/2006/wordprocessingDrawing" distT="0" distB="0" distL="0" distR="0">
                <wp:extent cx="6048375" cy="418806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06331" name=""/>
                        <pic:cNvPicPr>
                          <a:picLocks noChangeAspect="1"/>
                        </pic:cNvPicPr>
                        <pic:nvPr/>
                      </pic:nvPicPr>
                      <pic:blipFill rotWithShape="1">
                        <a:blip r:embed="rId31"/>
                        <a:stretch/>
                      </pic:blipFill>
                      <pic:spPr bwMode="auto">
                        <a:xfrm>
                          <a:off x="0" y="0"/>
                          <a:ext cx="6048374" cy="41880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29.77pt;mso-wrap-distance-left:0.00pt;mso-wrap-distance-top:0.00pt;mso-wrap-distance-right:0.00pt;mso-wrap-distance-bottom:0.00pt;z-index:1;" stroked="false">
                <v:imagedata r:id="rId31" o:title=""/>
                <o:lock v:ext="edit" rotation="t"/>
              </v:shape>
            </w:pict>
          </mc:Fallback>
        </mc:AlternateContent>
      </w:r>
      <w:r>
        <w:rPr>
          <w:b/>
          <w:bCs/>
        </w:rPr>
      </w:r>
      <w:r>
        <w:rPr>
          <w:b/>
          <w:bCs/>
        </w:rPr>
      </w:r>
    </w:p>
    <w:p>
      <w:pPr>
        <w:pBdr/>
        <w:spacing w:after="200" w:line="276" w:lineRule="auto"/>
        <w:ind/>
        <w:jc w:val="center"/>
        <w:rPr>
          <w:b/>
          <w:bCs/>
          <w:highlight w:val="none"/>
        </w:rPr>
      </w:pPr>
      <w:r>
        <w:rPr>
          <w:b/>
          <w:bCs/>
        </w:rPr>
      </w:r>
      <w:r>
        <w:rPr>
          <w:b/>
          <w:bCs/>
        </w:rPr>
        <w:t xml:space="preserve">BIÊN </w:t>
      </w:r>
      <w:r>
        <w:rPr>
          <w:b/>
          <w:bCs/>
        </w:rPr>
        <w:t xml:space="preserve">BẢN </w:t>
      </w:r>
      <w:r>
        <w:rPr>
          <w:b/>
          <w:bCs/>
        </w:rPr>
        <w:t xml:space="preserve">KHẢO </w:t>
      </w:r>
      <w:r>
        <w:rPr>
          <w:b/>
          <w:bCs/>
        </w:rPr>
        <w:t xml:space="preserve">SÁT</w:t>
      </w:r>
      <w:r>
        <w:rPr>
          <w:b/>
          <w:bCs/>
          <w:highlight w:val="none"/>
        </w:rPr>
      </w:r>
      <w:r>
        <w:rPr>
          <w:b/>
          <w:bCs/>
          <w:highlight w:val="none"/>
        </w:rPr>
      </w:r>
    </w:p>
    <w:p>
      <w:pPr>
        <w:pBdr/>
        <w:spacing w:after="200" w:line="276" w:lineRule="auto"/>
        <w:ind/>
        <w:jc w:val="center"/>
        <w:rPr>
          <w:b/>
          <w:bCs/>
        </w:rPr>
      </w:pPr>
      <w:r>
        <w:rPr>
          <w:b/>
          <w:bCs/>
          <w:highlight w:val="none"/>
        </w:rP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2988"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rPr>
      </w:r>
      <w:r>
        <w:rPr>
          <w:b/>
          <w:bCs/>
        </w:rPr>
      </w:r>
    </w:p>
    <w:p>
      <w:pPr>
        <w:pBdr/>
        <w:spacing w:after="200" w:line="276" w:lineRule="auto"/>
        <w:ind/>
        <w:rPr/>
      </w:pPr>
      <w:r/>
      <w:r/>
    </w:p>
    <w:p>
      <w:pPr>
        <w:pBdr/>
        <w:spacing w:after="200" w:line="276" w:lineRule="auto"/>
        <w:ind/>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w:t>
      </w:r>
      <w:commentRangeStart w:id="0"/>
      <w:r>
        <w:rPr>
          <w:b/>
          <w:lang w:val="vi-VN"/>
        </w:rPr>
        <w:t xml:space="preserve">THÔNG TIN THU THẬP THỊ TRƯỜN</w:t>
      </w:r>
      <w:r>
        <w:rPr>
          <w:b/>
        </w:rPr>
        <w:t xml:space="preserve">G</w:t>
      </w:r>
      <w:commentRangeEnd w:id="0"/>
      <w:r>
        <w:commentReference w:id="0"/>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275/2026/0123/VFI-BC.51.A</w:t>
      </w:r>
      <w:r>
        <w:rPr>
          <w:i/>
          <w:lang w:val="pt-BR"/>
        </w:rPr>
        <w:t xml:space="preserve"> ngày </w:t>
      </w:r>
      <w:r>
        <w:rPr>
          <w:i/>
          <w:lang w:val="pt-BR"/>
        </w:rPr>
        <w:t xml:space="preserve">19 tháng </w:t>
      </w:r>
      <w:r>
        <w:rPr>
          <w:i/>
          <w:lang w:val="pt-BR"/>
        </w:rPr>
        <w:t xml:space="preserve">0</w:t>
      </w:r>
      <w:r>
        <w:rPr>
          <w:i/>
          <w:lang w:val="pt-BR"/>
        </w:rPr>
        <w:t xml:space="preserve">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https://batdongsan.com.vn/ban-can-ho-chung-cu-phuong-viet-hung-2-prj-khu-do-thi-viet-hung/ban-ct20-kdt-long-bien-goc-102m2-3pn-2wc-ban-cong-dn-mat-me-pr44927723</w:t>
            </w:r>
            <w:r>
              <w:rPr>
                <w:color w:val="000000" w:themeColor="text1"/>
                <w:sz w:val="22"/>
                <w:szCs w:val="22"/>
              </w:rPr>
              <w:br/>
              <w:t xml:space="preserve">0383955265</w:t>
            </w:r>
            <w:r>
              <w:rPr>
                <w:sz w:val="22"/>
                <w:szCs w:val="22"/>
              </w:rPr>
              <w:t xml:space="preserve"> </w:t>
            </w:r>
            <w:r>
              <w:rPr>
                <w:sz w:val="22"/>
                <w:szCs w:val="22"/>
              </w:rPr>
              <w:br/>
              <w:t xml:space="preserve">(Khoa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Tính </w:t>
            </w:r>
            <w:r>
              <w:rPr>
                <w:color w:val="000000"/>
                <w:sz w:val="22"/>
                <w:szCs w:val="22"/>
              </w:rPr>
              <w:t xml:space="preserve">chất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Giao </w:t>
            </w:r>
            <w:r>
              <w:rPr>
                <w:color w:val="000000" w:themeColor="text1"/>
                <w:sz w:val="22"/>
                <w:szCs w:val="22"/>
              </w:rPr>
              <w:t xml:space="preserve">dịch </w:t>
            </w:r>
            <w:r>
              <w:rPr>
                <w:color w:val="000000" w:themeColor="text1"/>
                <w:sz w:val="22"/>
                <w:szCs w:val="22"/>
              </w:rPr>
              <w:t xml:space="preserve">bình </w:t>
            </w:r>
            <w:r>
              <w:rPr>
                <w:color w:val="000000" w:themeColor="text1"/>
                <w:sz w:val="22"/>
                <w:szCs w:val="22"/>
              </w:rPr>
              <w:t xml:space="preserve">thường </w:t>
            </w:r>
            <w:r>
              <w:rPr>
                <w:color w:val="000000" w:themeColor="text1"/>
                <w:sz w:val="22"/>
                <w:szCs w:val="22"/>
              </w:rPr>
              <w:t xml:space="preserve">trên </w:t>
            </w:r>
            <w:r>
              <w:rPr>
                <w:color w:val="000000" w:themeColor="text1"/>
                <w:sz w:val="22"/>
                <w:szCs w:val="22"/>
              </w:rPr>
              <w:t xml:space="preserve">thị </w:t>
            </w:r>
            <w:r>
              <w:rPr>
                <w:color w:val="000000" w:themeColor="text1"/>
                <w:sz w:val="22"/>
                <w:szCs w:val="22"/>
              </w:rPr>
              <w:t xml:space="preserve">trường</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Loại </w:t>
            </w:r>
            <w:r>
              <w:rPr>
                <w:color w:val="000000"/>
                <w:sz w:val="22"/>
                <w:szCs w:val="22"/>
              </w:rPr>
              <w:t xml:space="preserve">hình </w:t>
            </w:r>
            <w:r>
              <w:rPr>
                <w:color w:val="000000"/>
                <w:sz w:val="22"/>
                <w:szCs w:val="22"/>
              </w:rPr>
              <w:t xml:space="preserve">tài </w:t>
            </w:r>
            <w:r>
              <w:rPr>
                <w:color w:val="000000"/>
                <w:sz w:val="22"/>
                <w:szCs w:val="22"/>
              </w:rPr>
              <w:t xml:space="preserve">sản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sz w:val="22"/>
                <w:szCs w:val="22"/>
              </w:rPr>
            </w:r>
            <w:r>
              <w:rPr>
                <w:sz w:val="22"/>
                <w:szCs w:val="22"/>
              </w:rPr>
            </w:r>
          </w:p>
        </w:tc>
      </w:tr>
      <w:tr>
        <w:trPr>
          <w:trHeight w:val="74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Tầng 3/5 </w:t>
            </w:r>
            <w:r>
              <w:rPr>
                <w:color w:val="000000" w:themeColor="text1"/>
                <w:sz w:val="22"/>
                <w:szCs w:val="22"/>
              </w:rPr>
              <w:t xml:space="preserve">T</w:t>
            </w:r>
            <w:r>
              <w:rPr>
                <w:color w:val="000000" w:themeColor="text1"/>
                <w:sz w:val="22"/>
                <w:szCs w:val="22"/>
              </w:rPr>
              <w:t xml:space="preserve">òa </w:t>
            </w:r>
            <w:r>
              <w:rPr>
                <w:color w:val="000000" w:themeColor="text1"/>
                <w:sz w:val="22"/>
                <w:szCs w:val="22"/>
              </w:rPr>
              <w:t xml:space="preserve">CT20B Phường Việt Hưng, Quận Long Biên, Thành phố Hà Nội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trong </w:t>
            </w:r>
            <w:r>
              <w:rPr>
                <w:color w:val="000000"/>
                <w:sz w:val="22"/>
                <w:szCs w:val="22"/>
              </w:rPr>
              <w:t xml:space="preserve">GCN (</w:t>
            </w:r>
            <w:r>
              <w:rPr>
                <w:color w:val="000000"/>
                <w:sz w:val="22"/>
                <w:szCs w:val="22"/>
              </w:rPr>
              <w:t xml:space="preserve">thông </w:t>
            </w:r>
            <w:r>
              <w:rPr>
                <w:color w:val="000000"/>
                <w:sz w:val="22"/>
                <w:szCs w:val="22"/>
              </w:rPr>
              <w:t xml:space="preserve">thủy) </w:t>
            </w:r>
            <w:r>
              <w:rPr>
                <w:color w:val="000000"/>
                <w:sz w:val="22"/>
                <w:szCs w:val="22"/>
              </w:rPr>
              <w:t xml:space="preserve">(m²)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w:t>
            </w:r>
            <w:r>
              <w:rPr>
                <w:color w:val="000000"/>
                <w:sz w:val="22"/>
                <w:szCs w:val="22"/>
              </w:rPr>
              <w:t xml:space="preserve">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ban </w:t>
            </w:r>
            <w:r>
              <w:rPr>
                <w:color w:val="000000"/>
                <w:sz w:val="22"/>
                <w:szCs w:val="22"/>
              </w:rPr>
              <w:t xml:space="preserve">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Đông </w:t>
            </w:r>
            <w:r>
              <w:rPr>
                <w:sz w:val="22"/>
                <w:szCs w:val="22"/>
              </w:rPr>
              <w:t xml:space="preserve">Nam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w:t>
            </w:r>
            <w:r>
              <w:rPr>
                <w:color w:val="000000"/>
                <w:sz w:val="22"/>
                <w:szCs w:val="22"/>
              </w:rPr>
              <w:t xml:space="preserve">ấu </w:t>
            </w:r>
            <w:r>
              <w:rPr>
                <w:color w:val="000000"/>
                <w:sz w:val="22"/>
                <w:szCs w:val="22"/>
              </w:rPr>
              <w:t xml:space="preserve">trúc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highlight w:val="none"/>
              </w:rPr>
            </w:pPr>
            <w:r>
              <w:t xml:space="preserve">3 </w:t>
            </w:r>
            <w:r>
              <w:t xml:space="preserve">phòng </w:t>
            </w:r>
            <w:r>
              <w:t xml:space="preserve">ngủ, </w:t>
            </w:r>
            <w:r>
              <w:t xml:space="preserve">2 </w:t>
            </w:r>
            <w:r>
              <w:t xml:space="preserve">nhà </w:t>
            </w:r>
            <w:r>
              <w:t xml:space="preserve">vệ </w:t>
            </w:r>
            <w:r>
              <w:t xml:space="preserve">sinh, </w:t>
            </w:r>
            <w:r>
              <w:t xml:space="preserve">phòng </w:t>
            </w:r>
            <w:r>
              <w:t xml:space="preserve">khách, </w:t>
            </w:r>
            <w:r>
              <w:t xml:space="preserve">nhà </w:t>
            </w:r>
            <w:r>
              <w:t xml:space="preserve">bếp, </w:t>
            </w:r>
            <w:r>
              <w:t xml:space="preserve">2 </w:t>
            </w:r>
            <w:r>
              <w:t xml:space="preserve">logia</w:t>
            </w:r>
            <w:r>
              <w:rPr>
                <w:highlight w:val="none"/>
              </w:rPr>
            </w:r>
            <w:r>
              <w:rPr>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right" w:leader="none" w:pos="4278"/>
              </w:tabs>
              <w:spacing w:line="276" w:lineRule="auto"/>
              <w:ind/>
              <w:jc w:val="center"/>
              <w:rPr>
                <w:sz w:val="22"/>
                <w:szCs w:val="22"/>
              </w:rPr>
            </w:pPr>
            <w:r>
              <w:rPr>
                <w:sz w:val="22"/>
                <w:szCs w:val="22"/>
              </w:rPr>
              <w:t xml:space="preserve">Nội </w:t>
            </w:r>
            <w:r>
              <w:rPr>
                <w:sz w:val="22"/>
                <w:szCs w:val="22"/>
              </w:rPr>
              <w:t xml:space="preserve">thất </w:t>
            </w:r>
            <w:r>
              <w:rPr>
                <w:sz w:val="22"/>
                <w:szCs w:val="22"/>
              </w:rPr>
              <w:t xml:space="preserve">cơ </w:t>
            </w:r>
            <w:r>
              <w:rPr>
                <w:sz w:val="22"/>
                <w:szCs w:val="22"/>
              </w:rPr>
              <w:t xml:space="preserve">bản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Hệ </w:t>
            </w:r>
            <w:r>
              <w:rPr>
                <w:sz w:val="22"/>
                <w:szCs w:val="22"/>
              </w:rPr>
              <w:t xml:space="preserve">thống </w:t>
            </w:r>
            <w:r>
              <w:rPr>
                <w:sz w:val="22"/>
                <w:szCs w:val="22"/>
              </w:rPr>
              <w:t xml:space="preserve">cấp </w:t>
            </w:r>
            <w:r>
              <w:rPr>
                <w:sz w:val="22"/>
                <w:szCs w:val="22"/>
              </w:rPr>
              <w:t xml:space="preserve">điện, </w:t>
            </w:r>
            <w:r>
              <w:rPr>
                <w:sz w:val="22"/>
                <w:szCs w:val="22"/>
              </w:rPr>
              <w:t xml:space="preserve">cấp </w:t>
            </w:r>
            <w:r>
              <w:rPr>
                <w:sz w:val="22"/>
                <w:szCs w:val="22"/>
              </w:rPr>
              <w:t xml:space="preserve">thoát </w:t>
            </w:r>
            <w:r>
              <w:rPr>
                <w:sz w:val="22"/>
                <w:szCs w:val="22"/>
              </w:rPr>
              <w:t xml:space="preserve">nước </w:t>
            </w:r>
            <w:r>
              <w:rPr>
                <w:sz w:val="22"/>
                <w:szCs w:val="22"/>
              </w:rPr>
              <w:t xml:space="preserve">đầy </w:t>
            </w:r>
            <w:r>
              <w:rPr>
                <w:sz w:val="22"/>
                <w:szCs w:val="22"/>
              </w:rPr>
              <w:t xml:space="preserve">đủ</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Điều </w:t>
            </w:r>
            <w:r>
              <w:rPr>
                <w:color w:val="000000"/>
                <w:sz w:val="22"/>
                <w:szCs w:val="22"/>
              </w:rPr>
              <w:t xml:space="preserve">kiện </w:t>
            </w:r>
            <w:r>
              <w:rPr>
                <w:color w:val="000000"/>
                <w:sz w:val="22"/>
                <w:szCs w:val="22"/>
              </w:rPr>
              <w:t xml:space="preserve">môi </w:t>
            </w:r>
            <w:r>
              <w:rPr>
                <w:color w:val="000000"/>
                <w:sz w:val="22"/>
                <w:szCs w:val="22"/>
              </w:rPr>
              <w:t xml:space="preserve">trường </w:t>
            </w:r>
            <w:r>
              <w:rPr>
                <w:color w:val="000000"/>
                <w:sz w:val="22"/>
                <w:szCs w:val="22"/>
              </w:rPr>
              <w:t xml:space="preserve">an </w:t>
            </w:r>
            <w:r>
              <w:rPr>
                <w:color w:val="000000"/>
                <w:sz w:val="22"/>
                <w:szCs w:val="22"/>
              </w:rPr>
              <w:t xml:space="preserve">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49890" cy="252676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749889" cy="2526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6.53pt;height:198.96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63808" cy="2342169"/>
                      <wp:effectExtent l="0" t="0" r="0" b="0"/>
                      <wp:docPr id="22" name=""/>
                      <wp:cNvGraphicFramePr/>
                      <a:graphic xmlns:a="http://schemas.openxmlformats.org/drawingml/2006/main">
                        <a:graphicData uri="http://schemas.openxmlformats.org/drawingml/2006/picture">
                          <pic:pic xmlns:pic="http://schemas.openxmlformats.org/drawingml/2006/picture">
                            <pic:nvPicPr>
                              <pic:cNvPr id="175142592" name="" descr=""/>
                              <pic:cNvPicPr/>
                              <pic:nvPr/>
                            </pic:nvPicPr>
                            <pic:blipFill rotWithShape="1">
                              <a:blip r:embed="rId34"/>
                              <a:stretch/>
                            </pic:blipFill>
                            <pic:spPr bwMode="auto">
                              <a:xfrm flipH="0" flipV="0">
                                <a:off x="0" y="0"/>
                                <a:ext cx="2463807" cy="23421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94.00pt;height:184.42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032681" cy="368492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95555" name=""/>
                              <pic:cNvPicPr>
                                <a:picLocks noChangeAspect="1"/>
                              </pic:cNvPicPr>
                              <pic:nvPr/>
                            </pic:nvPicPr>
                            <pic:blipFill rotWithShape="1">
                              <a:blip r:embed="rId35"/>
                              <a:stretch/>
                            </pic:blipFill>
                            <pic:spPr bwMode="auto">
                              <a:xfrm flipH="0" flipV="0">
                                <a:off x="0" y="0"/>
                                <a:ext cx="2032680" cy="36849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60.05pt;height:290.15pt;mso-wrap-distance-left:0.00pt;mso-wrap-distance-top:0.00pt;mso-wrap-distance-right:0.00pt;mso-wrap-distance-bottom:0.00pt;z-index:1;" stroked="false">
                      <v:imagedata r:id="rId35" o:title=""/>
                      <o:lock v:ext="edit" rotation="t"/>
                    </v:shape>
                  </w:pict>
                </mc:Fallback>
              </mc:AlternateContent>
              <w:t xml:space="preserve">               </w:t>
            </w:r>
            <w:r>
              <mc:AlternateContent>
                <mc:Choice Requires="wpg">
                  <w:drawing>
                    <wp:inline xmlns:wp="http://schemas.openxmlformats.org/drawingml/2006/wordprocessingDrawing" distT="0" distB="0" distL="0" distR="0">
                      <wp:extent cx="2109336" cy="368492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18182" name=""/>
                              <pic:cNvPicPr>
                                <a:picLocks noChangeAspect="1"/>
                              </pic:cNvPicPr>
                              <pic:nvPr/>
                            </pic:nvPicPr>
                            <pic:blipFill rotWithShape="1">
                              <a:blip r:embed="rId36"/>
                              <a:stretch/>
                            </pic:blipFill>
                            <pic:spPr bwMode="auto">
                              <a:xfrm flipH="0" flipV="0">
                                <a:off x="0" y="0"/>
                                <a:ext cx="2109335" cy="36849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66.09pt;height:290.15pt;mso-wrap-distance-left:0.00pt;mso-wrap-distance-top:0.00pt;mso-wrap-distance-right:0.00pt;mso-wrap-distance-bottom:0.00pt;z-index:1;" stroked="false">
                      <v:imagedata r:id="rId36" o:title=""/>
                      <o:lock v:ext="edit" rotation="t"/>
                    </v:shape>
                  </w:pict>
                </mc:Fallback>
              </mc:AlternateContent>
            </w:r>
            <w:r>
              <mc:AlternateContent>
                <mc:Choice Requires="wpg">
                  <w:drawing>
                    <wp:inline xmlns:wp="http://schemas.openxmlformats.org/drawingml/2006/wordprocessingDrawing" distT="0" distB="0" distL="0" distR="0">
                      <wp:extent cx="2216490" cy="3190999"/>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136785" name=""/>
                              <pic:cNvPicPr>
                                <a:picLocks noChangeAspect="1"/>
                              </pic:cNvPicPr>
                              <pic:nvPr/>
                            </pic:nvPicPr>
                            <pic:blipFill rotWithShape="1">
                              <a:blip r:embed="rId37"/>
                              <a:stretch/>
                            </pic:blipFill>
                            <pic:spPr bwMode="auto">
                              <a:xfrm flipH="0" flipV="0">
                                <a:off x="0" y="0"/>
                                <a:ext cx="2216489" cy="3190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74.53pt;height:251.26pt;mso-wrap-distance-left:0.00pt;mso-wrap-distance-top:0.00pt;mso-wrap-distance-right:0.00pt;mso-wrap-distance-bottom:0.00pt;z-index:1;" stroked="false">
                      <v:imagedata r:id="rId37" o:title=""/>
                      <o:lock v:ext="edit" rotation="t"/>
                    </v:shape>
                  </w:pict>
                </mc:Fallback>
              </mc:AlternateContent>
            </w:r>
            <w:r>
              <w:t xml:space="preserve">               </w:t>
            </w:r>
            <w:r>
              <mc:AlternateContent>
                <mc:Choice Requires="wpg">
                  <w:drawing>
                    <wp:inline xmlns:wp="http://schemas.openxmlformats.org/drawingml/2006/wordprocessingDrawing" distT="0" distB="0" distL="0" distR="0">
                      <wp:extent cx="2076402" cy="31242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71888" name=""/>
                              <pic:cNvPicPr>
                                <a:picLocks noChangeAspect="1"/>
                              </pic:cNvPicPr>
                              <pic:nvPr/>
                            </pic:nvPicPr>
                            <pic:blipFill rotWithShape="1">
                              <a:blip r:embed="rId38"/>
                              <a:stretch/>
                            </pic:blipFill>
                            <pic:spPr bwMode="auto">
                              <a:xfrm flipH="0" flipV="0">
                                <a:off x="0" y="0"/>
                                <a:ext cx="2076401" cy="3124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63.50pt;height:246.00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Đăng Hiếu</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w:t>
            </w:r>
            <w:r>
              <w:rPr>
                <w:color w:val="000000" w:themeColor="text1"/>
                <w:sz w:val="22"/>
                <w:szCs w:val="22"/>
              </w:rPr>
              <w:t xml:space="preserve">iên hệ trực tiếp</w:t>
            </w:r>
            <w:r>
              <w:rPr>
                <w:color w:val="000000" w:themeColor="text1"/>
                <w:sz w:val="22"/>
                <w:szCs w:val="22"/>
              </w:rPr>
              <w:br/>
              <w:t xml:space="preserve">0842666229</w:t>
            </w:r>
            <w:r>
              <w:rPr>
                <w:sz w:val="22"/>
                <w:szCs w:val="22"/>
              </w:rPr>
              <w:t xml:space="preserve"> </w:t>
            </w:r>
            <w:r>
              <w:rPr>
                <w:sz w:val="22"/>
                <w:szCs w:val="22"/>
              </w:rPr>
              <w:br/>
              <w:t xml:space="preserve">(Vương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Tính </w:t>
            </w:r>
            <w:r>
              <w:rPr>
                <w:color w:val="000000"/>
                <w:sz w:val="22"/>
                <w:szCs w:val="22"/>
              </w:rPr>
              <w:t xml:space="preserve">chất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Giao </w:t>
            </w:r>
            <w:r>
              <w:rPr>
                <w:color w:val="000000" w:themeColor="text1"/>
                <w:sz w:val="22"/>
                <w:szCs w:val="22"/>
              </w:rPr>
              <w:t xml:space="preserve">dịch </w:t>
            </w:r>
            <w:r>
              <w:rPr>
                <w:color w:val="000000" w:themeColor="text1"/>
                <w:sz w:val="22"/>
                <w:szCs w:val="22"/>
              </w:rPr>
              <w:t xml:space="preserve">bình </w:t>
            </w:r>
            <w:r>
              <w:rPr>
                <w:color w:val="000000" w:themeColor="text1"/>
                <w:sz w:val="22"/>
                <w:szCs w:val="22"/>
              </w:rPr>
              <w:t xml:space="preserve">thường </w:t>
            </w:r>
            <w:r>
              <w:rPr>
                <w:color w:val="000000" w:themeColor="text1"/>
                <w:sz w:val="22"/>
                <w:szCs w:val="22"/>
              </w:rPr>
              <w:t xml:space="preserve">trên </w:t>
            </w:r>
            <w:r>
              <w:rPr>
                <w:color w:val="000000" w:themeColor="text1"/>
                <w:sz w:val="22"/>
                <w:szCs w:val="22"/>
              </w:rPr>
              <w:t xml:space="preserve">thị </w:t>
            </w:r>
            <w:r>
              <w:rPr>
                <w:color w:val="000000" w:themeColor="text1"/>
                <w:sz w:val="22"/>
                <w:szCs w:val="22"/>
              </w:rPr>
              <w:t xml:space="preserve">trường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Loại </w:t>
            </w:r>
            <w:r>
              <w:rPr>
                <w:color w:val="000000"/>
                <w:sz w:val="22"/>
                <w:szCs w:val="22"/>
              </w:rPr>
              <w:t xml:space="preserve">hình </w:t>
            </w:r>
            <w:r>
              <w:rPr>
                <w:color w:val="000000"/>
                <w:sz w:val="22"/>
                <w:szCs w:val="22"/>
              </w:rPr>
              <w:t xml:space="preserve">tài </w:t>
            </w:r>
            <w:r>
              <w:rPr>
                <w:color w:val="000000"/>
                <w:sz w:val="22"/>
                <w:szCs w:val="22"/>
              </w:rPr>
              <w:t xml:space="preserve">sản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w:t>
            </w:r>
            <w:r>
              <w:rPr>
                <w:color w:val="000000" w:themeColor="text1"/>
                <w:sz w:val="22"/>
                <w:szCs w:val="22"/>
              </w:rPr>
              <w:t xml:space="preserve">ầng 3/5 </w:t>
            </w:r>
            <w:r>
              <w:rPr>
                <w:color w:val="000000" w:themeColor="text1"/>
                <w:sz w:val="22"/>
                <w:szCs w:val="22"/>
              </w:rPr>
              <w:t xml:space="preserve">T</w:t>
            </w:r>
            <w:r>
              <w:rPr>
                <w:color w:val="000000" w:themeColor="text1"/>
                <w:sz w:val="22"/>
                <w:szCs w:val="22"/>
              </w:rPr>
              <w:t xml:space="preserve">oà CT20A3 Phường Việt Hưng, Quận Long Biên, Thành phố Hà Nội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trong </w:t>
            </w:r>
            <w:r>
              <w:rPr>
                <w:color w:val="000000"/>
                <w:sz w:val="22"/>
                <w:szCs w:val="22"/>
              </w:rPr>
              <w:t xml:space="preserve">GCN (</w:t>
            </w:r>
            <w:r>
              <w:rPr>
                <w:color w:val="000000"/>
                <w:sz w:val="22"/>
                <w:szCs w:val="22"/>
              </w:rPr>
              <w:t xml:space="preserve">thông </w:t>
            </w:r>
            <w:r>
              <w:rPr>
                <w:color w:val="000000"/>
                <w:sz w:val="22"/>
                <w:szCs w:val="22"/>
              </w:rPr>
              <w:t xml:space="preserve">thủy) </w:t>
            </w:r>
            <w:r>
              <w:rPr>
                <w:color w:val="000000"/>
                <w:sz w:val="22"/>
                <w:szCs w:val="22"/>
              </w:rPr>
              <w:t xml:space="preserve">(m²)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w:t>
            </w:r>
            <w:r>
              <w:rPr>
                <w:color w:val="000000"/>
                <w:sz w:val="22"/>
                <w:szCs w:val="22"/>
              </w:rPr>
              <w:t xml:space="preserve">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ban </w:t>
            </w:r>
            <w:r>
              <w:rPr>
                <w:color w:val="000000"/>
                <w:sz w:val="22"/>
                <w:szCs w:val="22"/>
              </w:rPr>
              <w:t xml:space="preserve">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Tây </w:t>
            </w:r>
            <w:r>
              <w:rPr>
                <w:sz w:val="22"/>
                <w:szCs w:val="22"/>
              </w:rPr>
              <w:t xml:space="preserve">Nam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w:t>
            </w:r>
            <w:r>
              <w:rPr>
                <w:color w:val="000000"/>
                <w:sz w:val="22"/>
                <w:szCs w:val="22"/>
              </w:rPr>
              <w:t xml:space="preserve">ấu </w:t>
            </w:r>
            <w:r>
              <w:rPr>
                <w:color w:val="000000"/>
                <w:sz w:val="22"/>
                <w:szCs w:val="22"/>
              </w:rPr>
              <w:t xml:space="preserve">trúc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highlight w:val="none"/>
              </w:rPr>
            </w:pPr>
            <w:r>
              <w:t xml:space="preserve">3 </w:t>
            </w:r>
            <w:r>
              <w:t xml:space="preserve">phòng </w:t>
            </w:r>
            <w:r>
              <w:t xml:space="preserve">ngủ, </w:t>
            </w:r>
            <w:r>
              <w:t xml:space="preserve">2 </w:t>
            </w:r>
            <w:r>
              <w:t xml:space="preserve">nhà </w:t>
            </w:r>
            <w:r>
              <w:t xml:space="preserve">vệ </w:t>
            </w:r>
            <w:r>
              <w:t xml:space="preserve">sinh, </w:t>
            </w:r>
            <w:r>
              <w:t xml:space="preserve">phòng </w:t>
            </w:r>
            <w:r>
              <w:t xml:space="preserve">khách, </w:t>
            </w:r>
            <w:r>
              <w:t xml:space="preserve">nhà </w:t>
            </w:r>
            <w:r>
              <w:t xml:space="preserve">bếp, </w:t>
            </w:r>
            <w:r>
              <w:t xml:space="preserve">2 </w:t>
            </w:r>
            <w:r>
              <w:t xml:space="preserve">logia</w:t>
            </w:r>
            <w:r>
              <w:rPr>
                <w:highlight w:val="none"/>
              </w:rPr>
            </w:r>
            <w:r>
              <w:rPr>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right" w:leader="none" w:pos="4278"/>
              </w:tabs>
              <w:spacing w:line="276" w:lineRule="auto"/>
              <w:ind/>
              <w:jc w:val="center"/>
              <w:rPr>
                <w:sz w:val="22"/>
                <w:szCs w:val="22"/>
              </w:rPr>
            </w:pPr>
            <w:r>
              <w:rPr>
                <w:sz w:val="22"/>
                <w:szCs w:val="22"/>
              </w:rPr>
              <w:t xml:space="preserve">Nội </w:t>
            </w:r>
            <w:r>
              <w:rPr>
                <w:sz w:val="22"/>
                <w:szCs w:val="22"/>
              </w:rPr>
              <w:t xml:space="preserve">thất </w:t>
            </w:r>
            <w:r>
              <w:rPr>
                <w:sz w:val="22"/>
                <w:szCs w:val="22"/>
              </w:rPr>
              <w:t xml:space="preserve">đầy </w:t>
            </w:r>
            <w:r>
              <w:rPr>
                <w:sz w:val="22"/>
                <w:szCs w:val="22"/>
              </w:rPr>
              <w:t xml:space="preserve">đủ</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Hệ </w:t>
            </w:r>
            <w:r>
              <w:rPr>
                <w:sz w:val="22"/>
                <w:szCs w:val="22"/>
              </w:rPr>
              <w:t xml:space="preserve">thống </w:t>
            </w:r>
            <w:r>
              <w:rPr>
                <w:sz w:val="22"/>
                <w:szCs w:val="22"/>
              </w:rPr>
              <w:t xml:space="preserve">cấp </w:t>
            </w:r>
            <w:r>
              <w:rPr>
                <w:sz w:val="22"/>
                <w:szCs w:val="22"/>
              </w:rPr>
              <w:t xml:space="preserve">điện, </w:t>
            </w:r>
            <w:r>
              <w:rPr>
                <w:sz w:val="22"/>
                <w:szCs w:val="22"/>
              </w:rPr>
              <w:t xml:space="preserve">cấp </w:t>
            </w:r>
            <w:r>
              <w:rPr>
                <w:sz w:val="22"/>
                <w:szCs w:val="22"/>
              </w:rPr>
              <w:t xml:space="preserve">thoát </w:t>
            </w:r>
            <w:r>
              <w:rPr>
                <w:sz w:val="22"/>
                <w:szCs w:val="22"/>
              </w:rPr>
              <w:t xml:space="preserve">nước </w:t>
            </w:r>
            <w:r>
              <w:rPr>
                <w:sz w:val="22"/>
                <w:szCs w:val="22"/>
              </w:rPr>
              <w:t xml:space="preserve">đầy </w:t>
            </w:r>
            <w:r>
              <w:rPr>
                <w:sz w:val="22"/>
                <w:szCs w:val="22"/>
              </w:rPr>
              <w:t xml:space="preserve">đủ</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w:t>
            </w:r>
            <w:r>
              <w:rPr>
                <w:color w:val="000000"/>
                <w:sz w:val="22"/>
                <w:szCs w:val="22"/>
              </w:rPr>
              <w:t xml:space="preserve">kiện </w:t>
            </w:r>
            <w:r>
              <w:rPr>
                <w:color w:val="000000"/>
                <w:sz w:val="22"/>
                <w:szCs w:val="22"/>
              </w:rPr>
              <w:t xml:space="preserve">môi </w:t>
            </w:r>
            <w:r>
              <w:rPr>
                <w:color w:val="000000"/>
                <w:sz w:val="22"/>
                <w:szCs w:val="22"/>
              </w:rPr>
              <w:t xml:space="preserve">trường </w:t>
            </w:r>
            <w:r>
              <w:rPr>
                <w:color w:val="000000"/>
                <w:sz w:val="22"/>
                <w:szCs w:val="22"/>
              </w:rPr>
              <w:t xml:space="preserve">an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04143" cy="3036189"/>
                      <wp:effectExtent l="0" t="0" r="0" b="0"/>
                      <wp:docPr id="27" name=""/>
                      <wp:cNvGraphicFramePr/>
                      <a:graphic xmlns:a="http://schemas.openxmlformats.org/drawingml/2006/main">
                        <a:graphicData uri="http://schemas.openxmlformats.org/drawingml/2006/picture">
                          <pic:pic xmlns:pic="http://schemas.openxmlformats.org/drawingml/2006/picture">
                            <pic:nvPicPr>
                              <pic:cNvPr id="1356145068" name="" descr=""/>
                              <pic:cNvPicPr/>
                              <pic:nvPr/>
                            </pic:nvPicPr>
                            <pic:blipFill rotWithShape="1">
                              <a:blip r:embed="rId39"/>
                              <a:stretch/>
                            </pic:blipFill>
                            <pic:spPr bwMode="auto">
                              <a:xfrm flipH="0" flipV="0">
                                <a:off x="0" y="0"/>
                                <a:ext cx="5004143" cy="30361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394.03pt;height:239.07pt;mso-wrap-distance-left:0.00pt;mso-wrap-distance-top:0.00pt;mso-wrap-distance-right:0.00pt;mso-wrap-distance-bottom:0.00pt;z-index:1;" stroked="false">
                      <v:imagedata r:id="rId3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mc:AlternateContent>
                <mc:Choice Requires="wpg">
                  <w:drawing>
                    <wp:inline xmlns:wp="http://schemas.openxmlformats.org/drawingml/2006/wordprocessingDrawing" distT="0" distB="0" distL="0" distR="0">
                      <wp:extent cx="1606890" cy="377996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0023" name=""/>
                              <pic:cNvPicPr>
                                <a:picLocks noChangeAspect="1"/>
                              </pic:cNvPicPr>
                              <pic:nvPr/>
                            </pic:nvPicPr>
                            <pic:blipFill rotWithShape="1">
                              <a:blip r:embed="rId40"/>
                              <a:stretch/>
                            </pic:blipFill>
                            <pic:spPr bwMode="auto">
                              <a:xfrm flipH="0" flipV="0">
                                <a:off x="0" y="0"/>
                                <a:ext cx="1606889" cy="3779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26.53pt;height:297.64pt;mso-wrap-distance-left:0.00pt;mso-wrap-distance-top:0.00pt;mso-wrap-distance-right:0.00pt;mso-wrap-distance-bottom:0.00pt;z-index:1;" stroked="false">
                      <v:imagedata r:id="rId40" o:title=""/>
                      <o:lock v:ext="edit" rotation="t"/>
                    </v:shape>
                  </w:pict>
                </mc:Fallback>
              </mc:AlternateContent>
            </w:r>
            <w:r>
              <mc:AlternateContent>
                <mc:Choice Requires="wpg">
                  <w:drawing>
                    <wp:inline xmlns:wp="http://schemas.openxmlformats.org/drawingml/2006/wordprocessingDrawing" distT="0" distB="0" distL="0" distR="0">
                      <wp:extent cx="2001428" cy="377996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552712" name=""/>
                              <pic:cNvPicPr>
                                <a:picLocks noChangeAspect="1"/>
                              </pic:cNvPicPr>
                              <pic:nvPr/>
                            </pic:nvPicPr>
                            <pic:blipFill rotWithShape="1">
                              <a:blip r:embed="rId41"/>
                              <a:stretch/>
                            </pic:blipFill>
                            <pic:spPr bwMode="auto">
                              <a:xfrm flipH="0" flipV="0">
                                <a:off x="0" y="0"/>
                                <a:ext cx="2001427" cy="3779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57.59pt;height:297.64pt;mso-wrap-distance-left:0.00pt;mso-wrap-distance-top:0.00pt;mso-wrap-distance-right:0.00pt;mso-wrap-distance-bottom:0.00pt;z-index:1;" stroked="false">
                      <v:imagedata r:id="rId41" o:title=""/>
                      <o:lock v:ext="edit" rotation="t"/>
                    </v:shape>
                  </w:pict>
                </mc:Fallback>
              </mc:AlternateContent>
            </w:r>
            <w:r>
              <mc:AlternateContent>
                <mc:Choice Requires="wpg">
                  <w:drawing>
                    <wp:inline xmlns:wp="http://schemas.openxmlformats.org/drawingml/2006/wordprocessingDrawing" distT="0" distB="0" distL="0" distR="0">
                      <wp:extent cx="1914525" cy="377996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701" name=""/>
                              <pic:cNvPicPr>
                                <a:picLocks noChangeAspect="1"/>
                              </pic:cNvPicPr>
                              <pic:nvPr/>
                            </pic:nvPicPr>
                            <pic:blipFill rotWithShape="1">
                              <a:blip r:embed="rId42"/>
                              <a:stretch/>
                            </pic:blipFill>
                            <pic:spPr bwMode="auto">
                              <a:xfrm flipH="0" flipV="0">
                                <a:off x="0" y="0"/>
                                <a:ext cx="1914525" cy="3779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50.75pt;height:297.64pt;mso-wrap-distance-left:0.00pt;mso-wrap-distance-top:0.00pt;mso-wrap-distance-right:0.00pt;mso-wrap-distance-bottom:0.00pt;z-index:1;" stroked="false">
                      <v:imagedata r:id="rId42" o:title=""/>
                      <o:lock v:ext="edit" rotation="t"/>
                    </v:shape>
                  </w:pict>
                </mc:Fallback>
              </mc:AlternateConten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p>
        </w:tc>
      </w:tr>
    </w:tbl>
    <w:p>
      <w:pPr>
        <w:pBdr/>
        <w:spacing w:after="200" w:line="276" w:lineRule="auto"/>
        <w:ind/>
        <w:jc w:val="center"/>
        <w:rPr>
          <w:b/>
          <w:bCs/>
          <w:lang w:val="pt-BR"/>
        </w:rPr>
      </w:pPr>
      <w:r>
        <w:rPr>
          <w:b/>
          <w:bCs/>
          <w:iCs/>
          <w:highlight w:val="none"/>
          <w:lang w:val="pt-BR"/>
        </w:rPr>
      </w:r>
      <w:r>
        <w:rPr>
          <w:b/>
          <w:bCs/>
          <w:iCs/>
          <w:highlight w:val="none"/>
          <w:lang w:val="pt-BR"/>
        </w:rPr>
      </w:r>
      <w:r>
        <w:rPr>
          <w:b/>
          <w:bCs/>
          <w:lang w:val="pt-BR"/>
        </w:rPr>
      </w:r>
    </w:p>
    <w:p>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pPr>
        <w:pBdr/>
        <w:spacing w:after="200" w:line="276" w:lineRule="auto"/>
        <w:ind/>
        <w:jc w:val="left"/>
        <w:rPr>
          <w:b/>
          <w:bCs/>
          <w:highlight w:val="none"/>
          <w:lang w:val="pt-BR"/>
        </w:rPr>
      </w:pPr>
      <w:r>
        <w:rPr>
          <w:b/>
          <w:bCs/>
          <w:iCs/>
          <w:highlight w:val="none"/>
          <w:lang w:val="pt-BR"/>
        </w:rPr>
      </w:r>
      <w:r>
        <w:rPr>
          <w:b/>
          <w:bCs/>
          <w:iCs/>
          <w:highlight w:val="none"/>
          <w:lang w:val="pt-BR"/>
        </w:rPr>
      </w:r>
      <w:r>
        <w:rPr>
          <w:b/>
          <w:bCs/>
          <w:highlight w:val="none"/>
          <w:lang w:val="pt-BR"/>
        </w:rPr>
      </w:r>
    </w:p>
    <w:p>
      <w:pPr>
        <w:pBdr/>
        <w:spacing w:after="200" w:line="276" w:lineRule="auto"/>
        <w:ind/>
        <w:jc w:val="center"/>
        <w:rPr>
          <w:b/>
          <w:bCs/>
          <w:iCs/>
          <w:highlight w:val="none"/>
          <w:lang w:val="pt-BR"/>
        </w:rPr>
      </w:pPr>
      <w:r>
        <w:rPr>
          <w:b/>
          <w:bCs/>
          <w:iCs/>
          <w:lang w:val="pt-BR"/>
        </w:rPr>
        <w:t xml:space="preserve">TSSS 3</w:t>
      </w:r>
      <w:r>
        <w:rPr>
          <w:b/>
          <w:bCs/>
          <w:iCs/>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https://batdongsan.com.vn/ban-can-ho-chung-cu-phuong-viet-hung-2-prj-green-house/chinh-chu-ban-png-407-t7-ct18-happy-use-kng-chin-04560445-trang-pr45002330</w:t>
            </w:r>
            <w:r>
              <w:rPr>
                <w:color w:val="000000" w:themeColor="text1"/>
                <w:sz w:val="22"/>
                <w:szCs w:val="22"/>
              </w:rPr>
              <w:br/>
            </w:r>
            <w:r>
              <w:rPr>
                <w:sz w:val="22"/>
                <w:szCs w:val="22"/>
              </w:rPr>
              <w:t xml:space="preserve">SĐT: </w:t>
            </w:r>
            <w:r>
              <w:rPr>
                <w:color w:val="000000" w:themeColor="text1"/>
                <w:sz w:val="22"/>
                <w:szCs w:val="22"/>
              </w:rPr>
              <w:t xml:space="preserve">0982868607</w:t>
            </w:r>
            <w:r>
              <w:rPr>
                <w:sz w:val="22"/>
                <w:szCs w:val="22"/>
              </w:rPr>
              <w:t xml:space="preserve"> </w:t>
            </w:r>
            <w:r>
              <w:rPr>
                <w:sz w:val="22"/>
                <w:szCs w:val="22"/>
              </w:rPr>
              <w:br/>
              <w:t xml:space="preserve">(Thắng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Tính </w:t>
            </w:r>
            <w:r>
              <w:rPr>
                <w:color w:val="000000"/>
                <w:sz w:val="22"/>
                <w:szCs w:val="22"/>
              </w:rPr>
              <w:t xml:space="preserve">chất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Giao </w:t>
            </w:r>
            <w:r>
              <w:rPr>
                <w:color w:val="000000" w:themeColor="text1"/>
                <w:sz w:val="22"/>
                <w:szCs w:val="22"/>
              </w:rPr>
              <w:t xml:space="preserve">dịch </w:t>
            </w:r>
            <w:r>
              <w:rPr>
                <w:color w:val="000000" w:themeColor="text1"/>
                <w:sz w:val="22"/>
                <w:szCs w:val="22"/>
              </w:rPr>
              <w:t xml:space="preserve">bình </w:t>
            </w:r>
            <w:r>
              <w:rPr>
                <w:color w:val="000000" w:themeColor="text1"/>
                <w:sz w:val="22"/>
                <w:szCs w:val="22"/>
              </w:rPr>
              <w:t xml:space="preserve">thường </w:t>
            </w:r>
            <w:r>
              <w:rPr>
                <w:color w:val="000000" w:themeColor="text1"/>
                <w:sz w:val="22"/>
                <w:szCs w:val="22"/>
              </w:rPr>
              <w:t xml:space="preserve">trên </w:t>
            </w:r>
            <w:r>
              <w:rPr>
                <w:color w:val="000000" w:themeColor="text1"/>
                <w:sz w:val="22"/>
                <w:szCs w:val="22"/>
              </w:rPr>
              <w:t xml:space="preserve">thị </w:t>
            </w:r>
            <w:r>
              <w:rPr>
                <w:color w:val="000000" w:themeColor="text1"/>
                <w:sz w:val="22"/>
                <w:szCs w:val="22"/>
              </w:rPr>
              <w:t xml:space="preserve">trường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Loại </w:t>
            </w:r>
            <w:r>
              <w:rPr>
                <w:color w:val="000000"/>
                <w:sz w:val="22"/>
                <w:szCs w:val="22"/>
              </w:rPr>
              <w:t xml:space="preserve">hình </w:t>
            </w:r>
            <w:r>
              <w:rPr>
                <w:color w:val="000000"/>
                <w:sz w:val="22"/>
                <w:szCs w:val="22"/>
              </w:rPr>
              <w:t xml:space="preserve">tài </w:t>
            </w:r>
            <w:r>
              <w:rPr>
                <w:color w:val="000000"/>
                <w:sz w:val="22"/>
                <w:szCs w:val="22"/>
              </w:rPr>
              <w:t xml:space="preserve">sản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Tầng 4/7 Tòa CT18 Phường Việt Hưng, Quận Long Biên, Thành phố Hà Nội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thuộc </w:t>
            </w:r>
            <w:r>
              <w:rPr>
                <w:color w:val="000000" w:themeColor="text1"/>
                <w:sz w:val="22"/>
                <w:szCs w:val="22"/>
              </w:rPr>
              <w:t xml:space="preserve">phường </w:t>
            </w:r>
            <w:r>
              <w:rPr>
                <w:color w:val="000000" w:themeColor="text1"/>
                <w:sz w:val="22"/>
                <w:szCs w:val="22"/>
              </w:rPr>
              <w:t xml:space="preserve">Việt </w:t>
            </w:r>
            <w:r>
              <w:rPr>
                <w:color w:val="000000" w:themeColor="text1"/>
                <w:sz w:val="22"/>
                <w:szCs w:val="22"/>
              </w:rPr>
              <w:t xml:space="preserve">Hưng,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Hà </w:t>
            </w:r>
            <w:r>
              <w:rPr>
                <w:color w:val="000000" w:themeColor="text1"/>
                <w:sz w:val="22"/>
                <w:szCs w:val="22"/>
              </w:rPr>
              <w:t xml:space="preserve">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trong </w:t>
            </w:r>
            <w:r>
              <w:rPr>
                <w:color w:val="000000"/>
                <w:sz w:val="22"/>
                <w:szCs w:val="22"/>
              </w:rPr>
              <w:t xml:space="preserve">GCN (</w:t>
            </w:r>
            <w:r>
              <w:rPr>
                <w:color w:val="000000"/>
                <w:sz w:val="22"/>
                <w:szCs w:val="22"/>
              </w:rPr>
              <w:t xml:space="preserve">thông </w:t>
            </w:r>
            <w:r>
              <w:rPr>
                <w:color w:val="000000"/>
                <w:sz w:val="22"/>
                <w:szCs w:val="22"/>
              </w:rPr>
              <w:t xml:space="preserve">thủy) </w:t>
            </w:r>
            <w:r>
              <w:rPr>
                <w:color w:val="000000"/>
                <w:sz w:val="22"/>
                <w:szCs w:val="22"/>
              </w:rPr>
              <w:t xml:space="preserve">(m²)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76,</w:t>
            </w:r>
            <w:r>
              <w:rPr>
                <w:sz w:val="22"/>
                <w:szCs w:val="22"/>
              </w:rPr>
              <w:t xml:space="preserve">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w:t>
            </w:r>
            <w:r>
              <w:rPr>
                <w:color w:val="000000"/>
                <w:sz w:val="22"/>
                <w:szCs w:val="22"/>
              </w:rPr>
              <w:t xml:space="preserve">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ban </w:t>
            </w:r>
            <w:r>
              <w:rPr>
                <w:color w:val="000000"/>
                <w:sz w:val="22"/>
                <w:szCs w:val="22"/>
              </w:rPr>
              <w:t xml:space="preserve">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Tây </w:t>
            </w:r>
            <w:r>
              <w:rPr>
                <w:sz w:val="22"/>
                <w:szCs w:val="22"/>
              </w:rPr>
              <w:t xml:space="preserve">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w:t>
            </w:r>
            <w:r>
              <w:rPr>
                <w:color w:val="000000"/>
                <w:sz w:val="22"/>
                <w:szCs w:val="22"/>
              </w:rPr>
              <w:t xml:space="preserve">ấu </w:t>
            </w:r>
            <w:r>
              <w:rPr>
                <w:color w:val="000000"/>
                <w:sz w:val="22"/>
                <w:szCs w:val="22"/>
              </w:rPr>
              <w:t xml:space="preserve">trúc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highlight w:val="none"/>
              </w:rPr>
            </w:pPr>
            <w:r>
              <w:t xml:space="preserve">2</w:t>
            </w:r>
            <w:r>
              <w:t xml:space="preserve"> </w:t>
            </w:r>
            <w:r>
              <w:t xml:space="preserve">phòng </w:t>
            </w:r>
            <w:r>
              <w:t xml:space="preserve">ngủ, </w:t>
            </w:r>
            <w:r>
              <w:t xml:space="preserve">2 </w:t>
            </w:r>
            <w:r>
              <w:t xml:space="preserve">nhà </w:t>
            </w:r>
            <w:r>
              <w:t xml:space="preserve">vệ </w:t>
            </w:r>
            <w:r>
              <w:t xml:space="preserve">sinh, </w:t>
            </w:r>
            <w:r>
              <w:t xml:space="preserve">phòng </w:t>
            </w:r>
            <w:r>
              <w:t xml:space="preserve">khách, </w:t>
            </w:r>
            <w:r>
              <w:t xml:space="preserve">bếp, </w:t>
            </w:r>
            <w:r>
              <w:t xml:space="preserve">2 </w:t>
            </w:r>
            <w:r>
              <w:t xml:space="preserve">logia</w:t>
            </w:r>
            <w:r>
              <w:rPr>
                <w:highlight w:val="none"/>
              </w:rPr>
            </w:r>
            <w:r>
              <w:rPr>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right" w:leader="none" w:pos="4278"/>
              </w:tabs>
              <w:spacing w:line="276" w:lineRule="auto"/>
              <w:ind/>
              <w:jc w:val="center"/>
              <w:rPr>
                <w:sz w:val="22"/>
                <w:szCs w:val="22"/>
              </w:rPr>
            </w:pPr>
            <w:r>
              <w:rPr>
                <w:sz w:val="22"/>
                <w:szCs w:val="22"/>
              </w:rPr>
              <w:t xml:space="preserve">Nội </w:t>
            </w:r>
            <w:r>
              <w:rPr>
                <w:sz w:val="22"/>
                <w:szCs w:val="22"/>
              </w:rPr>
              <w:t xml:space="preserve">thất </w:t>
            </w:r>
            <w:r>
              <w:rPr>
                <w:sz w:val="22"/>
                <w:szCs w:val="22"/>
              </w:rPr>
              <w:t xml:space="preserve">cơ </w:t>
            </w:r>
            <w:r>
              <w:rPr>
                <w:sz w:val="22"/>
                <w:szCs w:val="22"/>
              </w:rPr>
              <w:t xml:space="preserve">bản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Hệ </w:t>
            </w:r>
            <w:r>
              <w:rPr>
                <w:sz w:val="22"/>
                <w:szCs w:val="22"/>
              </w:rPr>
              <w:t xml:space="preserve">thống </w:t>
            </w:r>
            <w:r>
              <w:rPr>
                <w:sz w:val="22"/>
                <w:szCs w:val="22"/>
              </w:rPr>
              <w:t xml:space="preserve">cấp </w:t>
            </w:r>
            <w:r>
              <w:rPr>
                <w:sz w:val="22"/>
                <w:szCs w:val="22"/>
              </w:rPr>
              <w:t xml:space="preserve">điện, </w:t>
            </w:r>
            <w:r>
              <w:rPr>
                <w:sz w:val="22"/>
                <w:szCs w:val="22"/>
              </w:rPr>
              <w:t xml:space="preserve">cấp </w:t>
            </w:r>
            <w:r>
              <w:rPr>
                <w:sz w:val="22"/>
                <w:szCs w:val="22"/>
              </w:rPr>
              <w:t xml:space="preserve">thoát </w:t>
            </w:r>
            <w:r>
              <w:rPr>
                <w:sz w:val="22"/>
                <w:szCs w:val="22"/>
              </w:rPr>
              <w:t xml:space="preserve">nước </w:t>
            </w:r>
            <w:r>
              <w:rPr>
                <w:sz w:val="22"/>
                <w:szCs w:val="22"/>
              </w:rPr>
              <w:t xml:space="preserve">đầy </w:t>
            </w:r>
            <w:r>
              <w:rPr>
                <w:sz w:val="22"/>
                <w:szCs w:val="22"/>
              </w:rPr>
              <w:t xml:space="preserve">đủ</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w:t>
            </w:r>
            <w:r>
              <w:rPr>
                <w:color w:val="000000"/>
                <w:sz w:val="22"/>
                <w:szCs w:val="22"/>
              </w:rPr>
              <w:t xml:space="preserve">kiện </w:t>
            </w:r>
            <w:r>
              <w:rPr>
                <w:color w:val="000000"/>
                <w:sz w:val="22"/>
                <w:szCs w:val="22"/>
              </w:rPr>
              <w:t xml:space="preserve">môi </w:t>
            </w:r>
            <w:r>
              <w:rPr>
                <w:color w:val="000000"/>
                <w:sz w:val="22"/>
                <w:szCs w:val="22"/>
              </w:rPr>
              <w:t xml:space="preserve">trường </w:t>
            </w:r>
            <w:r>
              <w:rPr>
                <w:color w:val="000000"/>
                <w:sz w:val="22"/>
                <w:szCs w:val="22"/>
              </w:rPr>
              <w:t xml:space="preserve">an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445340" cy="2361914"/>
                      <wp:effectExtent l="0" t="0" r="0" b="0"/>
                      <wp:docPr id="31" name=""/>
                      <wp:cNvGraphicFramePr/>
                      <a:graphic xmlns:a="http://schemas.openxmlformats.org/drawingml/2006/main">
                        <a:graphicData uri="http://schemas.openxmlformats.org/drawingml/2006/picture">
                          <pic:pic xmlns:pic="http://schemas.openxmlformats.org/drawingml/2006/picture">
                            <pic:nvPicPr>
                              <pic:cNvPr id="867008636" name="" descr=""/>
                              <pic:cNvPicPr/>
                              <pic:nvPr/>
                            </pic:nvPicPr>
                            <pic:blipFill rotWithShape="1">
                              <a:blip r:embed="rId43"/>
                              <a:stretch/>
                            </pic:blipFill>
                            <pic:spPr bwMode="auto">
                              <a:xfrm flipH="0" flipV="0">
                                <a:off x="0" y="0"/>
                                <a:ext cx="4445339" cy="23619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350.03pt;height:185.98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highlight w:val="none"/>
              </w:rPr>
            </w:r>
          </w:p>
          <w:p>
            <w:pPr>
              <w:pBdr/>
              <w:spacing w:line="276" w:lineRule="auto"/>
              <w:ind/>
              <w:rPr>
                <w:color w:val="000000"/>
                <w:sz w:val="22"/>
                <w:szCs w:val="22"/>
              </w:rPr>
            </w:pPr>
            <w:r>
              <w:rPr>
                <w:color w:val="000000"/>
                <w:sz w:val="22"/>
                <w:szCs w:val="22"/>
                <w:highlight w:val="none"/>
              </w:rPr>
            </w:r>
            <w:r>
              <mc:AlternateContent>
                <mc:Choice Requires="wpg">
                  <w:drawing>
                    <wp:inline xmlns:wp="http://schemas.openxmlformats.org/drawingml/2006/wordprocessingDrawing" distT="0" distB="0" distL="0" distR="0">
                      <wp:extent cx="2521290" cy="366449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12217" name=""/>
                              <pic:cNvPicPr>
                                <a:picLocks noChangeAspect="1"/>
                              </pic:cNvPicPr>
                              <pic:nvPr/>
                            </pic:nvPicPr>
                            <pic:blipFill rotWithShape="1">
                              <a:blip r:embed="rId44"/>
                              <a:stretch/>
                            </pic:blipFill>
                            <pic:spPr bwMode="auto">
                              <a:xfrm flipH="0" flipV="0">
                                <a:off x="0" y="0"/>
                                <a:ext cx="2521289" cy="36644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98.53pt;height:288.54pt;mso-wrap-distance-left:0.00pt;mso-wrap-distance-top:0.00pt;mso-wrap-distance-right:0.00pt;mso-wrap-distance-bottom:0.00pt;z-index:1;" stroked="false">
                      <v:imagedata r:id="rId44" o:title=""/>
                      <o:lock v:ext="edit" rotation="t"/>
                    </v:shape>
                  </w:pict>
                </mc:Fallback>
              </mc:AlternateContent>
            </w:r>
            <w:r>
              <mc:AlternateContent>
                <mc:Choice Requires="wpg">
                  <w:drawing>
                    <wp:inline xmlns:wp="http://schemas.openxmlformats.org/drawingml/2006/wordprocessingDrawing" distT="0" distB="0" distL="0" distR="0">
                      <wp:extent cx="3028950" cy="3857625"/>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35705" name=""/>
                              <pic:cNvPicPr>
                                <a:picLocks noChangeAspect="1"/>
                              </pic:cNvPicPr>
                              <pic:nvPr/>
                            </pic:nvPicPr>
                            <pic:blipFill rotWithShape="1">
                              <a:blip r:embed="rId45"/>
                              <a:stretch/>
                            </pic:blipFill>
                            <pic:spPr bwMode="auto">
                              <a:xfrm flipH="0" flipV="0">
                                <a:off x="0" y="0"/>
                                <a:ext cx="3028949" cy="3857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238.50pt;height:303.75pt;mso-wrap-distance-left:0.00pt;mso-wrap-distance-top:0.00pt;mso-wrap-distance-right:0.00pt;mso-wrap-distance-bottom:0.00pt;z-index:1;" stroked="false">
                      <v:imagedata r:id="rId45" o:title=""/>
                      <o:lock v:ext="edit" rotation="t"/>
                    </v:shape>
                  </w:pict>
                </mc:Fallback>
              </mc:AlternateContent>
            </w:r>
            <w:r>
              <w:rPr>
                <w:color w:val="000000"/>
                <w:sz w:val="22"/>
                <w:szCs w:val="22"/>
                <w:highlight w:val="none"/>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1375"/>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val="0"/>
                <w:bCs w:val="0"/>
              </w:rPr>
            </w:pPr>
            <w:r>
              <w:rPr>
                <w:b w:val="0"/>
                <w:bCs w:val="0"/>
              </w:rPr>
              <w:t xml:space="preserve">Nguyễn </w:t>
            </w:r>
            <w:r>
              <w:rPr>
                <w:b w:val="0"/>
                <w:bCs w:val="0"/>
              </w:rPr>
              <w:t xml:space="preserve">Đăng </w:t>
            </w:r>
            <w:r>
              <w:rPr>
                <w:b w:val="0"/>
                <w:bCs w:val="0"/>
              </w:rPr>
              <w:t xml:space="preserve">Hiếu</w:t>
            </w:r>
            <w:r>
              <w:rPr>
                <w:b w:val="0"/>
                <w:bCs w:val="0"/>
              </w:rPr>
            </w:r>
            <w:r>
              <w:rPr>
                <w:b w:val="0"/>
                <w:bCs w:val="0"/>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1-27T14:29:17Z" w:initials="NTTD">
    <w:p w14:paraId="00000001" w14:textId="00000001">
      <w:pPr>
        <w:spacing w:line="240" w:after="0" w:lineRule="auto" w:before="0"/>
        <w:ind w:firstLine="0" w:left="0" w:right="0"/>
        <w:jc w:val="left"/>
      </w:pPr>
      <w:r>
        <w:rPr>
          <w:rFonts w:eastAsia="Arial" w:ascii="Arial" w:hAnsi="Arial" w:cs="Arial"/>
          <w:sz w:val="22"/>
        </w:rPr>
        <w:t xml:space="preserve">Bổ sung thông tin check sale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0CF32C5" w16cex:dateUtc="2026-01-27T07:29:1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0CF32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72A8A07"/>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7948AA7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5CC26E8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0560E14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1D9B448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15CFB51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2FE85F4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comments" Target="comments.xml" /><Relationship Id="rId47" Type="http://schemas.microsoft.com/office/2011/relationships/commentsExtended" Target="commentsExtended.xml" /><Relationship Id="rId48" Type="http://schemas.microsoft.com/office/2018/08/relationships/commentsExtensible" Target="commentsExtensible.xml" /><Relationship Id="rId49" Type="http://schemas.microsoft.com/office/2016/09/relationships/commentsIds" Target="commentsIds.xml" /><Relationship Id="rId5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Hoàng Ngọc Thơ</cp:lastModifiedBy>
  <cp:revision>279</cp:revision>
  <dcterms:created xsi:type="dcterms:W3CDTF">2025-09-15T09:58:00Z</dcterms:created>
  <dcterms:modified xsi:type="dcterms:W3CDTF">2026-01-28T01:53:48Z</dcterms:modified>
</cp:coreProperties>
</file>