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67350"/>
                <wp:effectExtent l="12700" t="12700" r="31750" b="31750"/>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275/2026/0129/VFI-CT.55.A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VŨ NGỌC 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iCs/>
                                <w:color w:val="000000"/>
                                <w:highlight w:val="none"/>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rFonts w:ascii="Times New Roman" w:hAnsi="Times New Roman" w:eastAsia="Times New Roman" w:cs="Times New Roman"/>
                                <w:color w:val="000000"/>
                                <w:sz w:val="24"/>
                              </w:rPr>
                              <w:t xml:space="preserve">Căn hộ chung cư số 2423 – Toà nhà U39.1, Lô đất F5 – CH02, Dự án Khu đô thị mới Tây Mỗ – Đại Mỗ – Vinhomes Park, phường Tây Mỗ, </w:t>
                            </w:r>
                            <w:r>
                              <w:rPr>
                                <w:rFonts w:ascii="Times New Roman" w:hAnsi="Times New Roman" w:eastAsia="Times New Roman" w:cs="Times New Roman"/>
                                <w:color w:val="000000"/>
                                <w:sz w:val="24"/>
                              </w:rPr>
                              <w:t xml:space="preserve">Thành phố </w:t>
                            </w:r>
                            <w:r>
                              <w:rPr>
                                <w:rFonts w:ascii="Times New Roman" w:hAnsi="Times New Roman" w:eastAsia="Times New Roman" w:cs="Times New Roman"/>
                                <w:color w:val="000000"/>
                                <w:sz w:val="24"/>
                                <w:highlight w:val="none"/>
                              </w:rPr>
                              <w:t xml:space="preserve">Hà</w:t>
                            </w:r>
                            <w:r>
                              <w:rPr>
                                <w:rFonts w:ascii="Times New Roman" w:hAnsi="Times New Roman" w:eastAsia="Times New Roman" w:cs="Times New Roman"/>
                                <w:color w:val="000000"/>
                                <w:sz w:val="24"/>
                                <w:highlight w:val="none"/>
                              </w:rPr>
                              <w:t xml:space="preserve"> Nội </w:t>
                            </w:r>
                            <w:r>
                              <w:rPr>
                                <w:rFonts w:ascii="Times New Roman" w:hAnsi="Times New Roman" w:eastAsia="Times New Roman" w:cs="Times New Roman"/>
                                <w:color w:val="000000"/>
                                <w:sz w:val="24"/>
                                <w:highlight w:val="none"/>
                              </w:rPr>
                              <w:t xml:space="preserve">theo Giấy chứng nhận quyền sử dụng đất, quyền sở hữu tài sản gắn liền với đất số: AA 05558083, số và</w:t>
                            </w:r>
                            <w:r>
                              <w:rPr>
                                <w:rFonts w:ascii="Times New Roman" w:hAnsi="Times New Roman" w:eastAsia="Times New Roman" w:cs="Times New Roman"/>
                                <w:color w:val="000000"/>
                                <w:sz w:val="24"/>
                              </w:rPr>
                              <w:t xml:space="preserve">o sổ cấp GCN: VP 45301 do </w:t>
                            </w:r>
                            <w:r>
                              <w:rPr>
                                <w:rFonts w:ascii="Times New Roman" w:hAnsi="Times New Roman" w:eastAsia="Times New Roman" w:cs="Times New Roman"/>
                                <w:color w:val="000000"/>
                                <w:sz w:val="24"/>
                                <w:highlight w:val="none"/>
                              </w:rPr>
                              <w:t xml:space="preserve">V</w:t>
                            </w:r>
                            <w:r>
                              <w:rPr>
                                <w:rFonts w:ascii="Times New Roman" w:hAnsi="Times New Roman" w:eastAsia="Times New Roman" w:cs="Times New Roman"/>
                                <w:color w:val="000000"/>
                                <w:sz w:val="24"/>
                                <w:highlight w:val="none"/>
                              </w:rPr>
                              <w:t xml:space="preserve">ăn </w:t>
                            </w:r>
                            <w:r>
                              <w:rPr>
                                <w:rFonts w:ascii="Times New Roman" w:hAnsi="Times New Roman" w:eastAsia="Times New Roman" w:cs="Times New Roman"/>
                                <w:color w:val="000000"/>
                                <w:sz w:val="24"/>
                                <w:highlight w:val="none"/>
                              </w:rPr>
                              <w:t xml:space="preserve">ph</w:t>
                            </w:r>
                            <w:r>
                              <w:rPr>
                                <w:rFonts w:ascii="Times New Roman" w:hAnsi="Times New Roman" w:eastAsia="Times New Roman" w:cs="Times New Roman"/>
                                <w:color w:val="000000"/>
                                <w:sz w:val="24"/>
                              </w:rPr>
                              <w:t xml:space="preserve">òng đăng ký đất đai Hà Nội cấp ngày 17/11/2025 cho bà Vũ Ngọc Anh.</w:t>
                            </w:r>
                            <w:r>
                              <w:rPr>
                                <w:iCs/>
                                <w:color w:val="000000"/>
                                <w:highlight w:val="none"/>
                              </w:rPr>
                            </w:r>
                            <w:r>
                              <w:rPr>
                                <w:iCs/>
                                <w:color w:val="000000"/>
                                <w:highlight w:val="none"/>
                              </w:rPr>
                            </w:r>
                          </w:p>
                          <w:p>
                            <w:pPr>
                              <w:pBdr/>
                              <w:spacing w:after="120" w:before="120" w:line="360" w:lineRule="auto"/>
                              <w:ind/>
                              <w:jc w:val="both"/>
                              <w:rPr>
                                <w:bCs/>
                                <w:i/>
                              </w:rPr>
                            </w:pPr>
                            <w:r>
                              <w:rPr>
                                <w:color w:val="000000"/>
                                <w:highlight w:val="none"/>
                              </w:rPr>
                            </w:r>
                            <w:r>
                              <w:rPr>
                                <w:bCs/>
                                <w:i/>
                              </w:rPr>
                            </w:r>
                            <w:r>
                              <w:rPr>
                                <w:bCs/>
                                <w:i/>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30.5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275/2026/0129/VFI-CT.55.A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VŨ NGỌC 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iCs/>
                          <w:color w:val="000000"/>
                          <w:highlight w:val="none"/>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rFonts w:ascii="Times New Roman" w:hAnsi="Times New Roman" w:eastAsia="Times New Roman" w:cs="Times New Roman"/>
                          <w:color w:val="000000"/>
                          <w:sz w:val="24"/>
                        </w:rPr>
                        <w:t xml:space="preserve">Căn hộ chung cư số 2423 – Toà nhà U39.1, Lô đất F5 – CH02, Dự án Khu đô thị mới Tây Mỗ – Đại Mỗ – Vinhomes Park, phường Tây Mỗ, </w:t>
                      </w:r>
                      <w:r>
                        <w:rPr>
                          <w:rFonts w:ascii="Times New Roman" w:hAnsi="Times New Roman" w:eastAsia="Times New Roman" w:cs="Times New Roman"/>
                          <w:color w:val="000000"/>
                          <w:sz w:val="24"/>
                        </w:rPr>
                        <w:t xml:space="preserve">Thành phố </w:t>
                      </w:r>
                      <w:r>
                        <w:rPr>
                          <w:rFonts w:ascii="Times New Roman" w:hAnsi="Times New Roman" w:eastAsia="Times New Roman" w:cs="Times New Roman"/>
                          <w:color w:val="000000"/>
                          <w:sz w:val="24"/>
                          <w:highlight w:val="none"/>
                        </w:rPr>
                        <w:t xml:space="preserve">Hà</w:t>
                      </w:r>
                      <w:r>
                        <w:rPr>
                          <w:rFonts w:ascii="Times New Roman" w:hAnsi="Times New Roman" w:eastAsia="Times New Roman" w:cs="Times New Roman"/>
                          <w:color w:val="000000"/>
                          <w:sz w:val="24"/>
                          <w:highlight w:val="none"/>
                        </w:rPr>
                        <w:t xml:space="preserve"> Nội </w:t>
                      </w:r>
                      <w:r>
                        <w:rPr>
                          <w:rFonts w:ascii="Times New Roman" w:hAnsi="Times New Roman" w:eastAsia="Times New Roman" w:cs="Times New Roman"/>
                          <w:color w:val="000000"/>
                          <w:sz w:val="24"/>
                          <w:highlight w:val="none"/>
                        </w:rPr>
                        <w:t xml:space="preserve">theo Giấy chứng nhận quyền sử dụng đất, quyền sở hữu tài sản gắn liền với đất số: AA 05558083, số và</w:t>
                      </w:r>
                      <w:r>
                        <w:rPr>
                          <w:rFonts w:ascii="Times New Roman" w:hAnsi="Times New Roman" w:eastAsia="Times New Roman" w:cs="Times New Roman"/>
                          <w:color w:val="000000"/>
                          <w:sz w:val="24"/>
                        </w:rPr>
                        <w:t xml:space="preserve">o sổ cấp GCN: VP 45301 do </w:t>
                      </w:r>
                      <w:r>
                        <w:rPr>
                          <w:rFonts w:ascii="Times New Roman" w:hAnsi="Times New Roman" w:eastAsia="Times New Roman" w:cs="Times New Roman"/>
                          <w:color w:val="000000"/>
                          <w:sz w:val="24"/>
                          <w:highlight w:val="none"/>
                        </w:rPr>
                        <w:t xml:space="preserve">V</w:t>
                      </w:r>
                      <w:r>
                        <w:rPr>
                          <w:rFonts w:ascii="Times New Roman" w:hAnsi="Times New Roman" w:eastAsia="Times New Roman" w:cs="Times New Roman"/>
                          <w:color w:val="000000"/>
                          <w:sz w:val="24"/>
                          <w:highlight w:val="none"/>
                        </w:rPr>
                        <w:t xml:space="preserve">ăn </w:t>
                      </w:r>
                      <w:r>
                        <w:rPr>
                          <w:rFonts w:ascii="Times New Roman" w:hAnsi="Times New Roman" w:eastAsia="Times New Roman" w:cs="Times New Roman"/>
                          <w:color w:val="000000"/>
                          <w:sz w:val="24"/>
                          <w:highlight w:val="none"/>
                        </w:rPr>
                        <w:t xml:space="preserve">ph</w:t>
                      </w:r>
                      <w:r>
                        <w:rPr>
                          <w:rFonts w:ascii="Times New Roman" w:hAnsi="Times New Roman" w:eastAsia="Times New Roman" w:cs="Times New Roman"/>
                          <w:color w:val="000000"/>
                          <w:sz w:val="24"/>
                        </w:rPr>
                        <w:t xml:space="preserve">òng đăng ký đất đai Hà Nội cấp ngày 17/11/2025 cho bà Vũ Ngọc Anh.</w:t>
                      </w:r>
                      <w:r>
                        <w:rPr>
                          <w:iCs/>
                          <w:color w:val="000000"/>
                          <w:highlight w:val="none"/>
                        </w:rPr>
                      </w:r>
                      <w:r>
                        <w:rPr>
                          <w:iCs/>
                          <w:color w:val="000000"/>
                          <w:highlight w:val="none"/>
                        </w:rPr>
                      </w:r>
                    </w:p>
                    <w:p>
                      <w:pPr>
                        <w:pBdr/>
                        <w:spacing w:after="120" w:before="120" w:line="360" w:lineRule="auto"/>
                        <w:ind/>
                        <w:jc w:val="both"/>
                        <w:rPr>
                          <w:bCs/>
                          <w:i/>
                        </w:rPr>
                      </w:pPr>
                      <w:r>
                        <w:rPr>
                          <w:color w:val="000000"/>
                          <w:highlight w:val="none"/>
                        </w:rPr>
                      </w:r>
                      <w:r>
                        <w:rPr>
                          <w:bCs/>
                          <w:i/>
                        </w:rPr>
                      </w:r>
                      <w:r>
                        <w:rPr>
                          <w:bCs/>
                          <w:i/>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4-15</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16-20</w:t>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21-26</w:t>
            </w:r>
            <w:r>
              <w:rPr>
                <w:b/>
                <w:bCs/>
              </w:rPr>
            </w:r>
            <w:r>
              <w:rPr>
                <w:b/>
                <w:bCs/>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71" w:type="dxa"/>
        <w:tblBorders/>
        <w:tblLayout w:type="fixed"/>
        <w:tblLook w:val="04A0" w:firstRow="1" w:lastRow="0" w:firstColumn="1" w:lastColumn="0" w:noHBand="0" w:noVBand="1"/>
      </w:tblPr>
      <w:tblGrid>
        <w:gridCol w:w="108"/>
        <w:gridCol w:w="1480"/>
        <w:gridCol w:w="2345"/>
        <w:gridCol w:w="6138"/>
      </w:tblGrid>
      <w:tr>
        <w:trPr>
          <w:trHeight w:val="1351"/>
        </w:trPr>
        <w:tc>
          <w:tcPr>
            <w:gridSpan w:val="2"/>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483" w:type="dxa"/>
            <w:textDirection w:val="lrTb"/>
            <w:noWrap w:val="false"/>
          </w:tcPr>
          <w:p>
            <w:pPr>
              <w:pBdr/>
              <w:tabs>
                <w:tab w:val="left" w:leader="none" w:pos="8220"/>
              </w:tabs>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tabs>
                <w:tab w:val="left" w:leader="none" w:pos="8220"/>
              </w:tabs>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tabs>
                <w:tab w:val="left" w:leader="none" w:pos="7512"/>
              </w:tabs>
              <w:spacing w:line="276" w:lineRule="auto"/>
              <w:ind/>
              <w:jc w:val="both"/>
              <w:rPr>
                <w:lang w:val="da-DK"/>
              </w:rPr>
            </w:pPr>
            <w:r>
              <w:rPr>
                <w:lang w:val="da-DK"/>
              </w:rPr>
              <w:t xml:space="preserve">Email</w:t>
            </w:r>
            <w:r>
              <w:rPr>
                <w:lang w:val="da-DK"/>
              </w:rPr>
              <w:t xml:space="preserve">: </w:t>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520"/>
        </w:trPr>
        <w:tc>
          <w:tcPr>
            <w:gridSpan w:val="2"/>
            <w:shd w:val="clear" w:color="auto" w:fill="auto"/>
            <w:tcBorders/>
            <w:tcMar>
              <w:left w:w="108" w:type="dxa"/>
              <w:top w:w="0" w:type="dxa"/>
              <w:right w:w="108" w:type="dxa"/>
              <w:bottom w:w="0" w:type="dxa"/>
            </w:tcMar>
            <w:tcW w:w="3824" w:type="dxa"/>
            <w:textDirection w:val="lrTb"/>
            <w:noWrap w:val="false"/>
          </w:tcPr>
          <w:p>
            <w:pPr>
              <w:pStyle w:val="1026"/>
              <w:pBdr/>
              <w:spacing w:after="60"/>
              <w:ind w:right="0" w:firstLine="0" w:left="0"/>
              <w:rPr>
                <w:color w:val="000000" w:themeColor="text1"/>
                <w:sz w:val="24"/>
                <w:szCs w:val="24"/>
              </w:rPr>
            </w:pPr>
            <w:r>
              <w:rPr>
                <w:rStyle w:val="1025"/>
                <w:rFonts w:ascii="Times New Roman" w:hAnsi="Times New Roman"/>
                <w:color w:val="000000" w:themeColor="text1"/>
                <w:lang w:val="pt-BR"/>
              </w:rPr>
              <w:t xml:space="preserve">Số</w:t>
            </w:r>
            <w:r>
              <w:rPr>
                <w:rStyle w:val="1025"/>
                <w:rFonts w:ascii="Times New Roman" w:hAnsi="Times New Roman"/>
                <w:color w:val="000000" w:themeColor="text1"/>
                <w:lang w:val="pt-BR"/>
              </w:rPr>
              <w:t xml:space="preserve">: </w:t>
            </w:r>
            <w:r>
              <w:rPr>
                <w:rStyle w:val="1025"/>
                <w:rFonts w:ascii="Times New Roman" w:hAnsi="Times New Roman"/>
                <w:color w:val="000000" w:themeColor="text1"/>
                <w:lang w:val="pt-BR"/>
              </w:rPr>
              <w:t xml:space="preserve">275/2026/0129/VFI-CT.55.A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138" w:type="dxa"/>
            <w:textDirection w:val="lrTb"/>
            <w:noWrap w:val="false"/>
          </w:tcPr>
          <w:p>
            <w:pPr>
              <w:pStyle w:val="1026"/>
              <w:pBdr/>
              <w:tabs>
                <w:tab w:val="left" w:leader="none" w:pos="8220"/>
              </w:tabs>
              <w:spacing w:after="60"/>
              <w:ind w:right="-56" w:firstLine="2126" w:left="-2126"/>
              <w:jc w:val="right"/>
              <w:rPr>
                <w:color w:val="000000" w:themeColor="text1"/>
                <w:sz w:val="24"/>
                <w:szCs w:val="24"/>
                <w:lang w:val="vi-VN"/>
              </w:rPr>
            </w:pPr>
            <w:r>
              <w:rPr>
                <w:rStyle w:val="1025"/>
                <w:rFonts w:ascii="Times New Roman" w:hAnsi="Times New Roman"/>
                <w:i/>
                <w:color w:val="auto"/>
              </w:rPr>
              <w:t xml:space="preserve">TP. </w:t>
            </w:r>
            <w:r>
              <w:rPr>
                <w:rStyle w:val="1025"/>
                <w:rFonts w:ascii="Times New Roman" w:hAnsi="Times New Roman"/>
                <w:i/>
                <w:color w:val="auto"/>
              </w:rPr>
              <w:t xml:space="preserve">Hà</w:t>
            </w:r>
            <w:r>
              <w:rPr>
                <w:rStyle w:val="1025"/>
                <w:rFonts w:ascii="Times New Roman" w:hAnsi="Times New Roman"/>
                <w:i/>
                <w:color w:val="auto"/>
              </w:rPr>
              <w:t xml:space="preserve"> </w:t>
            </w:r>
            <w:r>
              <w:rPr>
                <w:rStyle w:val="1025"/>
                <w:rFonts w:ascii="Times New Roman" w:hAnsi="Times New Roman"/>
                <w:i/>
                <w:color w:val="auto"/>
              </w:rPr>
              <w:t xml:space="preserve">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19 tháng 01 năm 2026</w:t>
            </w:r>
            <w:r>
              <w:rPr>
                <w:color w:val="000000" w:themeColor="text1"/>
                <w:sz w:val="24"/>
                <w:szCs w:val="24"/>
                <w:lang w:val="vi-VN"/>
              </w:rPr>
            </w:r>
            <w:r>
              <w:rPr>
                <w:color w:val="000000" w:themeColor="text1"/>
                <w:sz w:val="24"/>
                <w:szCs w:val="24"/>
                <w:lang w:val="vi-VN"/>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BÀ VŨ NGỌC ANH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275/2026/0129/VFI-HĐTĐ.55.A</w:t>
      </w:r>
      <w:r>
        <w:rPr>
          <w:spacing w:val="-4"/>
          <w:lang w:val="vi-VN"/>
        </w:rPr>
        <w:t xml:space="preserve"> ký ngày </w:t>
      </w:r>
      <w:r>
        <w:rPr>
          <w:color w:val="000000" w:themeColor="text1"/>
          <w:spacing w:val="-4"/>
        </w:rPr>
        <w:t xml:space="preserve">16 tháng 01 năm 2026</w:t>
      </w:r>
      <w:r>
        <w:rPr>
          <w:spacing w:val="-4"/>
          <w:lang w:val="vi-VN"/>
        </w:rPr>
        <w:t xml:space="preserve"> </w:t>
      </w:r>
      <w:r>
        <w:rPr>
          <w:spacing w:val="-4"/>
          <w:lang w:val="vi-VN"/>
        </w:rPr>
        <w:t xml:space="preserve">giữa </w:t>
      </w:r>
      <w:r>
        <w:rPr>
          <w:color w:val="000000" w:themeColor="text1"/>
          <w:spacing w:val="-4"/>
        </w:rPr>
        <w:t xml:space="preserve">Bà Vũ Ngọc Anh</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275/2026/0129/VFI-BC.55.A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19 tháng 01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Bà Vũ Ngọc Anh</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033186001399</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Ngày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05/03/1986</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Thường trú</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Thường Lệ, Đại Thịnh, Mê Linh, Hà Nội (Nay là xã Mê Linh, Thành phố Hà 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Căn hộ chung cư số 2423 – Toà nhà U39.1, Lô đất F5 – CH02, Dự án Khu đô thị mới Tây Mỗ – Đại Mỗ – Vinhomes Park, phường Tây Mỗ, Thành phố Hà N</w:t>
      </w:r>
      <w:r>
        <w:rPr>
          <w:rFonts w:ascii="Times New Roman" w:hAnsi="Times New Roman" w:eastAsia="Times New Roman" w:cs="Times New Roman"/>
          <w:color w:val="000000"/>
          <w:sz w:val="24"/>
          <w:highlight w:val="none"/>
        </w:rPr>
        <w:t xml:space="preserve">ội</w:t>
      </w:r>
      <w:r>
        <w:rPr>
          <w:rFonts w:ascii="Times New Roman" w:hAnsi="Times New Roman" w:eastAsia="Times New Roman" w:cs="Times New Roman"/>
          <w:i/>
          <w:color w:val="000000"/>
          <w:sz w:val="24"/>
          <w:highlight w:val="none"/>
        </w:rPr>
        <w:t xml:space="preserve"> </w:t>
      </w:r>
      <w:r>
        <w:rPr>
          <w:rFonts w:ascii="Times New Roman" w:hAnsi="Times New Roman" w:eastAsia="Times New Roman" w:cs="Times New Roman"/>
          <w:color w:val="000000"/>
          <w:sz w:val="24"/>
        </w:rPr>
        <w:t xml:space="preserve">theo Giấy chứng nhận quyền sử dụng đất, quyền sở hữu tài sản gắn liền với đất số: AA 05558083, số vào sổ cấp GCN: VP 45</w:t>
      </w:r>
      <w:r>
        <w:rPr>
          <w:rFonts w:ascii="Times New Roman" w:hAnsi="Times New Roman" w:eastAsia="Times New Roman" w:cs="Times New Roman"/>
          <w:color w:val="000000"/>
          <w:sz w:val="24"/>
          <w:highlight w:val="none"/>
        </w:rPr>
        <w:t xml:space="preserve">301 do</w:t>
      </w:r>
      <w:r>
        <w:rPr>
          <w:rFonts w:ascii="Times New Roman" w:hAnsi="Times New Roman" w:eastAsia="Times New Roman" w:cs="Times New Roman"/>
          <w:color w:val="000000"/>
          <w:sz w:val="24"/>
          <w:highlight w:val="none"/>
        </w:rPr>
        <w:t xml:space="preserve"> Văn </w:t>
      </w:r>
      <w:r>
        <w:rPr>
          <w:rFonts w:ascii="Times New Roman" w:hAnsi="Times New Roman" w:eastAsia="Times New Roman" w:cs="Times New Roman"/>
          <w:color w:val="000000"/>
          <w:sz w:val="24"/>
        </w:rPr>
        <w:t xml:space="preserve">phòng đăng ký đất đai Hà Nội cấp ngày 17/11/2025 cho bà Vũ Ngọc Anh.</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025"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0" w:line="288" w:lineRule="auto"/>
              <w:ind/>
              <w:jc w:val="both"/>
              <w:rPr>
                <w:b/>
                <w:bCs/>
                <w:highlight w:val="none"/>
              </w:rPr>
            </w:pPr>
            <w:r>
              <w:rPr>
                <w:color w:val="000000"/>
                <w:highlight w:val="none"/>
              </w:rPr>
            </w:r>
            <w:r>
              <w:rPr>
                <w:rFonts w:ascii="Times New Roman" w:hAnsi="Times New Roman" w:eastAsia="Times New Roman" w:cs="Times New Roman"/>
                <w:color w:val="000000"/>
                <w:sz w:val="24"/>
                <w:highlight w:val="none"/>
              </w:rPr>
              <w:t xml:space="preserve">Căn hộ chung cư số 2423 – Toà nhà U39.1, Lô đất F5 – CH02, Dự án Khu đô thị mới Tây Mỗ – Đại Mỗ – Vinhomes Park, phường Tây Mỗ,</w:t>
            </w:r>
            <w:r>
              <w:rPr>
                <w:rFonts w:ascii="Times New Roman" w:hAnsi="Times New Roman" w:eastAsia="Times New Roman" w:cs="Times New Roman"/>
                <w:color w:val="000000"/>
                <w:sz w:val="24"/>
                <w:highlight w:val="none"/>
              </w:rPr>
              <w:t xml:space="preserve"> Thành phố Hà </w:t>
            </w:r>
            <w:r>
              <w:rPr>
                <w:rFonts w:ascii="Times New Roman" w:hAnsi="Times New Roman" w:eastAsia="Times New Roman" w:cs="Times New Roman"/>
                <w:color w:val="000000"/>
                <w:sz w:val="24"/>
                <w:highlight w:val="none"/>
              </w:rPr>
              <w:t xml:space="preserve">Nội</w:t>
            </w:r>
            <w:r>
              <w:rPr>
                <w:rFonts w:ascii="Times New Roman" w:hAnsi="Times New Roman" w:eastAsia="Times New Roman" w:cs="Times New Roman"/>
                <w:i/>
                <w:color w:val="000000"/>
                <w:sz w:val="24"/>
                <w:highlight w:val="none"/>
              </w:rPr>
              <w:t xml:space="preserve"> </w:t>
            </w:r>
            <w:r>
              <w:rPr>
                <w:rFonts w:ascii="Times New Roman" w:hAnsi="Times New Roman" w:eastAsia="Times New Roman" w:cs="Times New Roman"/>
                <w:color w:val="000000"/>
                <w:sz w:val="24"/>
                <w:highlight w:val="none"/>
              </w:rPr>
              <w:t xml:space="preserve">theo Giấy chứng nhận quyền sử dụng đất, quyền sở hữu tài sản gắn liền với đất số: AA 05558083, số vào sổ cấp GCN: VP 45301 do </w:t>
            </w:r>
            <w:r>
              <w:rPr>
                <w:rFonts w:ascii="Times New Roman" w:hAnsi="Times New Roman" w:eastAsia="Times New Roman" w:cs="Times New Roman"/>
                <w:color w:val="000000"/>
                <w:sz w:val="24"/>
                <w:highlight w:val="none"/>
              </w:rPr>
              <w:t xml:space="preserve">Văn</w:t>
            </w:r>
            <w:r>
              <w:rPr>
                <w:rFonts w:ascii="Times New Roman" w:hAnsi="Times New Roman" w:eastAsia="Times New Roman" w:cs="Times New Roman"/>
                <w:color w:val="000000"/>
                <w:sz w:val="24"/>
                <w:highlight w:val="none"/>
              </w:rPr>
              <w:t xml:space="preserve"> phòng đăng ký đất đai Hà Nội cấp ngày 17/11/2025 cho bà Vũ Ngọc Anh</w:t>
            </w:r>
            <w:r>
              <w:rPr>
                <w:color w:val="000000"/>
                <w:highlight w:val="none"/>
              </w:rPr>
              <w:t xml:space="preserve">.</w:t>
            </w:r>
            <w:r>
              <w:rPr>
                <w:b/>
                <w:bCs/>
                <w:highlight w:val="none"/>
              </w:rPr>
            </w:r>
            <w:r>
              <w:rPr>
                <w:b/>
                <w:bCs/>
                <w:highlight w:val="none"/>
              </w:rPr>
            </w:r>
          </w:p>
        </w:tc>
        <w:tc>
          <w:tcPr>
            <w:shd w:val="clear" w:color="000000" w:fill="ffffff"/>
            <w:tcBorders/>
            <w:tcW w:w="2164" w:type="dxa"/>
            <w:vAlign w:val="center"/>
            <w:textDirection w:val="lrTb"/>
            <w:noWrap w:val="false"/>
          </w:tcPr>
          <w:p>
            <w:pPr>
              <w:pBdr/>
              <w:spacing w:after="40" w:before="40" w:line="288" w:lineRule="auto"/>
              <w:ind/>
              <w:jc w:val="right"/>
              <w:rPr>
                <w:b/>
                <w:bCs/>
                <w:highlight w:val="none"/>
              </w:rPr>
            </w:pPr>
            <w:r>
              <w:rPr>
                <w:b/>
                <w:bCs/>
                <w:highlight w:val="none"/>
              </w:rPr>
              <w:t xml:space="preserve"> </w:t>
            </w:r>
            <w:r>
              <w:rPr>
                <w:b/>
                <w:bCs/>
                <w:highlight w:val="none"/>
              </w:rPr>
            </w:r>
            <w:r>
              <w:rPr>
                <w:b/>
                <w:bCs/>
                <w:highlight w:val="non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highlight w:val="none"/>
              </w:rPr>
            </w:pPr>
            <w:r>
              <w:rPr>
                <w:b w:val="0"/>
                <w:bCs w:val="0"/>
                <w:highlight w:val="none"/>
              </w:rPr>
              <w:t xml:space="preserve">1</w:t>
            </w:r>
            <w:r>
              <w:rPr>
                <w:b w:val="0"/>
                <w:bCs w:val="0"/>
                <w:highlight w:val="none"/>
              </w:rPr>
            </w:r>
            <w:r>
              <w:rPr>
                <w:b w:val="0"/>
                <w:bCs w:val="0"/>
                <w:highlight w:val="none"/>
              </w:rPr>
            </w:r>
          </w:p>
        </w:tc>
        <w:tc>
          <w:tcPr>
            <w:shd w:val="clear" w:color="000000" w:fill="ffffff"/>
            <w:tcBorders/>
            <w:tcW w:w="2025" w:type="dxa"/>
            <w:vAlign w:val="center"/>
            <w:textDirection w:val="lrTb"/>
            <w:noWrap w:val="false"/>
          </w:tcPr>
          <w:p>
            <w:pPr>
              <w:pBdr/>
              <w:spacing w:after="40" w:before="40" w:line="288" w:lineRule="auto"/>
              <w:ind/>
              <w:rPr>
                <w:b w:val="0"/>
                <w:bCs w:val="0"/>
                <w:highlight w:val="none"/>
              </w:rPr>
            </w:pPr>
            <w:r>
              <w:rPr>
                <w:b w:val="0"/>
                <w:bCs w:val="0"/>
                <w:highlight w:val="none"/>
              </w:rPr>
              <w:t xml:space="preserve">Căn hộ chung cư</w:t>
            </w:r>
            <w:r>
              <w:rPr>
                <w:b w:val="0"/>
                <w:bCs w:val="0"/>
                <w:highlight w:val="none"/>
              </w:rPr>
            </w:r>
            <w:r>
              <w:rPr>
                <w:b w:val="0"/>
                <w:bCs w:val="0"/>
                <w:highlight w:val="none"/>
              </w:rPr>
            </w:r>
          </w:p>
        </w:tc>
        <w:tc>
          <w:tcPr>
            <w:tcBorders/>
            <w:tcW w:w="1802" w:type="dxa"/>
            <w:vAlign w:val="center"/>
            <w:textDirection w:val="lrTb"/>
            <w:noWrap/>
          </w:tcPr>
          <w:p>
            <w:pPr>
              <w:pBdr/>
              <w:spacing w:after="40" w:before="40" w:line="288" w:lineRule="auto"/>
              <w:ind/>
              <w:jc w:val="center"/>
              <w:rPr>
                <w:color w:val="000000"/>
                <w:highlight w:val="none"/>
              </w:rPr>
            </w:pPr>
            <w:r>
              <w:rPr>
                <w:color w:val="000000" w:themeColor="text1"/>
                <w:highlight w:val="none"/>
              </w:rPr>
              <w:t xml:space="preserve">63,7</w:t>
            </w:r>
            <w:r>
              <w:rPr>
                <w:color w:val="000000"/>
                <w:highlight w:val="none"/>
              </w:rPr>
            </w:r>
            <w:r>
              <w:rPr>
                <w:color w:val="000000"/>
                <w:highlight w:val="none"/>
              </w:rPr>
            </w:r>
          </w:p>
        </w:tc>
        <w:tc>
          <w:tcPr>
            <w:shd w:val="clear" w:color="000000" w:fill="ffffff"/>
            <w:tcBorders/>
            <w:tcW w:w="2581" w:type="dxa"/>
            <w:vAlign w:val="center"/>
            <w:textDirection w:val="lrTb"/>
            <w:noWrap w:val="false"/>
          </w:tcPr>
          <w:p>
            <w:pPr>
              <w:pBdr/>
              <w:spacing w:after="40" w:before="40" w:line="288" w:lineRule="auto"/>
              <w:ind/>
              <w:jc w:val="center"/>
              <w:rPr>
                <w:highlight w:val="none"/>
              </w:rPr>
            </w:pPr>
            <w:r>
              <w:rPr>
                <w:color w:val="000000" w:themeColor="text1"/>
                <w:highlight w:val="none"/>
              </w:rPr>
              <w:t xml:space="preserve">96.000.000</w:t>
            </w:r>
            <w:r>
              <w:rPr>
                <w:highlight w:val="none"/>
              </w:rPr>
            </w:r>
            <w:r>
              <w:rPr>
                <w:highlight w:val="none"/>
              </w:rPr>
            </w:r>
          </w:p>
        </w:tc>
        <w:tc>
          <w:tcPr>
            <w:shd w:val="clear" w:color="000000" w:fill="ffffff"/>
            <w:tcBorders/>
            <w:tcW w:w="2164" w:type="dxa"/>
            <w:vAlign w:val="center"/>
            <w:textDirection w:val="lrTb"/>
            <w:noWrap w:val="false"/>
          </w:tcPr>
          <w:p>
            <w:pPr>
              <w:pBdr/>
              <w:spacing w:after="40" w:before="40" w:line="288" w:lineRule="auto"/>
              <w:ind/>
              <w:jc w:val="center"/>
              <w:rPr>
                <w:highlight w:val="none"/>
              </w:rPr>
            </w:pPr>
            <w:r>
              <w:rPr>
                <w:color w:val="000000" w:themeColor="text1"/>
                <w:highlight w:val="none"/>
              </w:rPr>
              <w:t xml:space="preserve">6.115.200.000</w:t>
            </w:r>
            <w:r>
              <w:rPr>
                <w:highlight w:val="none"/>
              </w:rPr>
            </w:r>
            <w:r>
              <w:rPr>
                <w:highlight w:val="none"/>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highlight w:val="none"/>
              </w:rPr>
            </w:pPr>
            <w:r>
              <w:rPr>
                <w:b/>
                <w:bCs/>
                <w:color w:val="000000"/>
                <w:highlight w:val="none"/>
              </w:rPr>
              <w:t xml:space="preserve">TỔNG CỘNG</w:t>
            </w:r>
            <w:r>
              <w:rPr>
                <w:b/>
                <w:bCs/>
                <w:color w:val="000000"/>
                <w:highlight w:val="none"/>
              </w:rPr>
            </w:r>
            <w:r>
              <w:rPr>
                <w:b/>
                <w:bCs/>
                <w:color w:val="000000"/>
                <w:highlight w:val="none"/>
              </w:rPr>
            </w:r>
          </w:p>
        </w:tc>
        <w:tc>
          <w:tcPr>
            <w:tcBorders/>
            <w:tcW w:w="2164" w:type="dxa"/>
            <w:vAlign w:val="center"/>
            <w:textDirection w:val="lrTb"/>
            <w:noWrap/>
          </w:tcPr>
          <w:p>
            <w:pPr>
              <w:pBdr/>
              <w:spacing w:after="40" w:before="40" w:line="288" w:lineRule="auto"/>
              <w:ind/>
              <w:jc w:val="center"/>
              <w:rPr>
                <w:b/>
                <w:bCs/>
                <w:color w:val="000000"/>
                <w:highlight w:val="none"/>
              </w:rPr>
            </w:pPr>
            <w:r>
              <w:rPr>
                <w:highlight w:val="none"/>
              </w:rPr>
              <w:t xml:space="preserve">6.115.200.000</w:t>
            </w:r>
            <w:r>
              <w:rPr>
                <w:b/>
                <w:bCs/>
                <w:color w:val="000000"/>
                <w:highlight w:val="none"/>
              </w:rPr>
            </w:r>
            <w:r>
              <w:rPr>
                <w:b/>
                <w:bCs/>
                <w:color w:val="000000"/>
                <w:highlight w:val="none"/>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Sáu tỷ một trăm mười lăm triệu hai trăm nghìn đồng chẵn </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175"/>
        <w:gridCol w:w="1555"/>
        <w:gridCol w:w="2267"/>
        <w:gridCol w:w="6094"/>
      </w:tblGrid>
      <w:tr>
        <w:trPr>
          <w:trHeight w:val="1580"/>
        </w:trPr>
        <w:tc>
          <w:tcPr>
            <w:gridSpan w:val="2"/>
            <w:tcBorders/>
            <w:tcW w:w="1730"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36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536"/>
        </w:trPr>
        <w:tc>
          <w:tcPr>
            <w:gridSpan w:val="2"/>
            <w:shd w:val="clear" w:color="auto" w:fill="auto"/>
            <w:tcBorders/>
            <w:tcMar>
              <w:left w:w="108" w:type="dxa"/>
              <w:top w:w="0" w:type="dxa"/>
              <w:right w:w="108" w:type="dxa"/>
              <w:bottom w:w="0" w:type="dxa"/>
            </w:tcMar>
            <w:tcW w:w="3822"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w:t>
            </w:r>
            <w:r>
              <w:rPr>
                <w:rStyle w:val="1025"/>
                <w:rFonts w:ascii="Times New Roman" w:hAnsi="Times New Roman"/>
                <w:color w:val="000000" w:themeColor="text1"/>
                <w:lang w:val="pt-BR"/>
              </w:rPr>
              <w:t xml:space="preserve">: </w:t>
            </w:r>
            <w:r>
              <w:rPr>
                <w:rStyle w:val="1025"/>
                <w:rFonts w:ascii="Times New Roman" w:hAnsi="Times New Roman"/>
                <w:color w:val="000000" w:themeColor="text1"/>
                <w:lang w:val="pt-BR"/>
              </w:rPr>
              <w:t xml:space="preserve">275/202</w:t>
            </w:r>
            <w:r>
              <w:rPr>
                <w:rStyle w:val="1025"/>
                <w:rFonts w:ascii="Times New Roman" w:hAnsi="Times New Roman"/>
                <w:color w:val="000000" w:themeColor="text1"/>
                <w:highlight w:val="none"/>
                <w:lang w:val="pt-BR"/>
              </w:rPr>
              <w:t xml:space="preserve">6/0129</w:t>
            </w:r>
            <w:r>
              <w:rPr>
                <w:rStyle w:val="1025"/>
                <w:rFonts w:ascii="Times New Roman" w:hAnsi="Times New Roman"/>
                <w:color w:val="000000" w:themeColor="text1"/>
                <w:highlight w:val="none"/>
                <w:lang w:val="pt-BR"/>
              </w:rPr>
              <w:t xml:space="preserve">/VFI-BC.5</w:t>
            </w:r>
            <w:r>
              <w:rPr>
                <w:rStyle w:val="1025"/>
                <w:rFonts w:ascii="Times New Roman" w:hAnsi="Times New Roman"/>
                <w:color w:val="000000" w:themeColor="text1"/>
                <w:highlight w:val="none"/>
                <w:lang w:val="pt-BR"/>
              </w:rPr>
              <w:t xml:space="preserve">5.A</w:t>
            </w:r>
            <w:r>
              <w:rPr>
                <w:color w:val="000000" w:themeColor="text1"/>
                <w:sz w:val="24"/>
                <w:szCs w:val="24"/>
              </w:rPr>
            </w:r>
            <w:r>
              <w:rPr>
                <w:color w:val="000000" w:themeColor="text1"/>
                <w:sz w:val="24"/>
                <w:szCs w:val="24"/>
              </w:rPr>
            </w:r>
          </w:p>
          <w:p>
            <w:pPr>
              <w:pStyle w:val="1026"/>
              <w:pBdr/>
              <w:spacing w:after="60"/>
              <w:ind w:right="0" w:firstLine="0" w:left="-1134"/>
              <w:rPr>
                <w:color w:val="000000" w:themeColor="text1"/>
                <w:sz w:val="24"/>
                <w:szCs w:val="24"/>
              </w:rPr>
            </w:pPr>
            <w:r>
              <w:rPr>
                <w:rStyle w:val="1025"/>
                <w:rFonts w:ascii="Times New Roman" w:hAnsi="Times New Roman"/>
                <w:color w:val="000000" w:themeColor="text1"/>
                <w:lang w:val="pt-BR"/>
              </w:rPr>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094" w:type="dxa"/>
            <w:textDirection w:val="lrTb"/>
            <w:noWrap w:val="false"/>
          </w:tcPr>
          <w:p>
            <w:pPr>
              <w:pStyle w:val="1026"/>
              <w:pBdr/>
              <w:spacing w:after="60"/>
              <w:ind w:right="0" w:firstLine="0" w:left="-1134"/>
              <w:jc w:val="right"/>
              <w:rPr>
                <w:color w:val="000000" w:themeColor="text1"/>
                <w:sz w:val="24"/>
                <w:szCs w:val="24"/>
                <w:lang w:val="vi-VN"/>
              </w:rPr>
            </w:pPr>
            <w:r>
              <w:rPr>
                <w:rStyle w:val="1025"/>
                <w:rFonts w:ascii="Times New Roman" w:hAnsi="Times New Roman"/>
                <w:i/>
                <w:color w:val="auto"/>
              </w:rPr>
              <w:t xml:space="preserve">TP. </w:t>
            </w:r>
            <w:r>
              <w:rPr>
                <w:rStyle w:val="1025"/>
                <w:rFonts w:ascii="Times New Roman" w:hAnsi="Times New Roman"/>
                <w:i/>
                <w:color w:val="auto"/>
              </w:rPr>
              <w:t xml:space="preserve">Hà</w:t>
            </w:r>
            <w:r>
              <w:rPr>
                <w:rStyle w:val="1025"/>
                <w:rFonts w:ascii="Times New Roman" w:hAnsi="Times New Roman"/>
                <w:i/>
                <w:color w:val="auto"/>
              </w:rPr>
              <w:t xml:space="preserve"> </w:t>
            </w:r>
            <w:r>
              <w:rPr>
                <w:rStyle w:val="1025"/>
                <w:rFonts w:ascii="Times New Roman" w:hAnsi="Times New Roman"/>
                <w:i/>
                <w:color w:val="auto"/>
              </w:rPr>
              <w:t xml:space="preserve">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19 tháng 01 năm 2026</w:t>
            </w:r>
            <w:r>
              <w:rPr>
                <w:color w:val="000000" w:themeColor="text1"/>
                <w:sz w:val="24"/>
                <w:szCs w:val="24"/>
                <w:lang w:val="vi-VN"/>
              </w:rPr>
            </w:r>
            <w:r>
              <w:rPr>
                <w:color w:val="000000" w:themeColor="text1"/>
                <w:sz w:val="24"/>
                <w:szCs w:val="24"/>
                <w:lang w:val="vi-VN"/>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275/2026/0129/VFI-CT.55.A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19 tháng 01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Bà Vũ Ngọc Anh</w:t>
            </w:r>
            <w:r>
              <w:rPr>
                <w:b/>
                <w:bCs/>
              </w:rPr>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033186001399</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Ngày sinh:</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1156"/>
              </w:tabs>
              <w:spacing w:after="40" w:before="40" w:line="276" w:lineRule="auto"/>
              <w:ind/>
              <w:jc w:val="both"/>
              <w:rPr>
                <w:color w:val="ff0000"/>
                <w:lang w:val="pt-BR"/>
              </w:rPr>
            </w:pPr>
            <w:r>
              <w:rPr>
                <w:color w:val="000000" w:themeColor="text1"/>
                <w:lang w:val="vi-VN"/>
              </w:rPr>
              <w:t xml:space="preserve">05/03/1986</w:t>
            </w:r>
            <w:r>
              <w:rPr>
                <w:color w:val="ff0000"/>
                <w:lang w:val="pt-BR"/>
              </w:rPr>
              <w:tab/>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Thường trú</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Thường Lệ, Đại Thịnh, Mê Linh, Hà Nội (Nay là xã Mê Linh, Thành phố Hà 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rFonts w:ascii="Times New Roman" w:hAnsi="Times New Roman" w:eastAsia="Times New Roman" w:cs="Times New Roman"/>
                <w:color w:val="000000"/>
                <w:sz w:val="24"/>
              </w:rPr>
              <w:t xml:space="preserve">Căn hộ chung cư số 2423 – Toà nhà U39.1, Lô đất F5 – CH02, Dự án Khu đô thị mới Tây </w:t>
            </w:r>
            <w:r>
              <w:rPr>
                <w:rFonts w:ascii="Times New Roman" w:hAnsi="Times New Roman" w:eastAsia="Times New Roman" w:cs="Times New Roman"/>
                <w:color w:val="000000"/>
                <w:sz w:val="24"/>
                <w:highlight w:val="none"/>
              </w:rPr>
              <w:t xml:space="preserve">Mỗ – Đại Mỗ – Vinhomes Park, </w:t>
            </w:r>
            <w:r>
              <w:rPr>
                <w:rFonts w:ascii="Times New Roman" w:hAnsi="Times New Roman" w:eastAsia="Times New Roman" w:cs="Times New Roman"/>
                <w:color w:val="000000"/>
                <w:sz w:val="24"/>
                <w:highlight w:val="none"/>
              </w:rPr>
              <w:t xml:space="preserve">phường Tây Mỗ, Thành phố Hà Nội</w:t>
            </w:r>
            <w:r>
              <w:rPr>
                <w:rFonts w:ascii="Times New Roman" w:hAnsi="Times New Roman" w:eastAsia="Times New Roman" w:cs="Times New Roman"/>
                <w:i/>
                <w:color w:val="000000"/>
                <w:sz w:val="24"/>
                <w:highlight w:val="none"/>
              </w:rPr>
              <w:t xml:space="preserve"> </w:t>
            </w:r>
            <w:r>
              <w:rPr>
                <w:rFonts w:ascii="Times New Roman" w:hAnsi="Times New Roman" w:eastAsia="Times New Roman" w:cs="Times New Roman"/>
                <w:color w:val="000000"/>
                <w:sz w:val="24"/>
                <w:highlight w:val="none"/>
              </w:rPr>
              <w:t xml:space="preserve">theo Giấy chứng nhận quyền sử dụng đất, quyền sở hữu tài sản gắn liền với đất số: AA 05558083, số vào sổ cấp GCN: VP 45301 do</w:t>
            </w:r>
            <w:r>
              <w:rPr>
                <w:rFonts w:ascii="Times New Roman" w:hAnsi="Times New Roman" w:eastAsia="Times New Roman" w:cs="Times New Roman"/>
                <w:color w:val="000000"/>
                <w:sz w:val="24"/>
                <w:highlight w:val="none"/>
              </w:rPr>
              <w:t xml:space="preserve"> Văn </w:t>
            </w:r>
            <w:r>
              <w:rPr>
                <w:rFonts w:ascii="Times New Roman" w:hAnsi="Times New Roman" w:eastAsia="Times New Roman" w:cs="Times New Roman"/>
                <w:color w:val="000000"/>
                <w:sz w:val="24"/>
                <w:highlight w:val="none"/>
              </w:rPr>
              <w:t xml:space="preserve">ph</w:t>
            </w:r>
            <w:r>
              <w:rPr>
                <w:rFonts w:ascii="Times New Roman" w:hAnsi="Times New Roman" w:eastAsia="Times New Roman" w:cs="Times New Roman"/>
                <w:color w:val="000000"/>
                <w:sz w:val="24"/>
              </w:rPr>
              <w:t xml:space="preserve">òng đăng ký đất đai Hà Nội cấp ngày 17/11/2025 cho bà Vũ Ngọc Anh.</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CHCC số 2423 toà West B Dự án Dự án Khu đô thị mới Tây Mỗ - Đại Mỗ - Vinhomes Park,phường Tây Mỗ, Thành phố Hà Nội .</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rFonts w:ascii="Times New Roman" w:hAnsi="Times New Roman" w:eastAsia="Times New Roman" w:cs="Times New Roman"/>
          <w:color w:val="000000"/>
          <w:sz w:val="24"/>
        </w:rPr>
        <w:t xml:space="preserve">Giấy chứng nhận quyền sử dụng đất, quyền sở hữu tài sản gắn liền với đất số: AA 05558083, số vào sổ cấp GCN: VP 45301 do văn phòng đăng ký đất đai Hà Nội cấp ngày 17/11/2025 cho bà Vũ Ngọc Anh.</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w:t>
      </w:r>
      <w:r>
        <w:rPr>
          <w:rStyle w:val="1025"/>
          <w:rFonts w:ascii="Times New Roman" w:hAnsi="Times New Roman"/>
          <w:color w:val="000000" w:themeColor="text1"/>
          <w:lang w:val="pt-BR"/>
        </w:rPr>
        <w:t xml:space="preserve">275/202</w:t>
      </w:r>
      <w:r>
        <w:rPr>
          <w:rStyle w:val="1025"/>
          <w:rFonts w:ascii="Times New Roman" w:hAnsi="Times New Roman"/>
          <w:color w:val="000000" w:themeColor="text1"/>
          <w:highlight w:val="none"/>
          <w:lang w:val="pt-BR"/>
        </w:rPr>
        <w:t xml:space="preserve">6/0129</w:t>
      </w:r>
      <w:r>
        <w:rPr>
          <w:rStyle w:val="1025"/>
          <w:rFonts w:ascii="Times New Roman" w:hAnsi="Times New Roman"/>
          <w:color w:val="000000" w:themeColor="text1"/>
          <w:highlight w:val="none"/>
          <w:lang w:val="pt-BR"/>
        </w:rPr>
        <w:t xml:space="preserve">/VFI-HĐTĐ.5</w:t>
      </w:r>
      <w:r>
        <w:rPr>
          <w:rStyle w:val="1025"/>
          <w:rFonts w:ascii="Times New Roman" w:hAnsi="Times New Roman"/>
          <w:color w:val="000000" w:themeColor="text1"/>
          <w:highlight w:val="none"/>
          <w:lang w:val="pt-BR"/>
        </w:rPr>
        <w:t xml:space="preserve">5.A</w:t>
      </w:r>
      <w:r>
        <w:rPr>
          <w:color w:val="000000" w:themeColor="text1"/>
          <w:lang w:val="pt-BR"/>
        </w:rPr>
        <w:t xml:space="preserve"> ngày 16/01/2026 giữa </w:t>
      </w:r>
      <w:r>
        <w:rPr>
          <w:color w:val="000000" w:themeColor="text1"/>
          <w:lang w:val="pt-BR"/>
        </w:rPr>
        <w:t xml:space="preserve">Bà </w:t>
      </w:r>
      <w:r>
        <w:rPr>
          <w:color w:val="000000" w:themeColor="text1"/>
          <w:lang w:val="pt-BR"/>
        </w:rPr>
        <w:t xml:space="preserve">Vũ Ngọc Anh với Công ty Cổ phần Thẩm định và Đầu tư Tài chính Hoa Sen.</w:t>
      </w:r>
      <w:r>
        <w:rPr>
          <w:b/>
          <w:lang w:val="pt-BR"/>
        </w:rPr>
      </w:r>
      <w:r>
        <w:rPr>
          <w:b/>
          <w:lang w:val="pt-BR"/>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hd w:val="clear" w:color="ffffff" w:fill="ffffff"/>
        <w:spacing w:after="300" w:before="0" w:line="300" w:lineRule="atLeast"/>
        <w:ind w:right="0" w:firstLine="0" w:left="0"/>
        <w:jc w:val="both"/>
        <w:rPr>
          <w:rFonts w:ascii="Times New Roman" w:hAnsi="Times New Roman" w:eastAsia="Times New Roman" w:cs="Times New Roman"/>
          <w:color w:val="000000" w:themeColor="text1"/>
          <w:sz w:val="24"/>
          <w:szCs w:val="24"/>
          <w:highlight w:val="none"/>
        </w:rPr>
      </w:pPr>
      <w:r>
        <w:rPr>
          <w:lang w:val="pt-BR"/>
        </w:rPr>
        <w:tab/>
      </w:r>
      <w:r>
        <w:rPr>
          <w:i/>
          <w:iCs/>
          <w:lang w:val="pt-BR"/>
        </w:rPr>
      </w:r>
      <w:hyperlink r:id="rId17" w:tooltip="https://vinhomes.vn/vi/thong-tin-du-an-masteri-west-heights-smart-city-tay-mo-ha-noi" w:history="1">
        <w:r>
          <w:rPr>
            <w:rStyle w:val="1017"/>
            <w:rFonts w:ascii="Times New Roman" w:hAnsi="Times New Roman" w:eastAsia="Times New Roman" w:cs="Times New Roman"/>
            <w:b/>
            <w:color w:val="000000" w:themeColor="text1"/>
            <w:sz w:val="24"/>
            <w:szCs w:val="24"/>
            <w:u w:val="none"/>
          </w:rPr>
          <w:t xml:space="preserve">Masteri West Heights</w:t>
        </w:r>
      </w:hyperlink>
      <w:r>
        <w:rPr>
          <w:rFonts w:ascii="Times New Roman" w:hAnsi="Times New Roman" w:eastAsia="Times New Roman" w:cs="Times New Roman"/>
          <w:color w:val="000000" w:themeColor="text1"/>
          <w:sz w:val="24"/>
          <w:szCs w:val="24"/>
        </w:rPr>
        <w:t xml:space="preserve"> là dự án đầu tiên của thương hiệu Masterise Homes tại phía Tây thủ đô - đánh dấu cột mốc quan trọng trong hành trình xây dựng giá trị sống đẳng cấp và xứng tầm cho cộng đồng tinh hoa. Sở hữu vị trí đắc địa tại Thành phố thông minh, </w:t>
      </w:r>
      <w:r>
        <w:rPr>
          <w:rFonts w:ascii="Times New Roman" w:hAnsi="Times New Roman" w:eastAsia="Times New Roman" w:cs="Times New Roman"/>
          <w:b/>
          <w:color w:val="000000" w:themeColor="text1"/>
          <w:sz w:val="24"/>
          <w:szCs w:val="24"/>
        </w:rPr>
        <w:t xml:space="preserve">Masteri West Heights Tây Mỗ</w:t>
      </w:r>
      <w:r>
        <w:rPr>
          <w:rFonts w:ascii="Times New Roman" w:hAnsi="Times New Roman" w:eastAsia="Times New Roman" w:cs="Times New Roman"/>
          <w:color w:val="000000" w:themeColor="text1"/>
          <w:sz w:val="24"/>
          <w:szCs w:val="24"/>
        </w:rPr>
        <w:t xml:space="preserve"> hứa hẹn mang đến làn gió mới cho thị trường bất động sản phía Tây và kiến tạo những chuẩn mực sống mới cho cộng đồng thượng lưu.</w:t>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r>
    </w:p>
    <w:p>
      <w:pPr>
        <w:pBdr>
          <w:top w:val="none" w:color="000000" w:sz="4" w:space="0"/>
          <w:left w:val="none" w:color="000000" w:sz="4" w:space="0"/>
          <w:bottom w:val="none" w:color="000000" w:sz="4" w:space="0"/>
          <w:right w:val="none" w:color="000000" w:sz="4" w:space="0"/>
        </w:pBdr>
        <w:shd w:val="clear" w:color="ffffff" w:fill="ffffff"/>
        <w:spacing w:after="300" w:before="0" w:line="300" w:lineRule="atLeast"/>
        <w:ind w:right="0" w:firstLine="720" w:left="0"/>
        <w:jc w:val="both"/>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Dự án </w:t>
      </w:r>
      <w:r>
        <w:rPr>
          <w:rFonts w:ascii="Times New Roman" w:hAnsi="Times New Roman" w:eastAsia="Times New Roman" w:cs="Times New Roman"/>
          <w:b/>
          <w:color w:val="000000" w:themeColor="text1"/>
          <w:sz w:val="24"/>
          <w:szCs w:val="24"/>
        </w:rPr>
        <w:t xml:space="preserve">Masteri West Heights Masterise Homes</w:t>
      </w:r>
      <w:r>
        <w:rPr>
          <w:rFonts w:ascii="Times New Roman" w:hAnsi="Times New Roman" w:eastAsia="Times New Roman" w:cs="Times New Roman"/>
          <w:color w:val="000000" w:themeColor="text1"/>
          <w:sz w:val="24"/>
          <w:szCs w:val="24"/>
        </w:rPr>
        <w:t xml:space="preserve"> được quy hoạch ở vị trí tru</w:t>
      </w:r>
      <w:r>
        <w:rPr>
          <w:rFonts w:ascii="Times New Roman" w:hAnsi="Times New Roman" w:eastAsia="Times New Roman" w:cs="Times New Roman"/>
          <w:color w:val="000000" w:themeColor="text1"/>
          <w:sz w:val="24"/>
          <w:szCs w:val="24"/>
        </w:rPr>
        <w:t xml:space="preserve">ng tâm khu đô thị Vinhomes Smart City, tọa lạc tại phường Tây Mỗ - Đại Mỗ, Nam Từ Liêm, Hà Nội. Đây là khu vực có tốc độ phát triển nhanh chóng về mọi mặt và đang được UBND thành phố đầu tư để trở thành trung tâm hành chính kinh tế mới phía Tây thành phố. </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hd w:val="clear" w:color="ffffff" w:fill="ffffff"/>
        <w:spacing w:after="300" w:before="0" w:line="300" w:lineRule="atLeast"/>
        <w:ind w:right="0" w:firstLine="720" w:left="0"/>
        <w:jc w:val="both"/>
        <w:rPr>
          <w:rFonts w:ascii="Times New Roman" w:hAnsi="Times New Roman" w:eastAsia="Times New Roman" w:cs="Times New Roman"/>
          <w:color w:val="000000" w:themeColor="text1"/>
          <w:sz w:val="24"/>
          <w:szCs w:val="24"/>
          <w:highlight w:val="none"/>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t xml:space="preserve">Với lợi thế nằm ngay trục đường chính cắt ngang rộng 52m và tầm nhìn thoáng đạt hướng về công viên và hồ trung tâm rộng đến 4,8ha, một trong 3 công viên lớn của dự án, Masteri West Heights được giới chuyên môn đánh giá cao về </w:t>
      </w:r>
      <w:r>
        <w:rPr>
          <w:rFonts w:ascii="Times New Roman" w:hAnsi="Times New Roman" w:eastAsia="Times New Roman" w:cs="Times New Roman"/>
          <w:color w:val="000000" w:themeColor="text1"/>
          <w:sz w:val="24"/>
          <w:szCs w:val="24"/>
        </w:rPr>
        <w:t xml:space="preserve">vị trí. </w:t>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r>
    </w:p>
    <w:p>
      <w:pPr>
        <w:pBdr>
          <w:top w:val="none" w:color="000000" w:sz="4" w:space="0"/>
          <w:left w:val="none" w:color="000000" w:sz="4" w:space="0"/>
          <w:bottom w:val="none" w:color="000000" w:sz="4" w:space="0"/>
          <w:right w:val="none" w:color="000000" w:sz="4" w:space="0"/>
        </w:pBdr>
        <w:shd w:val="clear" w:color="ffffff" w:fill="ffffff"/>
        <w:spacing w:after="300" w:before="0" w:line="300" w:lineRule="atLeast"/>
        <w:ind w:right="0" w:firstLine="720" w:left="0"/>
        <w:jc w:val="center"/>
        <w:rPr>
          <w:rFonts w:ascii="Times New Roman" w:hAnsi="Times New Roman" w:eastAsia="Times New Roman" w:cs="Times New Roman"/>
          <w:b/>
          <w:bCs w:val="0"/>
          <w:i w:val="0"/>
          <w:color w:val="000000" w:themeColor="text1"/>
          <w:sz w:val="24"/>
          <w:szCs w:val="24"/>
          <w:u w:val="single"/>
        </w:rPr>
      </w:pPr>
      <w:r>
        <w:rPr>
          <w:rFonts w:ascii="Times New Roman" w:hAnsi="Times New Roman" w:eastAsia="Times New Roman" w:cs="Times New Roman"/>
          <w:b/>
          <w:bCs/>
          <w:i w:val="0"/>
          <w:iCs w:val="0"/>
          <w:color w:val="000000" w:themeColor="text1"/>
          <w:sz w:val="24"/>
          <w:szCs w:val="24"/>
          <w:highlight w:val="none"/>
          <w:u w:val="single"/>
        </w:rPr>
        <w:t xml:space="preserve">(</w:t>
      </w:r>
      <w:r>
        <w:rPr>
          <w:rFonts w:ascii="Times New Roman" w:hAnsi="Times New Roman" w:eastAsia="Times New Roman" w:cs="Times New Roman"/>
          <w:b/>
          <w:bCs/>
          <w:i w:val="0"/>
          <w:iCs w:val="0"/>
          <w:color w:val="000000" w:themeColor="text1"/>
          <w:sz w:val="24"/>
          <w:szCs w:val="24"/>
          <w:highlight w:val="none"/>
          <w:u w:val="single"/>
        </w:rPr>
        <w:t xml:space="preserve">https://vinhomes.vn/vi/thong-tin-du-an-masteri-west-heights-smart-city-tay-mo-ha-noi</w:t>
      </w:r>
      <w:r>
        <w:rPr>
          <w:rFonts w:ascii="Times New Roman" w:hAnsi="Times New Roman" w:eastAsia="Times New Roman" w:cs="Times New Roman"/>
          <w:b/>
          <w:bCs/>
          <w:i w:val="0"/>
          <w:iCs w:val="0"/>
          <w:color w:val="000000" w:themeColor="text1"/>
          <w:sz w:val="24"/>
          <w:szCs w:val="24"/>
          <w:highlight w:val="none"/>
          <w:u w:val="single"/>
        </w:rPr>
        <w:t xml:space="preserve">)</w:t>
      </w:r>
      <w:r>
        <w:rPr>
          <w:rFonts w:ascii="Times New Roman" w:hAnsi="Times New Roman" w:eastAsia="Times New Roman" w:cs="Times New Roman"/>
          <w:b/>
          <w:bCs w:val="0"/>
          <w:i w:val="0"/>
          <w:color w:val="000000" w:themeColor="text1"/>
          <w:sz w:val="24"/>
          <w:szCs w:val="24"/>
          <w:u w:val="single"/>
        </w:rPr>
      </w:r>
      <w:r>
        <w:rPr>
          <w:rFonts w:ascii="Times New Roman" w:hAnsi="Times New Roman" w:eastAsia="Times New Roman" w:cs="Times New Roman"/>
          <w:b/>
          <w:bCs w:val="0"/>
          <w:i w:val="0"/>
          <w:color w:val="000000" w:themeColor="text1"/>
          <w:sz w:val="24"/>
          <w:szCs w:val="24"/>
          <w:u w:val="single"/>
        </w:rP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412"/>
        <w:gridCol w:w="110"/>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5"/>
            <w:tcBorders/>
            <w:tcW w:w="8781" w:type="dxa"/>
            <w:vAlign w:val="center"/>
            <w:textDirection w:val="lrTb"/>
            <w:noWrap w:val="false"/>
          </w:tcPr>
          <w:p>
            <w:pPr>
              <w:pBdr/>
              <w:spacing/>
              <w:ind/>
              <w:jc w:val="both"/>
              <w:rPr>
                <w:b/>
                <w:bCs/>
                <w:color w:val="000000"/>
              </w:rPr>
            </w:pPr>
            <w:r>
              <w:rPr>
                <w:b/>
                <w:bCs/>
                <w:color w:val="000000"/>
              </w:rPr>
            </w:r>
            <w:r>
              <w:rPr>
                <w:rFonts w:ascii="Times New Roman" w:hAnsi="Times New Roman" w:eastAsia="Times New Roman" w:cs="Times New Roman"/>
                <w:b/>
                <w:bCs/>
                <w:color w:val="000000"/>
                <w:sz w:val="24"/>
              </w:rPr>
              <w:t xml:space="preserve">Căn hộ chung cư số 2423 – Toà nhà U39.1, Lô đất F5 – CH02, Dự án Khu đô thị mới Tây Mỗ – Đại Mỗ – Vinhomes Park,</w:t>
            </w:r>
            <w:r>
              <w:rPr>
                <w:rFonts w:ascii="Times New Roman" w:hAnsi="Times New Roman" w:eastAsia="Times New Roman" w:cs="Times New Roman"/>
                <w:b/>
                <w:bCs/>
                <w:color w:val="000000"/>
                <w:sz w:val="24"/>
                <w:highlight w:val="none"/>
              </w:rPr>
              <w:t xml:space="preserve"> </w:t>
            </w:r>
            <w:r>
              <w:rPr>
                <w:rFonts w:ascii="Times New Roman" w:hAnsi="Times New Roman" w:eastAsia="Times New Roman" w:cs="Times New Roman"/>
                <w:b/>
                <w:bCs/>
                <w:color w:val="000000"/>
                <w:sz w:val="24"/>
                <w:highlight w:val="none"/>
              </w:rPr>
              <w:t xml:space="preserve">phường Tây Mỗ, Thành phố Hà N</w:t>
            </w:r>
            <w:r>
              <w:rPr>
                <w:rFonts w:ascii="Times New Roman" w:hAnsi="Times New Roman" w:eastAsia="Times New Roman" w:cs="Times New Roman"/>
                <w:b/>
                <w:bCs/>
                <w:color w:val="000000"/>
                <w:sz w:val="24"/>
                <w:highlight w:val="none"/>
              </w:rPr>
              <w:t xml:space="preserve">ội</w:t>
            </w:r>
            <w:r>
              <w:rPr>
                <w:rFonts w:ascii="Times New Roman" w:hAnsi="Times New Roman" w:eastAsia="Times New Roman" w:cs="Times New Roman"/>
                <w:b/>
                <w:bCs/>
                <w:i/>
                <w:color w:val="000000"/>
                <w:sz w:val="24"/>
                <w:highlight w:val="none"/>
              </w:rPr>
              <w:t xml:space="preserve"> </w:t>
            </w:r>
            <w:r>
              <w:rPr>
                <w:rFonts w:ascii="Times New Roman" w:hAnsi="Times New Roman" w:eastAsia="Times New Roman" w:cs="Times New Roman"/>
                <w:b/>
                <w:bCs/>
                <w:color w:val="000000"/>
                <w:sz w:val="24"/>
                <w:highlight w:val="none"/>
              </w:rPr>
              <w:t xml:space="preserve">theo Giấy chứng nhận quyền sử dụng đất, quyền sở hữu tài sản gắn liền với đất số: AA 05558083, số vào sổ cấp GCN: VP 45301 do </w:t>
            </w:r>
            <w:r>
              <w:rPr>
                <w:rFonts w:ascii="Times New Roman" w:hAnsi="Times New Roman" w:eastAsia="Times New Roman" w:cs="Times New Roman"/>
                <w:b/>
                <w:bCs/>
                <w:color w:val="000000"/>
                <w:sz w:val="24"/>
                <w:highlight w:val="none"/>
              </w:rPr>
              <w:t xml:space="preserve">V</w:t>
            </w:r>
            <w:r>
              <w:rPr>
                <w:rFonts w:ascii="Times New Roman" w:hAnsi="Times New Roman" w:eastAsia="Times New Roman" w:cs="Times New Roman"/>
                <w:b/>
                <w:bCs/>
                <w:color w:val="000000"/>
                <w:sz w:val="24"/>
                <w:highlight w:val="none"/>
              </w:rPr>
              <w:t xml:space="preserve">ăn</w:t>
            </w:r>
            <w:r>
              <w:rPr>
                <w:rFonts w:ascii="Times New Roman" w:hAnsi="Times New Roman" w:eastAsia="Times New Roman" w:cs="Times New Roman"/>
                <w:b/>
                <w:bCs/>
                <w:color w:val="000000"/>
                <w:sz w:val="24"/>
                <w:highlight w:val="none"/>
              </w:rPr>
              <w:t xml:space="preserve"> phòng đ</w:t>
            </w:r>
            <w:r>
              <w:rPr>
                <w:rFonts w:ascii="Times New Roman" w:hAnsi="Times New Roman" w:eastAsia="Times New Roman" w:cs="Times New Roman"/>
                <w:b/>
                <w:bCs/>
                <w:color w:val="000000"/>
                <w:sz w:val="24"/>
              </w:rPr>
              <w:t xml:space="preserve">ăng ký đất đai Hà Nội cấp ngày 17/11/2025 cho bà Vũ Ngọc 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5"/>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2"/>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97</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2"/>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highlight w:val="none"/>
              </w:rPr>
            </w:pPr>
            <w:r>
              <w:rPr>
                <w:color w:val="000000"/>
              </w:rPr>
              <w:t xml:space="preserve">CHCC số 2423 toà West B Dự án Dự án Khu đô thị mới Tây Mỗ - Đại Mỗ - Vinhomes Park,</w:t>
            </w:r>
            <w:r>
              <w:rPr>
                <w:color w:val="000000"/>
                <w:highlight w:val="none"/>
              </w:rPr>
              <w:t xml:space="preserve"> phường Tây Mỗ, Thành phố Hà Nội.</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2"/>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highlight w:val="yellow"/>
              </w:rPr>
            </w:pPr>
            <w:r>
              <w:rPr>
                <w:color w:val="000000"/>
                <w:highlight w:val="none"/>
              </w:rPr>
              <w:t xml:space="preserve">2205,9</w:t>
            </w:r>
            <w:r>
              <w:rPr>
                <w:color w:val="000000"/>
                <w:highlight w:val="yellow"/>
              </w:rPr>
            </w:r>
            <w:r>
              <w:rPr>
                <w:color w:val="000000"/>
                <w:highlight w:val="yellow"/>
              </w:rPr>
            </w:r>
          </w:p>
        </w:tc>
        <w:tc>
          <w:tcPr>
            <w:tcBorders/>
            <w:tcW w:w="2126" w:type="dxa"/>
            <w:vAlign w:val="center"/>
            <w:textDirection w:val="lrTb"/>
            <w:noWrap w:val="false"/>
          </w:tcPr>
          <w:p>
            <w:pPr>
              <w:pBdr/>
              <w:spacing/>
              <w:ind/>
              <w:rPr>
                <w:color w:val="000000"/>
                <w:highlight w:val="none"/>
              </w:rPr>
            </w:pPr>
            <w:r>
              <w:rPr>
                <w:color w:val="000000"/>
                <w:highlight w:val="none"/>
              </w:rPr>
              <w:t xml:space="preserve">Hình</w:t>
            </w:r>
            <w:r>
              <w:rPr>
                <w:color w:val="000000"/>
                <w:highlight w:val="none"/>
              </w:rPr>
              <w:t xml:space="preserve"> </w:t>
            </w:r>
            <w:r>
              <w:rPr>
                <w:color w:val="000000"/>
                <w:highlight w:val="none"/>
              </w:rPr>
              <w:t xml:space="preserve">thức</w:t>
            </w:r>
            <w:r>
              <w:rPr>
                <w:color w:val="000000"/>
                <w:highlight w:val="none"/>
              </w:rPr>
              <w:t xml:space="preserve"> </w:t>
            </w:r>
            <w:r>
              <w:rPr>
                <w:color w:val="000000"/>
                <w:highlight w:val="none"/>
              </w:rPr>
              <w:t xml:space="preserve">sử</w:t>
            </w:r>
            <w:r>
              <w:rPr>
                <w:color w:val="000000"/>
                <w:highlight w:val="none"/>
              </w:rPr>
              <w:t xml:space="preserve"> </w:t>
            </w:r>
            <w:r>
              <w:rPr>
                <w:color w:val="000000"/>
                <w:highlight w:val="none"/>
              </w:rPr>
              <w:t xml:space="preserve">dụng</w:t>
            </w:r>
            <w:r>
              <w:rPr>
                <w:color w:val="000000"/>
                <w:highlight w:val="none"/>
              </w:rPr>
              <w:t xml:space="preserve">:</w:t>
            </w:r>
            <w:r>
              <w:rPr>
                <w:color w:val="000000"/>
                <w:highlight w:val="none"/>
              </w:rPr>
            </w:r>
            <w:r>
              <w:rPr>
                <w:color w:val="000000"/>
                <w:highlight w:val="none"/>
              </w:rPr>
            </w:r>
          </w:p>
        </w:tc>
        <w:tc>
          <w:tcPr>
            <w:tcBorders/>
            <w:tcW w:w="2007" w:type="dxa"/>
            <w:vAlign w:val="center"/>
            <w:textDirection w:val="lrTb"/>
            <w:noWrap w:val="false"/>
          </w:tcPr>
          <w:p>
            <w:pPr>
              <w:pBdr/>
              <w:spacing/>
              <w:ind/>
              <w:jc w:val="center"/>
              <w:rPr>
                <w:color w:val="000000"/>
                <w:highlight w:val="none"/>
              </w:rPr>
            </w:pPr>
            <w:r>
              <w:rPr>
                <w:color w:val="000000"/>
                <w:highlight w:val="none"/>
              </w:rPr>
              <w:t xml:space="preserve">Sử dụng </w:t>
            </w:r>
            <w:r>
              <w:rPr>
                <w:color w:val="000000"/>
                <w:highlight w:val="none"/>
              </w:rPr>
              <w:t xml:space="preserve">chung</w:t>
            </w:r>
            <w:r>
              <w:rPr>
                <w:color w:val="000000"/>
                <w:highlight w:val="none"/>
              </w:rPr>
            </w:r>
            <w:r>
              <w:rPr>
                <w:color w:val="000000"/>
                <w:highlight w:val="non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2"/>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5"/>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tài sản thẩm định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20.997305555556</w:t>
            </w:r>
            <w:r>
              <w:rPr>
                <w:color w:val="000000"/>
              </w:rPr>
              <w:t xml:space="preserve">, </w:t>
            </w:r>
            <w:r>
              <w:rPr>
                <w:color w:val="000000"/>
              </w:rPr>
              <w:t xml:space="preserve">105.74080555556</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5"/>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5533095"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flipH="0" flipV="0">
                                <a:off x="0" y="0"/>
                                <a:ext cx="5533094"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5.68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12" w:type="dxa"/>
            <w:vAlign w:val="center"/>
            <w:vMerge w:val="restart"/>
            <w:textDirection w:val="lrTb"/>
            <w:noWrap w:val="false"/>
          </w:tcPr>
          <w:p>
            <w:pPr>
              <w:pBdr/>
              <w:spacing/>
              <w:ind/>
              <w:rPr>
                <w:color w:val="000000"/>
              </w:rPr>
            </w:pPr>
            <w:r>
              <w:rPr>
                <w:color w:val="000000"/>
              </w:rPr>
              <w:t xml:space="preserve">Địa chỉ thực tế: </w:t>
            </w:r>
            <w:r>
              <w:rPr>
                <w:color w:val="000000"/>
              </w:rPr>
            </w:r>
            <w:r>
              <w:rPr>
                <w:color w:val="000000"/>
              </w:rPr>
            </w:r>
          </w:p>
        </w:tc>
        <w:tc>
          <w:tcPr>
            <w:gridSpan w:val="4"/>
            <w:tcBorders/>
            <w:tcW w:w="6369" w:type="dxa"/>
            <w:vAlign w:val="center"/>
            <w:vMerge w:val="restart"/>
            <w:textDirection w:val="lrTb"/>
            <w:noWrap w:val="false"/>
          </w:tcPr>
          <w:p>
            <w:pPr>
              <w:pBdr/>
              <w:spacing/>
              <w:ind/>
              <w:rPr>
                <w:b w:val="0"/>
                <w:bCs w:val="0"/>
                <w:color w:val="000000"/>
                <w:highlight w:val="none"/>
              </w:rPr>
            </w:pPr>
            <w:r>
              <w:rPr>
                <w:color w:val="000000"/>
              </w:rPr>
            </w:r>
            <w:r>
              <w:rPr>
                <w:rFonts w:ascii="Times New Roman" w:hAnsi="Times New Roman" w:eastAsia="Times New Roman" w:cs="Times New Roman"/>
                <w:b w:val="0"/>
                <w:bCs w:val="0"/>
                <w:color w:val="000000"/>
                <w:sz w:val="24"/>
              </w:rPr>
              <w:t xml:space="preserve">Dự án Khu đô thị mới Tây Mỗ – Đại Mỗ – Vinhomes Park, phường Tây M</w:t>
            </w:r>
            <w:r>
              <w:rPr>
                <w:rFonts w:ascii="Times New Roman" w:hAnsi="Times New Roman" w:eastAsia="Times New Roman" w:cs="Times New Roman"/>
                <w:b w:val="0"/>
                <w:bCs w:val="0"/>
                <w:color w:val="000000"/>
                <w:sz w:val="24"/>
                <w:highlight w:val="none"/>
              </w:rPr>
              <w:t xml:space="preserve">ỗ, </w:t>
            </w:r>
            <w:r>
              <w:rPr>
                <w:rFonts w:ascii="Times New Roman" w:hAnsi="Times New Roman" w:eastAsia="Times New Roman" w:cs="Times New Roman"/>
                <w:b w:val="0"/>
                <w:bCs w:val="0"/>
                <w:color w:val="000000"/>
                <w:sz w:val="24"/>
                <w:highlight w:val="none"/>
              </w:rPr>
              <w:t xml:space="preserve">Thành phố Hà Nội.</w:t>
            </w:r>
            <w:r>
              <w:rPr>
                <w:b w:val="0"/>
                <w:bCs w:val="0"/>
                <w:color w:val="000000"/>
                <w:highlight w:val="none"/>
              </w:rPr>
            </w:r>
            <w:r>
              <w:rPr>
                <w:b w:val="0"/>
                <w:bCs w:val="0"/>
                <w:color w:val="000000"/>
                <w:highlight w:val="none"/>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5"/>
            <w:tcBorders/>
            <w:tcW w:w="8781" w:type="dxa"/>
            <w:vAlign w:val="center"/>
            <w:textDirection w:val="lrTb"/>
            <w:noWrap w:val="false"/>
          </w:tcPr>
          <w:p>
            <w:pPr>
              <w:pBdr/>
              <w:spacing/>
              <w:ind/>
              <w:rPr>
                <w:b/>
                <w:bCs/>
                <w:color w:val="000000"/>
              </w:rPr>
            </w:pPr>
            <w:r>
              <w:rPr>
                <w:b/>
                <w:bCs/>
                <w:color w:val="000000"/>
              </w:rPr>
              <w:t xml:space="preserve">Thông tin về căn hộ</w:t>
            </w:r>
            <w:r>
              <w:rPr>
                <w:b/>
                <w:bCs/>
                <w:color w:val="000000"/>
              </w:rPr>
            </w:r>
            <w:r>
              <w:rPr>
                <w:b/>
                <w:bCs/>
                <w:color w:val="000000"/>
              </w:rPr>
            </w:r>
          </w:p>
        </w:tc>
      </w:tr>
    </w:tbl>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34"/>
        <w:gridCol w:w="2270"/>
        <w:gridCol w:w="252"/>
        <w:gridCol w:w="2126"/>
        <w:gridCol w:w="2126"/>
        <w:gridCol w:w="2007"/>
      </w:tblGrid>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2"/>
            <w:tcBorders/>
            <w:tcW w:w="2522" w:type="dxa"/>
            <w:vAlign w:val="center"/>
            <w:textDirection w:val="lrTb"/>
            <w:noWrap w:val="false"/>
          </w:tcPr>
          <w:p>
            <w:pPr>
              <w:pBdr/>
              <w:spacing/>
              <w:ind/>
              <w:rPr>
                <w:color w:val="000000"/>
              </w:rPr>
            </w:pPr>
            <w:r>
              <w:rPr>
                <w:color w:val="000000"/>
              </w:rPr>
              <w:t xml:space="preserve">Loại nhà ở</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CHCC số 2423</w:t>
            </w:r>
            <w:r>
              <w:rPr>
                <w:color w:val="000000"/>
              </w:rPr>
            </w:r>
            <w:r>
              <w:rPr>
                <w:color w:val="000000"/>
              </w:rPr>
            </w:r>
          </w:p>
        </w:tc>
        <w:tc>
          <w:tcPr>
            <w:tcBorders/>
            <w:tcW w:w="2126" w:type="dxa"/>
            <w:vAlign w:val="center"/>
            <w:textDirection w:val="lrTb"/>
            <w:noWrap w:val="false"/>
          </w:tcPr>
          <w:p>
            <w:pPr>
              <w:pBdr/>
              <w:tabs>
                <w:tab w:val="center" w:leader="none" w:pos="955"/>
              </w:tabs>
              <w:spacing/>
              <w:ind/>
              <w:rPr>
                <w:color w:val="000000"/>
                <w:highlight w:val="yellow"/>
              </w:rPr>
            </w:pPr>
            <w:r>
              <w:rPr>
                <w:color w:val="000000"/>
                <w:highlight w:val="none"/>
              </w:rPr>
              <w:t xml:space="preserve">Vị trí căn hộ</w:t>
            </w:r>
            <w:r>
              <w:rPr>
                <w:color w:val="000000"/>
                <w:highlight w:val="yellow"/>
              </w:rPr>
            </w:r>
            <w:r>
              <w:rPr>
                <w:color w:val="000000"/>
                <w:highlight w:val="yellow"/>
              </w:rPr>
            </w:r>
          </w:p>
        </w:tc>
        <w:tc>
          <w:tcPr>
            <w:tcBorders/>
            <w:tcW w:w="2007" w:type="dxa"/>
            <w:vAlign w:val="center"/>
            <w:textDirection w:val="lrTb"/>
            <w:noWrap w:val="false"/>
          </w:tcPr>
          <w:p>
            <w:pPr>
              <w:pBdr/>
              <w:spacing/>
              <w:ind/>
              <w:jc w:val="center"/>
              <w:rPr>
                <w:color w:val="000000"/>
                <w:highlight w:val="yellow"/>
              </w:rPr>
            </w:pPr>
            <w:r>
              <w:rPr>
                <w:color w:val="000000"/>
                <w:highlight w:val="none"/>
              </w:rPr>
              <w:t xml:space="preserve">2423 - Toà U39.1</w:t>
            </w:r>
            <w:r>
              <w:rPr>
                <w:color w:val="000000"/>
                <w:highlight w:val="yellow"/>
              </w:rPr>
            </w:r>
            <w:r>
              <w:rPr>
                <w:color w:val="000000"/>
                <w:highlight w:val="yellow"/>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2"/>
            <w:tcBorders/>
            <w:tcW w:w="2522" w:type="dxa"/>
            <w:vAlign w:val="center"/>
            <w:textDirection w:val="lrTb"/>
            <w:noWrap w:val="false"/>
          </w:tcPr>
          <w:p>
            <w:pPr>
              <w:pBdr/>
              <w:spacing/>
              <w:ind/>
              <w:rPr>
                <w:color w:val="000000"/>
                <w:highlight w:val="none"/>
              </w:rPr>
            </w:pPr>
            <w:r>
              <w:rPr>
                <w:color w:val="000000"/>
                <w:highlight w:val="none"/>
              </w:rPr>
              <w:t xml:space="preserve">Diện tích sàn sử dụng </w:t>
            </w:r>
            <w:r>
              <w:rPr>
                <w:color w:val="000000"/>
                <w:highlight w:val="none"/>
              </w:rPr>
              <w:t xml:space="preserve">(m²):</w:t>
            </w:r>
            <w:r>
              <w:rPr>
                <w:color w:val="000000"/>
                <w:highlight w:val="none"/>
              </w:rPr>
            </w:r>
            <w:r>
              <w:rPr>
                <w:color w:val="000000"/>
                <w:highlight w:val="none"/>
              </w:rPr>
            </w:r>
          </w:p>
        </w:tc>
        <w:tc>
          <w:tcPr>
            <w:tcBorders/>
            <w:tcW w:w="2126" w:type="dxa"/>
            <w:vAlign w:val="center"/>
            <w:textDirection w:val="lrTb"/>
            <w:noWrap w:val="false"/>
          </w:tcPr>
          <w:p>
            <w:pPr>
              <w:pBdr/>
              <w:spacing/>
              <w:ind/>
              <w:jc w:val="center"/>
              <w:rPr>
                <w:color w:val="000000"/>
                <w:highlight w:val="none"/>
              </w:rPr>
            </w:pPr>
            <w:r>
              <w:rPr>
                <w:color w:val="000000" w:themeColor="text1"/>
                <w:highlight w:val="none"/>
              </w:rPr>
              <w:t xml:space="preserve">63,7 </w:t>
            </w:r>
            <w:r>
              <w:rPr>
                <w:rFonts w:ascii="Times New Roman" w:hAnsi="Times New Roman" w:eastAsia="Times New Roman" w:cs="Times New Roman"/>
                <w:color w:val="000000"/>
                <w:sz w:val="24"/>
                <w:highlight w:val="none"/>
              </w:rPr>
              <w:t xml:space="preserve">m</w:t>
            </w:r>
            <w:r>
              <w:rPr>
                <w:rFonts w:ascii="Times New Roman" w:hAnsi="Times New Roman" w:eastAsia="Times New Roman" w:cs="Times New Roman"/>
                <w:color w:val="000000"/>
                <w:sz w:val="20"/>
                <w:highlight w:val="none"/>
                <w:vertAlign w:val="superscript"/>
              </w:rPr>
              <w:t xml:space="preserve">2</w:t>
            </w:r>
            <w:r>
              <w:rPr>
                <w:color w:val="000000"/>
                <w:highlight w:val="none"/>
              </w:rPr>
            </w:r>
            <w:r>
              <w:rPr>
                <w:color w:val="000000"/>
                <w:highlight w:val="none"/>
              </w:rPr>
            </w:r>
          </w:p>
        </w:tc>
        <w:tc>
          <w:tcPr>
            <w:tcBorders/>
            <w:tcW w:w="2126" w:type="dxa"/>
            <w:vAlign w:val="center"/>
            <w:textDirection w:val="lrTb"/>
            <w:noWrap w:val="false"/>
          </w:tcPr>
          <w:p>
            <w:pPr>
              <w:pBdr/>
              <w:spacing/>
              <w:ind/>
              <w:rPr/>
            </w:pPr>
            <w:r>
              <w:t xml:space="preserve">Hình thức sở hữu:</w:t>
            </w:r>
            <w:r/>
          </w:p>
        </w:tc>
        <w:tc>
          <w:tcPr>
            <w:tcBorders/>
            <w:tcW w:w="2007" w:type="dxa"/>
            <w:vAlign w:val="center"/>
            <w:textDirection w:val="lrTb"/>
            <w:noWrap w:val="false"/>
          </w:tcPr>
          <w:p>
            <w:pPr>
              <w:pBdr/>
              <w:spacing/>
              <w:ind/>
              <w:jc w:val="center"/>
              <w:rPr>
                <w:color w:val="000000" w:themeColor="text1"/>
              </w:rPr>
            </w:pPr>
            <w:r>
              <w:rPr>
                <w:color w:val="000000" w:themeColor="text1"/>
              </w:rPr>
            </w:r>
            <w:r>
              <w:rPr>
                <w:rFonts w:ascii="Times New Roman" w:hAnsi="Times New Roman" w:eastAsia="Times New Roman" w:cs="Times New Roman"/>
                <w:color w:val="000000"/>
                <w:sz w:val="24"/>
              </w:rPr>
              <w:t xml:space="preserve">Sở hữu riêng</w:t>
            </w:r>
            <w:r>
              <w:rPr>
                <w:color w:val="000000" w:themeColor="text1"/>
              </w:rPr>
            </w:r>
            <w:r>
              <w:rPr>
                <w:color w:val="000000" w:themeColor="text1"/>
              </w:rPr>
            </w:r>
          </w:p>
        </w:tc>
      </w:tr>
      <w:tr>
        <w:trPr>
          <w:trHeight w:val="829"/>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2"/>
            <w:tcBorders/>
            <w:tcW w:w="2522" w:type="dxa"/>
            <w:vAlign w:val="center"/>
            <w:textDirection w:val="lrTb"/>
            <w:noWrap w:val="false"/>
          </w:tcPr>
          <w:p>
            <w:pPr>
              <w:pBdr/>
              <w:spacing/>
              <w:ind/>
              <w:rPr>
                <w:color w:val="000000"/>
              </w:rPr>
            </w:pPr>
            <w:r>
              <w:rPr>
                <w:color w:val="000000"/>
              </w:rPr>
              <w:t xml:space="preserve">Tên nhà chung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Toà West B Vinhomes Park</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Vị trí tầng: </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Tầng 24/39 tầng + 02 tầng hầm + tum thang</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gridSpan w:val="2"/>
            <w:tcBorders/>
            <w:tcW w:w="2522" w:type="dxa"/>
            <w:vAlign w:val="center"/>
            <w:vMerge w:val="restart"/>
            <w:textDirection w:val="lrTb"/>
            <w:noWrap w:val="false"/>
          </w:tcPr>
          <w:p>
            <w:pPr>
              <w:pBdr/>
              <w:spacing/>
              <w:ind/>
              <w:rPr>
                <w:color w:val="000000"/>
              </w:rPr>
            </w:pPr>
            <w:r>
              <w:rPr>
                <w:color w:val="000000"/>
              </w:rPr>
              <w:t xml:space="preserve">Hướng cửa:</w:t>
            </w:r>
            <w:r>
              <w:rPr>
                <w:color w:val="000000"/>
              </w:rPr>
            </w:r>
            <w:r>
              <w:rPr>
                <w:color w:val="000000"/>
              </w:rPr>
            </w:r>
          </w:p>
        </w:tc>
        <w:tc>
          <w:tcPr>
            <w:tcBorders/>
            <w:tcW w:w="2126" w:type="dxa"/>
            <w:vAlign w:val="center"/>
            <w:vMerge w:val="restart"/>
            <w:textDirection w:val="lrTb"/>
            <w:noWrap w:val="false"/>
          </w:tcPr>
          <w:p>
            <w:pPr>
              <w:pBdr/>
              <w:spacing/>
              <w:ind/>
              <w:jc w:val="center"/>
              <w:rPr>
                <w:color w:val="000000"/>
              </w:rPr>
            </w:pPr>
            <w:r>
              <w:rPr>
                <w:color w:val="000000"/>
              </w:rPr>
              <w:t xml:space="preserve">Đông </w:t>
            </w:r>
            <w:r>
              <w:rPr>
                <w:color w:val="000000"/>
              </w:rPr>
            </w:r>
            <w:r>
              <w:rPr>
                <w:color w:val="000000"/>
              </w:rPr>
            </w:r>
          </w:p>
        </w:tc>
        <w:tc>
          <w:tcPr>
            <w:tcBorders/>
            <w:tcW w:w="2126" w:type="dxa"/>
            <w:vAlign w:val="center"/>
            <w:vMerge w:val="restart"/>
            <w:textDirection w:val="lrTb"/>
            <w:noWrap w:val="false"/>
          </w:tcPr>
          <w:p>
            <w:pPr>
              <w:pBdr/>
              <w:spacing/>
              <w:ind/>
              <w:rPr>
                <w:color w:val="000000"/>
              </w:rPr>
            </w:pPr>
            <w:r>
              <w:rPr>
                <w:color w:val="000000"/>
              </w:rPr>
              <w:t xml:space="preserve">Hướng ban công:</w:t>
            </w:r>
            <w:r>
              <w:rPr>
                <w:color w:val="000000"/>
              </w:rPr>
            </w:r>
            <w:r>
              <w:rPr>
                <w:color w:val="000000"/>
              </w:rPr>
            </w:r>
          </w:p>
        </w:tc>
        <w:tc>
          <w:tcPr>
            <w:tcBorders/>
            <w:tcW w:w="2007" w:type="dxa"/>
            <w:vAlign w:val="center"/>
            <w:vMerge w:val="restart"/>
            <w:textDirection w:val="lrTb"/>
            <w:noWrap w:val="false"/>
          </w:tcPr>
          <w:p>
            <w:pPr>
              <w:pBdr/>
              <w:spacing/>
              <w:ind/>
              <w:jc w:val="center"/>
              <w:rPr>
                <w:color w:val="000000" w:themeColor="text1"/>
              </w:rPr>
            </w:pPr>
            <w:r>
              <w:rPr>
                <w:color w:val="000000" w:themeColor="text1"/>
              </w:rPr>
              <w:t xml:space="preserve">Nam</w:t>
            </w:r>
            <w:r>
              <w:rPr>
                <w:color w:val="000000" w:themeColor="text1"/>
              </w:rPr>
            </w:r>
            <w:r>
              <w:rPr>
                <w:color w:val="000000" w:themeColor="text1"/>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gridSpan w:val="2"/>
            <w:tcBorders/>
            <w:tcW w:w="2522" w:type="dxa"/>
            <w:vAlign w:val="center"/>
            <w:vMerge w:val="restart"/>
            <w:textDirection w:val="lrTb"/>
            <w:noWrap w:val="false"/>
          </w:tcPr>
          <w:p>
            <w:pPr>
              <w:pBdr/>
              <w:spacing/>
              <w:ind/>
              <w:rPr>
                <w:color w:val="000000"/>
              </w:rPr>
            </w:pPr>
            <w:r>
              <w:rPr>
                <w:color w:val="000000"/>
              </w:rPr>
              <w:t xml:space="preserve">Cấu trúc:</w:t>
            </w:r>
            <w:r>
              <w:rPr>
                <w:color w:val="000000"/>
              </w:rPr>
            </w:r>
            <w:r>
              <w:rPr>
                <w:color w:val="000000"/>
              </w:rPr>
            </w:r>
          </w:p>
        </w:tc>
        <w:tc>
          <w:tcPr>
            <w:tcBorders/>
            <w:tcW w:w="2126" w:type="dxa"/>
            <w:vAlign w:val="center"/>
            <w:vMerge w:val="restart"/>
            <w:textDirection w:val="lrTb"/>
            <w:noWrap w:val="false"/>
          </w:tcPr>
          <w:p>
            <w:pPr>
              <w:pBdr/>
              <w:spacing/>
              <w:ind/>
              <w:jc w:val="center"/>
              <w:rPr>
                <w:color w:val="000000"/>
              </w:rPr>
            </w:pPr>
            <w:r>
              <w:rPr>
                <w:color w:val="000000"/>
              </w:rPr>
            </w:r>
            <w:r>
              <w:rPr>
                <w:rFonts w:ascii="Times New Roman" w:hAnsi="Times New Roman" w:eastAsia="Times New Roman" w:cs="Times New Roman"/>
                <w:color w:val="000000"/>
                <w:sz w:val="24"/>
              </w:rPr>
              <w:t xml:space="preserve">2 phòng ngủ, 2 vệ sinh, phòng khách, phòng bếp, logia</w:t>
            </w:r>
            <w:r>
              <w:rPr>
                <w:color w:val="000000"/>
              </w:rPr>
            </w:r>
            <w:r>
              <w:rPr>
                <w:color w:val="000000"/>
              </w:rPr>
            </w:r>
          </w:p>
        </w:tc>
        <w:tc>
          <w:tcPr>
            <w:tcBorders/>
            <w:tcW w:w="2126" w:type="dxa"/>
            <w:vAlign w:val="center"/>
            <w:vMerge w:val="restart"/>
            <w:textDirection w:val="lrTb"/>
            <w:noWrap w:val="false"/>
          </w:tcPr>
          <w:p>
            <w:pPr>
              <w:pBdr/>
              <w:spacing/>
              <w:ind/>
              <w:rPr>
                <w:color w:val="000000"/>
              </w:rPr>
            </w:pPr>
            <w:r>
              <w:rPr>
                <w:color w:val="000000"/>
              </w:rPr>
              <w:t xml:space="preserve">Nội thất:</w:t>
            </w:r>
            <w:r>
              <w:rPr>
                <w:color w:val="000000"/>
              </w:rPr>
            </w:r>
            <w:r>
              <w:rPr>
                <w:color w:val="000000"/>
              </w:rPr>
            </w:r>
          </w:p>
        </w:tc>
        <w:tc>
          <w:tcPr>
            <w:tcBorders/>
            <w:tcW w:w="2007" w:type="dxa"/>
            <w:vAlign w:val="center"/>
            <w:vMerge w:val="restart"/>
            <w:textDirection w:val="lrTb"/>
            <w:noWrap w:val="false"/>
          </w:tcPr>
          <w:p>
            <w:pPr>
              <w:pBdr/>
              <w:spacing/>
              <w:ind/>
              <w:jc w:val="center"/>
              <w:rPr>
                <w:color w:val="000000" w:themeColor="text1"/>
              </w:rPr>
            </w:pPr>
            <w:r>
              <w:rPr>
                <w:color w:val="000000" w:themeColor="text1"/>
              </w:rPr>
              <w:t xml:space="preserve">Nội thất cơ bản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5"/>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2"/>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r>
            <w:r>
              <w:rPr>
                <w:rFonts w:ascii="Times New Roman" w:hAnsi="Times New Roman" w:eastAsia="Times New Roman" w:cs="Times New Roman"/>
                <w:color w:val="000000"/>
                <w:sz w:val="24"/>
              </w:rPr>
              <w:t xml:space="preserve">Cấp điện, cấp nước sạch, mạng internet,… hoàn thiện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2"/>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r>
            <w:r>
              <w:rPr>
                <w:rFonts w:ascii="Times New Roman" w:hAnsi="Times New Roman" w:eastAsia="Times New Roman" w:cs="Times New Roman"/>
                <w:color w:val="000000"/>
                <w:sz w:val="24"/>
              </w:rPr>
              <w:t xml:space="preserve">Môi trường trong lành, an ninh đảm bảo, dân trí tốt</w:t>
            </w:r>
            <w:r>
              <w:rPr>
                <w:color w:val="000000"/>
              </w:rPr>
            </w:r>
            <w:r>
              <w:rPr>
                <w:color w:val="000000"/>
              </w:rPr>
            </w:r>
          </w:p>
        </w:tc>
      </w:tr>
      <w:tr>
        <w:trPr>
          <w:trHeight w:val="276"/>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2"/>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định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2"/>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r>
            <w:r>
              <w:rPr>
                <w:rFonts w:ascii="Times New Roman" w:hAnsi="Times New Roman" w:eastAsia="Times New Roman" w:cs="Times New Roman"/>
                <w:color w:val="000000"/>
                <w:sz w:val="24"/>
              </w:rPr>
              <w:t xml:space="preserve">Thích hợp để ở</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p>
            <w:pPr>
              <w:pBdr/>
              <w:spacing/>
              <w:ind/>
              <w:jc w:val="center"/>
              <w:rPr/>
            </w:pPr>
            <w:r/>
            <w:r/>
          </w:p>
        </w:tc>
      </w:tr>
      <w:tr>
        <w:trPr>
          <w:trHeight w:val="20"/>
        </w:trPr>
        <w:tc>
          <w:tcPr>
            <w:tcBorders/>
            <w:tcW w:w="734" w:type="dxa"/>
            <w:vAlign w:val="center"/>
            <w:vMerge w:val="restart"/>
            <w:textDirection w:val="lrTb"/>
            <w:noWrap w:val="false"/>
          </w:tcPr>
          <w:p>
            <w:pPr>
              <w:pBdr/>
              <w:spacing/>
              <w:ind/>
              <w:jc w:val="center"/>
              <w:rPr>
                <w:b/>
                <w:bCs/>
                <w:i/>
                <w:color w:val="000000"/>
              </w:rPr>
            </w:pPr>
            <w:r>
              <w:rPr>
                <w:b/>
                <w:bCs/>
                <w:i/>
                <w:iCs/>
                <w:color w:val="000000"/>
              </w:rPr>
              <w:t xml:space="preserve">4. </w:t>
            </w:r>
            <w:r>
              <w:rPr>
                <w:b/>
                <w:bCs/>
                <w:i/>
                <w:color w:val="000000"/>
              </w:rPr>
            </w:r>
            <w:r>
              <w:rPr>
                <w:b/>
                <w:bCs/>
                <w:i/>
                <w:color w:val="000000"/>
              </w:rPr>
            </w:r>
          </w:p>
        </w:tc>
        <w:tc>
          <w:tcPr>
            <w:gridSpan w:val="5"/>
            <w:tcBorders/>
            <w:tcW w:w="8781" w:type="dxa"/>
            <w:vAlign w:val="center"/>
            <w:vMerge w:val="restart"/>
            <w:textDirection w:val="lrTb"/>
            <w:noWrap w:val="false"/>
          </w:tcPr>
          <w:p>
            <w:pPr>
              <w:pBdr/>
              <w:spacing/>
              <w:ind/>
              <w:jc w:val="left"/>
              <w:rPr>
                <w:b/>
                <w:bCs/>
                <w:i/>
                <w:color w:val="000000" w:themeColor="text1"/>
              </w:rPr>
            </w:pPr>
            <w:r>
              <w:rPr>
                <w:b/>
                <w:bCs/>
                <w:i/>
                <w:iCs/>
                <w:color w:val="000000" w:themeColor="text1"/>
              </w:rPr>
              <w:t xml:space="preserve">Ghi chú</w:t>
            </w:r>
            <w:r>
              <w:rPr>
                <w:b/>
                <w:bCs/>
                <w:i/>
                <w:color w:val="000000" w:themeColor="text1"/>
              </w:rPr>
            </w:r>
            <w:r>
              <w:rPr>
                <w:b/>
                <w:bCs/>
                <w:i/>
                <w:color w:val="000000" w:themeColor="text1"/>
              </w:rPr>
            </w:r>
          </w:p>
        </w:tc>
      </w:tr>
      <w:tr>
        <w:trPr>
          <w:trHeight w:val="20"/>
        </w:trPr>
        <w:tc>
          <w:tcPr>
            <w:tcBorders/>
            <w:tcW w:w="734" w:type="dxa"/>
            <w:vAlign w:val="center"/>
            <w:vMerge w:val="restart"/>
            <w:textDirection w:val="lrTb"/>
            <w:noWrap w:val="false"/>
          </w:tcPr>
          <w:p>
            <w:pPr>
              <w:pBdr/>
              <w:spacing/>
              <w:ind/>
              <w:jc w:val="center"/>
              <w:rPr>
                <w:b/>
                <w:bCs/>
                <w:i/>
                <w:iCs/>
                <w:color w:val="000000"/>
              </w:rPr>
            </w:pPr>
            <w:r>
              <w:rPr>
                <w:b/>
                <w:bCs/>
                <w:i/>
                <w:iCs/>
                <w:color w:val="000000"/>
              </w:rPr>
              <w:t xml:space="preserve">-</w:t>
            </w:r>
            <w:r>
              <w:rPr>
                <w:b/>
                <w:bCs/>
                <w:i/>
                <w:iCs/>
                <w:color w:val="000000"/>
              </w:rPr>
            </w:r>
            <w:r>
              <w:rPr>
                <w:b/>
                <w:bCs/>
                <w:i/>
                <w:iCs/>
                <w:color w:val="000000"/>
              </w:rPr>
            </w:r>
          </w:p>
        </w:tc>
        <w:tc>
          <w:tcPr>
            <w:gridSpan w:val="5"/>
            <w:tcBorders/>
            <w:tcW w:w="8781" w:type="dxa"/>
            <w:vAlign w:val="center"/>
            <w:vMerge w:val="restart"/>
            <w:textDirection w:val="lrTb"/>
            <w:noWrap w:val="false"/>
          </w:tcPr>
          <w:p>
            <w:pPr>
              <w:pBdr/>
              <w:spacing/>
              <w:ind/>
              <w:jc w:val="left"/>
              <w:rPr>
                <w:b w:val="0"/>
                <w:bCs w:val="0"/>
                <w:i/>
                <w:iCs/>
                <w:color w:val="000000" w:themeColor="text1"/>
              </w:rPr>
            </w:pPr>
            <w:r>
              <w:rPr>
                <w:b w:val="0"/>
                <w:bCs w:val="0"/>
                <w:i/>
                <w:iCs/>
                <w:color w:val="000000" w:themeColor="text1"/>
              </w:rPr>
              <w:t xml:space="preserve">Thửa đất thuộc phường Tây Mỗ, quận Nam Từ Liêm (cũ)</w:t>
            </w:r>
            <w:r>
              <w:rPr>
                <w:b w:val="0"/>
                <w:bCs w:val="0"/>
                <w:i/>
                <w:iCs/>
                <w:color w:val="000000" w:themeColor="text1"/>
              </w:rPr>
            </w:r>
            <w:r>
              <w:rPr>
                <w:b w:val="0"/>
                <w:bCs w:val="0"/>
                <w:i/>
                <w:iCs/>
                <w:color w:val="000000" w:themeColor="text1"/>
              </w:rPr>
            </w:r>
          </w:p>
        </w:tc>
      </w:tr>
    </w:tbl>
    <w:p>
      <w:pPr>
        <w:pBdr/>
        <w:spacing w:line="235" w:lineRule="auto"/>
        <w:ind w:left="646"/>
        <w:jc w:val="both"/>
        <w:rPr>
          <w:u w:val="single"/>
        </w:rPr>
      </w:pPr>
      <w:r>
        <w:rPr>
          <w:u w:val="single"/>
        </w:rPr>
      </w:r>
      <w:r>
        <w:rPr>
          <w:u w:val="single"/>
        </w:rPr>
      </w:r>
      <w:r>
        <w:rPr>
          <w:u w:val="single"/>
        </w:rPr>
      </w:r>
    </w:p>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7"/>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để xác định giá trị căn hộ chung cư,</w:t>
      </w:r>
      <w:r>
        <w:rPr>
          <w:spacing w:val="-4"/>
          <w:lang w:val="pt-BR"/>
        </w:rPr>
      </w:r>
      <w:r>
        <w:rPr>
          <w:spacing w:val="-4"/>
          <w:lang w:val="pt-BR"/>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Tầng 24/39 Toà B Masteri Dự án Khu đô thị mới Tây Mỗ - Vinhomes Smart City, </w:t>
            </w:r>
            <w:r>
              <w:rPr>
                <w:color w:val="000000" w:themeColor="text1"/>
                <w:sz w:val="22"/>
                <w:szCs w:val="22"/>
                <w:highlight w:val="none"/>
              </w:rPr>
              <w:t xml:space="preserve">phường Tây Mỗ</w:t>
            </w:r>
            <w:r>
              <w:rPr>
                <w:color w:val="000000" w:themeColor="text1"/>
                <w:sz w:val="22"/>
                <w:szCs w:val="22"/>
                <w:highlight w:val="none"/>
              </w:rPr>
              <w:t xml:space="preserve">, </w:t>
            </w:r>
            <w:r>
              <w:rPr>
                <w:color w:val="000000" w:themeColor="text1"/>
                <w:sz w:val="22"/>
                <w:szCs w:val="22"/>
                <w:highlight w:val="none"/>
              </w:rPr>
              <w:t xml:space="preserve">Thành phố Hà Nội.</w:t>
            </w:r>
            <w:r>
              <w:rPr>
                <w:sz w:val="22"/>
                <w:szCs w:val="22"/>
                <w:highlight w:val="none"/>
              </w:rPr>
            </w:r>
            <w:r>
              <w:rPr>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color w:val="000000" w:themeColor="text1"/>
                <w:sz w:val="22"/>
                <w:szCs w:val="22"/>
                <w:highlight w:val="none"/>
              </w:rPr>
              <w:t xml:space="preserve">Tầng 38/39 Toà A Masteri Dự án Dự án Khu đô thị mới Tây Mỗ - Vinhomes Smart City, </w:t>
            </w:r>
            <w:r>
              <w:rPr>
                <w:color w:val="000000" w:themeColor="text1"/>
                <w:sz w:val="22"/>
                <w:szCs w:val="22"/>
                <w:highlight w:val="none"/>
              </w:rPr>
              <w:t xml:space="preserve">phường Tây Mỗ, </w:t>
            </w:r>
            <w:r>
              <w:rPr>
                <w:color w:val="000000" w:themeColor="text1"/>
                <w:sz w:val="22"/>
                <w:szCs w:val="22"/>
                <w:highlight w:val="none"/>
              </w:rPr>
              <w:t xml:space="preserve">Thành phố Hà Nội</w:t>
            </w:r>
            <w:r>
              <w:rPr>
                <w:color w:val="000000" w:themeColor="text1"/>
                <w:sz w:val="22"/>
                <w:szCs w:val="22"/>
                <w:highlight w:val="none"/>
              </w:rPr>
              <w:t xml:space="preserve">.</w:t>
            </w:r>
            <w:r>
              <w:rPr>
                <w:sz w:val="22"/>
                <w:szCs w:val="22"/>
                <w:highlight w:val="none"/>
              </w:rPr>
            </w:r>
            <w:r>
              <w:rPr>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sz w:val="22"/>
                <w:szCs w:val="22"/>
                <w:highlight w:val="none"/>
              </w:rPr>
            </w:pPr>
            <w:r>
              <w:rPr>
                <w:color w:val="000000" w:themeColor="text1"/>
                <w:sz w:val="22"/>
                <w:szCs w:val="22"/>
                <w:highlight w:val="none"/>
              </w:rPr>
              <w:t xml:space="preserve">Tầng 33/39 Toà B Masteri Dự án Khu đô thị mới Tây Mỗ - Vinhomes Smart City, </w:t>
            </w:r>
            <w:r>
              <w:rPr>
                <w:color w:val="000000" w:themeColor="text1"/>
                <w:sz w:val="22"/>
                <w:szCs w:val="22"/>
                <w:highlight w:val="none"/>
              </w:rPr>
              <w:t xml:space="preserve">phường Tây Mỗ, </w:t>
            </w:r>
            <w:r>
              <w:rPr>
                <w:color w:val="000000" w:themeColor="text1"/>
                <w:sz w:val="22"/>
                <w:szCs w:val="22"/>
                <w:highlight w:val="none"/>
              </w:rPr>
              <w:t xml:space="preserve">Thành phố Hà Nội.</w:t>
            </w:r>
            <w:r>
              <w:rPr>
                <w:b/>
                <w:bCs/>
                <w:sz w:val="22"/>
                <w:szCs w:val="22"/>
                <w:highlight w:val="none"/>
              </w:rPr>
            </w:r>
            <w:r>
              <w:rPr>
                <w:b/>
                <w:bCs/>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sz w:val="22"/>
                <w:szCs w:val="22"/>
                <w:highlight w:val="none"/>
              </w:rPr>
            </w:r>
            <w:r>
              <w:rPr>
                <w:color w:val="000000" w:themeColor="text1"/>
                <w:sz w:val="22"/>
                <w:szCs w:val="22"/>
                <w:highlight w:val="none"/>
              </w:rPr>
              <w:t xml:space="preserve">Tầng 38/39 Dự án Toà C Masteri West Heights, </w:t>
            </w:r>
            <w:r>
              <w:rPr>
                <w:color w:val="000000" w:themeColor="text1"/>
                <w:sz w:val="22"/>
                <w:szCs w:val="22"/>
                <w:highlight w:val="none"/>
              </w:rPr>
              <w:t xml:space="preserve">phường Tây Mỗ, </w:t>
            </w:r>
            <w:r>
              <w:rPr>
                <w:color w:val="000000" w:themeColor="text1"/>
                <w:sz w:val="22"/>
                <w:szCs w:val="22"/>
                <w:highlight w:val="none"/>
              </w:rPr>
              <w:t xml:space="preserve">Thành phố Hà Nội.</w:t>
            </w:r>
            <w:r>
              <w:rPr>
                <w:sz w:val="22"/>
                <w:szCs w:val="22"/>
                <w:highlight w:val="none"/>
              </w:rPr>
            </w:r>
            <w:r>
              <w:rPr>
                <w:sz w:val="22"/>
                <w:szCs w:val="22"/>
                <w:highlight w:val="none"/>
              </w:rPr>
            </w:r>
          </w:p>
        </w:tc>
      </w:tr>
      <w:tr>
        <w:trPr>
          <w:trHeight w:val="47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0968481288</w:t>
            </w:r>
            <w:r>
              <w:rPr>
                <w:sz w:val="22"/>
                <w:szCs w:val="22"/>
              </w:rPr>
              <w:t xml:space="preserve"> </w:t>
            </w:r>
            <w:r>
              <w:rPr>
                <w:sz w:val="22"/>
                <w:szCs w:val="22"/>
              </w:rPr>
              <w:br/>
              <w:t xml:space="preserve">(</w:t>
            </w:r>
            <w:r>
              <w:rPr>
                <w:sz w:val="22"/>
                <w:szCs w:val="22"/>
              </w:rPr>
              <w:t xml:space="preserve">Quang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0968481288</w:t>
            </w:r>
            <w:r>
              <w:rPr>
                <w:sz w:val="22"/>
                <w:szCs w:val="22"/>
              </w:rPr>
              <w:br/>
            </w:r>
            <w:r>
              <w:rPr>
                <w:sz w:val="22"/>
                <w:szCs w:val="22"/>
              </w:rPr>
              <w:t xml:space="preserve">(</w:t>
            </w:r>
            <w:r>
              <w:rPr>
                <w:sz w:val="22"/>
                <w:szCs w:val="22"/>
              </w:rPr>
              <w:t xml:space="preserve">Quang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0334386108</w:t>
            </w:r>
            <w:r>
              <w:rPr>
                <w:sz w:val="22"/>
                <w:szCs w:val="22"/>
              </w:rPr>
              <w:br/>
            </w:r>
            <w:r>
              <w:rPr>
                <w:sz w:val="22"/>
                <w:szCs w:val="22"/>
              </w:rPr>
              <w:t xml:space="preserve">(</w:t>
            </w:r>
            <w:r>
              <w:rPr>
                <w:sz w:val="22"/>
                <w:szCs w:val="22"/>
              </w:rPr>
              <w:t xml:space="preserve">Mạnh</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themeColor="text1"/>
                <w:sz w:val="22"/>
                <w:szCs w:val="22"/>
              </w:rPr>
              <w:t xml:space="preserve">Đang giao dịch</w:t>
            </w: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sz w:val="22"/>
                <w:szCs w:val="22"/>
              </w:rPr>
            </w:pPr>
            <w:r>
              <w:rPr>
                <w:color w:val="000000"/>
                <w:sz w:val="22"/>
                <w:szCs w:val="22"/>
              </w:rPr>
              <w:t xml:space="preserve">Tính chất giao dịch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rFonts w:ascii="Times New Roman" w:hAnsi="Times New Roman" w:eastAsia="Times New Roman" w:cs="Times New Roman"/>
                <w:color w:val="000000"/>
                <w:sz w:val="22"/>
              </w:rPr>
              <w:t xml:space="preserve">Giao dịch bình thường trên thị trường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rFonts w:ascii="Times New Roman" w:hAnsi="Times New Roman" w:eastAsia="Times New Roman" w:cs="Times New Roman"/>
                <w:color w:val="000000"/>
                <w:sz w:val="22"/>
              </w:rPr>
              <w:t xml:space="preserve">Giao dịch bình thường trên thị trường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rFonts w:ascii="Times New Roman" w:hAnsi="Times New Roman" w:eastAsia="Times New Roman" w:cs="Times New Roman"/>
                <w:color w:val="000000"/>
                <w:sz w:val="22"/>
              </w:rPr>
              <w:t xml:space="preserve">Giao dịch bình thường trên thị trường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rFonts w:ascii="Times New Roman" w:hAnsi="Times New Roman" w:eastAsia="Times New Roman" w:cs="Times New Roman"/>
                <w:color w:val="000000"/>
                <w:sz w:val="22"/>
              </w:rPr>
              <w:t xml:space="preserve">Giao dịch bình thường trên thị trường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Giấy chứng nhận quyền sử dụng đất</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Giấy chứng nhận quyền sử dụng đất</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Giấy chứng nhận quyền sử dụng đất</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Giấy chứng nhận quyền sử dụng đất</w:t>
            </w:r>
            <w:r>
              <w:rPr>
                <w:color w:val="000000"/>
                <w:sz w:val="22"/>
                <w:szCs w:val="22"/>
                <w:highlight w:val="none"/>
              </w:rPr>
            </w:r>
            <w:r>
              <w:rPr>
                <w:color w:val="00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Căn hộ chung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Căn hộ chung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Căn hộ chung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Căn hộ chung cư</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24/39 </w:t>
            </w:r>
            <w:r>
              <w:rPr>
                <w:color w:val="000000" w:themeColor="text1"/>
                <w:sz w:val="22"/>
                <w:szCs w:val="22"/>
              </w:rPr>
              <w:t xml:space="preserve">Toà B Masteri </w:t>
            </w:r>
            <w:r>
              <w:rPr>
                <w:color w:val="000000" w:themeColor="text1"/>
                <w:sz w:val="22"/>
                <w:szCs w:val="22"/>
              </w:rPr>
              <w:t xml:space="preserve">West Heights,</w:t>
            </w:r>
            <w:r>
              <w:rPr>
                <w:color w:val="000000" w:themeColor="text1"/>
                <w:sz w:val="22"/>
                <w:szCs w:val="22"/>
              </w:rPr>
              <w:t xml:space="preserve"> </w:t>
            </w:r>
            <w:r>
              <w:rPr>
                <w:color w:val="000000" w:themeColor="text1"/>
                <w:sz w:val="22"/>
                <w:szCs w:val="22"/>
              </w:rPr>
              <w:t xml:space="preserve">phường Tây Mỗ, Thành phố Hà 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38/39 Toà A Masteri </w:t>
            </w:r>
            <w:r>
              <w:rPr>
                <w:color w:val="000000" w:themeColor="text1"/>
                <w:sz w:val="22"/>
                <w:szCs w:val="22"/>
              </w:rPr>
              <w:t xml:space="preserve">West Heights, </w:t>
            </w:r>
            <w:r>
              <w:rPr>
                <w:color w:val="000000" w:themeColor="text1"/>
                <w:sz w:val="22"/>
                <w:szCs w:val="22"/>
              </w:rPr>
              <w:t xml:space="preserve">phường Tây Mỗ, Thành phố Hà 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33/39 Toà B Masteri </w:t>
            </w:r>
            <w:r>
              <w:rPr>
                <w:color w:val="000000" w:themeColor="text1"/>
                <w:sz w:val="22"/>
                <w:szCs w:val="22"/>
              </w:rPr>
              <w:t xml:space="preserve">West Heights, </w:t>
            </w:r>
            <w:r>
              <w:rPr>
                <w:color w:val="000000" w:themeColor="text1"/>
                <w:sz w:val="22"/>
                <w:szCs w:val="22"/>
              </w:rPr>
              <w:t xml:space="preserve">phường Tây Mỗ, Thành phố Hà 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38/39 Toà C Masteri West Heights, </w:t>
            </w:r>
            <w:r>
              <w:rPr>
                <w:color w:val="000000" w:themeColor="text1"/>
                <w:sz w:val="22"/>
                <w:szCs w:val="22"/>
              </w:rPr>
              <w:t xml:space="preserve">phường Tây Mỗ, Thành phố Hà Nội.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trong GCN (thông thuỷ)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63,7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Vị trí căn hộ</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Căn góc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Căn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Căn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Căn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Nam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Đông Bắc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Tây Nam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Tây Bắc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Cảnh 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View khu dân cư</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View hồ</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View khu dân cư</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Cấu trúc, nội thất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highlight w:val="none"/>
              </w:rPr>
              <w:t xml:space="preserve">2 phòng ngủ, 1 khách, 1 logia</w:t>
            </w:r>
            <w:r>
              <w:rPr>
                <w:color w:val="000000"/>
                <w:sz w:val="22"/>
                <w:szCs w:val="22"/>
              </w:rPr>
            </w:r>
            <w:r>
              <w:rPr>
                <w:color w:val="000000"/>
                <w:sz w:val="22"/>
                <w:szCs w:val="22"/>
              </w:rPr>
            </w:r>
          </w:p>
          <w:p>
            <w:pPr>
              <w:pBdr/>
              <w:spacing/>
              <w:ind/>
              <w:jc w:val="center"/>
              <w:rPr>
                <w:color w:val="000000" w:themeColor="text1"/>
                <w:sz w:val="22"/>
                <w:szCs w:val="22"/>
                <w:highlight w:val="none"/>
              </w:rPr>
            </w:pPr>
            <w:r>
              <w:rPr>
                <w:color w:val="000000" w:themeColor="text1"/>
                <w:sz w:val="22"/>
                <w:szCs w:val="22"/>
              </w:rPr>
              <w:t xml:space="preserve">Nội thất cơ bản</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highlight w:val="none"/>
              </w:rPr>
              <w:t xml:space="preserve">2 phòng ngủ, 1 khách, 1 logia</w:t>
            </w:r>
            <w:r>
              <w:rPr>
                <w:color w:val="000000"/>
                <w:sz w:val="22"/>
                <w:szCs w:val="22"/>
              </w:rPr>
            </w:r>
            <w:r>
              <w:rPr>
                <w:color w:val="000000"/>
                <w:sz w:val="22"/>
                <w:szCs w:val="22"/>
              </w:rPr>
            </w:r>
          </w:p>
          <w:p>
            <w:pPr>
              <w:pBdr/>
              <w:spacing/>
              <w:ind/>
              <w:jc w:val="center"/>
              <w:rPr>
                <w:color w:val="000000" w:themeColor="text1"/>
                <w:sz w:val="22"/>
                <w:szCs w:val="22"/>
                <w:highlight w:val="none"/>
              </w:rPr>
            </w:pPr>
            <w:r>
              <w:rPr>
                <w:color w:val="000000" w:themeColor="text1"/>
                <w:sz w:val="22"/>
                <w:szCs w:val="22"/>
              </w:rPr>
              <w:t xml:space="preserve">Nội thất cơ bản</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highlight w:val="none"/>
              </w:rPr>
              <w:t xml:space="preserve">2 phòng ngủ, 1 khách, 1 logia</w:t>
            </w:r>
            <w:r>
              <w:rPr>
                <w:color w:val="000000"/>
                <w:sz w:val="22"/>
                <w:szCs w:val="22"/>
              </w:rPr>
            </w:r>
            <w:r>
              <w:rPr>
                <w:color w:val="000000"/>
                <w:sz w:val="22"/>
                <w:szCs w:val="22"/>
              </w:rPr>
            </w:r>
          </w:p>
          <w:p>
            <w:pPr>
              <w:pBdr/>
              <w:spacing/>
              <w:ind/>
              <w:jc w:val="center"/>
              <w:rPr>
                <w:color w:val="000000" w:themeColor="text1"/>
                <w:sz w:val="22"/>
                <w:szCs w:val="22"/>
                <w:highlight w:val="none"/>
              </w:rPr>
            </w:pPr>
            <w:r>
              <w:rPr>
                <w:color w:val="000000" w:themeColor="text1"/>
                <w:sz w:val="22"/>
                <w:szCs w:val="22"/>
              </w:rPr>
              <w:t xml:space="preserve">Nội thất đầy đủ</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highlight w:val="none"/>
              </w:rPr>
              <w:t xml:space="preserve">1 phòng ngủ, 1 khách, 1 logia</w:t>
            </w:r>
            <w:r>
              <w:rPr>
                <w:color w:val="000000"/>
                <w:sz w:val="22"/>
                <w:szCs w:val="22"/>
              </w:rPr>
            </w:r>
            <w:r>
              <w:rPr>
                <w:color w:val="000000"/>
                <w:sz w:val="22"/>
                <w:szCs w:val="22"/>
              </w:rPr>
            </w:r>
          </w:p>
          <w:p>
            <w:pPr>
              <w:pBdr/>
              <w:spacing/>
              <w:ind/>
              <w:jc w:val="center"/>
              <w:rPr>
                <w:color w:val="000000" w:themeColor="text1"/>
                <w:sz w:val="22"/>
                <w:szCs w:val="22"/>
                <w:highlight w:val="none"/>
              </w:rPr>
            </w:pPr>
            <w:r>
              <w:rPr>
                <w:color w:val="000000" w:themeColor="text1"/>
                <w:sz w:val="22"/>
                <w:szCs w:val="22"/>
              </w:rPr>
              <w:t xml:space="preserve">Nội thất cơ bản</w:t>
            </w:r>
            <w:r>
              <w:rPr>
                <w:color w:val="000000" w:themeColor="text1"/>
                <w:sz w:val="22"/>
                <w:szCs w:val="22"/>
                <w:highlight w:val="none"/>
              </w:rPr>
            </w:r>
            <w:r>
              <w:rPr>
                <w:color w:val="000000" w:themeColor="text1"/>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6.300.000.000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5.670.000.000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5.850.000.000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3.690.000.000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val="0"/>
                <w:bCs w:val="0"/>
                <w:color w:val="000000"/>
                <w:sz w:val="22"/>
                <w:szCs w:val="22"/>
              </w:rPr>
            </w:pPr>
            <w:r>
              <w:rPr>
                <w:b w:val="0"/>
                <w:bCs w:val="0"/>
                <w:color w:val="000000"/>
                <w:sz w:val="22"/>
                <w:szCs w:val="22"/>
              </w:rPr>
              <w:t xml:space="preserve">16</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val="0"/>
                <w:bCs w:val="0"/>
                <w:color w:val="000000"/>
                <w:sz w:val="22"/>
                <w:szCs w:val="22"/>
              </w:rPr>
            </w:pPr>
            <w:r>
              <w:rPr>
                <w:b w:val="0"/>
                <w:bCs w:val="0"/>
                <w:color w:val="000000"/>
                <w:sz w:val="22"/>
                <w:szCs w:val="22"/>
              </w:rPr>
              <w:t xml:space="preserve">Đơn</w:t>
            </w:r>
            <w:r>
              <w:rPr>
                <w:b w:val="0"/>
                <w:bCs w:val="0"/>
                <w:color w:val="000000"/>
                <w:sz w:val="22"/>
                <w:szCs w:val="22"/>
              </w:rPr>
              <w:t xml:space="preserve"> </w:t>
            </w:r>
            <w:r>
              <w:rPr>
                <w:b w:val="0"/>
                <w:bCs w:val="0"/>
                <w:color w:val="000000"/>
                <w:sz w:val="22"/>
                <w:szCs w:val="22"/>
              </w:rPr>
              <w:t xml:space="preserve">giá</w:t>
            </w:r>
            <w:r>
              <w:rPr>
                <w:b w:val="0"/>
                <w:bCs w:val="0"/>
                <w:color w:val="000000"/>
                <w:sz w:val="22"/>
                <w:szCs w:val="22"/>
              </w:rPr>
              <w:t xml:space="preserve"> QSDĐ (</w:t>
            </w:r>
            <w:r>
              <w:rPr>
                <w:b w:val="0"/>
                <w:bCs w:val="0"/>
                <w:color w:val="000000"/>
                <w:sz w:val="22"/>
                <w:szCs w:val="22"/>
              </w:rPr>
              <w:t xml:space="preserve">đồng</w:t>
            </w:r>
            <w:r>
              <w:rPr>
                <w:b w:val="0"/>
                <w:bCs w:val="0"/>
                <w:color w:val="000000"/>
                <w:sz w:val="22"/>
                <w:szCs w:val="22"/>
              </w:rPr>
              <w:t xml:space="preserve">/m²)</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val="0"/>
                <w:bCs w:val="0"/>
                <w:color w:val="000000"/>
                <w:sz w:val="22"/>
                <w:szCs w:val="22"/>
              </w:rPr>
            </w:pPr>
            <w:r>
              <w:rPr>
                <w:b w:val="0"/>
                <w:bCs w:val="0"/>
                <w:color w:val="000000"/>
                <w:sz w:val="22"/>
                <w:szCs w:val="22"/>
              </w:rPr>
              <w:t xml:space="preserve"> </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val="0"/>
                <w:bCs w:val="0"/>
                <w:color w:val="000000"/>
                <w:sz w:val="22"/>
                <w:szCs w:val="22"/>
              </w:rPr>
            </w:pPr>
            <w:r>
              <w:rPr>
                <w:b w:val="0"/>
                <w:bCs w:val="0"/>
                <w:color w:val="000000" w:themeColor="text1"/>
                <w:sz w:val="22"/>
                <w:szCs w:val="22"/>
              </w:rPr>
              <w:t xml:space="preserve">94.029.851</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val="0"/>
                <w:bCs w:val="0"/>
                <w:color w:val="000000"/>
                <w:sz w:val="22"/>
                <w:szCs w:val="22"/>
              </w:rPr>
            </w:pPr>
            <w:r>
              <w:rPr>
                <w:b w:val="0"/>
                <w:bCs w:val="0"/>
                <w:color w:val="000000" w:themeColor="text1"/>
                <w:sz w:val="22"/>
                <w:szCs w:val="22"/>
              </w:rPr>
              <w:t xml:space="preserve">97.014.925</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87.440.758</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r>
            <w:r>
              <w:rPr>
                <w:rFonts w:ascii="Times New Roman" w:hAnsi="Times New Roman" w:eastAsia="Times New Roman" w:cs="Times New Roman"/>
                <w:color w:val="000000"/>
                <w:sz w:val="22"/>
              </w:rPr>
              <w:t xml:space="preserve">Tính chất giao 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Diện tích trong GCN (thông thủy) </w:t>
            </w:r>
            <w:r>
              <w:rPr>
                <w:rFonts w:ascii="Times New Roman" w:hAnsi="Times New Roman" w:eastAsia="Times New Roman" w:cs="Times New Roman"/>
                <w:color w:val="000000"/>
                <w:sz w:val="22"/>
              </w:rPr>
              <w:t xml:space="preserve">(m</w:t>
            </w:r>
            <w:r>
              <w:rPr>
                <w:rFonts w:ascii="Times New Roman" w:hAnsi="Times New Roman" w:eastAsia="Times New Roman" w:cs="Times New Roman"/>
                <w:color w:val="000000"/>
                <w:sz w:val="18"/>
                <w:vertAlign w:val="superscript"/>
              </w:rPr>
              <w:t xml:space="preserve">2</w:t>
            </w:r>
            <w:r>
              <w:rPr>
                <w:rFonts w:ascii="Times New Roman" w:hAnsi="Times New Roman" w:eastAsia="Times New Roman" w:cs="Times New Roman"/>
                <w:color w:val="000000"/>
                <w:sz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Vị trí căn hộ</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Cảnh 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Cấu trúc, nội thất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5.670.000.000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5.850.000.000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3.690.000.000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94.029.851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97.014.925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87.440.758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C.1</w:t>
            </w:r>
            <w:r>
              <w:rPr>
                <w:color w:val="000000" w:themeColor="text1"/>
                <w:sz w:val="22"/>
                <w:szCs w:val="22"/>
              </w:rPr>
            </w:r>
            <w:r>
              <w:rPr>
                <w:color w:val="000000" w:themeColor="text1"/>
                <w:sz w:val="22"/>
                <w:szCs w:val="22"/>
              </w:rPr>
            </w:r>
          </w:p>
        </w:tc>
        <w:tc>
          <w:tcPr>
            <w:shd w:val="clear" w:color="000000" w:fill="ffffff"/>
            <w:tcBorders/>
            <w:tcW w:w="1765" w:type="dxa"/>
            <w:vAlign w:val="center"/>
            <w:vMerge w:val="restart"/>
            <w:textDirection w:val="lrTb"/>
            <w:noWrap w:val="false"/>
          </w:tcPr>
          <w:p>
            <w:pPr>
              <w:pBdr/>
              <w:spacing/>
              <w:ind/>
              <w:rPr>
                <w:b/>
                <w:bCs/>
                <w:color w:val="000000" w:themeColor="text1"/>
                <w:sz w:val="22"/>
                <w:szCs w:val="22"/>
              </w:rPr>
            </w:pPr>
            <w:r>
              <w:rPr>
                <w:b/>
                <w:bCs/>
                <w:color w:val="000000" w:themeColor="text1"/>
                <w:sz w:val="22"/>
                <w:szCs w:val="22"/>
              </w:rPr>
              <w:t xml:space="preserve">Tính chất giao dịch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vMerge w:val="restart"/>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shd w:val="clear" w:color="000000" w:fill="ffffff"/>
            <w:tcBorders/>
            <w:tcW w:w="1522" w:type="dxa"/>
            <w:vAlign w:val="center"/>
            <w:vMerge w:val="restart"/>
            <w:textDirection w:val="lrTb"/>
            <w:noWrap w:val="false"/>
          </w:tcPr>
          <w:p>
            <w:pPr>
              <w:pBdr/>
              <w:spacing/>
              <w:ind/>
              <w:jc w:val="center"/>
              <w:rPr>
                <w:b w:val="0"/>
                <w:bCs w:val="0"/>
                <w:color w:val="000000"/>
                <w:sz w:val="22"/>
                <w:szCs w:val="22"/>
              </w:rPr>
            </w:pPr>
            <w:r>
              <w:rPr>
                <w:b w:val="0"/>
                <w:bCs w:val="0"/>
                <w:color w:val="000000"/>
                <w:sz w:val="22"/>
                <w:szCs w:val="22"/>
              </w:rPr>
            </w:r>
            <w:r>
              <w:rPr>
                <w:rFonts w:ascii="Times New Roman" w:hAnsi="Times New Roman" w:eastAsia="Times New Roman" w:cs="Times New Roman"/>
                <w:b w:val="0"/>
                <w:bCs w:val="0"/>
                <w:color w:val="000000"/>
                <w:sz w:val="22"/>
              </w:rPr>
              <w:t xml:space="preserve">Giao dịch bình thường trên thị trường</w:t>
            </w:r>
            <w:r>
              <w:rPr>
                <w:b w:val="0"/>
                <w:bCs w:val="0"/>
                <w:color w:val="000000"/>
                <w:sz w:val="22"/>
                <w:szCs w:val="22"/>
              </w:rPr>
              <w:t xml:space="preserve"> </w:t>
            </w:r>
            <w:r>
              <w:rPr>
                <w:b w:val="0"/>
                <w:bCs w:val="0"/>
                <w:color w:val="000000"/>
                <w:sz w:val="22"/>
                <w:szCs w:val="22"/>
              </w:rPr>
            </w:r>
            <w:r>
              <w:rPr>
                <w:b w:val="0"/>
                <w:bCs w:val="0"/>
                <w:color w:val="000000"/>
                <w:sz w:val="22"/>
                <w:szCs w:val="22"/>
              </w:rPr>
            </w:r>
          </w:p>
        </w:tc>
        <w:tc>
          <w:tcPr>
            <w:shd w:val="clear" w:color="000000" w:fill="ffffff"/>
            <w:tcBorders/>
            <w:tcW w:w="1522" w:type="dxa"/>
            <w:vAlign w:val="center"/>
            <w:vMerge w:val="restart"/>
            <w:textDirection w:val="lrTb"/>
            <w:noWrap w:val="false"/>
          </w:tcPr>
          <w:p>
            <w:pPr>
              <w:pBdr/>
              <w:spacing/>
              <w:ind/>
              <w:jc w:val="center"/>
              <w:rPr>
                <w:b w:val="0"/>
                <w:bCs w:val="0"/>
                <w:color w:val="000000"/>
                <w:sz w:val="22"/>
                <w:szCs w:val="22"/>
              </w:rPr>
            </w:pPr>
            <w:r>
              <w:rPr>
                <w:b w:val="0"/>
                <w:bCs w:val="0"/>
                <w:color w:val="000000"/>
                <w:sz w:val="22"/>
                <w:szCs w:val="22"/>
              </w:rPr>
              <w:t xml:space="preserve"> </w:t>
            </w:r>
            <w:r>
              <w:rPr>
                <w:rFonts w:ascii="Times New Roman" w:hAnsi="Times New Roman" w:eastAsia="Times New Roman" w:cs="Times New Roman"/>
                <w:b w:val="0"/>
                <w:bCs w:val="0"/>
                <w:color w:val="000000"/>
                <w:sz w:val="22"/>
              </w:rPr>
              <w:t xml:space="preserve">Giao dịch bình thường trên thị trường</w:t>
            </w:r>
            <w:r>
              <w:rPr>
                <w:b w:val="0"/>
                <w:bCs w:val="0"/>
                <w:color w:val="000000"/>
                <w:sz w:val="22"/>
                <w:szCs w:val="22"/>
              </w:rPr>
            </w:r>
            <w:r>
              <w:rPr>
                <w:b w:val="0"/>
                <w:bCs w:val="0"/>
                <w:color w:val="000000"/>
                <w:sz w:val="22"/>
                <w:szCs w:val="22"/>
              </w:rPr>
            </w:r>
          </w:p>
        </w:tc>
        <w:tc>
          <w:tcPr>
            <w:shd w:val="clear" w:color="000000" w:fill="ffffff"/>
            <w:tcBorders/>
            <w:tcW w:w="1522" w:type="dxa"/>
            <w:vAlign w:val="center"/>
            <w:vMerge w:val="restart"/>
            <w:textDirection w:val="lrTb"/>
            <w:noWrap w:val="false"/>
          </w:tcPr>
          <w:p>
            <w:pPr>
              <w:pBdr/>
              <w:spacing/>
              <w:ind/>
              <w:jc w:val="center"/>
              <w:rPr>
                <w:b w:val="0"/>
                <w:bCs w:val="0"/>
                <w:color w:val="000000"/>
                <w:sz w:val="22"/>
                <w:szCs w:val="22"/>
              </w:rPr>
            </w:pPr>
            <w:r>
              <w:rPr>
                <w:b w:val="0"/>
                <w:bCs w:val="0"/>
                <w:color w:val="000000"/>
                <w:sz w:val="22"/>
                <w:szCs w:val="22"/>
              </w:rPr>
            </w:r>
            <w:r>
              <w:rPr>
                <w:rFonts w:ascii="Times New Roman" w:hAnsi="Times New Roman" w:eastAsia="Times New Roman" w:cs="Times New Roman"/>
                <w:b w:val="0"/>
                <w:bCs w:val="0"/>
                <w:color w:val="000000"/>
                <w:sz w:val="22"/>
              </w:rPr>
              <w:t xml:space="preserve">Giao dịch bình thường trên thị trường</w:t>
            </w:r>
            <w:r>
              <w:rPr>
                <w:b w:val="0"/>
                <w:bCs w:val="0"/>
                <w:color w:val="000000"/>
                <w:sz w:val="22"/>
                <w:szCs w:val="22"/>
              </w:rPr>
              <w:t xml:space="preserve"> </w:t>
            </w:r>
            <w:r>
              <w:rPr>
                <w:b w:val="0"/>
                <w:bCs w:val="0"/>
                <w:color w:val="000000"/>
                <w:sz w:val="22"/>
                <w:szCs w:val="22"/>
              </w:rPr>
            </w:r>
            <w:r>
              <w:rPr>
                <w:b w:val="0"/>
                <w:bCs w:val="0"/>
                <w:color w:val="000000"/>
                <w:sz w:val="22"/>
                <w:szCs w:val="22"/>
              </w:rPr>
            </w:r>
          </w:p>
        </w:tc>
        <w:tc>
          <w:tcPr>
            <w:shd w:val="clear" w:color="000000" w:fill="ffffff"/>
            <w:tcBorders/>
            <w:tcW w:w="1522" w:type="dxa"/>
            <w:vAlign w:val="center"/>
            <w:vMerge w:val="restart"/>
            <w:textDirection w:val="lrTb"/>
            <w:noWrap w:val="false"/>
          </w:tcPr>
          <w:p>
            <w:pPr>
              <w:pBdr/>
              <w:spacing/>
              <w:ind/>
              <w:jc w:val="center"/>
              <w:rPr>
                <w:b w:val="0"/>
                <w:bCs w:val="0"/>
                <w:color w:val="000000"/>
                <w:sz w:val="22"/>
                <w:szCs w:val="22"/>
              </w:rPr>
            </w:pPr>
            <w:r>
              <w:rPr>
                <w:b w:val="0"/>
                <w:bCs w:val="0"/>
                <w:color w:val="000000"/>
                <w:sz w:val="22"/>
                <w:szCs w:val="22"/>
              </w:rPr>
            </w:r>
            <w:r>
              <w:rPr>
                <w:rFonts w:ascii="Times New Roman" w:hAnsi="Times New Roman" w:eastAsia="Times New Roman" w:cs="Times New Roman"/>
                <w:b w:val="0"/>
                <w:bCs w:val="0"/>
                <w:color w:val="000000"/>
                <w:sz w:val="22"/>
              </w:rPr>
              <w:t xml:space="preserve">Giao dịch bình thường trên thị trường</w:t>
            </w:r>
            <w:r>
              <w:rPr>
                <w:b w:val="0"/>
                <w:bCs w:val="0"/>
                <w:color w:val="000000"/>
                <w:sz w:val="22"/>
                <w:szCs w:val="22"/>
              </w:rPr>
              <w:t xml:space="preserve"> </w:t>
            </w:r>
            <w:r>
              <w:rPr>
                <w:b w:val="0"/>
                <w:bCs w:val="0"/>
                <w:color w:val="000000"/>
                <w:sz w:val="22"/>
                <w:szCs w:val="22"/>
              </w:rPr>
            </w:r>
            <w:r>
              <w:rPr>
                <w:b w:val="0"/>
                <w:bCs w:val="0"/>
                <w:color w:val="000000"/>
                <w:sz w:val="22"/>
                <w:szCs w:val="22"/>
              </w:rPr>
            </w:r>
          </w:p>
        </w:tc>
      </w:tr>
      <w:tr>
        <w:trPr>
          <w:trHeight w:val="20"/>
        </w:trPr>
        <w:tc>
          <w:tcPr>
            <w:shd w:val="clear" w:color="000000" w:fill="ffffff"/>
            <w:tcBorders/>
            <w:tcW w:w="632" w:type="dxa"/>
            <w:vAlign w:val="center"/>
            <w:vMerge w:val="continue"/>
            <w:textDirection w:val="lrTb"/>
            <w:noWrap w:val="false"/>
          </w:tcPr>
          <w:p>
            <w:pPr>
              <w:pBdr/>
              <w:spacing/>
              <w:ind/>
              <w:rPr/>
            </w:pPr>
            <w:r/>
            <w:r/>
          </w:p>
        </w:tc>
        <w:tc>
          <w:tcPr>
            <w:shd w:val="clear" w:color="000000" w:fill="ffffff"/>
            <w:tcBorders/>
            <w:tcW w:w="1765" w:type="dxa"/>
            <w:vAlign w:val="center"/>
            <w:vMerge w:val="restart"/>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vMerge w:val="restart"/>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shd w:val="clear" w:color="000000" w:fill="ffffff"/>
            <w:tcBorders/>
            <w:tcW w:w="632" w:type="dxa"/>
            <w:vAlign w:val="center"/>
            <w:vMerge w:val="continue"/>
            <w:textDirection w:val="lrTb"/>
            <w:noWrap w:val="false"/>
          </w:tcPr>
          <w:p>
            <w:pPr>
              <w:pBdr/>
              <w:spacing/>
              <w:ind/>
              <w:rPr/>
            </w:pPr>
            <w:r/>
            <w:r/>
          </w:p>
        </w:tc>
        <w:tc>
          <w:tcPr>
            <w:shd w:val="clear" w:color="000000" w:fill="ffffff"/>
            <w:tcBorders/>
            <w:tcW w:w="1765" w:type="dxa"/>
            <w:vAlign w:val="center"/>
            <w:vMerge w:val="restart"/>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vMerge w:val="restart"/>
            <w:textDirection w:val="lrTb"/>
            <w:noWrap w:val="false"/>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shd w:val="clear" w:color="000000" w:fill="ffffff"/>
            <w:tcBorders/>
            <w:tcW w:w="632" w:type="dxa"/>
            <w:vAlign w:val="center"/>
            <w:vMerge w:val="continue"/>
            <w:textDirection w:val="lrTb"/>
            <w:noWrap w:val="false"/>
          </w:tcPr>
          <w:p>
            <w:pPr>
              <w:pBdr/>
              <w:spacing/>
              <w:ind/>
              <w:rPr/>
            </w:pPr>
            <w:r/>
            <w:r/>
          </w:p>
        </w:tc>
        <w:tc>
          <w:tcPr>
            <w:shd w:val="clear" w:color="000000" w:fill="ffffff"/>
            <w:tcBorders/>
            <w:tcW w:w="1765" w:type="dxa"/>
            <w:vAlign w:val="center"/>
            <w:vMerge w:val="restart"/>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vMerge w:val="restart"/>
            <w:textDirection w:val="lrTb"/>
            <w:noWrap w:val="false"/>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94.029.851</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97.014.925</w:t>
            </w:r>
            <w:r>
              <w:rPr>
                <w:color w:val="000000"/>
                <w:sz w:val="22"/>
                <w:szCs w:val="22"/>
              </w:rPr>
            </w:r>
            <w:r>
              <w:rPr>
                <w:color w:val="000000"/>
                <w:sz w:val="22"/>
                <w:szCs w:val="22"/>
              </w:rPr>
            </w:r>
          </w:p>
        </w:tc>
        <w:tc>
          <w:tcPr>
            <w:shd w:val="clear" w:color="000000" w:fill="ffffff"/>
            <w:tcBorders/>
            <w:tcW w:w="152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87.440.758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highlight w:val="none"/>
              </w:rPr>
            </w:pPr>
            <w:r>
              <w:rPr>
                <w:b/>
                <w:bCs/>
                <w:color w:val="000000" w:themeColor="text1"/>
                <w:sz w:val="22"/>
                <w:szCs w:val="22"/>
                <w:highlight w:val="none"/>
              </w:rPr>
              <w:t xml:space="preserve"> </w:t>
            </w:r>
            <w:r>
              <w:rPr>
                <w:b/>
                <w:bCs/>
                <w:color w:val="000000"/>
                <w:sz w:val="22"/>
                <w:szCs w:val="22"/>
                <w:highlight w:val="none"/>
              </w:rPr>
              <w:t xml:space="preserve"> </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tabs>
                <w:tab w:val="center" w:leader="none" w:pos="653"/>
              </w:tabs>
              <w:spacing/>
              <w:ind/>
              <w:jc w:val="center"/>
              <w:rPr>
                <w:b/>
                <w:bCs/>
                <w:color w:val="000000"/>
                <w:sz w:val="22"/>
                <w:szCs w:val="22"/>
                <w:highlight w:val="none"/>
              </w:rPr>
            </w:pPr>
            <w:r>
              <w:rPr>
                <w:color w:val="000000" w:themeColor="text1"/>
                <w:sz w:val="22"/>
                <w:szCs w:val="22"/>
                <w:highlight w:val="none"/>
              </w:rPr>
              <w:t xml:space="preserve">Giấy chứng nhận quyền sử dụng đất</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Giấy chứng nhận quyền sử dụng đất</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Giấy chứng nhận quyền sử dụng đất</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Giấy chứng nhận quyền sử dụng đất</w:t>
            </w:r>
            <w:r>
              <w:rPr>
                <w:b/>
                <w:bCs/>
                <w:color w:val="000000"/>
                <w:sz w:val="22"/>
                <w:szCs w:val="22"/>
                <w:highlight w:val="none"/>
              </w:rPr>
            </w:r>
            <w:r>
              <w:rPr>
                <w:b/>
                <w:bCs/>
                <w:color w:val="000000"/>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94.029.851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97.014.925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87.440.758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Tầng 24/39 </w:t>
            </w:r>
            <w:r>
              <w:rPr>
                <w:color w:val="000000" w:themeColor="text1"/>
                <w:sz w:val="22"/>
                <w:szCs w:val="22"/>
              </w:rPr>
              <w:t xml:space="preserve">Toà B Masteri </w:t>
            </w:r>
            <w:r>
              <w:rPr>
                <w:color w:val="000000" w:themeColor="text1"/>
                <w:sz w:val="22"/>
                <w:szCs w:val="22"/>
              </w:rPr>
              <w:t xml:space="preserve">West Heights,</w:t>
            </w:r>
            <w:r>
              <w:rPr>
                <w:color w:val="000000" w:themeColor="text1"/>
                <w:sz w:val="22"/>
                <w:szCs w:val="22"/>
              </w:rPr>
              <w:t xml:space="preserve"> </w:t>
            </w:r>
            <w:r>
              <w:rPr>
                <w:color w:val="000000" w:themeColor="text1"/>
                <w:sz w:val="22"/>
                <w:szCs w:val="22"/>
              </w:rPr>
              <w:t xml:space="preserve">phường Tây Mỗ, Thành phố Hà Nội.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Tầng 38/39 Toà A Masteri </w:t>
            </w:r>
            <w:r>
              <w:rPr>
                <w:color w:val="000000" w:themeColor="text1"/>
                <w:sz w:val="22"/>
                <w:szCs w:val="22"/>
              </w:rPr>
              <w:t xml:space="preserve">West Heights, </w:t>
            </w:r>
            <w:r>
              <w:rPr>
                <w:color w:val="000000" w:themeColor="text1"/>
                <w:sz w:val="22"/>
                <w:szCs w:val="22"/>
              </w:rPr>
              <w:t xml:space="preserve">phường Tây Mỗ, Thành phố Hà Nội.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Tầng 33/39 Toà B Masteri </w:t>
            </w:r>
            <w:r>
              <w:rPr>
                <w:color w:val="000000" w:themeColor="text1"/>
                <w:sz w:val="22"/>
                <w:szCs w:val="22"/>
              </w:rPr>
              <w:t xml:space="preserve">West Heights, </w:t>
            </w:r>
            <w:r>
              <w:rPr>
                <w:color w:val="000000" w:themeColor="text1"/>
                <w:sz w:val="22"/>
                <w:szCs w:val="22"/>
              </w:rPr>
              <w:t xml:space="preserve">phường Tây Mỗ, Thành phố Hà Nội.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Tầng 38/39 Toà C Masteri West Heights, </w:t>
            </w:r>
            <w:r>
              <w:rPr>
                <w:color w:val="000000" w:themeColor="text1"/>
                <w:sz w:val="22"/>
                <w:szCs w:val="22"/>
              </w:rPr>
              <w:t xml:space="preserve">phường Tây Mỗ, Thành phố Hà Nội.</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1.880.597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1.748.815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95.910.448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97.014.925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89.189.573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r>
            <w:r>
              <w:rPr>
                <w:rFonts w:ascii="Times New Roman" w:hAnsi="Times New Roman" w:eastAsia="Times New Roman" w:cs="Times New Roman"/>
                <w:b/>
                <w:color w:val="000000"/>
                <w:sz w:val="22"/>
              </w:rPr>
              <w:t xml:space="preserve">Diện tích trong GC</w:t>
            </w:r>
            <w:r>
              <w:rPr>
                <w:rFonts w:ascii="Times New Roman" w:hAnsi="Times New Roman" w:eastAsia="Times New Roman" w:cs="Times New Roman"/>
                <w:b/>
                <w:bCs/>
                <w:color w:val="000000"/>
                <w:sz w:val="22"/>
              </w:rPr>
              <w:t xml:space="preserve">N (thông thủy) (</w:t>
            </w:r>
            <w:r>
              <w:rPr>
                <w:b/>
                <w:bCs/>
                <w:color w:val="000000"/>
                <w:sz w:val="22"/>
                <w:szCs w:val="22"/>
              </w:rPr>
              <w:t xml:space="preserve">m²</w:t>
            </w:r>
            <w:r>
              <w:rPr>
                <w:rFonts w:ascii="Times New Roman" w:hAnsi="Times New Roman" w:eastAsia="Times New Roman" w:cs="Times New Roman"/>
                <w:b/>
                <w:bCs/>
                <w:color w:val="000000"/>
                <w:sz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rFonts w:ascii="Times New Roman" w:hAnsi="Times New Roman" w:eastAsia="Times New Roman" w:cs="Times New Roman"/>
                <w:b/>
                <w:bCs/>
                <w:color w:val="000000"/>
                <w:sz w:val="22"/>
              </w:rPr>
              <w:t xml:space="preserve">(</w:t>
            </w:r>
            <w:r>
              <w:rPr>
                <w:b/>
                <w:bCs/>
                <w:color w:val="000000"/>
                <w:sz w:val="22"/>
                <w:szCs w:val="22"/>
              </w:rPr>
              <w:t xml:space="preserve">m²</w:t>
            </w:r>
            <w:r>
              <w:rPr>
                <w:rFonts w:ascii="Times New Roman" w:hAnsi="Times New Roman" w:eastAsia="Times New Roman" w:cs="Times New Roman"/>
                <w:b/>
                <w:bCs/>
                <w:color w:val="000000"/>
                <w:sz w:val="22"/>
              </w:rPr>
              <w:t xml:space="preserve">)</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63,7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42,2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-4.372.038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95.910.448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97.014.925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84.817.535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highlight w:val="yellow"/>
              </w:rPr>
            </w:pPr>
            <w:r>
              <w:rPr>
                <w:b/>
                <w:bCs/>
                <w:color w:val="000000"/>
                <w:sz w:val="22"/>
                <w:szCs w:val="22"/>
                <w:highlight w:val="none"/>
              </w:rPr>
              <w:t xml:space="preserve">Vị trí căn hộ</w:t>
            </w:r>
            <w:r>
              <w:rPr>
                <w:b/>
                <w:bCs/>
                <w:color w:val="000000"/>
                <w:sz w:val="22"/>
                <w:szCs w:val="22"/>
                <w:highlight w:val="yellow"/>
              </w:rPr>
            </w:r>
            <w:r>
              <w:rPr>
                <w:b/>
                <w:bCs/>
                <w:color w:val="000000"/>
                <w:sz w:val="22"/>
                <w:szCs w:val="22"/>
                <w:highlight w:val="yellow"/>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Căn góc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Căn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Căn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r>
            <w:r>
              <w:rPr>
                <w:color w:val="000000" w:themeColor="text1"/>
                <w:sz w:val="22"/>
                <w:szCs w:val="22"/>
              </w:rPr>
              <w:t xml:space="preserve">Căn thường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4.701.493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4.850.746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4.372.038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100.611.941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101.865.671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89.189.573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Hướng ban công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Nam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Đông Bắc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Tây Nam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Tây Bắc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100.611.941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101.865.671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89.189.573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Cảnh quan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highlight w:val="none"/>
              </w:rPr>
            </w:pPr>
            <w:r>
              <w:rPr>
                <w:color w:val="000000" w:themeColor="text1"/>
                <w:sz w:val="22"/>
                <w:szCs w:val="22"/>
                <w:highlight w:val="none"/>
              </w:rPr>
              <w:t xml:space="preserve">View hồ</w:t>
            </w:r>
            <w:r>
              <w:rPr>
                <w:b/>
                <w:bCs/>
                <w:color w:val="000000"/>
                <w:sz w:val="22"/>
                <w:szCs w:val="22"/>
                <w:highlight w:val="none"/>
              </w:rPr>
            </w:r>
            <w:r>
              <w:rPr>
                <w:b/>
                <w:bCs/>
                <w:color w:val="000000"/>
                <w:sz w:val="22"/>
                <w:szCs w:val="22"/>
                <w:highlight w:val="none"/>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-4.701.493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95.910.448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101.865.671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89.189.573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Cấu trúc, nội thất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highlight w:val="none"/>
              </w:rPr>
              <w:t xml:space="preserve">2 phòng ngủ, 1 khách, 1 logia</w:t>
            </w:r>
            <w:r>
              <w:rPr>
                <w:color w:val="000000"/>
                <w:sz w:val="22"/>
                <w:szCs w:val="22"/>
              </w:rPr>
            </w:r>
            <w:r>
              <w:rPr>
                <w:color w:val="000000"/>
                <w:sz w:val="22"/>
                <w:szCs w:val="22"/>
              </w:rPr>
            </w:r>
          </w:p>
          <w:p>
            <w:pPr>
              <w:pBdr/>
              <w:spacing/>
              <w:ind/>
              <w:jc w:val="center"/>
              <w:rPr>
                <w:color w:val="000000" w:themeColor="text1"/>
                <w:sz w:val="22"/>
                <w:szCs w:val="22"/>
                <w:highlight w:val="none"/>
              </w:rPr>
            </w:pPr>
            <w:r>
              <w:rPr>
                <w:color w:val="000000" w:themeColor="text1"/>
                <w:sz w:val="22"/>
                <w:szCs w:val="22"/>
              </w:rPr>
              <w:t xml:space="preserve">Nội thất cơ bản</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highlight w:val="none"/>
              </w:rPr>
              <w:t xml:space="preserve">2 phòng ngủ, 1 khách, 1 logia</w:t>
            </w:r>
            <w:r>
              <w:rPr>
                <w:color w:val="000000"/>
                <w:sz w:val="22"/>
                <w:szCs w:val="22"/>
              </w:rPr>
            </w:r>
            <w:r>
              <w:rPr>
                <w:color w:val="000000"/>
                <w:sz w:val="22"/>
                <w:szCs w:val="22"/>
              </w:rPr>
            </w:r>
          </w:p>
          <w:p>
            <w:pPr>
              <w:pBdr/>
              <w:spacing/>
              <w:ind/>
              <w:jc w:val="center"/>
              <w:rPr>
                <w:color w:val="000000" w:themeColor="text1"/>
                <w:sz w:val="22"/>
                <w:szCs w:val="22"/>
                <w:highlight w:val="none"/>
              </w:rPr>
            </w:pPr>
            <w:r>
              <w:rPr>
                <w:color w:val="000000" w:themeColor="text1"/>
                <w:sz w:val="22"/>
                <w:szCs w:val="22"/>
              </w:rPr>
              <w:t xml:space="preserve">Nội thất cơ bản</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highlight w:val="none"/>
              </w:rPr>
              <w:t xml:space="preserve">2 phòng ngủ, 1 khách, 1 logia</w:t>
            </w:r>
            <w:r>
              <w:rPr>
                <w:color w:val="000000"/>
                <w:sz w:val="22"/>
                <w:szCs w:val="22"/>
              </w:rPr>
            </w:r>
            <w:r>
              <w:rPr>
                <w:color w:val="000000"/>
                <w:sz w:val="22"/>
                <w:szCs w:val="22"/>
              </w:rPr>
            </w:r>
          </w:p>
          <w:p>
            <w:pPr>
              <w:pBdr/>
              <w:spacing/>
              <w:ind/>
              <w:jc w:val="center"/>
              <w:rPr>
                <w:color w:val="000000" w:themeColor="text1"/>
                <w:sz w:val="22"/>
                <w:szCs w:val="22"/>
                <w:highlight w:val="none"/>
              </w:rPr>
            </w:pPr>
            <w:r>
              <w:rPr>
                <w:color w:val="000000" w:themeColor="text1"/>
                <w:sz w:val="22"/>
                <w:szCs w:val="22"/>
              </w:rPr>
              <w:t xml:space="preserve">Nội thất đầy đủ</w:t>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highlight w:val="none"/>
              </w:rPr>
              <w:t xml:space="preserve">1 phòng ngủ, 1 khách, 1 logia</w:t>
            </w:r>
            <w:r>
              <w:rPr>
                <w:color w:val="000000"/>
                <w:sz w:val="22"/>
                <w:szCs w:val="22"/>
              </w:rPr>
            </w:r>
            <w:r>
              <w:rPr>
                <w:color w:val="000000"/>
                <w:sz w:val="22"/>
                <w:szCs w:val="22"/>
              </w:rPr>
            </w:r>
          </w:p>
          <w:p>
            <w:pPr>
              <w:pBdr/>
              <w:spacing/>
              <w:ind/>
              <w:jc w:val="center"/>
              <w:rPr>
                <w:color w:val="000000" w:themeColor="text1"/>
                <w:sz w:val="22"/>
                <w:szCs w:val="22"/>
                <w:highlight w:val="none"/>
              </w:rPr>
            </w:pPr>
            <w:r>
              <w:rPr>
                <w:color w:val="000000" w:themeColor="text1"/>
                <w:sz w:val="22"/>
                <w:szCs w:val="22"/>
              </w:rPr>
              <w:t xml:space="preserve">Nội thất cơ bản</w:t>
            </w:r>
            <w:r>
              <w:rPr>
                <w:color w:val="000000" w:themeColor="text1"/>
                <w:sz w:val="22"/>
                <w:szCs w:val="22"/>
                <w:highlight w:val="none"/>
              </w:rPr>
            </w:r>
            <w:r>
              <w:rPr>
                <w:color w:val="000000" w:themeColor="text1"/>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-4.850.746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6.120.853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95.910.448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97.014.925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95.310.426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95.910.448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97.014.925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95.310.426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96.078.600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-0,18%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0,97%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11.283.583</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9.701.492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16.613.744</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 - 7%%</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1.880.597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7.869.668</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-0,8</w:t>
      </w:r>
      <w:r>
        <w:t xml:space="preserve">% </w:t>
      </w:r>
      <w:r>
        <w:t xml:space="preserve">đến</w:t>
      </w:r>
      <w:r>
        <w:t xml:space="preserve"> </w:t>
      </w:r>
      <w:r>
        <w:t xml:space="preserve"> </w:t>
      </w:r>
      <w:r>
        <w:t xml:space="preserve">0,97</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95.910.448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31.976.543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97.014.925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32.335.075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95.310.426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31.766.965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96.078.583</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96.000.000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96.000.000</w:t>
      </w:r>
      <w:r>
        <w:rPr>
          <w:b/>
          <w:bCs/>
          <w:color w:val="000000" w:themeColor="text1"/>
        </w:rPr>
        <w:t xml:space="preserve"> </w:t>
      </w:r>
      <w:r>
        <w:rPr>
          <w:b/>
          <w:bCs/>
        </w:rPr>
        <w:t xml:space="preserve">đồng</w:t>
      </w:r>
      <w:r>
        <w:rPr>
          <w:b/>
          <w:bCs/>
        </w:rPr>
        <w:t xml:space="preserve">/m².</w:t>
      </w:r>
      <w:r>
        <w:rPr>
          <w:b/>
          <w:bCs/>
        </w:rPr>
      </w:r>
      <w:r>
        <w:rPr>
          <w:b/>
          <w:bCs/>
        </w:rPr>
      </w:r>
    </w:p>
    <w:p>
      <w:pPr>
        <w:pStyle w:val="1027"/>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p>
      <w:pPr>
        <w:pStyle w:val="1027"/>
        <w:pBdr/>
        <w:tabs>
          <w:tab w:val="left" w:leader="none" w:pos="993"/>
        </w:tabs>
        <w:spacing w:after="120" w:before="120" w:line="276" w:lineRule="auto"/>
        <w:ind w:left="0"/>
        <w:jc w:val="both"/>
        <w:rPr/>
      </w:pPr>
      <w:r/>
      <w:r/>
    </w:p>
    <w:p>
      <w:pPr>
        <w:pStyle w:val="1027"/>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92"/>
        <w:gridCol w:w="2090"/>
        <w:gridCol w:w="1869"/>
        <w:gridCol w:w="2646"/>
        <w:gridCol w:w="2229"/>
      </w:tblGrid>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090"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69"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646"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highlight w:val="none"/>
              </w:rPr>
            </w:pPr>
            <w:r>
              <w:rPr>
                <w:b/>
                <w:bCs/>
                <w:highlight w:val="none"/>
              </w:rPr>
              <w:t xml:space="preserve"> </w:t>
            </w:r>
            <w:r>
              <w:rPr>
                <w:b/>
                <w:bCs/>
                <w:highlight w:val="none"/>
              </w:rPr>
            </w:r>
            <w:r>
              <w:rPr>
                <w:b/>
                <w:bCs/>
                <w:highlight w:val="none"/>
              </w:rPr>
            </w:r>
          </w:p>
        </w:tc>
        <w:tc>
          <w:tcPr>
            <w:gridSpan w:val="3"/>
            <w:shd w:val="clear" w:color="000000" w:fill="ffffff"/>
            <w:tcBorders/>
            <w:tcW w:w="6605" w:type="dxa"/>
            <w:vAlign w:val="center"/>
            <w:textDirection w:val="lrTb"/>
            <w:noWrap w:val="false"/>
          </w:tcPr>
          <w:p>
            <w:pPr>
              <w:pBdr/>
              <w:spacing w:after="40" w:before="40" w:line="288" w:lineRule="auto"/>
              <w:ind/>
              <w:jc w:val="both"/>
              <w:rPr>
                <w:b/>
                <w:bCs/>
                <w:highlight w:val="none"/>
              </w:rPr>
            </w:pPr>
            <w:r>
              <w:rPr>
                <w:color w:val="000000"/>
                <w:highlight w:val="none"/>
              </w:rPr>
            </w:r>
            <w:r>
              <w:rPr>
                <w:rFonts w:ascii="Times New Roman" w:hAnsi="Times New Roman" w:eastAsia="Times New Roman" w:cs="Times New Roman"/>
                <w:color w:val="000000"/>
                <w:sz w:val="24"/>
                <w:highlight w:val="none"/>
              </w:rPr>
              <w:t xml:space="preserve">Căn hộ chung cư số 2423 – Toà nhà U39.1, Lô đất F5 – CH02, Dự án Khu đô thị mới Tây Mỗ – Đại Mỗ – Vinhomes Park, phường </w:t>
            </w:r>
            <w:r>
              <w:rPr>
                <w:rFonts w:ascii="Times New Roman" w:hAnsi="Times New Roman" w:eastAsia="Times New Roman" w:cs="Times New Roman"/>
                <w:color w:val="000000"/>
                <w:sz w:val="24"/>
                <w:highlight w:val="none"/>
              </w:rPr>
              <w:t xml:space="preserve">Tây Mỗ, Thành phố Hà Nội </w:t>
            </w:r>
            <w:r>
              <w:rPr>
                <w:rFonts w:ascii="Times New Roman" w:hAnsi="Times New Roman" w:eastAsia="Times New Roman" w:cs="Times New Roman"/>
                <w:color w:val="000000"/>
                <w:sz w:val="24"/>
                <w:highlight w:val="none"/>
              </w:rPr>
              <w:t xml:space="preserve">theo Giấy chứng nhận quyền sử dụng đất, quyền sở hữu tài sản gắn liền với đất số: AA 05558083, số vào sổ cấp GCN: VP 45301 do </w:t>
            </w:r>
            <w:r>
              <w:rPr>
                <w:rFonts w:ascii="Times New Roman" w:hAnsi="Times New Roman" w:eastAsia="Times New Roman" w:cs="Times New Roman"/>
                <w:color w:val="000000"/>
                <w:sz w:val="24"/>
                <w:highlight w:val="none"/>
              </w:rPr>
              <w:t xml:space="preserve">V</w:t>
            </w:r>
            <w:r>
              <w:rPr>
                <w:rFonts w:ascii="Times New Roman" w:hAnsi="Times New Roman" w:eastAsia="Times New Roman" w:cs="Times New Roman"/>
                <w:color w:val="000000"/>
                <w:sz w:val="24"/>
                <w:highlight w:val="none"/>
              </w:rPr>
              <w:t xml:space="preserve">ăn </w:t>
            </w:r>
            <w:r>
              <w:rPr>
                <w:rFonts w:ascii="Times New Roman" w:hAnsi="Times New Roman" w:eastAsia="Times New Roman" w:cs="Times New Roman"/>
                <w:color w:val="000000"/>
                <w:sz w:val="24"/>
                <w:highlight w:val="none"/>
              </w:rPr>
              <w:t xml:space="preserve">phòng đăng ký đất đai Hà Nội cấp ngày 17/11/2025 cho bà Vũ Ngọc Anh.</w:t>
            </w:r>
            <w:r>
              <w:rPr>
                <w:b/>
                <w:bCs/>
                <w:highlight w:val="none"/>
              </w:rPr>
            </w:r>
            <w:r>
              <w:rPr>
                <w:b/>
                <w:bCs/>
                <w:highlight w:val="none"/>
              </w:rPr>
            </w:r>
          </w:p>
        </w:tc>
        <w:tc>
          <w:tcPr>
            <w:shd w:val="clear" w:color="000000" w:fill="ffffff"/>
            <w:tcBorders/>
            <w:tcW w:w="2229"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val="0"/>
                <w:bCs w:val="0"/>
                <w:highlight w:val="none"/>
              </w:rPr>
            </w:pPr>
            <w:r>
              <w:rPr>
                <w:b w:val="0"/>
                <w:bCs w:val="0"/>
                <w:highlight w:val="none"/>
              </w:rPr>
              <w:t xml:space="preserve">1</w:t>
            </w:r>
            <w:r>
              <w:rPr>
                <w:b w:val="0"/>
                <w:bCs w:val="0"/>
                <w:highlight w:val="none"/>
              </w:rPr>
            </w:r>
            <w:r>
              <w:rPr>
                <w:b w:val="0"/>
                <w:bCs w:val="0"/>
                <w:highlight w:val="none"/>
              </w:rPr>
            </w:r>
          </w:p>
        </w:tc>
        <w:tc>
          <w:tcPr>
            <w:shd w:val="clear" w:color="000000" w:fill="ffffff"/>
            <w:tcBorders/>
            <w:tcW w:w="2090" w:type="dxa"/>
            <w:vAlign w:val="center"/>
            <w:textDirection w:val="lrTb"/>
            <w:noWrap w:val="false"/>
          </w:tcPr>
          <w:p>
            <w:pPr>
              <w:pBdr/>
              <w:tabs>
                <w:tab w:val="right" w:leader="none" w:pos="1874"/>
              </w:tabs>
              <w:spacing w:after="40" w:before="40" w:line="288" w:lineRule="auto"/>
              <w:ind/>
              <w:rPr>
                <w:b w:val="0"/>
                <w:bCs w:val="0"/>
                <w:highlight w:val="none"/>
              </w:rPr>
            </w:pPr>
            <w:r>
              <w:rPr>
                <w:b w:val="0"/>
                <w:bCs w:val="0"/>
                <w:highlight w:val="none"/>
              </w:rPr>
              <w:t xml:space="preserve">Căn hộ chung cư</w:t>
            </w:r>
            <w:r>
              <w:rPr>
                <w:b w:val="0"/>
                <w:bCs w:val="0"/>
                <w:highlight w:val="none"/>
              </w:rPr>
            </w:r>
            <w:r>
              <w:rPr>
                <w:b w:val="0"/>
                <w:bCs w:val="0"/>
                <w:highlight w:val="none"/>
              </w:rPr>
            </w:r>
          </w:p>
        </w:tc>
        <w:tc>
          <w:tcPr>
            <w:tcBorders/>
            <w:tcW w:w="1869" w:type="dxa"/>
            <w:vAlign w:val="center"/>
            <w:textDirection w:val="lrTb"/>
            <w:noWrap/>
          </w:tcPr>
          <w:p>
            <w:pPr>
              <w:pBdr/>
              <w:spacing w:after="40" w:before="40" w:line="288" w:lineRule="auto"/>
              <w:ind/>
              <w:jc w:val="center"/>
              <w:rPr>
                <w:color w:val="000000"/>
              </w:rPr>
            </w:pPr>
            <w:r>
              <w:rPr>
                <w:color w:val="000000" w:themeColor="text1"/>
              </w:rPr>
              <w:t xml:space="preserve">63,7</w:t>
            </w:r>
            <w:r>
              <w:rPr>
                <w:color w:val="000000"/>
              </w:rPr>
            </w:r>
            <w:r>
              <w:rPr>
                <w:color w:val="000000"/>
              </w:rPr>
            </w:r>
          </w:p>
        </w:tc>
        <w:tc>
          <w:tcPr>
            <w:shd w:val="clear" w:color="000000" w:fill="ffffff"/>
            <w:tcBorders/>
            <w:tcW w:w="2646" w:type="dxa"/>
            <w:vAlign w:val="center"/>
            <w:textDirection w:val="lrTb"/>
            <w:noWrap w:val="false"/>
          </w:tcPr>
          <w:p>
            <w:pPr>
              <w:pBdr/>
              <w:spacing w:after="40" w:before="40" w:line="288" w:lineRule="auto"/>
              <w:ind/>
              <w:jc w:val="center"/>
              <w:rPr/>
            </w:pPr>
            <w:r>
              <w:rPr>
                <w:color w:val="000000" w:themeColor="text1"/>
              </w:rPr>
              <w:t xml:space="preserve">96.000.000</w:t>
            </w:r>
            <w:r/>
          </w:p>
        </w:tc>
        <w:tc>
          <w:tcPr>
            <w:shd w:val="clear" w:color="000000" w:fill="ffffff"/>
            <w:tcBorders/>
            <w:tcW w:w="2229" w:type="dxa"/>
            <w:vAlign w:val="center"/>
            <w:textDirection w:val="lrTb"/>
            <w:noWrap w:val="false"/>
          </w:tcPr>
          <w:p>
            <w:pPr>
              <w:pBdr/>
              <w:spacing w:after="40" w:before="40" w:line="288" w:lineRule="auto"/>
              <w:ind/>
              <w:jc w:val="center"/>
              <w:rPr/>
            </w:pPr>
            <w:r>
              <w:rPr>
                <w:color w:val="000000" w:themeColor="text1"/>
              </w:rPr>
              <w:t xml:space="preserve">6.115.200.000</w:t>
            </w:r>
            <w:r/>
          </w:p>
        </w:tc>
      </w:tr>
      <w:tr>
        <w:trPr>
          <w:trHeight w:val="20"/>
        </w:trPr>
        <w:tc>
          <w:tcPr>
            <w:gridSpan w:val="4"/>
            <w:tcBorders/>
            <w:tcW w:w="729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29" w:type="dxa"/>
            <w:vAlign w:val="center"/>
            <w:textDirection w:val="lrTb"/>
            <w:noWrap/>
          </w:tcPr>
          <w:p>
            <w:pPr>
              <w:pBdr/>
              <w:spacing w:after="40" w:before="40" w:line="288" w:lineRule="auto"/>
              <w:ind/>
              <w:jc w:val="center"/>
              <w:rPr>
                <w:b/>
                <w:bCs/>
                <w:color w:val="000000"/>
              </w:rPr>
            </w:pPr>
            <w:r>
              <w:t xml:space="preserve">6.115.200.000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Sáu tỷ một trăm mười lăm triệu hai trăm nghìn đồng chẵn </w:t>
            </w:r>
            <w:r>
              <w:rPr>
                <w:b/>
                <w:bCs/>
                <w:i/>
                <w:iCs/>
                <w:color w:val="000000"/>
              </w:rPr>
              <w:t xml:space="preserve">./.)</w:t>
            </w:r>
            <w:r>
              <w:rPr>
                <w:b/>
                <w:bCs/>
                <w:i/>
                <w:iCs/>
                <w:color w:val="000000"/>
              </w:rPr>
            </w:r>
            <w:r>
              <w:rPr>
                <w:b/>
                <w:bCs/>
                <w:i/>
                <w:iCs/>
                <w:color w:val="000000"/>
              </w:rPr>
            </w:r>
          </w:p>
        </w:tc>
      </w:tr>
    </w:tbl>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275/2026/0129/VFI-CT.55.A</w:t>
      </w:r>
      <w:r>
        <w:rPr>
          <w:color w:val="ff0000"/>
          <w:lang w:val="vi-VN"/>
        </w:rPr>
        <w:t xml:space="preserve"> </w:t>
      </w:r>
      <w:r>
        <w:rPr>
          <w:color w:val="000000" w:themeColor="text1"/>
        </w:rPr>
        <w:t xml:space="preserve">ngày 19 tháng 01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Quốc Đại</w:t>
            </w:r>
            <w:r>
              <w:rPr>
                <w:rFonts w:eastAsia="Calibri"/>
                <w:b/>
                <w:color w:val="000000" w:themeColor="text1"/>
                <w:lang w:val="pt-BR"/>
              </w:rPr>
            </w:r>
            <w:r>
              <w:rPr>
                <w:rFonts w:eastAsia="Calibri"/>
                <w:b/>
                <w:color w:val="000000" w:themeColor="text1"/>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275/2026/0129/VF</w:t>
      </w:r>
      <w:r>
        <w:rPr>
          <w:i/>
          <w:highlight w:val="none"/>
        </w:rPr>
        <w:t xml:space="preserve">I-BC.</w:t>
      </w:r>
      <w:r>
        <w:rPr>
          <w:i/>
          <w:highlight w:val="none"/>
        </w:rPr>
        <w:t xml:space="preserve">55.A</w:t>
      </w:r>
      <w:r>
        <w:rPr>
          <w:i/>
          <w:highlight w:val="none"/>
          <w:lang w:val="pt-BR"/>
        </w:rPr>
        <w:t xml:space="preserve"> </w:t>
      </w:r>
      <w:r>
        <w:rPr>
          <w:i/>
          <w:highlight w:val="none"/>
          <w:lang w:val="pt-BR"/>
        </w:rPr>
        <w:t xml:space="preserve">ngày 19 thá</w:t>
      </w:r>
      <w:r>
        <w:rPr>
          <w:i/>
          <w:highlight w:val="none"/>
          <w:lang w:val="pt-BR"/>
        </w:rPr>
        <w:t xml:space="preserve">ng 01 năm 20</w:t>
      </w:r>
      <w:r>
        <w:rPr>
          <w:i/>
          <w:lang w:val="pt-BR"/>
        </w:rPr>
        <w:t xml:space="preserve">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 cửa</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Hướng ban công</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166943" cy="2593207"/>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76619" name=""/>
                              <pic:cNvPicPr>
                                <a:picLocks noChangeAspect="1"/>
                              </pic:cNvPicPr>
                              <pic:nvPr/>
                            </pic:nvPicPr>
                            <pic:blipFill rotWithShape="1">
                              <a:blip r:embed="rId19"/>
                              <a:stretch/>
                            </pic:blipFill>
                            <pic:spPr bwMode="auto">
                              <a:xfrm flipH="0" flipV="0">
                                <a:off x="0" y="0"/>
                                <a:ext cx="1166942" cy="25932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91.89pt;height:204.19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145512" cy="254558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055448" name=""/>
                              <pic:cNvPicPr>
                                <a:picLocks noChangeAspect="1"/>
                              </pic:cNvPicPr>
                              <pic:nvPr/>
                            </pic:nvPicPr>
                            <pic:blipFill rotWithShape="1">
                              <a:blip r:embed="rId20"/>
                              <a:stretch/>
                            </pic:blipFill>
                            <pic:spPr bwMode="auto">
                              <a:xfrm flipH="0" flipV="0">
                                <a:off x="0" y="0"/>
                                <a:ext cx="1145511" cy="25455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90.20pt;height:200.44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Hành lang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bên ngoài</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73040" cy="192978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455746" name=""/>
                              <pic:cNvPicPr>
                                <a:picLocks noChangeAspect="1"/>
                              </pic:cNvPicPr>
                              <pic:nvPr/>
                            </pic:nvPicPr>
                            <pic:blipFill rotWithShape="1">
                              <a:blip r:embed="rId21"/>
                              <a:stretch/>
                            </pic:blipFill>
                            <pic:spPr bwMode="auto">
                              <a:xfrm flipH="0" flipV="0">
                                <a:off x="0" y="0"/>
                                <a:ext cx="2573039" cy="19297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2.60pt;height:151.95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80940" cy="171070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396590" name=""/>
                              <pic:cNvPicPr>
                                <a:picLocks noChangeAspect="1"/>
                              </pic:cNvPicPr>
                              <pic:nvPr/>
                            </pic:nvPicPr>
                            <pic:blipFill rotWithShape="1">
                              <a:blip r:embed="rId22"/>
                              <a:stretch/>
                            </pic:blipFill>
                            <pic:spPr bwMode="auto">
                              <a:xfrm flipH="0" flipV="0">
                                <a:off x="0" y="0"/>
                                <a:ext cx="2280939" cy="17107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79.60pt;height:134.70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Phòng khách </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Phòng bếp</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44765" cy="205857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746068" name=""/>
                              <pic:cNvPicPr>
                                <a:picLocks noChangeAspect="1"/>
                              </pic:cNvPicPr>
                              <pic:nvPr/>
                            </pic:nvPicPr>
                            <pic:blipFill rotWithShape="1">
                              <a:blip r:embed="rId23"/>
                              <a:stretch/>
                            </pic:blipFill>
                            <pic:spPr bwMode="auto">
                              <a:xfrm flipH="0" flipV="0">
                                <a:off x="0" y="0"/>
                                <a:ext cx="2744764" cy="20585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6.12pt;height:162.09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331740" cy="174880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574257" name=""/>
                              <pic:cNvPicPr>
                                <a:picLocks noChangeAspect="1"/>
                              </pic:cNvPicPr>
                              <pic:nvPr/>
                            </pic:nvPicPr>
                            <pic:blipFill rotWithShape="1">
                              <a:blip r:embed="rId24"/>
                              <a:stretch/>
                            </pic:blipFill>
                            <pic:spPr bwMode="auto">
                              <a:xfrm flipH="0" flipV="0">
                                <a:off x="0" y="0"/>
                                <a:ext cx="2331739" cy="17488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83.60pt;height:137.70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r>
        <w:rPr>
          <w:highlight w:val="none"/>
        </w:rPr>
      </w:r>
    </w:p>
    <w:tbl>
      <w:tblPr>
        <w:tblStyle w:val="1031"/>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Phòng ngủ</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Phòng ngủ</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31043" cy="2048282"/>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85102" name=""/>
                              <pic:cNvPicPr>
                                <a:picLocks noChangeAspect="1"/>
                              </pic:cNvPicPr>
                              <pic:nvPr/>
                            </pic:nvPicPr>
                            <pic:blipFill rotWithShape="1">
                              <a:blip r:embed="rId25"/>
                              <a:stretch/>
                            </pic:blipFill>
                            <pic:spPr bwMode="auto">
                              <a:xfrm flipH="0" flipV="0">
                                <a:off x="0" y="0"/>
                                <a:ext cx="2731042" cy="2048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5.04pt;height:161.28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26320" cy="211974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736642" name=""/>
                              <pic:cNvPicPr>
                                <a:picLocks noChangeAspect="1"/>
                              </pic:cNvPicPr>
                              <pic:nvPr/>
                            </pic:nvPicPr>
                            <pic:blipFill rotWithShape="1">
                              <a:blip r:embed="rId26"/>
                              <a:stretch/>
                            </pic:blipFill>
                            <pic:spPr bwMode="auto">
                              <a:xfrm flipH="0" flipV="0">
                                <a:off x="0" y="0"/>
                                <a:ext cx="2826319" cy="21197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2.54pt;height:166.91pt;mso-wrap-distance-left:0.00pt;mso-wrap-distance-top:0.00pt;mso-wrap-distance-right:0.00pt;mso-wrap-distance-bottom:0.00pt;z-index:1;" stroked="false">
                      <v:imagedata r:id="rId26"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Vệ sinh</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Vệ sinh</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36445" cy="2052334"/>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780222" name=""/>
                              <pic:cNvPicPr>
                                <a:picLocks noChangeAspect="1"/>
                              </pic:cNvPicPr>
                              <pic:nvPr/>
                            </pic:nvPicPr>
                            <pic:blipFill rotWithShape="1">
                              <a:blip r:embed="rId27"/>
                              <a:stretch/>
                            </pic:blipFill>
                            <pic:spPr bwMode="auto">
                              <a:xfrm flipH="0" flipV="0">
                                <a:off x="0" y="0"/>
                                <a:ext cx="2736444" cy="205233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15.47pt;height:161.60pt;mso-wrap-distance-left:0.00pt;mso-wrap-distance-top:0.00pt;mso-wrap-distance-right:0.00pt;mso-wrap-distance-bottom:0.00pt;z-index:1;" stroked="false">
                      <v:imagedata r:id="rId27"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76454" cy="193234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312900" name=""/>
                              <pic:cNvPicPr>
                                <a:picLocks noChangeAspect="1"/>
                              </pic:cNvPicPr>
                              <pic:nvPr/>
                            </pic:nvPicPr>
                            <pic:blipFill rotWithShape="1">
                              <a:blip r:embed="rId28"/>
                              <a:stretch/>
                            </pic:blipFill>
                            <pic:spPr bwMode="auto">
                              <a:xfrm flipH="0" flipV="0">
                                <a:off x="0" y="0"/>
                                <a:ext cx="2576454" cy="19323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02.87pt;height:152.15pt;mso-wrap-distance-left:0.00pt;mso-wrap-distance-top:0.00pt;mso-wrap-distance-right:0.00pt;mso-wrap-distance-bottom:0.00pt;z-index:1;" stroked="false">
                      <v:imagedata r:id="rId28"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View</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Logia</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07320" cy="225549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943294" name=""/>
                              <pic:cNvPicPr>
                                <a:picLocks noChangeAspect="1"/>
                              </pic:cNvPicPr>
                              <pic:nvPr/>
                            </pic:nvPicPr>
                            <pic:blipFill rotWithShape="1">
                              <a:blip r:embed="rId29"/>
                              <a:stretch/>
                            </pic:blipFill>
                            <pic:spPr bwMode="auto">
                              <a:xfrm flipH="0" flipV="0">
                                <a:off x="0" y="0"/>
                                <a:ext cx="3007320" cy="225549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36.80pt;height:177.60pt;mso-wrap-distance-left:0.00pt;mso-wrap-distance-top:0.00pt;mso-wrap-distance-right:0.00pt;mso-wrap-distance-bottom:0.00pt;z-index:1;" stroked="false">
                      <v:imagedata r:id="rId2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050370" cy="2287777"/>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130482" name=""/>
                              <pic:cNvPicPr>
                                <a:picLocks noChangeAspect="1"/>
                              </pic:cNvPicPr>
                              <pic:nvPr/>
                            </pic:nvPicPr>
                            <pic:blipFill rotWithShape="1">
                              <a:blip r:embed="rId30"/>
                              <a:stretch/>
                            </pic:blipFill>
                            <pic:spPr bwMode="auto">
                              <a:xfrm flipH="0" flipV="0">
                                <a:off x="0" y="0"/>
                                <a:ext cx="3050369" cy="22877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40.19pt;height:180.14pt;mso-wrap-distance-left:0.00pt;mso-wrap-distance-top:0.00pt;mso-wrap-distance-right:0.00pt;mso-wrap-distance-bottom:0.00pt;z-index:1;" stroked="false">
                      <v:imagedata r:id="rId30" o:title=""/>
                      <o:lock v:ext="edit" rotation="t"/>
                    </v:shape>
                  </w:pict>
                </mc:Fallback>
              </mc:AlternateContent>
            </w:r>
            <w:r>
              <w:rPr>
                <w:b/>
                <w:bCs/>
                <w:i/>
                <w:lang w:val="pt-BR"/>
              </w:rPr>
            </w:r>
            <w:r>
              <w:rPr>
                <w:b/>
                <w:bCs/>
                <w:i/>
                <w:lang w:val="pt-BR"/>
              </w:rPr>
            </w:r>
          </w:p>
        </w:tc>
      </w:tr>
    </w:tbl>
    <w:p>
      <w:pPr>
        <w:pBdr/>
        <w:spacing w:after="200" w:line="276" w:lineRule="auto"/>
        <w:ind/>
        <w:rPr/>
      </w:pPr>
      <w:r>
        <w:rPr>
          <w:highlight w:val="none"/>
        </w:rPr>
      </w:r>
      <w:r>
        <w:rPr>
          <w:highlight w:val="none"/>
        </w:rPr>
      </w:r>
      <w:r/>
    </w:p>
    <w:p>
      <w:pPr>
        <w:pBdr/>
        <w:spacing w:after="200" w:line="276" w:lineRule="auto"/>
        <w:ind/>
        <w:jc w:val="center"/>
        <w:rPr>
          <w:bCs/>
          <w:i/>
          <w:lang w:val="pt-BR"/>
        </w:rPr>
      </w:pPr>
      <w:r>
        <w:rPr>
          <w:b/>
          <w:highlight w:val="none"/>
        </w:rPr>
      </w:r>
      <w:r>
        <w:rPr>
          <w:bCs/>
          <w:i/>
          <w:lang w:val="pt-BR"/>
        </w:rPr>
      </w:r>
      <w:r>
        <w:rPr>
          <w:bCs/>
          <w:i/>
          <w:lang w:val="pt-BR"/>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t xml:space="preserve">PHÁP LÝ T</w:t>
      </w:r>
      <w:r>
        <w:rPr>
          <w:b/>
          <w:bCs/>
          <w:highlight w:val="none"/>
        </w:rPr>
        <w:t xml:space="preserve">ÀI SẢN</w:t>
      </w:r>
      <w:r>
        <w:t xml:space="preserve"> </w:t>
        <mc:AlternateContent>
          <mc:Choice Requires="wpg">
            <w:drawing>
              <wp:inline xmlns:wp="http://schemas.openxmlformats.org/drawingml/2006/wordprocessingDrawing" distT="0" distB="0" distL="0" distR="0">
                <wp:extent cx="5745921" cy="7851728"/>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241083" name=""/>
                        <pic:cNvPicPr>
                          <a:picLocks noChangeAspect="1"/>
                        </pic:cNvPicPr>
                        <pic:nvPr/>
                      </pic:nvPicPr>
                      <pic:blipFill rotWithShape="1">
                        <a:blip r:embed="rId31"/>
                        <a:stretch/>
                      </pic:blipFill>
                      <pic:spPr bwMode="auto">
                        <a:xfrm flipH="0" flipV="0">
                          <a:off x="0" y="0"/>
                          <a:ext cx="5745920" cy="78517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52.43pt;height:618.25pt;mso-wrap-distance-left:0.00pt;mso-wrap-distance-top:0.00pt;mso-wrap-distance-right:0.00pt;mso-wrap-distance-bottom:0.00pt;z-index:1;" stroked="false">
                <v:imagedata r:id="rId31" o:title=""/>
                <o:lock v:ext="edit" rotation="t"/>
              </v:shape>
            </w:pict>
          </mc:Fallback>
        </mc:AlternateContent>
      </w:r>
      <w:r>
        <w:rPr>
          <w:b/>
          <w:bCs/>
          <w:highlight w:val="none"/>
        </w:rPr>
        <w:t xml:space="preserve"> </w:t>
      </w:r>
      <w:r>
        <w:rPr>
          <w:b/>
          <w:bCs/>
          <w:highlight w:val="none"/>
        </w:rPr>
      </w:r>
      <w:r>
        <w:rPr>
          <w:b/>
          <w:bCs/>
          <w:highlight w:val="none"/>
        </w:rPr>
      </w:r>
    </w:p>
    <w:p>
      <w:pPr>
        <w:pBdr/>
        <w:spacing w:after="200" w:line="276" w:lineRule="auto"/>
        <w:ind/>
        <w:jc w:val="center"/>
        <w:rPr>
          <w:b/>
          <w:bCs/>
          <w:highlight w:val="none"/>
        </w:rPr>
      </w:pPr>
      <w:r>
        <w:rPr>
          <w:b/>
          <w:highlight w:val="none"/>
        </w:rPr>
      </w:r>
      <w:r>
        <mc:AlternateContent>
          <mc:Choice Requires="wpg">
            <w:drawing>
              <wp:inline xmlns:wp="http://schemas.openxmlformats.org/drawingml/2006/wordprocessingDrawing" distT="0" distB="0" distL="0" distR="0">
                <wp:extent cx="6048375" cy="806450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104650" name=""/>
                        <pic:cNvPicPr>
                          <a:picLocks noChangeAspect="1"/>
                        </pic:cNvPicPr>
                        <pic:nvPr/>
                      </pic:nvPicPr>
                      <pic:blipFill rotWithShape="1">
                        <a:blip r:embed="rId32"/>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35.00pt;mso-wrap-distance-left:0.00pt;mso-wrap-distance-top:0.00pt;mso-wrap-distance-right:0.00pt;mso-wrap-distance-bottom:0.00pt;z-index:1;" stroked="false">
                <v:imagedata r:id="rId32"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highlight w:val="none"/>
        </w:rPr>
        <w:t xml:space="preserve">BIÊN BẢN KHẢO SÁT</w:t>
      </w:r>
      <w:r>
        <w:rPr>
          <w:b/>
          <w:bCs/>
          <w:highlight w:val="none"/>
        </w:rPr>
      </w:r>
      <w:r>
        <w:rPr>
          <w:b/>
          <w:bCs/>
          <w:highlight w:val="none"/>
        </w:rPr>
      </w:r>
    </w:p>
    <w:p>
      <w:pPr>
        <w:pBdr/>
        <w:spacing w:after="200" w:line="276" w:lineRule="auto"/>
        <w:ind/>
        <w:jc w:val="center"/>
        <w:rPr>
          <w:b/>
          <w:bCs/>
          <w:highlight w:val="none"/>
        </w:rPr>
      </w:pPr>
      <w:r>
        <w:rPr>
          <w:b/>
          <w:highlight w:val="none"/>
        </w:rPr>
      </w:r>
      <w:r>
        <mc:AlternateContent>
          <mc:Choice Requires="wpg">
            <w:drawing>
              <wp:inline xmlns:wp="http://schemas.openxmlformats.org/drawingml/2006/wordprocessingDrawing" distT="0" distB="0" distL="0" distR="0">
                <wp:extent cx="6048375" cy="806450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330330" name=""/>
                        <pic:cNvPicPr>
                          <a:picLocks noChangeAspect="1"/>
                        </pic:cNvPicPr>
                        <pic:nvPr/>
                      </pic:nvPicPr>
                      <pic:blipFill rotWithShape="1">
                        <a:blip r:embed="rId33"/>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35.00pt;mso-wrap-distance-left:0.00pt;mso-wrap-distance-top:0.00pt;mso-wrap-distance-right:0.00pt;mso-wrap-distance-bottom:0.00pt;z-index:1;" stroked="false">
                <v:imagedata r:id="rId33"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275/2026/0129/VFI-BC.55.A</w:t>
      </w:r>
      <w:r>
        <w:rPr>
          <w:i/>
          <w:lang w:val="pt-BR"/>
        </w:rPr>
        <w:t xml:space="preserve"> ngày </w:t>
      </w:r>
      <w:r>
        <w:rPr>
          <w:i/>
          <w:lang w:val="pt-BR"/>
        </w:rPr>
        <w:t xml:space="preserve">19 tháng 01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357"/>
        <w:gridCol w:w="4630"/>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4"/>
                <w:szCs w:val="24"/>
              </w:rPr>
            </w:pPr>
            <w:r>
              <w:rPr>
                <w:b/>
                <w:bCs/>
                <w:color w:val="000000"/>
                <w:sz w:val="24"/>
                <w:szCs w:val="24"/>
              </w:rPr>
              <w:t xml:space="preserve">STT</w:t>
            </w:r>
            <w:r>
              <w:rPr>
                <w:b/>
                <w:bCs/>
                <w:color w:val="000000"/>
                <w:sz w:val="24"/>
                <w:szCs w:val="24"/>
              </w:rPr>
            </w:r>
            <w:r>
              <w:rPr>
                <w:b/>
                <w:bCs/>
                <w:color w:val="000000"/>
                <w:sz w:val="24"/>
                <w:szCs w:val="24"/>
              </w:rPr>
            </w:r>
          </w:p>
        </w:tc>
        <w:tc>
          <w:tcPr>
            <w:shd w:val="clear" w:color="auto" w:fill="auto"/>
            <w:tcBorders>
              <w:top w:val="single" w:color="auto"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jc w:val="center"/>
              <w:rPr>
                <w:b/>
                <w:bCs/>
                <w:color w:val="000000"/>
                <w:sz w:val="24"/>
                <w:szCs w:val="24"/>
              </w:rPr>
            </w:pPr>
            <w:r>
              <w:rPr>
                <w:b/>
                <w:bCs/>
                <w:color w:val="000000"/>
                <w:sz w:val="24"/>
                <w:szCs w:val="24"/>
              </w:rPr>
              <w:t xml:space="preserve">ĐẶC ĐIỂM BĐS</w:t>
            </w:r>
            <w:r>
              <w:rPr>
                <w:b/>
                <w:bCs/>
                <w:color w:val="000000"/>
                <w:sz w:val="24"/>
                <w:szCs w:val="24"/>
              </w:rPr>
            </w:r>
            <w:r>
              <w:rPr>
                <w:b/>
                <w:bCs/>
                <w:color w:val="000000"/>
                <w:sz w:val="24"/>
                <w:szCs w:val="24"/>
              </w:rPr>
            </w:r>
          </w:p>
        </w:tc>
        <w:tc>
          <w:tcPr>
            <w:shd w:val="clear" w:color="auto" w:fill="auto"/>
            <w:tcBorders>
              <w:top w:val="single" w:color="auto"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b/>
                <w:bCs/>
                <w:color w:val="000000"/>
                <w:sz w:val="24"/>
                <w:szCs w:val="24"/>
              </w:rPr>
            </w:pPr>
            <w:r>
              <w:rPr>
                <w:b/>
                <w:bCs/>
                <w:color w:val="000000"/>
                <w:sz w:val="24"/>
                <w:szCs w:val="24"/>
              </w:rPr>
              <w:t xml:space="preserve">TSSS1</w:t>
            </w:r>
            <w:r>
              <w:rPr>
                <w:b/>
                <w:bCs/>
                <w:color w:val="000000"/>
                <w:sz w:val="24"/>
                <w:szCs w:val="24"/>
              </w:rPr>
            </w:r>
            <w:r>
              <w:rPr>
                <w:b/>
                <w:bCs/>
                <w:color w:val="000000"/>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4"/>
                <w:szCs w:val="24"/>
              </w:rPr>
            </w:pPr>
            <w:r>
              <w:rPr>
                <w:b/>
                <w:bCs/>
                <w:color w:val="000000"/>
                <w:sz w:val="24"/>
                <w:szCs w:val="24"/>
              </w:rPr>
              <w:t xml:space="preserve">A</w:t>
            </w:r>
            <w:r>
              <w:rPr>
                <w:b/>
                <w:bCs/>
                <w:color w:val="000000"/>
                <w:sz w:val="24"/>
                <w:szCs w:val="24"/>
              </w:rPr>
            </w:r>
            <w:r>
              <w:rPr>
                <w:b/>
                <w:bCs/>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b/>
                <w:bCs/>
                <w:color w:val="000000"/>
                <w:sz w:val="24"/>
                <w:szCs w:val="24"/>
              </w:rPr>
            </w:pPr>
            <w:r>
              <w:rPr>
                <w:b/>
                <w:bCs/>
                <w:color w:val="000000"/>
                <w:sz w:val="24"/>
                <w:szCs w:val="24"/>
              </w:rPr>
              <w:t xml:space="preserve">Thông</w:t>
            </w:r>
            <w:r>
              <w:rPr>
                <w:b/>
                <w:bCs/>
                <w:color w:val="000000"/>
                <w:sz w:val="24"/>
                <w:szCs w:val="24"/>
              </w:rPr>
              <w:t xml:space="preserve"> tin </w:t>
            </w:r>
            <w:r>
              <w:rPr>
                <w:b/>
                <w:bCs/>
                <w:color w:val="000000"/>
                <w:sz w:val="24"/>
                <w:szCs w:val="24"/>
              </w:rPr>
              <w:t xml:space="preserve">về</w:t>
            </w:r>
            <w:r>
              <w:rPr>
                <w:b/>
                <w:bCs/>
                <w:color w:val="000000"/>
                <w:sz w:val="24"/>
                <w:szCs w:val="24"/>
              </w:rPr>
              <w:t xml:space="preserve"> </w:t>
            </w:r>
            <w:r>
              <w:rPr>
                <w:b/>
                <w:bCs/>
                <w:color w:val="000000"/>
                <w:sz w:val="24"/>
                <w:szCs w:val="24"/>
              </w:rPr>
              <w:t xml:space="preserve">tài</w:t>
            </w:r>
            <w:r>
              <w:rPr>
                <w:b/>
                <w:bCs/>
                <w:color w:val="000000"/>
                <w:sz w:val="24"/>
                <w:szCs w:val="24"/>
              </w:rPr>
              <w:t xml:space="preserve"> </w:t>
            </w:r>
            <w:r>
              <w:rPr>
                <w:b/>
                <w:bCs/>
                <w:color w:val="000000"/>
                <w:sz w:val="24"/>
                <w:szCs w:val="24"/>
              </w:rPr>
              <w:t xml:space="preserve">sản</w:t>
            </w:r>
            <w:r>
              <w:rPr>
                <w:b/>
                <w:bCs/>
                <w:color w:val="000000"/>
                <w:sz w:val="24"/>
                <w:szCs w:val="24"/>
              </w:rPr>
            </w:r>
            <w:r>
              <w:rPr>
                <w:b/>
                <w:bCs/>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color w:val="000000"/>
                <w:sz w:val="24"/>
                <w:szCs w:val="24"/>
              </w:rPr>
            </w:pPr>
            <w:r>
              <w:rPr>
                <w:color w:val="000000"/>
                <w:sz w:val="24"/>
                <w:szCs w:val="24"/>
              </w:rPr>
              <w:t xml:space="preserve"> </w:t>
            </w:r>
            <w:r>
              <w:rPr>
                <w:color w:val="000000"/>
                <w:sz w:val="24"/>
                <w:szCs w:val="24"/>
              </w:rPr>
            </w:r>
            <w:r>
              <w:rPr>
                <w:color w:val="000000"/>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4"/>
                <w:szCs w:val="24"/>
              </w:rPr>
            </w:pPr>
            <w:r>
              <w:rPr>
                <w:color w:val="000000"/>
                <w:sz w:val="24"/>
                <w:szCs w:val="24"/>
              </w:rPr>
              <w:t xml:space="preserve">1</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4"/>
                <w:szCs w:val="24"/>
              </w:rPr>
            </w:pPr>
            <w:r>
              <w:rPr>
                <w:color w:val="000000"/>
                <w:sz w:val="24"/>
                <w:szCs w:val="24"/>
              </w:rPr>
              <w:t xml:space="preserve">Nguồn</w:t>
            </w:r>
            <w:r>
              <w:rPr>
                <w:color w:val="000000"/>
                <w:sz w:val="24"/>
                <w:szCs w:val="24"/>
              </w:rPr>
              <w:t xml:space="preserve"> </w:t>
            </w:r>
            <w:r>
              <w:rPr>
                <w:color w:val="000000"/>
                <w:sz w:val="24"/>
                <w:szCs w:val="24"/>
              </w:rPr>
              <w:t xml:space="preserve">tham</w:t>
            </w:r>
            <w:r>
              <w:rPr>
                <w:color w:val="000000"/>
                <w:sz w:val="24"/>
                <w:szCs w:val="24"/>
              </w:rPr>
              <w:t xml:space="preserve"> </w:t>
            </w:r>
            <w:r>
              <w:rPr>
                <w:color w:val="000000"/>
                <w:sz w:val="24"/>
                <w:szCs w:val="24"/>
              </w:rPr>
              <w:t xml:space="preserve">khảo</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4"/>
                <w:szCs w:val="24"/>
              </w:rPr>
            </w:pPr>
            <w:r>
              <w:rPr>
                <w:color w:val="000000" w:themeColor="text1"/>
                <w:sz w:val="24"/>
                <w:szCs w:val="24"/>
              </w:rPr>
              <w:t xml:space="preserve">Liên hệ trực tiếp</w:t>
            </w:r>
            <w:r>
              <w:rPr>
                <w:sz w:val="24"/>
                <w:szCs w:val="24"/>
              </w:rPr>
            </w:r>
            <w:r>
              <w:rPr>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4"/>
                <w:szCs w:val="24"/>
              </w:rPr>
            </w:pPr>
            <w:r>
              <w:rPr>
                <w:color w:val="000000"/>
                <w:sz w:val="24"/>
                <w:szCs w:val="24"/>
              </w:rPr>
              <w:t xml:space="preserve">2</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4"/>
                <w:szCs w:val="24"/>
              </w:rPr>
            </w:pPr>
            <w:r>
              <w:rPr>
                <w:color w:val="000000"/>
                <w:sz w:val="24"/>
                <w:szCs w:val="24"/>
              </w:rPr>
              <w:t xml:space="preserve">Giá</w:t>
            </w:r>
            <w:r>
              <w:rPr>
                <w:color w:val="000000"/>
                <w:sz w:val="24"/>
                <w:szCs w:val="24"/>
              </w:rPr>
              <w:t xml:space="preserve"> </w:t>
            </w:r>
            <w:r>
              <w:rPr>
                <w:color w:val="000000"/>
                <w:sz w:val="24"/>
                <w:szCs w:val="24"/>
              </w:rPr>
              <w:t xml:space="preserve">rao</w:t>
            </w:r>
            <w:r>
              <w:rPr>
                <w:color w:val="000000"/>
                <w:sz w:val="24"/>
                <w:szCs w:val="24"/>
              </w:rPr>
              <w:t xml:space="preserve"> (</w:t>
            </w:r>
            <w:r>
              <w:rPr>
                <w:color w:val="000000"/>
                <w:sz w:val="24"/>
                <w:szCs w:val="24"/>
              </w:rPr>
              <w:t xml:space="preserve">đồng</w:t>
            </w:r>
            <w:r>
              <w:rPr>
                <w:color w:val="000000"/>
                <w:sz w:val="24"/>
                <w:szCs w:val="24"/>
              </w:rPr>
              <w:t xml:space="preserve">)</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4"/>
                <w:szCs w:val="24"/>
              </w:rPr>
            </w:pPr>
            <w:r>
              <w:rPr>
                <w:color w:val="000000" w:themeColor="text1"/>
                <w:sz w:val="24"/>
                <w:szCs w:val="24"/>
              </w:rPr>
              <w:t xml:space="preserve">6.300.000.000</w:t>
            </w:r>
            <w:r>
              <w:rPr>
                <w:sz w:val="24"/>
                <w:szCs w:val="24"/>
              </w:rPr>
            </w:r>
            <w:r>
              <w:rPr>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4"/>
                <w:szCs w:val="24"/>
              </w:rPr>
            </w:pPr>
            <w:r>
              <w:rPr>
                <w:color w:val="000000"/>
                <w:sz w:val="24"/>
                <w:szCs w:val="24"/>
              </w:rPr>
              <w:t xml:space="preserve">3</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4"/>
                <w:szCs w:val="24"/>
              </w:rPr>
            </w:pPr>
            <w:r>
              <w:rPr>
                <w:color w:val="000000"/>
                <w:sz w:val="24"/>
                <w:szCs w:val="24"/>
              </w:rPr>
              <w:t xml:space="preserve">Giá</w:t>
            </w:r>
            <w:r>
              <w:rPr>
                <w:color w:val="000000"/>
                <w:sz w:val="24"/>
                <w:szCs w:val="24"/>
              </w:rPr>
              <w:t xml:space="preserve"> </w:t>
            </w:r>
            <w:r>
              <w:rPr>
                <w:color w:val="000000"/>
                <w:sz w:val="24"/>
                <w:szCs w:val="24"/>
              </w:rPr>
              <w:t xml:space="preserve">thương</w:t>
            </w:r>
            <w:r>
              <w:rPr>
                <w:color w:val="000000"/>
                <w:sz w:val="24"/>
                <w:szCs w:val="24"/>
              </w:rPr>
              <w:t xml:space="preserve"> </w:t>
            </w:r>
            <w:r>
              <w:rPr>
                <w:color w:val="000000"/>
                <w:sz w:val="24"/>
                <w:szCs w:val="24"/>
              </w:rPr>
              <w:t xml:space="preserve">lượng</w:t>
            </w:r>
            <w:r>
              <w:rPr>
                <w:color w:val="000000"/>
                <w:sz w:val="24"/>
                <w:szCs w:val="24"/>
              </w:rPr>
              <w:t xml:space="preserve">/</w:t>
            </w:r>
            <w:r>
              <w:rPr>
                <w:color w:val="000000"/>
                <w:sz w:val="24"/>
                <w:szCs w:val="24"/>
              </w:rPr>
              <w:t xml:space="preserve">bán</w:t>
            </w:r>
            <w:r>
              <w:rPr>
                <w:color w:val="000000"/>
                <w:sz w:val="24"/>
                <w:szCs w:val="24"/>
              </w:rPr>
              <w:t xml:space="preserve"> (</w:t>
            </w:r>
            <w:r>
              <w:rPr>
                <w:color w:val="000000"/>
                <w:sz w:val="24"/>
                <w:szCs w:val="24"/>
              </w:rPr>
              <w:t xml:space="preserve">đồng</w:t>
            </w:r>
            <w:r>
              <w:rPr>
                <w:color w:val="000000"/>
                <w:sz w:val="24"/>
                <w:szCs w:val="24"/>
              </w:rPr>
              <w:t xml:space="preserve">)</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4"/>
                <w:szCs w:val="24"/>
              </w:rPr>
            </w:pPr>
            <w:r>
              <w:rPr>
                <w:color w:val="000000" w:themeColor="text1"/>
                <w:sz w:val="24"/>
                <w:szCs w:val="24"/>
              </w:rPr>
              <w:t xml:space="preserve">5.670.000.000</w:t>
            </w:r>
            <w:r>
              <w:rPr>
                <w:sz w:val="24"/>
                <w:szCs w:val="24"/>
              </w:rPr>
            </w:r>
            <w:r>
              <w:rPr>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4"/>
                <w:szCs w:val="24"/>
              </w:rPr>
            </w:pPr>
            <w:r>
              <w:rPr>
                <w:color w:val="000000"/>
                <w:sz w:val="24"/>
                <w:szCs w:val="24"/>
              </w:rPr>
              <w:t xml:space="preserve">4</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4"/>
                <w:szCs w:val="24"/>
              </w:rPr>
            </w:pPr>
            <w:r>
              <w:rPr>
                <w:color w:val="000000"/>
                <w:sz w:val="24"/>
                <w:szCs w:val="24"/>
              </w:rPr>
              <w:t xml:space="preserve">Tình</w:t>
            </w:r>
            <w:r>
              <w:rPr>
                <w:color w:val="000000"/>
                <w:sz w:val="24"/>
                <w:szCs w:val="24"/>
              </w:rPr>
              <w:t xml:space="preserve"> </w:t>
            </w:r>
            <w:r>
              <w:rPr>
                <w:color w:val="000000"/>
                <w:sz w:val="24"/>
                <w:szCs w:val="24"/>
              </w:rPr>
              <w:t xml:space="preserve">trạng</w:t>
            </w:r>
            <w:r>
              <w:rPr>
                <w:color w:val="000000"/>
                <w:sz w:val="24"/>
                <w:szCs w:val="24"/>
              </w:rPr>
              <w:t xml:space="preserve"> </w:t>
            </w:r>
            <w:r>
              <w:rPr>
                <w:color w:val="000000"/>
                <w:sz w:val="24"/>
                <w:szCs w:val="24"/>
              </w:rPr>
              <w:t xml:space="preserve">giao</w:t>
            </w:r>
            <w:r>
              <w:rPr>
                <w:color w:val="000000"/>
                <w:sz w:val="24"/>
                <w:szCs w:val="24"/>
              </w:rPr>
              <w:t xml:space="preserve"> </w:t>
            </w:r>
            <w:r>
              <w:rPr>
                <w:color w:val="000000"/>
                <w:sz w:val="24"/>
                <w:szCs w:val="24"/>
              </w:rPr>
              <w:t xml:space="preserve">dịch</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4"/>
                <w:szCs w:val="24"/>
              </w:rPr>
            </w:pPr>
            <w:r>
              <w:rPr>
                <w:color w:val="000000" w:themeColor="text1"/>
                <w:sz w:val="24"/>
                <w:szCs w:val="24"/>
              </w:rPr>
              <w:t xml:space="preserve">Đang giao dịch</w:t>
            </w:r>
            <w:r>
              <w:rPr>
                <w:sz w:val="24"/>
                <w:szCs w:val="24"/>
              </w:rPr>
            </w:r>
            <w:r>
              <w:rPr>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4"/>
                <w:szCs w:val="24"/>
              </w:rPr>
            </w:pPr>
            <w:r>
              <w:rPr>
                <w:color w:val="000000"/>
                <w:sz w:val="24"/>
                <w:szCs w:val="24"/>
              </w:rPr>
              <w:t xml:space="preserve">5</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4"/>
                <w:szCs w:val="24"/>
              </w:rPr>
            </w:pPr>
            <w:r>
              <w:rPr>
                <w:color w:val="000000"/>
                <w:sz w:val="24"/>
                <w:szCs w:val="24"/>
              </w:rPr>
              <w:t xml:space="preserve">Thời</w:t>
            </w:r>
            <w:r>
              <w:rPr>
                <w:color w:val="000000"/>
                <w:sz w:val="24"/>
                <w:szCs w:val="24"/>
              </w:rPr>
              <w:t xml:space="preserve"> </w:t>
            </w:r>
            <w:r>
              <w:rPr>
                <w:color w:val="000000"/>
                <w:sz w:val="24"/>
                <w:szCs w:val="24"/>
              </w:rPr>
              <w:t xml:space="preserve">điểm</w:t>
            </w:r>
            <w:r>
              <w:rPr>
                <w:color w:val="000000"/>
                <w:sz w:val="24"/>
                <w:szCs w:val="24"/>
              </w:rPr>
              <w:t xml:space="preserve"> </w:t>
            </w:r>
            <w:r>
              <w:rPr>
                <w:color w:val="000000"/>
                <w:sz w:val="24"/>
                <w:szCs w:val="24"/>
              </w:rPr>
              <w:t xml:space="preserve">thu</w:t>
            </w:r>
            <w:r>
              <w:rPr>
                <w:color w:val="000000"/>
                <w:sz w:val="24"/>
                <w:szCs w:val="24"/>
              </w:rPr>
              <w:t xml:space="preserve"> </w:t>
            </w:r>
            <w:r>
              <w:rPr>
                <w:color w:val="000000"/>
                <w:sz w:val="24"/>
                <w:szCs w:val="24"/>
              </w:rPr>
              <w:t xml:space="preserve">thập</w:t>
            </w:r>
            <w:r>
              <w:rPr>
                <w:color w:val="000000"/>
                <w:sz w:val="24"/>
                <w:szCs w:val="24"/>
              </w:rPr>
              <w:t xml:space="preserve"> </w:t>
            </w:r>
            <w:r>
              <w:rPr>
                <w:color w:val="000000"/>
                <w:sz w:val="24"/>
                <w:szCs w:val="24"/>
              </w:rPr>
              <w:t xml:space="preserve">thông</w:t>
            </w:r>
            <w:r>
              <w:rPr>
                <w:color w:val="000000"/>
                <w:sz w:val="24"/>
                <w:szCs w:val="24"/>
              </w:rPr>
              <w:t xml:space="preserve"> tin</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4"/>
                <w:szCs w:val="24"/>
              </w:rPr>
            </w:pPr>
            <w:r>
              <w:rPr>
                <w:color w:val="000000" w:themeColor="text1"/>
                <w:sz w:val="24"/>
                <w:szCs w:val="24"/>
              </w:rPr>
              <w:t xml:space="preserve">Tháng 01/2026</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6</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357" w:type="dxa"/>
            <w:vAlign w:val="center"/>
            <w:vMerge w:val="restart"/>
            <w:textDirection w:val="lrTb"/>
            <w:noWrap w:val="false"/>
          </w:tcPr>
          <w:p>
            <w:pPr>
              <w:pBdr/>
              <w:tabs>
                <w:tab w:val="left" w:leader="none" w:pos="1151"/>
              </w:tabs>
              <w:spacing w:line="276" w:lineRule="auto"/>
              <w:ind/>
              <w:jc w:val="left"/>
              <w:rPr>
                <w:color w:val="000000"/>
                <w:sz w:val="24"/>
                <w:szCs w:val="24"/>
              </w:rPr>
            </w:pPr>
            <w:r>
              <w:rPr>
                <w:color w:val="000000"/>
                <w:sz w:val="24"/>
                <w:szCs w:val="24"/>
              </w:rPr>
            </w:r>
            <w:r>
              <w:rPr>
                <w:color w:val="000000"/>
                <w:sz w:val="24"/>
                <w:szCs w:val="24"/>
              </w:rPr>
              <w:t xml:space="preserve">Tính chất giao dịch</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630" w:type="dxa"/>
            <w:vAlign w:val="center"/>
            <w:vMerge w:val="restart"/>
            <w:textDirection w:val="lrTb"/>
            <w:noWrap w:val="false"/>
          </w:tcPr>
          <w:p>
            <w:pPr>
              <w:pBdr/>
              <w:spacing w:line="276" w:lineRule="auto"/>
              <w:ind w:firstLine="709"/>
              <w:jc w:val="left"/>
              <w:rPr>
                <w:color w:val="000000" w:themeColor="text1"/>
                <w:sz w:val="24"/>
                <w:szCs w:val="24"/>
              </w:rPr>
            </w:pPr>
            <w:r>
              <w:rPr>
                <w:color w:val="000000" w:themeColor="text1"/>
                <w:sz w:val="24"/>
                <w:szCs w:val="24"/>
              </w:rPr>
              <w:t xml:space="preserve">Giao dịch bình thường trên thị trường</w:t>
            </w:r>
            <w:r>
              <w:rPr>
                <w:color w:val="000000" w:themeColor="text1"/>
                <w:sz w:val="24"/>
                <w:szCs w:val="24"/>
              </w:rPr>
            </w:r>
            <w:r>
              <w:rPr>
                <w:color w:val="000000" w:themeColor="text1"/>
                <w:sz w:val="24"/>
                <w:szCs w:val="24"/>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4"/>
                <w:szCs w:val="24"/>
              </w:rPr>
            </w:pPr>
            <w:r>
              <w:rPr>
                <w:color w:val="000000"/>
                <w:sz w:val="24"/>
                <w:szCs w:val="24"/>
              </w:rPr>
              <w:t xml:space="preserve">7</w:t>
            </w:r>
            <w:r>
              <w:rPr>
                <w:color w:val="000000"/>
                <w:sz w:val="24"/>
                <w:szCs w:val="24"/>
              </w:rPr>
            </w:r>
            <w:r>
              <w:rPr>
                <w:color w:val="000000"/>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4"/>
                <w:szCs w:val="24"/>
              </w:rPr>
            </w:pPr>
            <w:r>
              <w:rPr>
                <w:color w:val="000000"/>
                <w:sz w:val="24"/>
                <w:szCs w:val="24"/>
              </w:rPr>
              <w:t xml:space="preserve">Pháp</w:t>
            </w:r>
            <w:r>
              <w:rPr>
                <w:color w:val="000000"/>
                <w:sz w:val="24"/>
                <w:szCs w:val="24"/>
              </w:rPr>
              <w:t xml:space="preserve"> </w:t>
            </w:r>
            <w:r>
              <w:rPr>
                <w:color w:val="000000"/>
                <w:sz w:val="24"/>
                <w:szCs w:val="24"/>
              </w:rPr>
              <w:t xml:space="preserve">lý</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4"/>
                <w:szCs w:val="24"/>
              </w:rPr>
            </w:pPr>
            <w:r>
              <w:rPr>
                <w:color w:val="000000" w:themeColor="text1"/>
                <w:sz w:val="24"/>
                <w:szCs w:val="24"/>
              </w:rPr>
              <w:t xml:space="preserve">Giấy chứng nhận quyền sử dụng đất, quyền sở hữu nhà ở và tài sản gắn liền với đất</w:t>
            </w:r>
            <w:r>
              <w:rPr>
                <w:sz w:val="24"/>
                <w:szCs w:val="24"/>
              </w:rPr>
            </w:r>
            <w:r>
              <w:rPr>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4"/>
                <w:szCs w:val="24"/>
              </w:rPr>
            </w:pPr>
            <w:r>
              <w:rPr>
                <w:color w:val="000000"/>
                <w:sz w:val="24"/>
                <w:szCs w:val="24"/>
              </w:rPr>
              <w:t xml:space="preserve">8</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4"/>
                <w:szCs w:val="24"/>
              </w:rPr>
            </w:pPr>
            <w:r>
              <w:rPr>
                <w:color w:val="000000"/>
                <w:sz w:val="24"/>
                <w:szCs w:val="24"/>
              </w:rPr>
              <w:t xml:space="preserve">Loại hình tài sản</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4"/>
                <w:szCs w:val="24"/>
              </w:rPr>
            </w:pPr>
            <w:r>
              <w:rPr>
                <w:color w:val="000000" w:themeColor="text1"/>
                <w:sz w:val="24"/>
                <w:szCs w:val="24"/>
              </w:rPr>
              <w:t xml:space="preserve">Đất ở tại đô thị (60.3 m²)</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9</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357" w:type="dxa"/>
            <w:vAlign w:val="center"/>
            <w:vMerge w:val="restart"/>
            <w:textDirection w:val="lrTb"/>
            <w:noWrap w:val="false"/>
          </w:tcPr>
          <w:p>
            <w:pPr>
              <w:pBdr/>
              <w:spacing w:line="276" w:lineRule="auto"/>
              <w:ind/>
              <w:rPr>
                <w:color w:val="000000"/>
                <w:sz w:val="24"/>
                <w:szCs w:val="24"/>
              </w:rPr>
            </w:pPr>
            <w:r>
              <w:rPr>
                <w:color w:val="000000"/>
                <w:sz w:val="24"/>
                <w:szCs w:val="24"/>
              </w:rPr>
              <w:t xml:space="preserve">Vị</w:t>
            </w:r>
            <w:r>
              <w:rPr>
                <w:color w:val="000000"/>
                <w:sz w:val="24"/>
                <w:szCs w:val="24"/>
              </w:rPr>
              <w:t xml:space="preserve"> </w:t>
            </w:r>
            <w:r>
              <w:rPr>
                <w:color w:val="000000"/>
                <w:sz w:val="24"/>
                <w:szCs w:val="24"/>
              </w:rPr>
              <w:t xml:space="preserve">trí</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630" w:type="dxa"/>
            <w:vAlign w:val="center"/>
            <w:vMerge w:val="restart"/>
            <w:textDirection w:val="lrTb"/>
            <w:noWrap w:val="false"/>
          </w:tcPr>
          <w:p>
            <w:pPr>
              <w:pBdr/>
              <w:spacing/>
              <w:ind/>
              <w:jc w:val="center"/>
              <w:rPr>
                <w:sz w:val="24"/>
                <w:szCs w:val="24"/>
              </w:rPr>
            </w:pPr>
            <w:r>
              <w:rPr>
                <w:color w:val="000000" w:themeColor="text1"/>
                <w:sz w:val="24"/>
                <w:szCs w:val="24"/>
              </w:rPr>
              <w:t xml:space="preserve">Tầng 38/39 Toà A Masteri Dự án Dự án Khu đô thị mới Tây Mỗ - Vinhomes Smart City, phường Tây Mỗ, Quận Nam Từ Liêm, Thành phố Hà Nội</w:t>
            </w:r>
            <w:r>
              <w:rPr>
                <w:color w:val="000000" w:themeColor="text1"/>
                <w:sz w:val="24"/>
                <w:szCs w:val="24"/>
              </w:rPr>
              <w:t xml:space="preserve">.</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1</w:t>
            </w:r>
            <w:r>
              <w:rPr>
                <w:color w:val="000000"/>
                <w:sz w:val="24"/>
                <w:szCs w:val="24"/>
              </w:rPr>
              <w:t xml:space="preserve">0</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357" w:type="dxa"/>
            <w:vAlign w:val="center"/>
            <w:vMerge w:val="restart"/>
            <w:textDirection w:val="lrTb"/>
            <w:noWrap w:val="false"/>
          </w:tcPr>
          <w:p>
            <w:pPr>
              <w:pBdr/>
              <w:spacing w:line="276" w:lineRule="auto"/>
              <w:ind/>
              <w:rPr>
                <w:color w:val="000000"/>
                <w:sz w:val="24"/>
                <w:szCs w:val="24"/>
              </w:rPr>
            </w:pPr>
            <w:r>
              <w:rPr>
                <w:color w:val="000000"/>
                <w:sz w:val="24"/>
                <w:szCs w:val="24"/>
              </w:rPr>
              <w:t xml:space="preserve">Diện</w:t>
            </w:r>
            <w:r>
              <w:rPr>
                <w:color w:val="000000"/>
                <w:sz w:val="24"/>
                <w:szCs w:val="24"/>
              </w:rPr>
              <w:t xml:space="preserve"> </w:t>
            </w:r>
            <w:r>
              <w:rPr>
                <w:color w:val="000000"/>
                <w:sz w:val="24"/>
                <w:szCs w:val="24"/>
              </w:rPr>
              <w:t xml:space="preserve">tích</w:t>
            </w:r>
            <w:r>
              <w:rPr>
                <w:color w:val="000000"/>
                <w:sz w:val="24"/>
                <w:szCs w:val="24"/>
              </w:rPr>
              <w:t xml:space="preserve"> </w:t>
            </w:r>
            <w:r>
              <w:rPr>
                <w:color w:val="000000"/>
                <w:sz w:val="24"/>
                <w:szCs w:val="24"/>
              </w:rPr>
              <w:t xml:space="preserve">trong </w:t>
            </w:r>
            <w:r>
              <w:rPr>
                <w:color w:val="000000"/>
                <w:sz w:val="24"/>
                <w:szCs w:val="24"/>
              </w:rPr>
              <w:t xml:space="preserve">GCN (</w:t>
            </w:r>
            <w:r>
              <w:rPr>
                <w:color w:val="000000"/>
                <w:sz w:val="24"/>
                <w:szCs w:val="24"/>
              </w:rPr>
              <w:t xml:space="preserve">thông </w:t>
            </w:r>
            <w:r>
              <w:rPr>
                <w:color w:val="000000"/>
                <w:sz w:val="24"/>
                <w:szCs w:val="24"/>
              </w:rPr>
              <w:t xml:space="preserve">thủy) </w:t>
            </w:r>
            <w:r>
              <w:rPr>
                <w:color w:val="000000"/>
                <w:sz w:val="24"/>
                <w:szCs w:val="24"/>
              </w:rPr>
              <w:t xml:space="preserve">(m²)</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630" w:type="dxa"/>
            <w:vAlign w:val="center"/>
            <w:vMerge w:val="restart"/>
            <w:textDirection w:val="lrTb"/>
            <w:noWrap w:val="false"/>
          </w:tcPr>
          <w:p>
            <w:pPr>
              <w:pBdr/>
              <w:spacing w:line="276" w:lineRule="auto"/>
              <w:ind/>
              <w:jc w:val="center"/>
              <w:rPr>
                <w:sz w:val="24"/>
                <w:szCs w:val="24"/>
              </w:rPr>
            </w:pPr>
            <w:r>
              <w:rPr>
                <w:color w:val="000000" w:themeColor="text1"/>
                <w:sz w:val="24"/>
                <w:szCs w:val="24"/>
              </w:rPr>
              <w:t xml:space="preserve">60,3</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1</w:t>
            </w:r>
            <w:r>
              <w:rPr>
                <w:color w:val="000000"/>
                <w:sz w:val="24"/>
                <w:szCs w:val="24"/>
              </w:rPr>
              <w:t xml:space="preserve">1</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357" w:type="dxa"/>
            <w:vAlign w:val="center"/>
            <w:vMerge w:val="restart"/>
            <w:textDirection w:val="lrTb"/>
            <w:noWrap w:val="false"/>
          </w:tcPr>
          <w:p>
            <w:pPr>
              <w:pBdr/>
              <w:spacing w:line="276" w:lineRule="auto"/>
              <w:ind/>
              <w:rPr>
                <w:color w:val="000000"/>
                <w:sz w:val="24"/>
                <w:szCs w:val="24"/>
              </w:rPr>
            </w:pPr>
            <w:r>
              <w:rPr>
                <w:color w:val="000000"/>
                <w:sz w:val="24"/>
                <w:szCs w:val="24"/>
              </w:rPr>
              <w:t xml:space="preserve">Mặt</w:t>
            </w:r>
            <w:r>
              <w:rPr>
                <w:color w:val="000000"/>
                <w:sz w:val="24"/>
                <w:szCs w:val="24"/>
              </w:rPr>
              <w:t xml:space="preserve"> </w:t>
            </w:r>
            <w:r>
              <w:rPr>
                <w:color w:val="000000"/>
                <w:sz w:val="24"/>
                <w:szCs w:val="24"/>
              </w:rPr>
              <w:t xml:space="preserve">tiếp</w:t>
            </w:r>
            <w:r>
              <w:rPr>
                <w:color w:val="000000"/>
                <w:sz w:val="24"/>
                <w:szCs w:val="24"/>
              </w:rPr>
              <w:t xml:space="preserve"> </w:t>
            </w:r>
            <w:r>
              <w:rPr>
                <w:color w:val="000000"/>
                <w:sz w:val="24"/>
                <w:szCs w:val="24"/>
              </w:rPr>
              <w:t xml:space="preserve">giáp</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630" w:type="dxa"/>
            <w:vAlign w:val="center"/>
            <w:vMerge w:val="restart"/>
            <w:textDirection w:val="lrTb"/>
            <w:noWrap w:val="false"/>
          </w:tcPr>
          <w:p>
            <w:pPr>
              <w:pBdr/>
              <w:spacing w:line="276" w:lineRule="auto"/>
              <w:ind/>
              <w:jc w:val="center"/>
              <w:rPr>
                <w:sz w:val="24"/>
                <w:szCs w:val="24"/>
              </w:rPr>
            </w:pPr>
            <w:r>
              <w:rPr>
                <w:color w:val="000000" w:themeColor="text1"/>
                <w:sz w:val="24"/>
                <w:szCs w:val="24"/>
              </w:rPr>
              <w:t xml:space="preserve">Căn thường</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1</w:t>
            </w:r>
            <w:r>
              <w:rPr>
                <w:color w:val="000000"/>
                <w:sz w:val="24"/>
                <w:szCs w:val="24"/>
              </w:rPr>
              <w:t xml:space="preserve">2</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357" w:type="dxa"/>
            <w:vAlign w:val="center"/>
            <w:vMerge w:val="restart"/>
            <w:textDirection w:val="lrTb"/>
            <w:noWrap w:val="false"/>
          </w:tcPr>
          <w:p>
            <w:pPr>
              <w:pBdr/>
              <w:spacing w:line="276" w:lineRule="auto"/>
              <w:ind/>
              <w:rPr>
                <w:color w:val="000000"/>
                <w:sz w:val="24"/>
                <w:szCs w:val="24"/>
              </w:rPr>
            </w:pPr>
            <w:r>
              <w:rPr>
                <w:color w:val="000000"/>
                <w:sz w:val="24"/>
                <w:szCs w:val="24"/>
              </w:rPr>
              <w:t xml:space="preserve">Tầng</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630" w:type="dxa"/>
            <w:vAlign w:val="center"/>
            <w:vMerge w:val="restart"/>
            <w:textDirection w:val="lrTb"/>
            <w:noWrap w:val="false"/>
          </w:tcPr>
          <w:p>
            <w:pPr>
              <w:pBdr/>
              <w:spacing w:line="276" w:lineRule="auto"/>
              <w:ind/>
              <w:jc w:val="center"/>
              <w:rPr>
                <w:sz w:val="24"/>
                <w:szCs w:val="24"/>
              </w:rPr>
            </w:pPr>
            <w:r>
              <w:rPr>
                <w:sz w:val="24"/>
                <w:szCs w:val="24"/>
              </w:rPr>
              <w:t xml:space="preserve">38</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1</w:t>
            </w:r>
            <w:r>
              <w:rPr>
                <w:color w:val="000000"/>
                <w:sz w:val="24"/>
                <w:szCs w:val="24"/>
              </w:rPr>
              <w:t xml:space="preserve">3</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357" w:type="dxa"/>
            <w:vAlign w:val="center"/>
            <w:vMerge w:val="restart"/>
            <w:textDirection w:val="lrTb"/>
            <w:noWrap w:val="false"/>
          </w:tcPr>
          <w:p>
            <w:pPr>
              <w:pBdr/>
              <w:spacing w:line="276" w:lineRule="auto"/>
              <w:ind/>
              <w:rPr>
                <w:color w:val="000000"/>
                <w:sz w:val="24"/>
                <w:szCs w:val="24"/>
              </w:rPr>
            </w:pPr>
            <w:r>
              <w:rPr>
                <w:color w:val="000000"/>
                <w:sz w:val="24"/>
                <w:szCs w:val="24"/>
              </w:rPr>
              <w:t xml:space="preserve">Hướng </w:t>
            </w:r>
            <w:r>
              <w:rPr>
                <w:color w:val="000000"/>
                <w:sz w:val="24"/>
                <w:szCs w:val="24"/>
              </w:rPr>
              <w:t xml:space="preserve">ban </w:t>
            </w:r>
            <w:r>
              <w:rPr>
                <w:color w:val="000000"/>
                <w:sz w:val="24"/>
                <w:szCs w:val="24"/>
              </w:rPr>
              <w:t xml:space="preserve">công</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630" w:type="dxa"/>
            <w:vAlign w:val="center"/>
            <w:vMerge w:val="restart"/>
            <w:textDirection w:val="lrTb"/>
            <w:noWrap w:val="false"/>
          </w:tcPr>
          <w:p>
            <w:pPr>
              <w:pBdr/>
              <w:spacing w:line="276" w:lineRule="auto"/>
              <w:ind/>
              <w:jc w:val="center"/>
              <w:rPr>
                <w:sz w:val="24"/>
                <w:szCs w:val="24"/>
              </w:rPr>
            </w:pPr>
            <w:r>
              <w:rPr>
                <w:sz w:val="24"/>
                <w:szCs w:val="24"/>
              </w:rPr>
              <w:t xml:space="preserve">Đông Bắc</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1</w:t>
            </w:r>
            <w:r>
              <w:rPr>
                <w:color w:val="000000"/>
                <w:sz w:val="24"/>
                <w:szCs w:val="24"/>
              </w:rPr>
              <w:t xml:space="preserve">4</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357" w:type="dxa"/>
            <w:vAlign w:val="center"/>
            <w:vMerge w:val="restart"/>
            <w:textDirection w:val="lrTb"/>
            <w:noWrap w:val="false"/>
          </w:tcPr>
          <w:p>
            <w:pPr>
              <w:pBdr/>
              <w:spacing w:line="276" w:lineRule="auto"/>
              <w:ind/>
              <w:rPr>
                <w:color w:val="000000"/>
                <w:sz w:val="24"/>
                <w:szCs w:val="24"/>
              </w:rPr>
            </w:pPr>
            <w:r>
              <w:rPr>
                <w:color w:val="000000"/>
                <w:sz w:val="24"/>
                <w:szCs w:val="24"/>
              </w:rPr>
              <w:t xml:space="preserve">C</w:t>
            </w:r>
            <w:r>
              <w:rPr>
                <w:color w:val="000000"/>
                <w:sz w:val="24"/>
                <w:szCs w:val="24"/>
              </w:rPr>
              <w:t xml:space="preserve">ấu </w:t>
            </w:r>
            <w:r>
              <w:rPr>
                <w:color w:val="000000"/>
                <w:sz w:val="24"/>
                <w:szCs w:val="24"/>
              </w:rPr>
              <w:t xml:space="preserve">trúc</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630" w:type="dxa"/>
            <w:vAlign w:val="center"/>
            <w:vMerge w:val="restart"/>
            <w:textDirection w:val="lrTb"/>
            <w:noWrap w:val="false"/>
          </w:tcPr>
          <w:p>
            <w:pPr>
              <w:pBdr/>
              <w:spacing/>
              <w:ind/>
              <w:jc w:val="center"/>
              <w:rPr>
                <w:color w:val="000000"/>
                <w:sz w:val="24"/>
                <w:szCs w:val="24"/>
              </w:rPr>
            </w:pPr>
            <w:r>
              <w:rPr>
                <w:color w:val="000000" w:themeColor="text1"/>
                <w:sz w:val="24"/>
                <w:szCs w:val="24"/>
                <w:highlight w:val="none"/>
              </w:rPr>
              <w:t xml:space="preserve">2 phòng ngủ, 1 khách, 1 logia</w:t>
            </w:r>
            <w:r>
              <w:rPr>
                <w:color w:val="000000"/>
                <w:sz w:val="24"/>
                <w:szCs w:val="24"/>
              </w:rPr>
            </w:r>
            <w:r>
              <w:rPr>
                <w:color w:val="000000"/>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1</w:t>
            </w:r>
            <w:r>
              <w:rPr>
                <w:color w:val="000000"/>
                <w:sz w:val="24"/>
                <w:szCs w:val="24"/>
              </w:rPr>
              <w:t xml:space="preserve">5</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357" w:type="dxa"/>
            <w:vAlign w:val="center"/>
            <w:vMerge w:val="restart"/>
            <w:textDirection w:val="lrTb"/>
            <w:noWrap w:val="false"/>
          </w:tcPr>
          <w:p>
            <w:pPr>
              <w:pBdr/>
              <w:spacing w:line="276" w:lineRule="auto"/>
              <w:ind/>
              <w:rPr>
                <w:color w:val="000000"/>
                <w:sz w:val="24"/>
                <w:szCs w:val="24"/>
              </w:rPr>
            </w:pPr>
            <w:r>
              <w:rPr>
                <w:color w:val="000000"/>
                <w:sz w:val="24"/>
                <w:szCs w:val="24"/>
              </w:rPr>
              <w:t xml:space="preserve">Nội </w:t>
            </w:r>
            <w:r>
              <w:rPr>
                <w:color w:val="000000"/>
                <w:sz w:val="24"/>
                <w:szCs w:val="24"/>
              </w:rPr>
              <w:t xml:space="preserve">thất</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630" w:type="dxa"/>
            <w:vAlign w:val="center"/>
            <w:vMerge w:val="restart"/>
            <w:textDirection w:val="lrTb"/>
            <w:noWrap w:val="false"/>
          </w:tcPr>
          <w:p>
            <w:pPr>
              <w:pBdr/>
              <w:tabs>
                <w:tab w:val="right" w:leader="none" w:pos="4278"/>
              </w:tabs>
              <w:spacing w:line="276" w:lineRule="auto"/>
              <w:ind/>
              <w:jc w:val="center"/>
              <w:rPr>
                <w:sz w:val="24"/>
                <w:szCs w:val="24"/>
              </w:rPr>
            </w:pPr>
            <w:r>
              <w:rPr>
                <w:sz w:val="24"/>
                <w:szCs w:val="24"/>
              </w:rPr>
              <w:t xml:space="preserve">Nội </w:t>
            </w:r>
            <w:r>
              <w:rPr>
                <w:sz w:val="24"/>
                <w:szCs w:val="24"/>
              </w:rPr>
              <w:t xml:space="preserve">thất </w:t>
            </w:r>
            <w:r>
              <w:rPr>
                <w:sz w:val="24"/>
                <w:szCs w:val="24"/>
              </w:rPr>
              <w:t xml:space="preserve">cơ </w:t>
            </w:r>
            <w:r>
              <w:rPr>
                <w:sz w:val="24"/>
                <w:szCs w:val="24"/>
              </w:rPr>
              <w:t xml:space="preserve">bản</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1</w:t>
            </w:r>
            <w:r>
              <w:rPr>
                <w:color w:val="000000"/>
                <w:sz w:val="24"/>
                <w:szCs w:val="24"/>
              </w:rPr>
              <w:t xml:space="preserve">6</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357" w:type="dxa"/>
            <w:vAlign w:val="center"/>
            <w:vMerge w:val="restart"/>
            <w:textDirection w:val="lrTb"/>
            <w:noWrap w:val="false"/>
          </w:tcPr>
          <w:p>
            <w:pPr>
              <w:pBdr/>
              <w:spacing w:line="276" w:lineRule="auto"/>
              <w:ind/>
              <w:rPr>
                <w:color w:val="000000"/>
                <w:sz w:val="24"/>
                <w:szCs w:val="24"/>
              </w:rPr>
            </w:pPr>
            <w:r>
              <w:rPr>
                <w:color w:val="000000"/>
                <w:sz w:val="24"/>
                <w:szCs w:val="24"/>
              </w:rPr>
              <w:t xml:space="preserve">Điều</w:t>
            </w:r>
            <w:r>
              <w:rPr>
                <w:color w:val="000000"/>
                <w:sz w:val="24"/>
                <w:szCs w:val="24"/>
              </w:rPr>
              <w:t xml:space="preserve"> </w:t>
            </w:r>
            <w:r>
              <w:rPr>
                <w:color w:val="000000"/>
                <w:sz w:val="24"/>
                <w:szCs w:val="24"/>
              </w:rPr>
              <w:t xml:space="preserve">kiện</w:t>
            </w:r>
            <w:r>
              <w:rPr>
                <w:color w:val="000000"/>
                <w:sz w:val="24"/>
                <w:szCs w:val="24"/>
              </w:rPr>
              <w:t xml:space="preserve"> </w:t>
            </w:r>
            <w:r>
              <w:rPr>
                <w:color w:val="000000"/>
                <w:sz w:val="24"/>
                <w:szCs w:val="24"/>
              </w:rPr>
              <w:t xml:space="preserve">cơ</w:t>
            </w:r>
            <w:r>
              <w:rPr>
                <w:color w:val="000000"/>
                <w:sz w:val="24"/>
                <w:szCs w:val="24"/>
              </w:rPr>
              <w:t xml:space="preserve"> </w:t>
            </w:r>
            <w:r>
              <w:rPr>
                <w:color w:val="000000"/>
                <w:sz w:val="24"/>
                <w:szCs w:val="24"/>
              </w:rPr>
              <w:t xml:space="preserve">sở</w:t>
            </w:r>
            <w:r>
              <w:rPr>
                <w:color w:val="000000"/>
                <w:sz w:val="24"/>
                <w:szCs w:val="24"/>
              </w:rPr>
              <w:t xml:space="preserve"> </w:t>
            </w:r>
            <w:r>
              <w:rPr>
                <w:color w:val="000000"/>
                <w:sz w:val="24"/>
                <w:szCs w:val="24"/>
              </w:rPr>
              <w:t xml:space="preserve">hạ</w:t>
            </w:r>
            <w:r>
              <w:rPr>
                <w:color w:val="000000"/>
                <w:sz w:val="24"/>
                <w:szCs w:val="24"/>
              </w:rPr>
              <w:t xml:space="preserve"> </w:t>
            </w:r>
            <w:r>
              <w:rPr>
                <w:color w:val="000000"/>
                <w:sz w:val="24"/>
                <w:szCs w:val="24"/>
              </w:rPr>
              <w:t xml:space="preserve">tầng</w:t>
            </w:r>
            <w:r>
              <w:rPr>
                <w:color w:val="000000"/>
                <w:sz w:val="24"/>
                <w:szCs w:val="24"/>
              </w:rPr>
              <w:t xml:space="preserve"> </w:t>
            </w:r>
            <w:r>
              <w:rPr>
                <w:color w:val="000000"/>
                <w:sz w:val="24"/>
                <w:szCs w:val="24"/>
              </w:rPr>
              <w:t xml:space="preserve">kỹ</w:t>
            </w:r>
            <w:r>
              <w:rPr>
                <w:color w:val="000000"/>
                <w:sz w:val="24"/>
                <w:szCs w:val="24"/>
              </w:rPr>
              <w:t xml:space="preserve"> </w:t>
            </w:r>
            <w:r>
              <w:rPr>
                <w:color w:val="000000"/>
                <w:sz w:val="24"/>
                <w:szCs w:val="24"/>
              </w:rPr>
              <w:t xml:space="preserve">thuật</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630" w:type="dxa"/>
            <w:vAlign w:val="center"/>
            <w:vMerge w:val="restart"/>
            <w:textDirection w:val="lrTb"/>
            <w:noWrap w:val="false"/>
          </w:tcPr>
          <w:p>
            <w:pPr>
              <w:pBdr/>
              <w:spacing w:line="276" w:lineRule="auto"/>
              <w:ind/>
              <w:jc w:val="center"/>
              <w:rPr>
                <w:sz w:val="24"/>
                <w:szCs w:val="24"/>
              </w:rPr>
            </w:pPr>
            <w:r>
              <w:rPr>
                <w:sz w:val="24"/>
                <w:szCs w:val="24"/>
              </w:rPr>
              <w:t xml:space="preserve">Hệ </w:t>
            </w:r>
            <w:r>
              <w:rPr>
                <w:sz w:val="24"/>
                <w:szCs w:val="24"/>
              </w:rPr>
              <w:t xml:space="preserve">thống </w:t>
            </w:r>
            <w:r>
              <w:rPr>
                <w:sz w:val="24"/>
                <w:szCs w:val="24"/>
              </w:rPr>
              <w:t xml:space="preserve">cấp </w:t>
            </w:r>
            <w:r>
              <w:rPr>
                <w:sz w:val="24"/>
                <w:szCs w:val="24"/>
              </w:rPr>
              <w:t xml:space="preserve">điện, </w:t>
            </w:r>
            <w:r>
              <w:rPr>
                <w:sz w:val="24"/>
                <w:szCs w:val="24"/>
              </w:rPr>
              <w:t xml:space="preserve">cấp </w:t>
            </w:r>
            <w:r>
              <w:rPr>
                <w:sz w:val="24"/>
                <w:szCs w:val="24"/>
              </w:rPr>
              <w:t xml:space="preserve">thoát </w:t>
            </w:r>
            <w:r>
              <w:rPr>
                <w:sz w:val="24"/>
                <w:szCs w:val="24"/>
              </w:rPr>
              <w:t xml:space="preserve">nước </w:t>
            </w:r>
            <w:r>
              <w:rPr>
                <w:sz w:val="24"/>
                <w:szCs w:val="24"/>
              </w:rPr>
              <w:t xml:space="preserve">đầy </w:t>
            </w:r>
            <w:r>
              <w:rPr>
                <w:sz w:val="24"/>
                <w:szCs w:val="24"/>
              </w:rPr>
              <w:t xml:space="preserve">đủ</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17</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357" w:type="dxa"/>
            <w:vAlign w:val="center"/>
            <w:vMerge w:val="restart"/>
            <w:textDirection w:val="lrTb"/>
            <w:noWrap w:val="false"/>
          </w:tcPr>
          <w:p>
            <w:pPr>
              <w:pBdr/>
              <w:spacing w:line="276" w:lineRule="auto"/>
              <w:ind/>
              <w:rPr>
                <w:color w:val="000000"/>
                <w:sz w:val="24"/>
                <w:szCs w:val="24"/>
              </w:rPr>
            </w:pPr>
            <w:r>
              <w:rPr>
                <w:color w:val="000000"/>
                <w:sz w:val="24"/>
                <w:szCs w:val="24"/>
              </w:rPr>
              <w:t xml:space="preserve">Điều </w:t>
            </w:r>
            <w:r>
              <w:rPr>
                <w:color w:val="000000"/>
                <w:sz w:val="24"/>
                <w:szCs w:val="24"/>
              </w:rPr>
              <w:t xml:space="preserve">kiện </w:t>
            </w:r>
            <w:r>
              <w:rPr>
                <w:color w:val="000000"/>
                <w:sz w:val="24"/>
                <w:szCs w:val="24"/>
              </w:rPr>
              <w:t xml:space="preserve">môi </w:t>
            </w:r>
            <w:r>
              <w:rPr>
                <w:color w:val="000000"/>
                <w:sz w:val="24"/>
                <w:szCs w:val="24"/>
              </w:rPr>
              <w:t xml:space="preserve">trường </w:t>
            </w:r>
            <w:r>
              <w:rPr>
                <w:color w:val="000000"/>
                <w:sz w:val="24"/>
                <w:szCs w:val="24"/>
              </w:rPr>
              <w:t xml:space="preserve">an </w:t>
            </w:r>
            <w:r>
              <w:rPr>
                <w:color w:val="000000"/>
                <w:sz w:val="24"/>
                <w:szCs w:val="24"/>
              </w:rPr>
              <w:t xml:space="preserve">ninh</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630" w:type="dxa"/>
            <w:vAlign w:val="center"/>
            <w:vMerge w:val="restart"/>
            <w:textDirection w:val="lrTb"/>
            <w:noWrap w:val="false"/>
          </w:tcPr>
          <w:p>
            <w:pPr>
              <w:pBdr/>
              <w:spacing w:line="276" w:lineRule="auto"/>
              <w:ind/>
              <w:jc w:val="center"/>
              <w:rPr>
                <w:sz w:val="24"/>
                <w:szCs w:val="24"/>
              </w:rPr>
            </w:pPr>
            <w:r>
              <w:rPr>
                <w:sz w:val="24"/>
                <w:szCs w:val="24"/>
              </w:rPr>
              <w:t xml:space="preserve">Tốt</w:t>
            </w:r>
            <w:r>
              <w:rPr>
                <w:sz w:val="24"/>
                <w:szCs w:val="24"/>
              </w:rPr>
            </w:r>
            <w:r>
              <w:rPr>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4"/>
                <w:szCs w:val="24"/>
              </w:rPr>
            </w:pPr>
            <w:r>
              <w:rPr>
                <w:b/>
                <w:bCs/>
                <w:color w:val="000000"/>
                <w:sz w:val="24"/>
                <w:szCs w:val="24"/>
              </w:rPr>
              <w:t xml:space="preserve">B</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357" w:type="dxa"/>
            <w:vAlign w:val="center"/>
            <w:textDirection w:val="lrTb"/>
            <w:noWrap w:val="false"/>
          </w:tcPr>
          <w:p>
            <w:pPr>
              <w:pBdr/>
              <w:spacing w:line="276" w:lineRule="auto"/>
              <w:ind/>
              <w:rPr>
                <w:color w:val="000000"/>
                <w:sz w:val="24"/>
                <w:szCs w:val="24"/>
              </w:rPr>
            </w:pPr>
            <w:r>
              <w:rPr>
                <w:color w:val="000000"/>
                <w:sz w:val="24"/>
                <w:szCs w:val="24"/>
              </w:rPr>
              <w:t xml:space="preserve">Bằng</w:t>
            </w:r>
            <w:r>
              <w:rPr>
                <w:color w:val="000000"/>
                <w:sz w:val="24"/>
                <w:szCs w:val="24"/>
              </w:rPr>
              <w:t xml:space="preserve"> </w:t>
            </w:r>
            <w:r>
              <w:rPr>
                <w:color w:val="000000"/>
                <w:sz w:val="24"/>
                <w:szCs w:val="24"/>
              </w:rPr>
              <w:t xml:space="preserve">chứng</w:t>
            </w:r>
            <w:r>
              <w:rPr>
                <w:color w:val="000000"/>
                <w:sz w:val="24"/>
                <w:szCs w:val="24"/>
              </w:rPr>
              <w:t xml:space="preserve"> </w:t>
            </w:r>
            <w:r>
              <w:rPr>
                <w:color w:val="000000"/>
                <w:sz w:val="24"/>
                <w:szCs w:val="24"/>
              </w:rPr>
              <w:t xml:space="preserve">thu</w:t>
            </w:r>
            <w:r>
              <w:rPr>
                <w:color w:val="000000"/>
                <w:sz w:val="24"/>
                <w:szCs w:val="24"/>
              </w:rPr>
              <w:t xml:space="preserve"> </w:t>
            </w:r>
            <w:r>
              <w:rPr>
                <w:color w:val="000000"/>
                <w:sz w:val="24"/>
                <w:szCs w:val="24"/>
              </w:rPr>
              <w:t xml:space="preserve">thập</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630" w:type="dxa"/>
            <w:vAlign w:val="center"/>
            <w:textDirection w:val="lrTb"/>
            <w:noWrap w:val="false"/>
          </w:tcPr>
          <w:p>
            <w:pPr>
              <w:pBdr/>
              <w:spacing w:line="276" w:lineRule="auto"/>
              <w:ind/>
              <w:jc w:val="center"/>
              <w:rPr>
                <w:sz w:val="24"/>
                <w:szCs w:val="24"/>
              </w:rPr>
            </w:pPr>
            <w:r>
              <w:rPr>
                <w:sz w:val="24"/>
                <w:szCs w:val="24"/>
              </w:rPr>
            </w:r>
            <w:r>
              <w:rPr>
                <w:sz w:val="24"/>
                <w:szCs w:val="24"/>
              </w:rPr>
            </w:r>
            <w:r>
              <w:rPr>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4"/>
                <w:szCs w:val="24"/>
              </w:rPr>
            </w:pPr>
            <w:r>
              <w:rPr>
                <w:b/>
                <w:bCs/>
                <w:color w:val="000000"/>
                <w:sz w:val="24"/>
                <w:szCs w:val="24"/>
              </w:rPr>
            </w:r>
            <w:r>
              <w:rPr>
                <w:b/>
                <w:bCs/>
                <w:color w:val="000000"/>
                <w:sz w:val="24"/>
                <w:szCs w:val="24"/>
              </w:rPr>
            </w:r>
            <w:r>
              <w:rPr>
                <w:b/>
                <w:bCs/>
                <w:color w:val="000000"/>
                <w:sz w:val="24"/>
                <w:szCs w:val="24"/>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4"/>
                <w:szCs w:val="24"/>
              </w:rPr>
            </w:pPr>
            <w:r>
              <w:rPr>
                <w:b/>
                <w:bCs/>
                <w:color w:val="000000"/>
                <w:sz w:val="24"/>
                <w:szCs w:val="24"/>
              </w:rPr>
              <w:t xml:space="preserve"> </w:t>
            </w:r>
            <w:r>
              <w:rPr>
                <w:color w:val="000000"/>
                <w:sz w:val="24"/>
                <w:szCs w:val="24"/>
              </w:rPr>
              <w:t xml:space="preserve">Hình</w:t>
            </w:r>
            <w:r>
              <w:rPr>
                <w:color w:val="000000"/>
                <w:sz w:val="24"/>
                <w:szCs w:val="24"/>
              </w:rPr>
              <w:t xml:space="preserve"> </w:t>
            </w:r>
            <w:r>
              <w:rPr>
                <w:color w:val="000000"/>
                <w:sz w:val="24"/>
                <w:szCs w:val="24"/>
              </w:rPr>
              <w:t xml:space="preserve">ảnh</w:t>
            </w:r>
            <w:r>
              <w:rPr>
                <w:color w:val="000000"/>
                <w:sz w:val="24"/>
                <w:szCs w:val="24"/>
              </w:rPr>
              <w:t xml:space="preserve"> </w:t>
            </w:r>
            <w:r>
              <w:rPr>
                <w:color w:val="000000"/>
                <w:sz w:val="24"/>
                <w:szCs w:val="24"/>
              </w:rPr>
              <w:t xml:space="preserve">đăng</w:t>
            </w:r>
            <w:r>
              <w:rPr>
                <w:color w:val="000000"/>
                <w:sz w:val="24"/>
                <w:szCs w:val="24"/>
              </w:rPr>
              <w:t xml:space="preserve"> </w:t>
            </w:r>
            <w:r>
              <w:rPr>
                <w:color w:val="000000"/>
                <w:sz w:val="24"/>
                <w:szCs w:val="24"/>
              </w:rPr>
              <w:t xml:space="preserve">bán</w:t>
            </w:r>
            <w:r>
              <w:rPr>
                <w:color w:val="000000"/>
                <w:sz w:val="24"/>
                <w:szCs w:val="24"/>
              </w:rPr>
              <w:t xml:space="preserve">: </w:t>
            </w:r>
            <w:r>
              <w:rPr>
                <w:color w:val="000000"/>
                <w:sz w:val="24"/>
                <w:szCs w:val="24"/>
              </w:rPr>
            </w:r>
            <w:r>
              <w:rPr>
                <w:color w:val="000000"/>
                <w:sz w:val="24"/>
                <w:szCs w:val="24"/>
              </w:rPr>
            </w:r>
          </w:p>
          <w:p>
            <w:pPr>
              <w:pBdr/>
              <w:spacing w:line="276" w:lineRule="auto"/>
              <w:ind/>
              <w:rPr>
                <w:color w:val="000000"/>
                <w:sz w:val="24"/>
                <w:szCs w:val="24"/>
              </w:rPr>
            </w:pPr>
            <w:r>
              <w:rPr>
                <w:color w:val="000000"/>
                <w:sz w:val="24"/>
                <w:szCs w:val="24"/>
              </w:rPr>
              <mc:AlternateContent>
                <mc:Choice Requires="wpg">
                  <w:drawing>
                    <wp:inline xmlns:wp="http://schemas.openxmlformats.org/drawingml/2006/wordprocessingDrawing" distT="0" distB="0" distL="0" distR="0">
                      <wp:extent cx="1467848"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146784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15.58pt;height:250.00pt;mso-wrap-distance-left:0.00pt;mso-wrap-distance-top:0.00pt;mso-wrap-distance-right:0.00pt;mso-wrap-distance-bottom:0.00pt;z-index:1;" stroked="false">
                      <v:imagedata r:id="rId34" o:title=""/>
                      <o:lock v:ext="edit" rotation="t"/>
                    </v:shape>
                  </w:pict>
                </mc:Fallback>
              </mc:AlternateContent>
            </w:r>
            <w:r>
              <w:rPr>
                <w:color w:val="000000"/>
                <w:sz w:val="24"/>
                <w:szCs w:val="24"/>
              </w:rPr>
              <w:t xml:space="preserve"> </w:t>
            </w:r>
            <w:r>
              <w:rPr>
                <w:color w:val="000000"/>
                <w:sz w:val="24"/>
                <w:szCs w:val="24"/>
              </w:rPr>
              <w:t xml:space="preserve"> </w:t>
            </w:r>
            <w:r>
              <w:rPr>
                <w:color w:val="000000"/>
                <w:sz w:val="24"/>
                <w:szCs w:val="24"/>
              </w:rPr>
              <w:t xml:space="preserve"> </w:t>
            </w:r>
            <w:r>
              <w:rPr>
                <w:color w:val="000000"/>
                <w:sz w:val="24"/>
                <w:szCs w:val="24"/>
              </w:rPr>
              <w:t xml:space="preserve"> </w:t>
            </w:r>
            <w:r>
              <w:rPr>
                <w:color w:val="000000"/>
                <w:sz w:val="24"/>
                <w:szCs w:val="24"/>
              </w:rPr>
              <w:t xml:space="preserve">                    </w:t>
            </w:r>
            <w:r>
              <w:rPr>
                <w:color w:val="000000"/>
                <w:sz w:val="24"/>
                <w:szCs w:val="24"/>
              </w:rPr>
              <mc:AlternateContent>
                <mc:Choice Requires="wpg">
                  <w:drawing>
                    <wp:inline xmlns:wp="http://schemas.openxmlformats.org/drawingml/2006/wordprocessingDrawing" distT="0" distB="0" distL="0" distR="0">
                      <wp:extent cx="3241077"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421956334" name="" descr=""/>
                              <pic:cNvPicPr/>
                              <pic:nvPr/>
                            </pic:nvPicPr>
                            <pic:blipFill rotWithShape="1">
                              <a:blip r:embed="rId35"/>
                              <a:stretch/>
                            </pic:blipFill>
                            <pic:spPr bwMode="auto">
                              <a:xfrm>
                                <a:off x="0" y="0"/>
                                <a:ext cx="3241076"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55.20pt;height:250.00pt;mso-wrap-distance-left:0.00pt;mso-wrap-distance-top:0.00pt;mso-wrap-distance-right:0.00pt;mso-wrap-distance-bottom:0.00pt;z-index:1;" stroked="false">
                      <v:imagedata r:id="rId35" o:title=""/>
                      <o:lock v:ext="edit" rotation="t"/>
                    </v:shape>
                  </w:pict>
                </mc:Fallback>
              </mc:AlternateContent>
            </w:r>
            <w:r>
              <w:rPr>
                <w:color w:val="000000"/>
                <w:sz w:val="24"/>
                <w:szCs w:val="24"/>
              </w:rPr>
            </w:r>
            <w:r>
              <w:rPr>
                <w:color w:val="000000"/>
                <w:sz w:val="24"/>
                <w:szCs w:val="24"/>
              </w:rPr>
            </w:r>
          </w:p>
        </w:tc>
      </w:tr>
    </w:tbl>
    <w:p>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Đặng Quốc Đại</w:t>
            </w: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4"/>
                <w:szCs w:val="24"/>
              </w:rPr>
            </w:pPr>
            <w:r>
              <w:rPr>
                <w:b/>
                <w:bCs/>
                <w:color w:val="000000"/>
                <w:sz w:val="24"/>
                <w:szCs w:val="24"/>
              </w:rPr>
              <w:t xml:space="preserve">STT</w:t>
            </w:r>
            <w:r>
              <w:rPr>
                <w:b/>
                <w:bCs/>
                <w:color w:val="000000"/>
                <w:sz w:val="24"/>
                <w:szCs w:val="24"/>
              </w:rPr>
            </w:r>
            <w:r>
              <w:rPr>
                <w:b/>
                <w:bCs/>
                <w:color w:val="000000"/>
                <w:sz w:val="24"/>
                <w:szCs w:val="24"/>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4"/>
                <w:szCs w:val="24"/>
              </w:rPr>
            </w:pPr>
            <w:r>
              <w:rPr>
                <w:b/>
                <w:bCs/>
                <w:color w:val="000000"/>
                <w:sz w:val="24"/>
                <w:szCs w:val="24"/>
              </w:rPr>
              <w:t xml:space="preserve">ĐẶC ĐIỂM BĐS</w:t>
            </w:r>
            <w:r>
              <w:rPr>
                <w:b/>
                <w:bCs/>
                <w:color w:val="000000"/>
                <w:sz w:val="24"/>
                <w:szCs w:val="24"/>
              </w:rPr>
            </w:r>
            <w:r>
              <w:rPr>
                <w:b/>
                <w:bCs/>
                <w:color w:val="000000"/>
                <w:sz w:val="24"/>
                <w:szCs w:val="24"/>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4"/>
                <w:szCs w:val="24"/>
              </w:rPr>
            </w:pPr>
            <w:r>
              <w:rPr>
                <w:b/>
                <w:bCs/>
                <w:color w:val="000000"/>
                <w:sz w:val="24"/>
                <w:szCs w:val="24"/>
              </w:rPr>
              <w:t xml:space="preserve">TSSS2</w:t>
            </w:r>
            <w:r>
              <w:rPr>
                <w:b/>
                <w:bCs/>
                <w:color w:val="000000"/>
                <w:sz w:val="24"/>
                <w:szCs w:val="24"/>
              </w:rPr>
            </w:r>
            <w:r>
              <w:rPr>
                <w:b/>
                <w:bCs/>
                <w:color w:val="000000"/>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4"/>
                <w:szCs w:val="24"/>
              </w:rPr>
            </w:pPr>
            <w:r>
              <w:rPr>
                <w:b/>
                <w:bCs/>
                <w:color w:val="000000"/>
                <w:sz w:val="24"/>
                <w:szCs w:val="24"/>
              </w:rPr>
              <w:t xml:space="preserve">A</w:t>
            </w:r>
            <w:r>
              <w:rPr>
                <w:b/>
                <w:bCs/>
                <w:color w:val="000000"/>
                <w:sz w:val="24"/>
                <w:szCs w:val="24"/>
              </w:rPr>
            </w:r>
            <w:r>
              <w:rPr>
                <w:b/>
                <w:bCs/>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4"/>
                <w:szCs w:val="24"/>
              </w:rPr>
            </w:pPr>
            <w:r>
              <w:rPr>
                <w:b/>
                <w:bCs/>
                <w:color w:val="000000"/>
                <w:sz w:val="24"/>
                <w:szCs w:val="24"/>
              </w:rPr>
              <w:t xml:space="preserve">Thông</w:t>
            </w:r>
            <w:r>
              <w:rPr>
                <w:b/>
                <w:bCs/>
                <w:color w:val="000000"/>
                <w:sz w:val="24"/>
                <w:szCs w:val="24"/>
              </w:rPr>
              <w:t xml:space="preserve"> tin </w:t>
            </w:r>
            <w:r>
              <w:rPr>
                <w:b/>
                <w:bCs/>
                <w:color w:val="000000"/>
                <w:sz w:val="24"/>
                <w:szCs w:val="24"/>
              </w:rPr>
              <w:t xml:space="preserve">về</w:t>
            </w:r>
            <w:r>
              <w:rPr>
                <w:b/>
                <w:bCs/>
                <w:color w:val="000000"/>
                <w:sz w:val="24"/>
                <w:szCs w:val="24"/>
              </w:rPr>
              <w:t xml:space="preserve"> </w:t>
            </w:r>
            <w:r>
              <w:rPr>
                <w:b/>
                <w:bCs/>
                <w:color w:val="000000"/>
                <w:sz w:val="24"/>
                <w:szCs w:val="24"/>
              </w:rPr>
              <w:t xml:space="preserve">tài</w:t>
            </w:r>
            <w:r>
              <w:rPr>
                <w:b/>
                <w:bCs/>
                <w:color w:val="000000"/>
                <w:sz w:val="24"/>
                <w:szCs w:val="24"/>
              </w:rPr>
              <w:t xml:space="preserve"> </w:t>
            </w:r>
            <w:r>
              <w:rPr>
                <w:b/>
                <w:bCs/>
                <w:color w:val="000000"/>
                <w:sz w:val="24"/>
                <w:szCs w:val="24"/>
              </w:rPr>
              <w:t xml:space="preserve">sản</w:t>
            </w:r>
            <w:r>
              <w:rPr>
                <w:b/>
                <w:bCs/>
                <w:color w:val="000000"/>
                <w:sz w:val="24"/>
                <w:szCs w:val="24"/>
              </w:rPr>
            </w:r>
            <w:r>
              <w:rPr>
                <w:b/>
                <w:bCs/>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4"/>
                <w:szCs w:val="24"/>
              </w:rPr>
            </w:pPr>
            <w:r>
              <w:rPr>
                <w:color w:val="000000"/>
                <w:sz w:val="24"/>
                <w:szCs w:val="24"/>
              </w:rPr>
            </w:r>
            <w:r>
              <w:rPr>
                <w:color w:val="000000"/>
                <w:sz w:val="24"/>
                <w:szCs w:val="24"/>
              </w:rPr>
            </w:r>
            <w:r>
              <w:rPr>
                <w:color w:val="000000"/>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4"/>
                <w:szCs w:val="24"/>
              </w:rPr>
            </w:pPr>
            <w:r>
              <w:rPr>
                <w:color w:val="000000"/>
                <w:sz w:val="24"/>
                <w:szCs w:val="24"/>
              </w:rPr>
              <w:t xml:space="preserve">1</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4"/>
                <w:szCs w:val="24"/>
              </w:rPr>
            </w:pPr>
            <w:r>
              <w:rPr>
                <w:color w:val="000000"/>
                <w:sz w:val="24"/>
                <w:szCs w:val="24"/>
              </w:rPr>
              <w:t xml:space="preserve">Nguồn</w:t>
            </w:r>
            <w:r>
              <w:rPr>
                <w:color w:val="000000"/>
                <w:sz w:val="24"/>
                <w:szCs w:val="24"/>
              </w:rPr>
              <w:t xml:space="preserve"> </w:t>
            </w:r>
            <w:r>
              <w:rPr>
                <w:color w:val="000000"/>
                <w:sz w:val="24"/>
                <w:szCs w:val="24"/>
              </w:rPr>
              <w:t xml:space="preserve">tham</w:t>
            </w:r>
            <w:r>
              <w:rPr>
                <w:color w:val="000000"/>
                <w:sz w:val="24"/>
                <w:szCs w:val="24"/>
              </w:rPr>
              <w:t xml:space="preserve"> </w:t>
            </w:r>
            <w:r>
              <w:rPr>
                <w:color w:val="000000"/>
                <w:sz w:val="24"/>
                <w:szCs w:val="24"/>
              </w:rPr>
              <w:t xml:space="preserve">khảo</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4"/>
                <w:szCs w:val="24"/>
              </w:rPr>
            </w:pPr>
            <w:r>
              <w:rPr>
                <w:color w:val="000000" w:themeColor="text1"/>
                <w:sz w:val="24"/>
                <w:szCs w:val="24"/>
              </w:rPr>
              <w:t xml:space="preserve">Liên hệ trực tiếp</w:t>
            </w:r>
            <w:r>
              <w:rPr>
                <w:color w:val="000000" w:themeColor="text1"/>
                <w:sz w:val="24"/>
                <w:szCs w:val="24"/>
              </w:rPr>
              <w:br/>
              <w:t xml:space="preserve">0968481288</w:t>
            </w:r>
            <w:r>
              <w:rPr>
                <w:sz w:val="24"/>
                <w:szCs w:val="24"/>
              </w:rPr>
              <w:t xml:space="preserve"> </w:t>
            </w:r>
            <w:r>
              <w:rPr>
                <w:sz w:val="24"/>
                <w:szCs w:val="24"/>
              </w:rPr>
              <w:br/>
              <w:t xml:space="preserve">(Quang</w:t>
            </w:r>
            <w:r>
              <w:rPr>
                <w:sz w:val="24"/>
                <w:szCs w:val="24"/>
              </w:rPr>
              <w:t xml:space="preserve">)</w:t>
            </w:r>
            <w:r>
              <w:rPr>
                <w:sz w:val="24"/>
                <w:szCs w:val="24"/>
              </w:rPr>
            </w:r>
            <w:r>
              <w:rPr>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4"/>
                <w:szCs w:val="24"/>
              </w:rPr>
            </w:pPr>
            <w:r>
              <w:rPr>
                <w:color w:val="000000"/>
                <w:sz w:val="24"/>
                <w:szCs w:val="24"/>
              </w:rPr>
              <w:t xml:space="preserve">2</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4"/>
                <w:szCs w:val="24"/>
              </w:rPr>
            </w:pPr>
            <w:r>
              <w:rPr>
                <w:color w:val="000000"/>
                <w:sz w:val="24"/>
                <w:szCs w:val="24"/>
              </w:rPr>
              <w:t xml:space="preserve">Giá</w:t>
            </w:r>
            <w:r>
              <w:rPr>
                <w:color w:val="000000"/>
                <w:sz w:val="24"/>
                <w:szCs w:val="24"/>
              </w:rPr>
              <w:t xml:space="preserve"> </w:t>
            </w:r>
            <w:r>
              <w:rPr>
                <w:color w:val="000000"/>
                <w:sz w:val="24"/>
                <w:szCs w:val="24"/>
              </w:rPr>
              <w:t xml:space="preserve">rao</w:t>
            </w:r>
            <w:r>
              <w:rPr>
                <w:color w:val="000000"/>
                <w:sz w:val="24"/>
                <w:szCs w:val="24"/>
              </w:rPr>
              <w:t xml:space="preserve"> (</w:t>
            </w:r>
            <w:r>
              <w:rPr>
                <w:color w:val="000000"/>
                <w:sz w:val="24"/>
                <w:szCs w:val="24"/>
              </w:rPr>
              <w:t xml:space="preserve">đồng</w:t>
            </w:r>
            <w:r>
              <w:rPr>
                <w:color w:val="000000"/>
                <w:sz w:val="24"/>
                <w:szCs w:val="24"/>
              </w:rPr>
              <w:t xml:space="preserve">)</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4"/>
                <w:szCs w:val="24"/>
              </w:rPr>
            </w:pPr>
            <w:r>
              <w:rPr>
                <w:color w:val="000000" w:themeColor="text1"/>
                <w:sz w:val="24"/>
                <w:szCs w:val="24"/>
              </w:rPr>
              <w:t xml:space="preserve">6.500.000.000</w:t>
            </w:r>
            <w:r>
              <w:rPr>
                <w:sz w:val="24"/>
                <w:szCs w:val="24"/>
              </w:rPr>
            </w:r>
            <w:r>
              <w:rPr>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4"/>
                <w:szCs w:val="24"/>
              </w:rPr>
            </w:pPr>
            <w:r>
              <w:rPr>
                <w:color w:val="000000"/>
                <w:sz w:val="24"/>
                <w:szCs w:val="24"/>
              </w:rPr>
              <w:t xml:space="preserve">3</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4"/>
                <w:szCs w:val="24"/>
              </w:rPr>
            </w:pPr>
            <w:r>
              <w:rPr>
                <w:color w:val="000000"/>
                <w:sz w:val="24"/>
                <w:szCs w:val="24"/>
              </w:rPr>
              <w:t xml:space="preserve">Giá</w:t>
            </w:r>
            <w:r>
              <w:rPr>
                <w:color w:val="000000"/>
                <w:sz w:val="24"/>
                <w:szCs w:val="24"/>
              </w:rPr>
              <w:t xml:space="preserve"> </w:t>
            </w:r>
            <w:r>
              <w:rPr>
                <w:color w:val="000000"/>
                <w:sz w:val="24"/>
                <w:szCs w:val="24"/>
              </w:rPr>
              <w:t xml:space="preserve">thương</w:t>
            </w:r>
            <w:r>
              <w:rPr>
                <w:color w:val="000000"/>
                <w:sz w:val="24"/>
                <w:szCs w:val="24"/>
              </w:rPr>
              <w:t xml:space="preserve"> </w:t>
            </w:r>
            <w:r>
              <w:rPr>
                <w:color w:val="000000"/>
                <w:sz w:val="24"/>
                <w:szCs w:val="24"/>
              </w:rPr>
              <w:t xml:space="preserve">lượng</w:t>
            </w:r>
            <w:r>
              <w:rPr>
                <w:color w:val="000000"/>
                <w:sz w:val="24"/>
                <w:szCs w:val="24"/>
              </w:rPr>
              <w:t xml:space="preserve">/</w:t>
            </w:r>
            <w:r>
              <w:rPr>
                <w:color w:val="000000"/>
                <w:sz w:val="24"/>
                <w:szCs w:val="24"/>
              </w:rPr>
              <w:t xml:space="preserve">bán</w:t>
            </w:r>
            <w:r>
              <w:rPr>
                <w:color w:val="000000"/>
                <w:sz w:val="24"/>
                <w:szCs w:val="24"/>
              </w:rPr>
              <w:t xml:space="preserve"> (</w:t>
            </w:r>
            <w:r>
              <w:rPr>
                <w:color w:val="000000"/>
                <w:sz w:val="24"/>
                <w:szCs w:val="24"/>
              </w:rPr>
              <w:t xml:space="preserve">đồng</w:t>
            </w:r>
            <w:r>
              <w:rPr>
                <w:color w:val="000000"/>
                <w:sz w:val="24"/>
                <w:szCs w:val="24"/>
              </w:rPr>
              <w:t xml:space="preserve">)</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4"/>
                <w:szCs w:val="24"/>
              </w:rPr>
            </w:pPr>
            <w:r>
              <w:rPr>
                <w:color w:val="000000" w:themeColor="text1"/>
                <w:sz w:val="24"/>
                <w:szCs w:val="24"/>
              </w:rPr>
              <w:t xml:space="preserve">5.850.000.000</w:t>
            </w:r>
            <w:r>
              <w:rPr>
                <w:sz w:val="24"/>
                <w:szCs w:val="24"/>
              </w:rPr>
            </w:r>
            <w:r>
              <w:rPr>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4"/>
                <w:szCs w:val="24"/>
              </w:rPr>
            </w:pPr>
            <w:r>
              <w:rPr>
                <w:color w:val="000000"/>
                <w:sz w:val="24"/>
                <w:szCs w:val="24"/>
              </w:rPr>
              <w:t xml:space="preserve">4</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4"/>
                <w:szCs w:val="24"/>
              </w:rPr>
            </w:pPr>
            <w:r>
              <w:rPr>
                <w:color w:val="000000"/>
                <w:sz w:val="24"/>
                <w:szCs w:val="24"/>
              </w:rPr>
              <w:t xml:space="preserve">Tình</w:t>
            </w:r>
            <w:r>
              <w:rPr>
                <w:color w:val="000000"/>
                <w:sz w:val="24"/>
                <w:szCs w:val="24"/>
              </w:rPr>
              <w:t xml:space="preserve"> </w:t>
            </w:r>
            <w:r>
              <w:rPr>
                <w:color w:val="000000"/>
                <w:sz w:val="24"/>
                <w:szCs w:val="24"/>
              </w:rPr>
              <w:t xml:space="preserve">trạng</w:t>
            </w:r>
            <w:r>
              <w:rPr>
                <w:color w:val="000000"/>
                <w:sz w:val="24"/>
                <w:szCs w:val="24"/>
              </w:rPr>
              <w:t xml:space="preserve"> </w:t>
            </w:r>
            <w:r>
              <w:rPr>
                <w:color w:val="000000"/>
                <w:sz w:val="24"/>
                <w:szCs w:val="24"/>
              </w:rPr>
              <w:t xml:space="preserve">giao</w:t>
            </w:r>
            <w:r>
              <w:rPr>
                <w:color w:val="000000"/>
                <w:sz w:val="24"/>
                <w:szCs w:val="24"/>
              </w:rPr>
              <w:t xml:space="preserve"> </w:t>
            </w:r>
            <w:r>
              <w:rPr>
                <w:color w:val="000000"/>
                <w:sz w:val="24"/>
                <w:szCs w:val="24"/>
              </w:rPr>
              <w:t xml:space="preserve">dịch</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4"/>
                <w:szCs w:val="24"/>
              </w:rPr>
            </w:pPr>
            <w:r>
              <w:rPr>
                <w:color w:val="000000" w:themeColor="text1"/>
                <w:sz w:val="24"/>
                <w:szCs w:val="24"/>
              </w:rPr>
              <w:t xml:space="preserve">Đang giao dịch</w:t>
            </w:r>
            <w:r>
              <w:rPr>
                <w:sz w:val="24"/>
                <w:szCs w:val="24"/>
              </w:rPr>
            </w:r>
            <w:r>
              <w:rPr>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4"/>
                <w:szCs w:val="24"/>
              </w:rPr>
            </w:pPr>
            <w:r>
              <w:rPr>
                <w:color w:val="000000"/>
                <w:sz w:val="24"/>
                <w:szCs w:val="24"/>
              </w:rPr>
              <w:t xml:space="preserve">5</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4"/>
                <w:szCs w:val="24"/>
              </w:rPr>
            </w:pPr>
            <w:r>
              <w:rPr>
                <w:color w:val="000000"/>
                <w:sz w:val="24"/>
                <w:szCs w:val="24"/>
              </w:rPr>
              <w:t xml:space="preserve">Thời</w:t>
            </w:r>
            <w:r>
              <w:rPr>
                <w:color w:val="000000"/>
                <w:sz w:val="24"/>
                <w:szCs w:val="24"/>
              </w:rPr>
              <w:t xml:space="preserve"> </w:t>
            </w:r>
            <w:r>
              <w:rPr>
                <w:color w:val="000000"/>
                <w:sz w:val="24"/>
                <w:szCs w:val="24"/>
              </w:rPr>
              <w:t xml:space="preserve">điểm</w:t>
            </w:r>
            <w:r>
              <w:rPr>
                <w:color w:val="000000"/>
                <w:sz w:val="24"/>
                <w:szCs w:val="24"/>
              </w:rPr>
              <w:t xml:space="preserve"> </w:t>
            </w:r>
            <w:r>
              <w:rPr>
                <w:color w:val="000000"/>
                <w:sz w:val="24"/>
                <w:szCs w:val="24"/>
              </w:rPr>
              <w:t xml:space="preserve">thu</w:t>
            </w:r>
            <w:r>
              <w:rPr>
                <w:color w:val="000000"/>
                <w:sz w:val="24"/>
                <w:szCs w:val="24"/>
              </w:rPr>
              <w:t xml:space="preserve"> </w:t>
            </w:r>
            <w:r>
              <w:rPr>
                <w:color w:val="000000"/>
                <w:sz w:val="24"/>
                <w:szCs w:val="24"/>
              </w:rPr>
              <w:t xml:space="preserve">thập</w:t>
            </w:r>
            <w:r>
              <w:rPr>
                <w:color w:val="000000"/>
                <w:sz w:val="24"/>
                <w:szCs w:val="24"/>
              </w:rPr>
              <w:t xml:space="preserve"> </w:t>
            </w:r>
            <w:r>
              <w:rPr>
                <w:color w:val="000000"/>
                <w:sz w:val="24"/>
                <w:szCs w:val="24"/>
              </w:rPr>
              <w:t xml:space="preserve">thông</w:t>
            </w:r>
            <w:r>
              <w:rPr>
                <w:color w:val="000000"/>
                <w:sz w:val="24"/>
                <w:szCs w:val="24"/>
              </w:rPr>
              <w:t xml:space="preserve"> tin</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4"/>
                <w:szCs w:val="24"/>
              </w:rPr>
            </w:pPr>
            <w:r>
              <w:rPr>
                <w:color w:val="000000" w:themeColor="text1"/>
                <w:sz w:val="24"/>
                <w:szCs w:val="24"/>
              </w:rPr>
              <w:t xml:space="preserve">Tháng 01/2026</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6</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4"/>
                <w:szCs w:val="24"/>
              </w:rPr>
            </w:pPr>
            <w:r>
              <w:rPr>
                <w:color w:val="000000"/>
                <w:sz w:val="24"/>
                <w:szCs w:val="24"/>
              </w:rPr>
              <w:t xml:space="preserve">Tính </w:t>
            </w:r>
            <w:r>
              <w:rPr>
                <w:color w:val="000000"/>
                <w:sz w:val="24"/>
                <w:szCs w:val="24"/>
              </w:rPr>
              <w:t xml:space="preserve">chất </w:t>
            </w:r>
            <w:r>
              <w:rPr>
                <w:color w:val="000000"/>
                <w:sz w:val="24"/>
                <w:szCs w:val="24"/>
              </w:rPr>
              <w:t xml:space="preserve">giao </w:t>
            </w:r>
            <w:r>
              <w:rPr>
                <w:color w:val="000000"/>
                <w:sz w:val="24"/>
                <w:szCs w:val="24"/>
              </w:rPr>
              <w:t xml:space="preserve">dịch</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4"/>
                <w:szCs w:val="24"/>
              </w:rPr>
            </w:pPr>
            <w:r>
              <w:rPr>
                <w:color w:val="000000" w:themeColor="text1"/>
                <w:sz w:val="24"/>
                <w:szCs w:val="24"/>
              </w:rPr>
              <w:t xml:space="preserve">Giao </w:t>
            </w:r>
            <w:r>
              <w:rPr>
                <w:color w:val="000000" w:themeColor="text1"/>
                <w:sz w:val="24"/>
                <w:szCs w:val="24"/>
              </w:rPr>
              <w:t xml:space="preserve">dịch </w:t>
            </w:r>
            <w:r>
              <w:rPr>
                <w:color w:val="000000" w:themeColor="text1"/>
                <w:sz w:val="24"/>
                <w:szCs w:val="24"/>
              </w:rPr>
              <w:t xml:space="preserve">bình </w:t>
            </w:r>
            <w:r>
              <w:rPr>
                <w:color w:val="000000" w:themeColor="text1"/>
                <w:sz w:val="24"/>
                <w:szCs w:val="24"/>
              </w:rPr>
              <w:t xml:space="preserve">thường </w:t>
            </w:r>
            <w:r>
              <w:rPr>
                <w:color w:val="000000" w:themeColor="text1"/>
                <w:sz w:val="24"/>
                <w:szCs w:val="24"/>
              </w:rPr>
              <w:t xml:space="preserve">trên </w:t>
            </w:r>
            <w:r>
              <w:rPr>
                <w:color w:val="000000" w:themeColor="text1"/>
                <w:sz w:val="24"/>
                <w:szCs w:val="24"/>
              </w:rPr>
              <w:t xml:space="preserve">thị </w:t>
            </w:r>
            <w:r>
              <w:rPr>
                <w:color w:val="000000" w:themeColor="text1"/>
                <w:sz w:val="24"/>
                <w:szCs w:val="24"/>
              </w:rPr>
              <w:t xml:space="preserve">trường</w:t>
            </w:r>
            <w:r>
              <w:rPr>
                <w:color w:val="000000" w:themeColor="text1"/>
                <w:sz w:val="24"/>
                <w:szCs w:val="24"/>
              </w:rPr>
            </w:r>
            <w:r>
              <w:rPr>
                <w:color w:val="000000" w:themeColor="text1"/>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7</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4"/>
                <w:szCs w:val="24"/>
              </w:rPr>
            </w:pPr>
            <w:r>
              <w:rPr>
                <w:color w:val="000000"/>
                <w:sz w:val="24"/>
                <w:szCs w:val="24"/>
              </w:rPr>
              <w:t xml:space="preserve">Pháp</w:t>
            </w:r>
            <w:r>
              <w:rPr>
                <w:color w:val="000000"/>
                <w:sz w:val="24"/>
                <w:szCs w:val="24"/>
              </w:rPr>
              <w:t xml:space="preserve"> </w:t>
            </w:r>
            <w:r>
              <w:rPr>
                <w:color w:val="000000"/>
                <w:sz w:val="24"/>
                <w:szCs w:val="24"/>
              </w:rPr>
              <w:t xml:space="preserve">lý</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4"/>
                <w:szCs w:val="24"/>
              </w:rPr>
            </w:pPr>
            <w:r>
              <w:rPr>
                <w:color w:val="000000" w:themeColor="text1"/>
                <w:sz w:val="24"/>
                <w:szCs w:val="24"/>
              </w:rPr>
              <w:t xml:space="preserve">Giấy chứng nhận quyền sử dụng đất, quyền sở hữu tài sản gắn liền với đất</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8</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4"/>
                <w:szCs w:val="24"/>
              </w:rPr>
            </w:pPr>
            <w:r>
              <w:rPr>
                <w:color w:val="000000"/>
                <w:sz w:val="24"/>
                <w:szCs w:val="24"/>
              </w:rPr>
              <w:t xml:space="preserve">Loại hình tài sản</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4"/>
                <w:szCs w:val="24"/>
              </w:rPr>
            </w:pPr>
            <w:r>
              <w:rPr>
                <w:color w:val="000000" w:themeColor="text1"/>
                <w:sz w:val="24"/>
                <w:szCs w:val="24"/>
              </w:rPr>
              <w:t xml:space="preserve">Căn </w:t>
            </w:r>
            <w:r>
              <w:rPr>
                <w:color w:val="000000" w:themeColor="text1"/>
                <w:sz w:val="24"/>
                <w:szCs w:val="24"/>
              </w:rPr>
              <w:t xml:space="preserve">hộ </w:t>
            </w:r>
            <w:r>
              <w:rPr>
                <w:color w:val="000000" w:themeColor="text1"/>
                <w:sz w:val="24"/>
                <w:szCs w:val="24"/>
              </w:rPr>
              <w:t xml:space="preserve">chung </w:t>
            </w:r>
            <w:r>
              <w:rPr>
                <w:color w:val="000000" w:themeColor="text1"/>
                <w:sz w:val="24"/>
                <w:szCs w:val="24"/>
              </w:rPr>
              <w:t xml:space="preserve">cư</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9</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4"/>
                <w:szCs w:val="24"/>
              </w:rPr>
            </w:pPr>
            <w:r>
              <w:rPr>
                <w:color w:val="000000"/>
                <w:sz w:val="24"/>
                <w:szCs w:val="24"/>
              </w:rPr>
              <w:t xml:space="preserve">Vị</w:t>
            </w:r>
            <w:r>
              <w:rPr>
                <w:color w:val="000000"/>
                <w:sz w:val="24"/>
                <w:szCs w:val="24"/>
              </w:rPr>
              <w:t xml:space="preserve"> </w:t>
            </w:r>
            <w:r>
              <w:rPr>
                <w:color w:val="000000"/>
                <w:sz w:val="24"/>
                <w:szCs w:val="24"/>
              </w:rPr>
              <w:t xml:space="preserve">trí</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ind/>
              <w:jc w:val="center"/>
              <w:rPr>
                <w:color w:val="000000"/>
                <w:sz w:val="24"/>
                <w:szCs w:val="24"/>
              </w:rPr>
            </w:pPr>
            <w:r>
              <w:rPr>
                <w:color w:val="000000" w:themeColor="text1"/>
                <w:sz w:val="24"/>
                <w:szCs w:val="24"/>
              </w:rPr>
              <w:t xml:space="preserve">Tầng 33/39 Toà B Masteri </w:t>
            </w:r>
            <w:r>
              <w:rPr>
                <w:color w:val="000000" w:themeColor="text1"/>
                <w:sz w:val="24"/>
                <w:szCs w:val="24"/>
              </w:rPr>
              <w:t xml:space="preserve">West Heights,</w:t>
            </w:r>
            <w:r>
              <w:rPr>
                <w:color w:val="000000" w:themeColor="text1"/>
                <w:sz w:val="24"/>
                <w:szCs w:val="24"/>
              </w:rPr>
              <w:t xml:space="preserve"> phường Tây Mỗ, Quận Nam Từ Liêm, Thành phố Hà Nội.</w:t>
            </w:r>
            <w:r>
              <w:rPr>
                <w:color w:val="000000"/>
                <w:sz w:val="24"/>
                <w:szCs w:val="24"/>
              </w:rPr>
            </w:r>
            <w:r>
              <w:rPr>
                <w:color w:val="000000"/>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1</w:t>
            </w:r>
            <w:r>
              <w:rPr>
                <w:color w:val="000000"/>
                <w:sz w:val="24"/>
                <w:szCs w:val="24"/>
              </w:rPr>
              <w:t xml:space="preserve">0</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4"/>
                <w:szCs w:val="24"/>
              </w:rPr>
            </w:pPr>
            <w:r>
              <w:rPr>
                <w:color w:val="000000"/>
                <w:sz w:val="24"/>
                <w:szCs w:val="24"/>
              </w:rPr>
              <w:t xml:space="preserve">Diện</w:t>
            </w:r>
            <w:r>
              <w:rPr>
                <w:color w:val="000000"/>
                <w:sz w:val="24"/>
                <w:szCs w:val="24"/>
              </w:rPr>
              <w:t xml:space="preserve"> </w:t>
            </w:r>
            <w:r>
              <w:rPr>
                <w:color w:val="000000"/>
                <w:sz w:val="24"/>
                <w:szCs w:val="24"/>
              </w:rPr>
              <w:t xml:space="preserve">tích</w:t>
            </w:r>
            <w:r>
              <w:rPr>
                <w:color w:val="000000"/>
                <w:sz w:val="24"/>
                <w:szCs w:val="24"/>
              </w:rPr>
              <w:t xml:space="preserve"> </w:t>
            </w:r>
            <w:r>
              <w:rPr>
                <w:color w:val="000000"/>
                <w:sz w:val="24"/>
                <w:szCs w:val="24"/>
              </w:rPr>
              <w:t xml:space="preserve">trong </w:t>
            </w:r>
            <w:r>
              <w:rPr>
                <w:color w:val="000000"/>
                <w:sz w:val="24"/>
                <w:szCs w:val="24"/>
              </w:rPr>
              <w:t xml:space="preserve">GCN (</w:t>
            </w:r>
            <w:r>
              <w:rPr>
                <w:color w:val="000000"/>
                <w:sz w:val="24"/>
                <w:szCs w:val="24"/>
              </w:rPr>
              <w:t xml:space="preserve">thông </w:t>
            </w:r>
            <w:r>
              <w:rPr>
                <w:color w:val="000000"/>
                <w:sz w:val="24"/>
                <w:szCs w:val="24"/>
              </w:rPr>
              <w:t xml:space="preserve">thủy) </w:t>
            </w:r>
            <w:r>
              <w:rPr>
                <w:color w:val="000000"/>
                <w:sz w:val="24"/>
                <w:szCs w:val="24"/>
              </w:rPr>
              <w:t xml:space="preserve">(m²)</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4"/>
                <w:szCs w:val="24"/>
              </w:rPr>
            </w:pPr>
            <w:r>
              <w:rPr>
                <w:color w:val="000000" w:themeColor="text1"/>
                <w:sz w:val="24"/>
                <w:szCs w:val="24"/>
              </w:rPr>
              <w:t xml:space="preserve">60,3</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1</w:t>
            </w:r>
            <w:r>
              <w:rPr>
                <w:color w:val="000000"/>
                <w:sz w:val="24"/>
                <w:szCs w:val="24"/>
              </w:rPr>
              <w:t xml:space="preserve">1</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4"/>
                <w:szCs w:val="24"/>
              </w:rPr>
            </w:pPr>
            <w:r>
              <w:rPr>
                <w:color w:val="000000"/>
                <w:sz w:val="24"/>
                <w:szCs w:val="24"/>
              </w:rPr>
              <w:t xml:space="preserve">Mặt</w:t>
            </w:r>
            <w:r>
              <w:rPr>
                <w:color w:val="000000"/>
                <w:sz w:val="24"/>
                <w:szCs w:val="24"/>
              </w:rPr>
              <w:t xml:space="preserve"> </w:t>
            </w:r>
            <w:r>
              <w:rPr>
                <w:color w:val="000000"/>
                <w:sz w:val="24"/>
                <w:szCs w:val="24"/>
              </w:rPr>
              <w:t xml:space="preserve">tiếp</w:t>
            </w:r>
            <w:r>
              <w:rPr>
                <w:color w:val="000000"/>
                <w:sz w:val="24"/>
                <w:szCs w:val="24"/>
              </w:rPr>
              <w:t xml:space="preserve"> </w:t>
            </w:r>
            <w:r>
              <w:rPr>
                <w:color w:val="000000"/>
                <w:sz w:val="24"/>
                <w:szCs w:val="24"/>
              </w:rPr>
              <w:t xml:space="preserve">giáp</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4"/>
                <w:szCs w:val="24"/>
              </w:rPr>
            </w:pPr>
            <w:r>
              <w:rPr>
                <w:color w:val="000000" w:themeColor="text1"/>
                <w:sz w:val="24"/>
                <w:szCs w:val="24"/>
              </w:rPr>
              <w:t xml:space="preserve">Căn thường</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1</w:t>
            </w:r>
            <w:r>
              <w:rPr>
                <w:color w:val="000000"/>
                <w:sz w:val="24"/>
                <w:szCs w:val="24"/>
              </w:rPr>
              <w:t xml:space="preserve">2</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4"/>
                <w:szCs w:val="24"/>
              </w:rPr>
            </w:pPr>
            <w:r>
              <w:rPr>
                <w:color w:val="000000"/>
                <w:sz w:val="24"/>
                <w:szCs w:val="24"/>
              </w:rPr>
              <w:t xml:space="preserve">Tầng</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4"/>
                <w:szCs w:val="24"/>
              </w:rPr>
            </w:pPr>
            <w:r>
              <w:rPr>
                <w:sz w:val="24"/>
                <w:szCs w:val="24"/>
              </w:rPr>
              <w:t xml:space="preserve">33</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1</w:t>
            </w:r>
            <w:r>
              <w:rPr>
                <w:color w:val="000000"/>
                <w:sz w:val="24"/>
                <w:szCs w:val="24"/>
              </w:rPr>
              <w:t xml:space="preserve">3</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4"/>
                <w:szCs w:val="24"/>
              </w:rPr>
            </w:pPr>
            <w:r>
              <w:rPr>
                <w:color w:val="000000"/>
                <w:sz w:val="24"/>
                <w:szCs w:val="24"/>
              </w:rPr>
              <w:t xml:space="preserve">Hướng </w:t>
            </w:r>
            <w:r>
              <w:rPr>
                <w:color w:val="000000"/>
                <w:sz w:val="24"/>
                <w:szCs w:val="24"/>
              </w:rPr>
              <w:t xml:space="preserve">ban </w:t>
            </w:r>
            <w:r>
              <w:rPr>
                <w:color w:val="000000"/>
                <w:sz w:val="24"/>
                <w:szCs w:val="24"/>
              </w:rPr>
              <w:t xml:space="preserve">công</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4"/>
                <w:szCs w:val="24"/>
              </w:rPr>
            </w:pPr>
            <w:r>
              <w:rPr>
                <w:sz w:val="24"/>
                <w:szCs w:val="24"/>
              </w:rPr>
              <w:t xml:space="preserve">Tây Nam</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1</w:t>
            </w:r>
            <w:r>
              <w:rPr>
                <w:color w:val="000000"/>
                <w:sz w:val="24"/>
                <w:szCs w:val="24"/>
              </w:rPr>
              <w:t xml:space="preserve">4</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4"/>
                <w:szCs w:val="24"/>
              </w:rPr>
            </w:pPr>
            <w:r>
              <w:rPr>
                <w:color w:val="000000"/>
                <w:sz w:val="24"/>
                <w:szCs w:val="24"/>
              </w:rPr>
              <w:t xml:space="preserve">C</w:t>
            </w:r>
            <w:r>
              <w:rPr>
                <w:color w:val="000000"/>
                <w:sz w:val="24"/>
                <w:szCs w:val="24"/>
              </w:rPr>
              <w:t xml:space="preserve">ấu </w:t>
            </w:r>
            <w:r>
              <w:rPr>
                <w:color w:val="000000"/>
                <w:sz w:val="24"/>
                <w:szCs w:val="24"/>
              </w:rPr>
              <w:t xml:space="preserve">trúc</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ind/>
              <w:jc w:val="center"/>
              <w:rPr>
                <w:color w:val="000000"/>
                <w:sz w:val="24"/>
                <w:szCs w:val="24"/>
              </w:rPr>
            </w:pPr>
            <w:r>
              <w:rPr>
                <w:color w:val="000000" w:themeColor="text1"/>
                <w:sz w:val="24"/>
                <w:szCs w:val="24"/>
                <w:highlight w:val="none"/>
              </w:rPr>
              <w:t xml:space="preserve">2 phòng ngủ, 1 khách, 1 logia</w:t>
            </w:r>
            <w:r>
              <w:rPr>
                <w:color w:val="000000"/>
                <w:sz w:val="24"/>
                <w:szCs w:val="24"/>
              </w:rPr>
            </w:r>
            <w:r>
              <w:rPr>
                <w:color w:val="000000"/>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1</w:t>
            </w:r>
            <w:r>
              <w:rPr>
                <w:color w:val="000000"/>
                <w:sz w:val="24"/>
                <w:szCs w:val="24"/>
              </w:rPr>
              <w:t xml:space="preserve">5</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4"/>
                <w:szCs w:val="24"/>
              </w:rPr>
            </w:pPr>
            <w:r>
              <w:rPr>
                <w:color w:val="000000"/>
                <w:sz w:val="24"/>
                <w:szCs w:val="24"/>
              </w:rPr>
              <w:t xml:space="preserve">Nội </w:t>
            </w:r>
            <w:r>
              <w:rPr>
                <w:color w:val="000000"/>
                <w:sz w:val="24"/>
                <w:szCs w:val="24"/>
              </w:rPr>
              <w:t xml:space="preserve">thất</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tabs>
                <w:tab w:val="right" w:leader="none" w:pos="4278"/>
              </w:tabs>
              <w:spacing w:line="276" w:lineRule="auto"/>
              <w:ind/>
              <w:jc w:val="center"/>
              <w:rPr>
                <w:sz w:val="24"/>
                <w:szCs w:val="24"/>
              </w:rPr>
            </w:pPr>
            <w:r>
              <w:rPr>
                <w:sz w:val="24"/>
                <w:szCs w:val="24"/>
              </w:rPr>
              <w:t xml:space="preserve">Nội </w:t>
            </w:r>
            <w:r>
              <w:rPr>
                <w:sz w:val="24"/>
                <w:szCs w:val="24"/>
              </w:rPr>
              <w:t xml:space="preserve">thất </w:t>
            </w:r>
            <w:r>
              <w:rPr>
                <w:sz w:val="24"/>
                <w:szCs w:val="24"/>
              </w:rPr>
              <w:t xml:space="preserve">đầy đủ</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1</w:t>
            </w:r>
            <w:r>
              <w:rPr>
                <w:color w:val="000000"/>
                <w:sz w:val="24"/>
                <w:szCs w:val="24"/>
              </w:rPr>
              <w:t xml:space="preserve">6</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4"/>
                <w:szCs w:val="24"/>
              </w:rPr>
            </w:pPr>
            <w:r>
              <w:rPr>
                <w:color w:val="000000"/>
                <w:sz w:val="24"/>
                <w:szCs w:val="24"/>
              </w:rPr>
              <w:t xml:space="preserve">Điều</w:t>
            </w:r>
            <w:r>
              <w:rPr>
                <w:color w:val="000000"/>
                <w:sz w:val="24"/>
                <w:szCs w:val="24"/>
              </w:rPr>
              <w:t xml:space="preserve"> </w:t>
            </w:r>
            <w:r>
              <w:rPr>
                <w:color w:val="000000"/>
                <w:sz w:val="24"/>
                <w:szCs w:val="24"/>
              </w:rPr>
              <w:t xml:space="preserve">kiện</w:t>
            </w:r>
            <w:r>
              <w:rPr>
                <w:color w:val="000000"/>
                <w:sz w:val="24"/>
                <w:szCs w:val="24"/>
              </w:rPr>
              <w:t xml:space="preserve"> </w:t>
            </w:r>
            <w:r>
              <w:rPr>
                <w:color w:val="000000"/>
                <w:sz w:val="24"/>
                <w:szCs w:val="24"/>
              </w:rPr>
              <w:t xml:space="preserve">cơ</w:t>
            </w:r>
            <w:r>
              <w:rPr>
                <w:color w:val="000000"/>
                <w:sz w:val="24"/>
                <w:szCs w:val="24"/>
              </w:rPr>
              <w:t xml:space="preserve"> </w:t>
            </w:r>
            <w:r>
              <w:rPr>
                <w:color w:val="000000"/>
                <w:sz w:val="24"/>
                <w:szCs w:val="24"/>
              </w:rPr>
              <w:t xml:space="preserve">sở</w:t>
            </w:r>
            <w:r>
              <w:rPr>
                <w:color w:val="000000"/>
                <w:sz w:val="24"/>
                <w:szCs w:val="24"/>
              </w:rPr>
              <w:t xml:space="preserve"> </w:t>
            </w:r>
            <w:r>
              <w:rPr>
                <w:color w:val="000000"/>
                <w:sz w:val="24"/>
                <w:szCs w:val="24"/>
              </w:rPr>
              <w:t xml:space="preserve">hạ</w:t>
            </w:r>
            <w:r>
              <w:rPr>
                <w:color w:val="000000"/>
                <w:sz w:val="24"/>
                <w:szCs w:val="24"/>
              </w:rPr>
              <w:t xml:space="preserve"> </w:t>
            </w:r>
            <w:r>
              <w:rPr>
                <w:color w:val="000000"/>
                <w:sz w:val="24"/>
                <w:szCs w:val="24"/>
              </w:rPr>
              <w:t xml:space="preserve">tầng</w:t>
            </w:r>
            <w:r>
              <w:rPr>
                <w:color w:val="000000"/>
                <w:sz w:val="24"/>
                <w:szCs w:val="24"/>
              </w:rPr>
              <w:t xml:space="preserve"> </w:t>
            </w:r>
            <w:r>
              <w:rPr>
                <w:color w:val="000000"/>
                <w:sz w:val="24"/>
                <w:szCs w:val="24"/>
              </w:rPr>
              <w:t xml:space="preserve">kỹ</w:t>
            </w:r>
            <w:r>
              <w:rPr>
                <w:color w:val="000000"/>
                <w:sz w:val="24"/>
                <w:szCs w:val="24"/>
              </w:rPr>
              <w:t xml:space="preserve"> </w:t>
            </w:r>
            <w:r>
              <w:rPr>
                <w:color w:val="000000"/>
                <w:sz w:val="24"/>
                <w:szCs w:val="24"/>
              </w:rPr>
              <w:t xml:space="preserve">thuật</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4"/>
                <w:szCs w:val="24"/>
              </w:rPr>
            </w:pPr>
            <w:r>
              <w:rPr>
                <w:sz w:val="24"/>
                <w:szCs w:val="24"/>
              </w:rPr>
              <w:t xml:space="preserve">Hệ </w:t>
            </w:r>
            <w:r>
              <w:rPr>
                <w:sz w:val="24"/>
                <w:szCs w:val="24"/>
              </w:rPr>
              <w:t xml:space="preserve">thống </w:t>
            </w:r>
            <w:r>
              <w:rPr>
                <w:sz w:val="24"/>
                <w:szCs w:val="24"/>
              </w:rPr>
              <w:t xml:space="preserve">cấp </w:t>
            </w:r>
            <w:r>
              <w:rPr>
                <w:sz w:val="24"/>
                <w:szCs w:val="24"/>
              </w:rPr>
              <w:t xml:space="preserve">điện, </w:t>
            </w:r>
            <w:r>
              <w:rPr>
                <w:sz w:val="24"/>
                <w:szCs w:val="24"/>
              </w:rPr>
              <w:t xml:space="preserve">cấp </w:t>
            </w:r>
            <w:r>
              <w:rPr>
                <w:sz w:val="24"/>
                <w:szCs w:val="24"/>
              </w:rPr>
              <w:t xml:space="preserve">thoát </w:t>
            </w:r>
            <w:r>
              <w:rPr>
                <w:sz w:val="24"/>
                <w:szCs w:val="24"/>
              </w:rPr>
              <w:t xml:space="preserve">nước </w:t>
            </w:r>
            <w:r>
              <w:rPr>
                <w:sz w:val="24"/>
                <w:szCs w:val="24"/>
              </w:rPr>
              <w:t xml:space="preserve">đầy </w:t>
            </w:r>
            <w:r>
              <w:rPr>
                <w:sz w:val="24"/>
                <w:szCs w:val="24"/>
              </w:rPr>
              <w:t xml:space="preserve">đủ</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17</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4"/>
                <w:szCs w:val="24"/>
              </w:rPr>
            </w:pPr>
            <w:r>
              <w:rPr>
                <w:color w:val="000000"/>
                <w:sz w:val="24"/>
                <w:szCs w:val="24"/>
              </w:rPr>
              <w:t xml:space="preserve">Điều </w:t>
            </w:r>
            <w:r>
              <w:rPr>
                <w:color w:val="000000"/>
                <w:sz w:val="24"/>
                <w:szCs w:val="24"/>
              </w:rPr>
              <w:t xml:space="preserve">kiện </w:t>
            </w:r>
            <w:r>
              <w:rPr>
                <w:color w:val="000000"/>
                <w:sz w:val="24"/>
                <w:szCs w:val="24"/>
              </w:rPr>
              <w:t xml:space="preserve">môi </w:t>
            </w:r>
            <w:r>
              <w:rPr>
                <w:color w:val="000000"/>
                <w:sz w:val="24"/>
                <w:szCs w:val="24"/>
              </w:rPr>
              <w:t xml:space="preserve">trường </w:t>
            </w:r>
            <w:r>
              <w:rPr>
                <w:color w:val="000000"/>
                <w:sz w:val="24"/>
                <w:szCs w:val="24"/>
              </w:rPr>
              <w:t xml:space="preserve">an </w:t>
            </w:r>
            <w:r>
              <w:rPr>
                <w:color w:val="000000"/>
                <w:sz w:val="24"/>
                <w:szCs w:val="24"/>
              </w:rPr>
              <w:t xml:space="preserve">ninh</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4"/>
                <w:szCs w:val="24"/>
              </w:rPr>
            </w:pPr>
            <w:r>
              <w:rPr>
                <w:sz w:val="24"/>
                <w:szCs w:val="24"/>
              </w:rPr>
              <w:t xml:space="preserve">Tốt</w:t>
            </w:r>
            <w:r>
              <w:rPr>
                <w:sz w:val="24"/>
                <w:szCs w:val="24"/>
              </w:rPr>
            </w:r>
            <w:r>
              <w:rPr>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4"/>
                <w:szCs w:val="24"/>
              </w:rPr>
            </w:pPr>
            <w:r>
              <w:rPr>
                <w:b/>
                <w:bCs/>
                <w:color w:val="000000"/>
                <w:sz w:val="24"/>
                <w:szCs w:val="24"/>
              </w:rPr>
              <w:t xml:space="preserve">B</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4"/>
                <w:szCs w:val="24"/>
              </w:rPr>
            </w:pPr>
            <w:r>
              <w:rPr>
                <w:color w:val="000000"/>
                <w:sz w:val="24"/>
                <w:szCs w:val="24"/>
              </w:rPr>
              <w:t xml:space="preserve">Bằng</w:t>
            </w:r>
            <w:r>
              <w:rPr>
                <w:color w:val="000000"/>
                <w:sz w:val="24"/>
                <w:szCs w:val="24"/>
              </w:rPr>
              <w:t xml:space="preserve"> </w:t>
            </w:r>
            <w:r>
              <w:rPr>
                <w:color w:val="000000"/>
                <w:sz w:val="24"/>
                <w:szCs w:val="24"/>
              </w:rPr>
              <w:t xml:space="preserve">chứng</w:t>
            </w:r>
            <w:r>
              <w:rPr>
                <w:color w:val="000000"/>
                <w:sz w:val="24"/>
                <w:szCs w:val="24"/>
              </w:rPr>
              <w:t xml:space="preserve"> </w:t>
            </w:r>
            <w:r>
              <w:rPr>
                <w:color w:val="000000"/>
                <w:sz w:val="24"/>
                <w:szCs w:val="24"/>
              </w:rPr>
              <w:t xml:space="preserve">thu</w:t>
            </w:r>
            <w:r>
              <w:rPr>
                <w:color w:val="000000"/>
                <w:sz w:val="24"/>
                <w:szCs w:val="24"/>
              </w:rPr>
              <w:t xml:space="preserve"> </w:t>
            </w:r>
            <w:r>
              <w:rPr>
                <w:color w:val="000000"/>
                <w:sz w:val="24"/>
                <w:szCs w:val="24"/>
              </w:rPr>
              <w:t xml:space="preserve">thập</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4"/>
                <w:szCs w:val="24"/>
              </w:rPr>
            </w:pPr>
            <w:r>
              <w:rPr>
                <w:sz w:val="24"/>
                <w:szCs w:val="24"/>
              </w:rPr>
            </w:r>
            <w:r>
              <w:rPr>
                <w:sz w:val="24"/>
                <w:szCs w:val="24"/>
              </w:rPr>
            </w:r>
            <w:r>
              <w:rPr>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4"/>
                <w:szCs w:val="24"/>
              </w:rPr>
            </w:pPr>
            <w:r>
              <w:rPr>
                <w:b/>
                <w:bCs/>
                <w:color w:val="000000"/>
                <w:sz w:val="24"/>
                <w:szCs w:val="24"/>
              </w:rPr>
            </w:r>
            <w:r>
              <w:rPr>
                <w:b/>
                <w:bCs/>
                <w:color w:val="000000"/>
                <w:sz w:val="24"/>
                <w:szCs w:val="24"/>
              </w:rPr>
            </w:r>
            <w:r>
              <w:rPr>
                <w:b/>
                <w:bCs/>
                <w:color w:val="000000"/>
                <w:sz w:val="24"/>
                <w:szCs w:val="24"/>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4"/>
                <w:szCs w:val="24"/>
              </w:rPr>
            </w:pPr>
            <w:r>
              <w:rPr>
                <w:b/>
                <w:bCs/>
                <w:color w:val="000000"/>
                <w:sz w:val="24"/>
                <w:szCs w:val="24"/>
              </w:rPr>
              <w:t xml:space="preserve"> </w:t>
            </w:r>
            <w:r>
              <w:rPr>
                <w:color w:val="000000"/>
                <w:sz w:val="24"/>
                <w:szCs w:val="24"/>
              </w:rPr>
              <w:t xml:space="preserve">Hình</w:t>
            </w:r>
            <w:r>
              <w:rPr>
                <w:color w:val="000000"/>
                <w:sz w:val="24"/>
                <w:szCs w:val="24"/>
              </w:rPr>
              <w:t xml:space="preserve"> </w:t>
            </w:r>
            <w:r>
              <w:rPr>
                <w:color w:val="000000"/>
                <w:sz w:val="24"/>
                <w:szCs w:val="24"/>
              </w:rPr>
              <w:t xml:space="preserve">ảnh</w:t>
            </w:r>
            <w:r>
              <w:rPr>
                <w:color w:val="000000"/>
                <w:sz w:val="24"/>
                <w:szCs w:val="24"/>
              </w:rPr>
              <w:t xml:space="preserve"> </w:t>
            </w:r>
            <w:r>
              <w:rPr>
                <w:color w:val="000000"/>
                <w:sz w:val="24"/>
                <w:szCs w:val="24"/>
              </w:rPr>
              <w:t xml:space="preserve">đăng</w:t>
            </w:r>
            <w:r>
              <w:rPr>
                <w:color w:val="000000"/>
                <w:sz w:val="24"/>
                <w:szCs w:val="24"/>
              </w:rPr>
              <w:t xml:space="preserve"> </w:t>
            </w:r>
            <w:r>
              <w:rPr>
                <w:color w:val="000000"/>
                <w:sz w:val="24"/>
                <w:szCs w:val="24"/>
              </w:rPr>
              <w:t xml:space="preserve">bán</w:t>
            </w:r>
            <w:r>
              <w:rPr>
                <w:color w:val="000000"/>
                <w:sz w:val="24"/>
                <w:szCs w:val="24"/>
              </w:rPr>
              <w:t xml:space="preserve">:</w:t>
            </w:r>
            <w:r>
              <w:rPr>
                <w:color w:val="000000"/>
                <w:sz w:val="24"/>
                <w:szCs w:val="24"/>
              </w:rPr>
            </w:r>
            <w:r>
              <w:rPr>
                <w:color w:val="000000"/>
                <w:sz w:val="24"/>
                <w:szCs w:val="24"/>
              </w:rPr>
            </w:r>
          </w:p>
          <w:p>
            <w:pPr>
              <w:pBdr/>
              <w:spacing w:line="276" w:lineRule="auto"/>
              <w:ind/>
              <w:rPr>
                <w:color w:val="000000"/>
                <w:sz w:val="24"/>
                <w:szCs w:val="24"/>
              </w:rPr>
            </w:pPr>
            <w:r>
              <w:rPr>
                <w:color w:val="000000"/>
                <w:sz w:val="24"/>
                <w:szCs w:val="24"/>
              </w:rPr>
              <mc:AlternateContent>
                <mc:Choice Requires="wpg">
                  <w:drawing>
                    <wp:inline xmlns:wp="http://schemas.openxmlformats.org/drawingml/2006/wordprocessingDrawing" distT="0" distB="0" distL="0" distR="0">
                      <wp:extent cx="2160315"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216031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70.10pt;height:250.00pt;mso-wrap-distance-left:0.00pt;mso-wrap-distance-top:0.00pt;mso-wrap-distance-right:0.00pt;mso-wrap-distance-bottom:0.00pt;z-index:1;" stroked="false">
                      <v:imagedata r:id="rId36" o:title=""/>
                      <o:lock v:ext="edit" rotation="t"/>
                    </v:shape>
                  </w:pict>
                </mc:Fallback>
              </mc:AlternateContent>
            </w:r>
            <w:r>
              <w:rPr>
                <w:color w:val="000000"/>
                <w:sz w:val="24"/>
                <w:szCs w:val="24"/>
              </w:rPr>
              <w:t xml:space="preserve"> </w:t>
            </w:r>
            <w:r>
              <w:rPr>
                <w:color w:val="000000"/>
                <w:sz w:val="24"/>
                <w:szCs w:val="24"/>
              </w:rPr>
              <w:t xml:space="preserve">                   </w:t>
            </w:r>
            <w:r>
              <w:rPr>
                <w:color w:val="000000"/>
                <w:sz w:val="24"/>
                <w:szCs w:val="24"/>
              </w:rPr>
              <mc:AlternateContent>
                <mc:Choice Requires="wpg">
                  <w:drawing>
                    <wp:inline xmlns:wp="http://schemas.openxmlformats.org/drawingml/2006/wordprocessingDrawing" distT="0" distB="0" distL="0" distR="0">
                      <wp:extent cx="3241077"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1867711622" name="" descr=""/>
                              <pic:cNvPicPr/>
                              <pic:nvPr/>
                            </pic:nvPicPr>
                            <pic:blipFill rotWithShape="1">
                              <a:blip r:embed="rId37"/>
                              <a:stretch/>
                            </pic:blipFill>
                            <pic:spPr bwMode="auto">
                              <a:xfrm>
                                <a:off x="0" y="0"/>
                                <a:ext cx="3241076"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55.20pt;height:250.00pt;mso-wrap-distance-left:0.00pt;mso-wrap-distance-top:0.00pt;mso-wrap-distance-right:0.00pt;mso-wrap-distance-bottom:0.00pt;z-index:1;" stroked="false">
                      <v:imagedata r:id="rId37" o:title=""/>
                      <o:lock v:ext="edit" rotation="t"/>
                    </v:shape>
                  </w:pict>
                </mc:Fallback>
              </mc:AlternateContent>
            </w:r>
            <w:r>
              <w:rPr>
                <w:color w:val="000000"/>
                <w:sz w:val="24"/>
                <w:szCs w:val="24"/>
              </w:rPr>
            </w:r>
            <w:r>
              <w:rPr>
                <w:color w:val="000000"/>
                <w:sz w:val="24"/>
                <w:szCs w:val="24"/>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Đặng Quốc Đại</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4"/>
                <w:szCs w:val="24"/>
              </w:rPr>
            </w:pPr>
            <w:r>
              <w:rPr>
                <w:b/>
                <w:bCs/>
                <w:color w:val="000000"/>
                <w:sz w:val="24"/>
                <w:szCs w:val="24"/>
              </w:rPr>
              <w:t xml:space="preserve">STT</w:t>
            </w:r>
            <w:r>
              <w:rPr>
                <w:b/>
                <w:bCs/>
                <w:color w:val="000000"/>
                <w:sz w:val="24"/>
                <w:szCs w:val="24"/>
              </w:rPr>
            </w:r>
            <w:r>
              <w:rPr>
                <w:b/>
                <w:bCs/>
                <w:color w:val="000000"/>
                <w:sz w:val="24"/>
                <w:szCs w:val="24"/>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4"/>
                <w:szCs w:val="24"/>
              </w:rPr>
            </w:pPr>
            <w:r>
              <w:rPr>
                <w:b/>
                <w:bCs/>
                <w:color w:val="000000"/>
                <w:sz w:val="24"/>
                <w:szCs w:val="24"/>
              </w:rPr>
              <w:t xml:space="preserve">ĐẶC ĐIỂM BĐS</w:t>
            </w:r>
            <w:r>
              <w:rPr>
                <w:b/>
                <w:bCs/>
                <w:color w:val="000000"/>
                <w:sz w:val="24"/>
                <w:szCs w:val="24"/>
              </w:rPr>
            </w:r>
            <w:r>
              <w:rPr>
                <w:b/>
                <w:bCs/>
                <w:color w:val="000000"/>
                <w:sz w:val="24"/>
                <w:szCs w:val="24"/>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4"/>
                <w:szCs w:val="24"/>
              </w:rPr>
            </w:pPr>
            <w:r>
              <w:rPr>
                <w:b/>
                <w:bCs/>
                <w:color w:val="000000"/>
                <w:sz w:val="24"/>
                <w:szCs w:val="24"/>
              </w:rPr>
              <w:t xml:space="preserve">TSSS3</w:t>
            </w:r>
            <w:r>
              <w:rPr>
                <w:b/>
                <w:bCs/>
                <w:color w:val="000000"/>
                <w:sz w:val="24"/>
                <w:szCs w:val="24"/>
              </w:rPr>
            </w:r>
            <w:r>
              <w:rPr>
                <w:b/>
                <w:bCs/>
                <w:color w:val="000000"/>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4"/>
                <w:szCs w:val="24"/>
              </w:rPr>
            </w:pPr>
            <w:r>
              <w:rPr>
                <w:b/>
                <w:bCs/>
                <w:color w:val="000000"/>
                <w:sz w:val="24"/>
                <w:szCs w:val="24"/>
              </w:rPr>
              <w:t xml:space="preserve">A</w:t>
            </w:r>
            <w:r>
              <w:rPr>
                <w:b/>
                <w:bCs/>
                <w:color w:val="000000"/>
                <w:sz w:val="24"/>
                <w:szCs w:val="24"/>
              </w:rPr>
            </w:r>
            <w:r>
              <w:rPr>
                <w:b/>
                <w:bCs/>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4"/>
                <w:szCs w:val="24"/>
              </w:rPr>
            </w:pPr>
            <w:r>
              <w:rPr>
                <w:b/>
                <w:bCs/>
                <w:color w:val="000000"/>
                <w:sz w:val="24"/>
                <w:szCs w:val="24"/>
              </w:rPr>
              <w:t xml:space="preserve">Thông</w:t>
            </w:r>
            <w:r>
              <w:rPr>
                <w:b/>
                <w:bCs/>
                <w:color w:val="000000"/>
                <w:sz w:val="24"/>
                <w:szCs w:val="24"/>
              </w:rPr>
              <w:t xml:space="preserve"> tin </w:t>
            </w:r>
            <w:r>
              <w:rPr>
                <w:b/>
                <w:bCs/>
                <w:color w:val="000000"/>
                <w:sz w:val="24"/>
                <w:szCs w:val="24"/>
              </w:rPr>
              <w:t xml:space="preserve">về</w:t>
            </w:r>
            <w:r>
              <w:rPr>
                <w:b/>
                <w:bCs/>
                <w:color w:val="000000"/>
                <w:sz w:val="24"/>
                <w:szCs w:val="24"/>
              </w:rPr>
              <w:t xml:space="preserve"> </w:t>
            </w:r>
            <w:r>
              <w:rPr>
                <w:b/>
                <w:bCs/>
                <w:color w:val="000000"/>
                <w:sz w:val="24"/>
                <w:szCs w:val="24"/>
              </w:rPr>
              <w:t xml:space="preserve">tài</w:t>
            </w:r>
            <w:r>
              <w:rPr>
                <w:b/>
                <w:bCs/>
                <w:color w:val="000000"/>
                <w:sz w:val="24"/>
                <w:szCs w:val="24"/>
              </w:rPr>
              <w:t xml:space="preserve"> </w:t>
            </w:r>
            <w:r>
              <w:rPr>
                <w:b/>
                <w:bCs/>
                <w:color w:val="000000"/>
                <w:sz w:val="24"/>
                <w:szCs w:val="24"/>
              </w:rPr>
              <w:t xml:space="preserve">sản</w:t>
            </w:r>
            <w:r>
              <w:rPr>
                <w:b/>
                <w:bCs/>
                <w:color w:val="000000"/>
                <w:sz w:val="24"/>
                <w:szCs w:val="24"/>
              </w:rPr>
            </w:r>
            <w:r>
              <w:rPr>
                <w:b/>
                <w:bCs/>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4"/>
                <w:szCs w:val="24"/>
              </w:rPr>
            </w:pPr>
            <w:r>
              <w:rPr>
                <w:color w:val="000000"/>
                <w:sz w:val="24"/>
                <w:szCs w:val="24"/>
              </w:rPr>
              <w:t xml:space="preserve"> </w:t>
            </w:r>
            <w:r>
              <w:rPr>
                <w:color w:val="000000"/>
                <w:sz w:val="24"/>
                <w:szCs w:val="24"/>
              </w:rPr>
            </w:r>
            <w:r>
              <w:rPr>
                <w:color w:val="000000"/>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4"/>
                <w:szCs w:val="24"/>
              </w:rPr>
            </w:pPr>
            <w:r>
              <w:rPr>
                <w:color w:val="000000"/>
                <w:sz w:val="24"/>
                <w:szCs w:val="24"/>
              </w:rPr>
              <w:t xml:space="preserve">1</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4"/>
                <w:szCs w:val="24"/>
              </w:rPr>
            </w:pPr>
            <w:r>
              <w:rPr>
                <w:color w:val="000000"/>
                <w:sz w:val="24"/>
                <w:szCs w:val="24"/>
              </w:rPr>
              <w:t xml:space="preserve">Nguồn</w:t>
            </w:r>
            <w:r>
              <w:rPr>
                <w:color w:val="000000"/>
                <w:sz w:val="24"/>
                <w:szCs w:val="24"/>
              </w:rPr>
              <w:t xml:space="preserve"> </w:t>
            </w:r>
            <w:r>
              <w:rPr>
                <w:color w:val="000000"/>
                <w:sz w:val="24"/>
                <w:szCs w:val="24"/>
              </w:rPr>
              <w:t xml:space="preserve">tham</w:t>
            </w:r>
            <w:r>
              <w:rPr>
                <w:color w:val="000000"/>
                <w:sz w:val="24"/>
                <w:szCs w:val="24"/>
              </w:rPr>
              <w:t xml:space="preserve"> </w:t>
            </w:r>
            <w:r>
              <w:rPr>
                <w:color w:val="000000"/>
                <w:sz w:val="24"/>
                <w:szCs w:val="24"/>
              </w:rPr>
              <w:t xml:space="preserve">khảo</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4"/>
                <w:szCs w:val="24"/>
              </w:rPr>
            </w:pPr>
            <w:r>
              <w:rPr>
                <w:color w:val="000000" w:themeColor="text1"/>
                <w:sz w:val="24"/>
                <w:szCs w:val="24"/>
              </w:rPr>
              <w:t xml:space="preserve">Liên hệ trực tiếp</w:t>
            </w:r>
            <w:r>
              <w:rPr>
                <w:color w:val="000000" w:themeColor="text1"/>
                <w:sz w:val="24"/>
                <w:szCs w:val="24"/>
              </w:rPr>
              <w:br/>
            </w:r>
            <w:r>
              <w:rPr>
                <w:sz w:val="24"/>
                <w:szCs w:val="24"/>
              </w:rPr>
              <w:t xml:space="preserve">SĐT: </w:t>
            </w:r>
            <w:r>
              <w:rPr>
                <w:color w:val="000000" w:themeColor="text1"/>
                <w:sz w:val="24"/>
                <w:szCs w:val="24"/>
              </w:rPr>
              <w:t xml:space="preserve">0334386108</w:t>
            </w:r>
            <w:r>
              <w:rPr>
                <w:sz w:val="24"/>
                <w:szCs w:val="24"/>
              </w:rPr>
              <w:t xml:space="preserve"> </w:t>
            </w:r>
            <w:r>
              <w:rPr>
                <w:sz w:val="24"/>
                <w:szCs w:val="24"/>
              </w:rPr>
              <w:br/>
              <w:t xml:space="preserve">(Mạnh</w:t>
            </w:r>
            <w:r>
              <w:rPr>
                <w:sz w:val="24"/>
                <w:szCs w:val="24"/>
              </w:rPr>
              <w:t xml:space="preserve">)</w:t>
            </w:r>
            <w:r>
              <w:rPr>
                <w:sz w:val="24"/>
                <w:szCs w:val="24"/>
              </w:rPr>
            </w:r>
            <w:r>
              <w:rPr>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4"/>
                <w:szCs w:val="24"/>
              </w:rPr>
            </w:pPr>
            <w:r>
              <w:rPr>
                <w:color w:val="000000"/>
                <w:sz w:val="24"/>
                <w:szCs w:val="24"/>
              </w:rPr>
              <w:t xml:space="preserve">2</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4"/>
                <w:szCs w:val="24"/>
              </w:rPr>
            </w:pPr>
            <w:r>
              <w:rPr>
                <w:color w:val="000000"/>
                <w:sz w:val="24"/>
                <w:szCs w:val="24"/>
              </w:rPr>
              <w:t xml:space="preserve">Giá</w:t>
            </w:r>
            <w:r>
              <w:rPr>
                <w:color w:val="000000"/>
                <w:sz w:val="24"/>
                <w:szCs w:val="24"/>
              </w:rPr>
              <w:t xml:space="preserve"> </w:t>
            </w:r>
            <w:r>
              <w:rPr>
                <w:color w:val="000000"/>
                <w:sz w:val="24"/>
                <w:szCs w:val="24"/>
              </w:rPr>
              <w:t xml:space="preserve">rao</w:t>
            </w:r>
            <w:r>
              <w:rPr>
                <w:color w:val="000000"/>
                <w:sz w:val="24"/>
                <w:szCs w:val="24"/>
              </w:rPr>
              <w:t xml:space="preserve"> (</w:t>
            </w:r>
            <w:r>
              <w:rPr>
                <w:color w:val="000000"/>
                <w:sz w:val="24"/>
                <w:szCs w:val="24"/>
              </w:rPr>
              <w:t xml:space="preserve">đồng</w:t>
            </w:r>
            <w:r>
              <w:rPr>
                <w:color w:val="000000"/>
                <w:sz w:val="24"/>
                <w:szCs w:val="24"/>
              </w:rPr>
              <w:t xml:space="preserve">)</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4"/>
                <w:szCs w:val="24"/>
              </w:rPr>
            </w:pPr>
            <w:r>
              <w:rPr>
                <w:color w:val="000000" w:themeColor="text1"/>
                <w:sz w:val="24"/>
                <w:szCs w:val="24"/>
              </w:rPr>
              <w:t xml:space="preserve">4.100.000.000</w:t>
            </w:r>
            <w:r>
              <w:rPr>
                <w:sz w:val="24"/>
                <w:szCs w:val="24"/>
              </w:rPr>
            </w:r>
            <w:r>
              <w:rPr>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4"/>
                <w:szCs w:val="24"/>
              </w:rPr>
            </w:pPr>
            <w:r>
              <w:rPr>
                <w:color w:val="000000"/>
                <w:sz w:val="24"/>
                <w:szCs w:val="24"/>
              </w:rPr>
              <w:t xml:space="preserve">3</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4"/>
                <w:szCs w:val="24"/>
              </w:rPr>
            </w:pPr>
            <w:r>
              <w:rPr>
                <w:color w:val="000000"/>
                <w:sz w:val="24"/>
                <w:szCs w:val="24"/>
              </w:rPr>
              <w:t xml:space="preserve">Giá</w:t>
            </w:r>
            <w:r>
              <w:rPr>
                <w:color w:val="000000"/>
                <w:sz w:val="24"/>
                <w:szCs w:val="24"/>
              </w:rPr>
              <w:t xml:space="preserve"> </w:t>
            </w:r>
            <w:r>
              <w:rPr>
                <w:color w:val="000000"/>
                <w:sz w:val="24"/>
                <w:szCs w:val="24"/>
              </w:rPr>
              <w:t xml:space="preserve">thương</w:t>
            </w:r>
            <w:r>
              <w:rPr>
                <w:color w:val="000000"/>
                <w:sz w:val="24"/>
                <w:szCs w:val="24"/>
              </w:rPr>
              <w:t xml:space="preserve"> </w:t>
            </w:r>
            <w:r>
              <w:rPr>
                <w:color w:val="000000"/>
                <w:sz w:val="24"/>
                <w:szCs w:val="24"/>
              </w:rPr>
              <w:t xml:space="preserve">lượng</w:t>
            </w:r>
            <w:r>
              <w:rPr>
                <w:color w:val="000000"/>
                <w:sz w:val="24"/>
                <w:szCs w:val="24"/>
              </w:rPr>
              <w:t xml:space="preserve">/</w:t>
            </w:r>
            <w:r>
              <w:rPr>
                <w:color w:val="000000"/>
                <w:sz w:val="24"/>
                <w:szCs w:val="24"/>
              </w:rPr>
              <w:t xml:space="preserve">bán</w:t>
            </w:r>
            <w:r>
              <w:rPr>
                <w:color w:val="000000"/>
                <w:sz w:val="24"/>
                <w:szCs w:val="24"/>
              </w:rPr>
              <w:t xml:space="preserve"> (</w:t>
            </w:r>
            <w:r>
              <w:rPr>
                <w:color w:val="000000"/>
                <w:sz w:val="24"/>
                <w:szCs w:val="24"/>
              </w:rPr>
              <w:t xml:space="preserve">đồng</w:t>
            </w:r>
            <w:r>
              <w:rPr>
                <w:color w:val="000000"/>
                <w:sz w:val="24"/>
                <w:szCs w:val="24"/>
              </w:rPr>
              <w:t xml:space="preserve">)</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4"/>
                <w:szCs w:val="24"/>
              </w:rPr>
            </w:pPr>
            <w:r>
              <w:rPr>
                <w:color w:val="000000" w:themeColor="text1"/>
                <w:sz w:val="24"/>
                <w:szCs w:val="24"/>
              </w:rPr>
              <w:t xml:space="preserve">3.690.000.000</w:t>
            </w:r>
            <w:r>
              <w:rPr>
                <w:sz w:val="24"/>
                <w:szCs w:val="24"/>
              </w:rPr>
            </w:r>
            <w:r>
              <w:rPr>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4"/>
                <w:szCs w:val="24"/>
              </w:rPr>
            </w:pPr>
            <w:r>
              <w:rPr>
                <w:color w:val="000000"/>
                <w:sz w:val="24"/>
                <w:szCs w:val="24"/>
              </w:rPr>
              <w:t xml:space="preserve">4</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4"/>
                <w:szCs w:val="24"/>
              </w:rPr>
            </w:pPr>
            <w:r>
              <w:rPr>
                <w:color w:val="000000"/>
                <w:sz w:val="24"/>
                <w:szCs w:val="24"/>
              </w:rPr>
              <w:t xml:space="preserve">Tình</w:t>
            </w:r>
            <w:r>
              <w:rPr>
                <w:color w:val="000000"/>
                <w:sz w:val="24"/>
                <w:szCs w:val="24"/>
              </w:rPr>
              <w:t xml:space="preserve"> </w:t>
            </w:r>
            <w:r>
              <w:rPr>
                <w:color w:val="000000"/>
                <w:sz w:val="24"/>
                <w:szCs w:val="24"/>
              </w:rPr>
              <w:t xml:space="preserve">trạng</w:t>
            </w:r>
            <w:r>
              <w:rPr>
                <w:color w:val="000000"/>
                <w:sz w:val="24"/>
                <w:szCs w:val="24"/>
              </w:rPr>
              <w:t xml:space="preserve"> </w:t>
            </w:r>
            <w:r>
              <w:rPr>
                <w:color w:val="000000"/>
                <w:sz w:val="24"/>
                <w:szCs w:val="24"/>
              </w:rPr>
              <w:t xml:space="preserve">giao</w:t>
            </w:r>
            <w:r>
              <w:rPr>
                <w:color w:val="000000"/>
                <w:sz w:val="24"/>
                <w:szCs w:val="24"/>
              </w:rPr>
              <w:t xml:space="preserve"> </w:t>
            </w:r>
            <w:r>
              <w:rPr>
                <w:color w:val="000000"/>
                <w:sz w:val="24"/>
                <w:szCs w:val="24"/>
              </w:rPr>
              <w:t xml:space="preserve">dịch</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4"/>
                <w:szCs w:val="24"/>
              </w:rPr>
            </w:pPr>
            <w:r>
              <w:rPr>
                <w:color w:val="000000" w:themeColor="text1"/>
                <w:sz w:val="24"/>
                <w:szCs w:val="24"/>
              </w:rPr>
            </w:r>
            <w:r>
              <w:rPr>
                <w:sz w:val="24"/>
                <w:szCs w:val="24"/>
              </w:rPr>
            </w:r>
            <w:r>
              <w:rPr>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4"/>
                <w:szCs w:val="24"/>
              </w:rPr>
            </w:pPr>
            <w:r>
              <w:rPr>
                <w:color w:val="000000"/>
                <w:sz w:val="24"/>
                <w:szCs w:val="24"/>
              </w:rPr>
              <w:t xml:space="preserve">5</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4"/>
                <w:szCs w:val="24"/>
              </w:rPr>
            </w:pPr>
            <w:r>
              <w:rPr>
                <w:color w:val="000000"/>
                <w:sz w:val="24"/>
                <w:szCs w:val="24"/>
              </w:rPr>
              <w:t xml:space="preserve">Thời</w:t>
            </w:r>
            <w:r>
              <w:rPr>
                <w:color w:val="000000"/>
                <w:sz w:val="24"/>
                <w:szCs w:val="24"/>
              </w:rPr>
              <w:t xml:space="preserve"> </w:t>
            </w:r>
            <w:r>
              <w:rPr>
                <w:color w:val="000000"/>
                <w:sz w:val="24"/>
                <w:szCs w:val="24"/>
              </w:rPr>
              <w:t xml:space="preserve">điểm</w:t>
            </w:r>
            <w:r>
              <w:rPr>
                <w:color w:val="000000"/>
                <w:sz w:val="24"/>
                <w:szCs w:val="24"/>
              </w:rPr>
              <w:t xml:space="preserve"> </w:t>
            </w:r>
            <w:r>
              <w:rPr>
                <w:color w:val="000000"/>
                <w:sz w:val="24"/>
                <w:szCs w:val="24"/>
              </w:rPr>
              <w:t xml:space="preserve">thu</w:t>
            </w:r>
            <w:r>
              <w:rPr>
                <w:color w:val="000000"/>
                <w:sz w:val="24"/>
                <w:szCs w:val="24"/>
              </w:rPr>
              <w:t xml:space="preserve"> </w:t>
            </w:r>
            <w:r>
              <w:rPr>
                <w:color w:val="000000"/>
                <w:sz w:val="24"/>
                <w:szCs w:val="24"/>
              </w:rPr>
              <w:t xml:space="preserve">thập</w:t>
            </w:r>
            <w:r>
              <w:rPr>
                <w:color w:val="000000"/>
                <w:sz w:val="24"/>
                <w:szCs w:val="24"/>
              </w:rPr>
              <w:t xml:space="preserve"> </w:t>
            </w:r>
            <w:r>
              <w:rPr>
                <w:color w:val="000000"/>
                <w:sz w:val="24"/>
                <w:szCs w:val="24"/>
              </w:rPr>
              <w:t xml:space="preserve">thông</w:t>
            </w:r>
            <w:r>
              <w:rPr>
                <w:color w:val="000000"/>
                <w:sz w:val="24"/>
                <w:szCs w:val="24"/>
              </w:rPr>
              <w:t xml:space="preserve"> tin</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4"/>
                <w:szCs w:val="24"/>
              </w:rPr>
            </w:pPr>
            <w:r>
              <w:rPr>
                <w:color w:val="000000" w:themeColor="text1"/>
                <w:sz w:val="24"/>
                <w:szCs w:val="24"/>
              </w:rPr>
              <w:t xml:space="preserve">Tháng 01/2026</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6</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4"/>
                <w:szCs w:val="24"/>
              </w:rPr>
            </w:pPr>
            <w:r>
              <w:rPr>
                <w:color w:val="000000"/>
                <w:sz w:val="24"/>
                <w:szCs w:val="24"/>
              </w:rPr>
              <w:t xml:space="preserve">Tính </w:t>
            </w:r>
            <w:r>
              <w:rPr>
                <w:color w:val="000000"/>
                <w:sz w:val="24"/>
                <w:szCs w:val="24"/>
              </w:rPr>
              <w:t xml:space="preserve">chất </w:t>
            </w:r>
            <w:r>
              <w:rPr>
                <w:color w:val="000000"/>
                <w:sz w:val="24"/>
                <w:szCs w:val="24"/>
              </w:rPr>
              <w:t xml:space="preserve">giao </w:t>
            </w:r>
            <w:r>
              <w:rPr>
                <w:color w:val="000000"/>
                <w:sz w:val="24"/>
                <w:szCs w:val="24"/>
              </w:rPr>
              <w:t xml:space="preserve">dịch</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4"/>
                <w:szCs w:val="24"/>
              </w:rPr>
            </w:pPr>
            <w:r>
              <w:rPr>
                <w:color w:val="000000" w:themeColor="text1"/>
                <w:sz w:val="24"/>
                <w:szCs w:val="24"/>
              </w:rPr>
              <w:t xml:space="preserve">Giao </w:t>
            </w:r>
            <w:r>
              <w:rPr>
                <w:color w:val="000000" w:themeColor="text1"/>
                <w:sz w:val="24"/>
                <w:szCs w:val="24"/>
              </w:rPr>
              <w:t xml:space="preserve">dịch </w:t>
            </w:r>
            <w:r>
              <w:rPr>
                <w:color w:val="000000" w:themeColor="text1"/>
                <w:sz w:val="24"/>
                <w:szCs w:val="24"/>
              </w:rPr>
              <w:t xml:space="preserve">bình </w:t>
            </w:r>
            <w:r>
              <w:rPr>
                <w:color w:val="000000" w:themeColor="text1"/>
                <w:sz w:val="24"/>
                <w:szCs w:val="24"/>
              </w:rPr>
              <w:t xml:space="preserve">thường </w:t>
            </w:r>
            <w:r>
              <w:rPr>
                <w:color w:val="000000" w:themeColor="text1"/>
                <w:sz w:val="24"/>
                <w:szCs w:val="24"/>
              </w:rPr>
              <w:t xml:space="preserve">trên </w:t>
            </w:r>
            <w:r>
              <w:rPr>
                <w:color w:val="000000" w:themeColor="text1"/>
                <w:sz w:val="24"/>
                <w:szCs w:val="24"/>
              </w:rPr>
              <w:t xml:space="preserve">thị </w:t>
            </w:r>
            <w:r>
              <w:rPr>
                <w:color w:val="000000" w:themeColor="text1"/>
                <w:sz w:val="24"/>
                <w:szCs w:val="24"/>
              </w:rPr>
              <w:t xml:space="preserve">trường</w:t>
            </w:r>
            <w:r>
              <w:rPr>
                <w:color w:val="000000" w:themeColor="text1"/>
                <w:sz w:val="24"/>
                <w:szCs w:val="24"/>
              </w:rPr>
            </w:r>
            <w:r>
              <w:rPr>
                <w:color w:val="000000" w:themeColor="text1"/>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7</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4"/>
                <w:szCs w:val="24"/>
              </w:rPr>
            </w:pPr>
            <w:r>
              <w:rPr>
                <w:color w:val="000000"/>
                <w:sz w:val="24"/>
                <w:szCs w:val="24"/>
              </w:rPr>
              <w:t xml:space="preserve">Pháp</w:t>
            </w:r>
            <w:r>
              <w:rPr>
                <w:color w:val="000000"/>
                <w:sz w:val="24"/>
                <w:szCs w:val="24"/>
              </w:rPr>
              <w:t xml:space="preserve"> </w:t>
            </w:r>
            <w:r>
              <w:rPr>
                <w:color w:val="000000"/>
                <w:sz w:val="24"/>
                <w:szCs w:val="24"/>
              </w:rPr>
              <w:t xml:space="preserve">lý</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4"/>
                <w:szCs w:val="24"/>
              </w:rPr>
            </w:pPr>
            <w:r>
              <w:rPr>
                <w:color w:val="000000" w:themeColor="text1"/>
                <w:sz w:val="24"/>
                <w:szCs w:val="24"/>
              </w:rPr>
              <w:t xml:space="preserve">Giấy chứng nhận quyền sử dụng đất, quyền sở hữu tài sản gắn liền với đất</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8</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4"/>
                <w:szCs w:val="24"/>
              </w:rPr>
            </w:pPr>
            <w:r>
              <w:rPr>
                <w:color w:val="000000"/>
                <w:sz w:val="24"/>
                <w:szCs w:val="24"/>
              </w:rPr>
              <w:t xml:space="preserve">Loại hình tài sản</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4"/>
                <w:szCs w:val="24"/>
              </w:rPr>
            </w:pPr>
            <w:r>
              <w:rPr>
                <w:color w:val="000000" w:themeColor="text1"/>
                <w:sz w:val="24"/>
                <w:szCs w:val="24"/>
              </w:rPr>
              <w:t xml:space="preserve">Căn </w:t>
            </w:r>
            <w:r>
              <w:rPr>
                <w:color w:val="000000" w:themeColor="text1"/>
                <w:sz w:val="24"/>
                <w:szCs w:val="24"/>
              </w:rPr>
              <w:t xml:space="preserve">hộ </w:t>
            </w:r>
            <w:r>
              <w:rPr>
                <w:color w:val="000000" w:themeColor="text1"/>
                <w:sz w:val="24"/>
                <w:szCs w:val="24"/>
              </w:rPr>
              <w:t xml:space="preserve">chung </w:t>
            </w:r>
            <w:r>
              <w:rPr>
                <w:color w:val="000000" w:themeColor="text1"/>
                <w:sz w:val="24"/>
                <w:szCs w:val="24"/>
              </w:rPr>
              <w:t xml:space="preserve">cư</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9</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4"/>
                <w:szCs w:val="24"/>
              </w:rPr>
            </w:pPr>
            <w:r>
              <w:rPr>
                <w:color w:val="000000"/>
                <w:sz w:val="24"/>
                <w:szCs w:val="24"/>
              </w:rPr>
              <w:t xml:space="preserve">Vị</w:t>
            </w:r>
            <w:r>
              <w:rPr>
                <w:color w:val="000000"/>
                <w:sz w:val="24"/>
                <w:szCs w:val="24"/>
              </w:rPr>
              <w:t xml:space="preserve"> </w:t>
            </w:r>
            <w:r>
              <w:rPr>
                <w:color w:val="000000"/>
                <w:sz w:val="24"/>
                <w:szCs w:val="24"/>
              </w:rPr>
              <w:t xml:space="preserve">trí</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ind/>
              <w:jc w:val="center"/>
              <w:rPr>
                <w:color w:val="000000"/>
                <w:sz w:val="24"/>
                <w:szCs w:val="24"/>
              </w:rPr>
            </w:pPr>
            <w:r>
              <w:rPr>
                <w:color w:val="000000" w:themeColor="text1"/>
                <w:sz w:val="24"/>
                <w:szCs w:val="24"/>
              </w:rPr>
              <w:t xml:space="preserve">Tầng 38/39 Toà C Masteri West Heights, phường Tây Mỗ, Quận Nam Từ Liêm, Thành phố Hà Nội</w:t>
            </w:r>
            <w:r>
              <w:rPr>
                <w:color w:val="000000" w:themeColor="text1"/>
                <w:sz w:val="24"/>
                <w:szCs w:val="24"/>
              </w:rPr>
              <w:t xml:space="preserve">.</w:t>
            </w:r>
            <w:r>
              <w:rPr>
                <w:color w:val="000000"/>
                <w:sz w:val="24"/>
                <w:szCs w:val="24"/>
              </w:rPr>
            </w:r>
            <w:r>
              <w:rPr>
                <w:color w:val="000000"/>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1</w:t>
            </w:r>
            <w:r>
              <w:rPr>
                <w:color w:val="000000"/>
                <w:sz w:val="24"/>
                <w:szCs w:val="24"/>
              </w:rPr>
              <w:t xml:space="preserve">0</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4"/>
                <w:szCs w:val="24"/>
              </w:rPr>
            </w:pPr>
            <w:r>
              <w:rPr>
                <w:color w:val="000000"/>
                <w:sz w:val="24"/>
                <w:szCs w:val="24"/>
              </w:rPr>
              <w:t xml:space="preserve">Diện</w:t>
            </w:r>
            <w:r>
              <w:rPr>
                <w:color w:val="000000"/>
                <w:sz w:val="24"/>
                <w:szCs w:val="24"/>
              </w:rPr>
              <w:t xml:space="preserve"> </w:t>
            </w:r>
            <w:r>
              <w:rPr>
                <w:color w:val="000000"/>
                <w:sz w:val="24"/>
                <w:szCs w:val="24"/>
              </w:rPr>
              <w:t xml:space="preserve">tích</w:t>
            </w:r>
            <w:r>
              <w:rPr>
                <w:color w:val="000000"/>
                <w:sz w:val="24"/>
                <w:szCs w:val="24"/>
              </w:rPr>
              <w:t xml:space="preserve"> </w:t>
            </w:r>
            <w:r>
              <w:rPr>
                <w:color w:val="000000"/>
                <w:sz w:val="24"/>
                <w:szCs w:val="24"/>
              </w:rPr>
              <w:t xml:space="preserve">trong </w:t>
            </w:r>
            <w:r>
              <w:rPr>
                <w:color w:val="000000"/>
                <w:sz w:val="24"/>
                <w:szCs w:val="24"/>
              </w:rPr>
              <w:t xml:space="preserve">GCN (</w:t>
            </w:r>
            <w:r>
              <w:rPr>
                <w:color w:val="000000"/>
                <w:sz w:val="24"/>
                <w:szCs w:val="24"/>
              </w:rPr>
              <w:t xml:space="preserve">thông </w:t>
            </w:r>
            <w:r>
              <w:rPr>
                <w:color w:val="000000"/>
                <w:sz w:val="24"/>
                <w:szCs w:val="24"/>
              </w:rPr>
              <w:t xml:space="preserve">thủy) </w:t>
            </w:r>
            <w:r>
              <w:rPr>
                <w:color w:val="000000"/>
                <w:sz w:val="24"/>
                <w:szCs w:val="24"/>
              </w:rPr>
              <w:t xml:space="preserve">(m²)</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4"/>
                <w:szCs w:val="24"/>
              </w:rPr>
            </w:pPr>
            <w:r>
              <w:rPr>
                <w:sz w:val="24"/>
                <w:szCs w:val="24"/>
              </w:rPr>
              <w:t xml:space="preserve">42,2</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1</w:t>
            </w:r>
            <w:r>
              <w:rPr>
                <w:color w:val="000000"/>
                <w:sz w:val="24"/>
                <w:szCs w:val="24"/>
              </w:rPr>
              <w:t xml:space="preserve">1</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4"/>
                <w:szCs w:val="24"/>
              </w:rPr>
            </w:pPr>
            <w:r>
              <w:rPr>
                <w:color w:val="000000"/>
                <w:sz w:val="24"/>
                <w:szCs w:val="24"/>
              </w:rPr>
              <w:t xml:space="preserve">Mặt</w:t>
            </w:r>
            <w:r>
              <w:rPr>
                <w:color w:val="000000"/>
                <w:sz w:val="24"/>
                <w:szCs w:val="24"/>
              </w:rPr>
              <w:t xml:space="preserve"> </w:t>
            </w:r>
            <w:r>
              <w:rPr>
                <w:color w:val="000000"/>
                <w:sz w:val="24"/>
                <w:szCs w:val="24"/>
              </w:rPr>
              <w:t xml:space="preserve">tiếp</w:t>
            </w:r>
            <w:r>
              <w:rPr>
                <w:color w:val="000000"/>
                <w:sz w:val="24"/>
                <w:szCs w:val="24"/>
              </w:rPr>
              <w:t xml:space="preserve"> </w:t>
            </w:r>
            <w:r>
              <w:rPr>
                <w:color w:val="000000"/>
                <w:sz w:val="24"/>
                <w:szCs w:val="24"/>
              </w:rPr>
              <w:t xml:space="preserve">giáp</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4"/>
                <w:szCs w:val="24"/>
              </w:rPr>
            </w:pPr>
            <w:r>
              <w:rPr>
                <w:color w:val="000000" w:themeColor="text1"/>
                <w:sz w:val="24"/>
                <w:szCs w:val="24"/>
              </w:rPr>
              <w:t xml:space="preserve">Căn thường</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1</w:t>
            </w:r>
            <w:r>
              <w:rPr>
                <w:color w:val="000000"/>
                <w:sz w:val="24"/>
                <w:szCs w:val="24"/>
              </w:rPr>
              <w:t xml:space="preserve">2</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4"/>
                <w:szCs w:val="24"/>
              </w:rPr>
            </w:pPr>
            <w:r>
              <w:rPr>
                <w:color w:val="000000"/>
                <w:sz w:val="24"/>
                <w:szCs w:val="24"/>
              </w:rPr>
              <w:t xml:space="preserve">Tầng</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4"/>
                <w:szCs w:val="24"/>
              </w:rPr>
            </w:pPr>
            <w:r>
              <w:rPr>
                <w:sz w:val="24"/>
                <w:szCs w:val="24"/>
              </w:rPr>
              <w:t xml:space="preserve">38</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1</w:t>
            </w:r>
            <w:r>
              <w:rPr>
                <w:color w:val="000000"/>
                <w:sz w:val="24"/>
                <w:szCs w:val="24"/>
              </w:rPr>
              <w:t xml:space="preserve">3</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4"/>
                <w:szCs w:val="24"/>
              </w:rPr>
            </w:pPr>
            <w:r>
              <w:rPr>
                <w:color w:val="000000"/>
                <w:sz w:val="24"/>
                <w:szCs w:val="24"/>
              </w:rPr>
              <w:t xml:space="preserve">Hướng </w:t>
            </w:r>
            <w:r>
              <w:rPr>
                <w:color w:val="000000"/>
                <w:sz w:val="24"/>
                <w:szCs w:val="24"/>
              </w:rPr>
              <w:t xml:space="preserve">ban </w:t>
            </w:r>
            <w:r>
              <w:rPr>
                <w:color w:val="000000"/>
                <w:sz w:val="24"/>
                <w:szCs w:val="24"/>
              </w:rPr>
              <w:t xml:space="preserve">công</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4"/>
                <w:szCs w:val="24"/>
              </w:rPr>
            </w:pPr>
            <w:r>
              <w:rPr>
                <w:sz w:val="24"/>
                <w:szCs w:val="24"/>
              </w:rPr>
              <w:t xml:space="preserve">Tây Bắc</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1</w:t>
            </w:r>
            <w:r>
              <w:rPr>
                <w:color w:val="000000"/>
                <w:sz w:val="24"/>
                <w:szCs w:val="24"/>
              </w:rPr>
              <w:t xml:space="preserve">4</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4"/>
                <w:szCs w:val="24"/>
              </w:rPr>
            </w:pPr>
            <w:r>
              <w:rPr>
                <w:color w:val="000000"/>
                <w:sz w:val="24"/>
                <w:szCs w:val="24"/>
              </w:rPr>
              <w:t xml:space="preserve">C</w:t>
            </w:r>
            <w:r>
              <w:rPr>
                <w:color w:val="000000"/>
                <w:sz w:val="24"/>
                <w:szCs w:val="24"/>
              </w:rPr>
              <w:t xml:space="preserve">ấu </w:t>
            </w:r>
            <w:r>
              <w:rPr>
                <w:color w:val="000000"/>
                <w:sz w:val="24"/>
                <w:szCs w:val="24"/>
              </w:rPr>
              <w:t xml:space="preserve">trúc</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ind/>
              <w:jc w:val="center"/>
              <w:rPr>
                <w:color w:val="000000"/>
                <w:sz w:val="24"/>
                <w:szCs w:val="24"/>
              </w:rPr>
            </w:pPr>
            <w:r>
              <w:rPr>
                <w:color w:val="000000" w:themeColor="text1"/>
                <w:sz w:val="24"/>
                <w:szCs w:val="24"/>
                <w:highlight w:val="none"/>
              </w:rPr>
              <w:t xml:space="preserve">1 phòng ngủ, 1 khách, 1 logia</w:t>
            </w:r>
            <w:r>
              <w:rPr>
                <w:color w:val="000000"/>
                <w:sz w:val="24"/>
                <w:szCs w:val="24"/>
              </w:rPr>
            </w:r>
            <w:r>
              <w:rPr>
                <w:color w:val="000000"/>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1</w:t>
            </w:r>
            <w:r>
              <w:rPr>
                <w:color w:val="000000"/>
                <w:sz w:val="24"/>
                <w:szCs w:val="24"/>
              </w:rPr>
              <w:t xml:space="preserve">5</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4"/>
                <w:szCs w:val="24"/>
              </w:rPr>
            </w:pPr>
            <w:r>
              <w:rPr>
                <w:color w:val="000000"/>
                <w:sz w:val="24"/>
                <w:szCs w:val="24"/>
              </w:rPr>
              <w:t xml:space="preserve">Nội </w:t>
            </w:r>
            <w:r>
              <w:rPr>
                <w:color w:val="000000"/>
                <w:sz w:val="24"/>
                <w:szCs w:val="24"/>
              </w:rPr>
              <w:t xml:space="preserve">thất</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tabs>
                <w:tab w:val="right" w:leader="none" w:pos="4278"/>
              </w:tabs>
              <w:spacing w:line="276" w:lineRule="auto"/>
              <w:ind/>
              <w:jc w:val="center"/>
              <w:rPr>
                <w:sz w:val="24"/>
                <w:szCs w:val="24"/>
              </w:rPr>
            </w:pPr>
            <w:r>
              <w:rPr>
                <w:sz w:val="24"/>
                <w:szCs w:val="24"/>
              </w:rPr>
              <w:t xml:space="preserve">Nội </w:t>
            </w:r>
            <w:r>
              <w:rPr>
                <w:sz w:val="24"/>
                <w:szCs w:val="24"/>
              </w:rPr>
              <w:t xml:space="preserve">thất cơ bản</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1</w:t>
            </w:r>
            <w:r>
              <w:rPr>
                <w:color w:val="000000"/>
                <w:sz w:val="24"/>
                <w:szCs w:val="24"/>
              </w:rPr>
              <w:t xml:space="preserve">6</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4"/>
                <w:szCs w:val="24"/>
              </w:rPr>
            </w:pPr>
            <w:r>
              <w:rPr>
                <w:color w:val="000000"/>
                <w:sz w:val="24"/>
                <w:szCs w:val="24"/>
              </w:rPr>
              <w:t xml:space="preserve">Điều</w:t>
            </w:r>
            <w:r>
              <w:rPr>
                <w:color w:val="000000"/>
                <w:sz w:val="24"/>
                <w:szCs w:val="24"/>
              </w:rPr>
              <w:t xml:space="preserve"> </w:t>
            </w:r>
            <w:r>
              <w:rPr>
                <w:color w:val="000000"/>
                <w:sz w:val="24"/>
                <w:szCs w:val="24"/>
              </w:rPr>
              <w:t xml:space="preserve">kiện</w:t>
            </w:r>
            <w:r>
              <w:rPr>
                <w:color w:val="000000"/>
                <w:sz w:val="24"/>
                <w:szCs w:val="24"/>
              </w:rPr>
              <w:t xml:space="preserve"> </w:t>
            </w:r>
            <w:r>
              <w:rPr>
                <w:color w:val="000000"/>
                <w:sz w:val="24"/>
                <w:szCs w:val="24"/>
              </w:rPr>
              <w:t xml:space="preserve">cơ</w:t>
            </w:r>
            <w:r>
              <w:rPr>
                <w:color w:val="000000"/>
                <w:sz w:val="24"/>
                <w:szCs w:val="24"/>
              </w:rPr>
              <w:t xml:space="preserve"> </w:t>
            </w:r>
            <w:r>
              <w:rPr>
                <w:color w:val="000000"/>
                <w:sz w:val="24"/>
                <w:szCs w:val="24"/>
              </w:rPr>
              <w:t xml:space="preserve">sở</w:t>
            </w:r>
            <w:r>
              <w:rPr>
                <w:color w:val="000000"/>
                <w:sz w:val="24"/>
                <w:szCs w:val="24"/>
              </w:rPr>
              <w:t xml:space="preserve"> </w:t>
            </w:r>
            <w:r>
              <w:rPr>
                <w:color w:val="000000"/>
                <w:sz w:val="24"/>
                <w:szCs w:val="24"/>
              </w:rPr>
              <w:t xml:space="preserve">hạ</w:t>
            </w:r>
            <w:r>
              <w:rPr>
                <w:color w:val="000000"/>
                <w:sz w:val="24"/>
                <w:szCs w:val="24"/>
              </w:rPr>
              <w:t xml:space="preserve"> </w:t>
            </w:r>
            <w:r>
              <w:rPr>
                <w:color w:val="000000"/>
                <w:sz w:val="24"/>
                <w:szCs w:val="24"/>
              </w:rPr>
              <w:t xml:space="preserve">tầng</w:t>
            </w:r>
            <w:r>
              <w:rPr>
                <w:color w:val="000000"/>
                <w:sz w:val="24"/>
                <w:szCs w:val="24"/>
              </w:rPr>
              <w:t xml:space="preserve"> </w:t>
            </w:r>
            <w:r>
              <w:rPr>
                <w:color w:val="000000"/>
                <w:sz w:val="24"/>
                <w:szCs w:val="24"/>
              </w:rPr>
              <w:t xml:space="preserve">kỹ</w:t>
            </w:r>
            <w:r>
              <w:rPr>
                <w:color w:val="000000"/>
                <w:sz w:val="24"/>
                <w:szCs w:val="24"/>
              </w:rPr>
              <w:t xml:space="preserve"> </w:t>
            </w:r>
            <w:r>
              <w:rPr>
                <w:color w:val="000000"/>
                <w:sz w:val="24"/>
                <w:szCs w:val="24"/>
              </w:rPr>
              <w:t xml:space="preserve">thuật</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4"/>
                <w:szCs w:val="24"/>
              </w:rPr>
            </w:pPr>
            <w:r>
              <w:rPr>
                <w:sz w:val="24"/>
                <w:szCs w:val="24"/>
              </w:rPr>
              <w:t xml:space="preserve">Hệ </w:t>
            </w:r>
            <w:r>
              <w:rPr>
                <w:sz w:val="24"/>
                <w:szCs w:val="24"/>
              </w:rPr>
              <w:t xml:space="preserve">thống </w:t>
            </w:r>
            <w:r>
              <w:rPr>
                <w:sz w:val="24"/>
                <w:szCs w:val="24"/>
              </w:rPr>
              <w:t xml:space="preserve">cấp </w:t>
            </w:r>
            <w:r>
              <w:rPr>
                <w:sz w:val="24"/>
                <w:szCs w:val="24"/>
              </w:rPr>
              <w:t xml:space="preserve">điện, </w:t>
            </w:r>
            <w:r>
              <w:rPr>
                <w:sz w:val="24"/>
                <w:szCs w:val="24"/>
              </w:rPr>
              <w:t xml:space="preserve">cấp </w:t>
            </w:r>
            <w:r>
              <w:rPr>
                <w:sz w:val="24"/>
                <w:szCs w:val="24"/>
              </w:rPr>
              <w:t xml:space="preserve">thoát </w:t>
            </w:r>
            <w:r>
              <w:rPr>
                <w:sz w:val="24"/>
                <w:szCs w:val="24"/>
              </w:rPr>
              <w:t xml:space="preserve">nước </w:t>
            </w:r>
            <w:r>
              <w:rPr>
                <w:sz w:val="24"/>
                <w:szCs w:val="24"/>
              </w:rPr>
              <w:t xml:space="preserve">đầy </w:t>
            </w:r>
            <w:r>
              <w:rPr>
                <w:sz w:val="24"/>
                <w:szCs w:val="24"/>
              </w:rPr>
              <w:t xml:space="preserve">đủ</w:t>
            </w:r>
            <w:r>
              <w:rPr>
                <w:sz w:val="24"/>
                <w:szCs w:val="24"/>
              </w:rPr>
            </w:r>
            <w:r>
              <w:rPr>
                <w:sz w:val="24"/>
                <w:szCs w:val="24"/>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4"/>
                <w:szCs w:val="24"/>
              </w:rPr>
            </w:pPr>
            <w:r>
              <w:rPr>
                <w:color w:val="000000"/>
                <w:sz w:val="24"/>
                <w:szCs w:val="24"/>
              </w:rPr>
              <w:t xml:space="preserve">17</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4"/>
                <w:szCs w:val="24"/>
              </w:rPr>
            </w:pPr>
            <w:r>
              <w:rPr>
                <w:color w:val="000000"/>
                <w:sz w:val="24"/>
                <w:szCs w:val="24"/>
              </w:rPr>
              <w:t xml:space="preserve">Điều </w:t>
            </w:r>
            <w:r>
              <w:rPr>
                <w:color w:val="000000"/>
                <w:sz w:val="24"/>
                <w:szCs w:val="24"/>
              </w:rPr>
              <w:t xml:space="preserve">kiện </w:t>
            </w:r>
            <w:r>
              <w:rPr>
                <w:color w:val="000000"/>
                <w:sz w:val="24"/>
                <w:szCs w:val="24"/>
              </w:rPr>
              <w:t xml:space="preserve">môi </w:t>
            </w:r>
            <w:r>
              <w:rPr>
                <w:color w:val="000000"/>
                <w:sz w:val="24"/>
                <w:szCs w:val="24"/>
              </w:rPr>
              <w:t xml:space="preserve">trường </w:t>
            </w:r>
            <w:r>
              <w:rPr>
                <w:color w:val="000000"/>
                <w:sz w:val="24"/>
                <w:szCs w:val="24"/>
              </w:rPr>
              <w:t xml:space="preserve">an </w:t>
            </w:r>
            <w:r>
              <w:rPr>
                <w:color w:val="000000"/>
                <w:sz w:val="24"/>
                <w:szCs w:val="24"/>
              </w:rPr>
              <w:t xml:space="preserve">ninh</w:t>
            </w:r>
            <w:r>
              <w:rPr>
                <w:color w:val="000000"/>
                <w:sz w:val="24"/>
                <w:szCs w:val="24"/>
              </w:rPr>
            </w:r>
            <w:r>
              <w:rPr>
                <w:color w:val="000000"/>
                <w:sz w:val="24"/>
                <w:szCs w:val="24"/>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4"/>
                <w:szCs w:val="24"/>
              </w:rPr>
            </w:pPr>
            <w:r>
              <w:rPr>
                <w:sz w:val="24"/>
                <w:szCs w:val="24"/>
              </w:rPr>
              <w:t xml:space="preserve">Tốt</w:t>
            </w:r>
            <w:r>
              <w:rPr>
                <w:sz w:val="24"/>
                <w:szCs w:val="24"/>
              </w:rPr>
            </w:r>
            <w:r>
              <w:rPr>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4"/>
                <w:szCs w:val="24"/>
              </w:rPr>
            </w:pPr>
            <w:r>
              <w:rPr>
                <w:b/>
                <w:bCs/>
                <w:color w:val="000000"/>
                <w:sz w:val="24"/>
                <w:szCs w:val="24"/>
              </w:rPr>
              <w:t xml:space="preserve">B</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4"/>
                <w:szCs w:val="24"/>
              </w:rPr>
            </w:pPr>
            <w:r>
              <w:rPr>
                <w:color w:val="000000"/>
                <w:sz w:val="24"/>
                <w:szCs w:val="24"/>
              </w:rPr>
              <w:t xml:space="preserve">Bằng</w:t>
            </w:r>
            <w:r>
              <w:rPr>
                <w:color w:val="000000"/>
                <w:sz w:val="24"/>
                <w:szCs w:val="24"/>
              </w:rPr>
              <w:t xml:space="preserve"> </w:t>
            </w:r>
            <w:r>
              <w:rPr>
                <w:color w:val="000000"/>
                <w:sz w:val="24"/>
                <w:szCs w:val="24"/>
              </w:rPr>
              <w:t xml:space="preserve">chứng</w:t>
            </w:r>
            <w:r>
              <w:rPr>
                <w:color w:val="000000"/>
                <w:sz w:val="24"/>
                <w:szCs w:val="24"/>
              </w:rPr>
              <w:t xml:space="preserve"> </w:t>
            </w:r>
            <w:r>
              <w:rPr>
                <w:color w:val="000000"/>
                <w:sz w:val="24"/>
                <w:szCs w:val="24"/>
              </w:rPr>
              <w:t xml:space="preserve">thu</w:t>
            </w:r>
            <w:r>
              <w:rPr>
                <w:color w:val="000000"/>
                <w:sz w:val="24"/>
                <w:szCs w:val="24"/>
              </w:rPr>
              <w:t xml:space="preserve"> </w:t>
            </w:r>
            <w:r>
              <w:rPr>
                <w:color w:val="000000"/>
                <w:sz w:val="24"/>
                <w:szCs w:val="24"/>
              </w:rPr>
              <w:t xml:space="preserve">thập</w:t>
            </w:r>
            <w:r>
              <w:rPr>
                <w:color w:val="000000"/>
                <w:sz w:val="24"/>
                <w:szCs w:val="24"/>
              </w:rPr>
            </w:r>
            <w:r>
              <w:rPr>
                <w:color w:val="000000"/>
                <w:sz w:val="24"/>
                <w:szCs w:val="24"/>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4"/>
                <w:szCs w:val="24"/>
              </w:rPr>
            </w:pPr>
            <w:r>
              <w:rPr>
                <w:sz w:val="24"/>
                <w:szCs w:val="24"/>
              </w:rPr>
            </w:r>
            <w:r>
              <w:rPr>
                <w:sz w:val="24"/>
                <w:szCs w:val="24"/>
              </w:rPr>
            </w:r>
            <w:r>
              <w:rPr>
                <w:sz w:val="24"/>
                <w:szCs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4"/>
                <w:szCs w:val="24"/>
              </w:rPr>
            </w:pPr>
            <w:r>
              <w:rPr>
                <w:b/>
                <w:bCs/>
                <w:color w:val="000000"/>
                <w:sz w:val="24"/>
                <w:szCs w:val="24"/>
              </w:rPr>
            </w:r>
            <w:r>
              <w:rPr>
                <w:b/>
                <w:bCs/>
                <w:color w:val="000000"/>
                <w:sz w:val="24"/>
                <w:szCs w:val="24"/>
              </w:rPr>
            </w:r>
            <w:r>
              <w:rPr>
                <w:b/>
                <w:bCs/>
                <w:color w:val="000000"/>
                <w:sz w:val="24"/>
                <w:szCs w:val="24"/>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4"/>
                <w:szCs w:val="24"/>
              </w:rPr>
            </w:pPr>
            <w:r>
              <w:rPr>
                <w:b/>
                <w:bCs/>
                <w:color w:val="000000"/>
                <w:sz w:val="24"/>
                <w:szCs w:val="24"/>
              </w:rPr>
            </w:r>
            <w:r>
              <w:rPr>
                <w:b/>
                <w:bCs/>
                <w:color w:val="000000"/>
                <w:sz w:val="24"/>
                <w:szCs w:val="24"/>
              </w:rPr>
              <w:t xml:space="preserve"> </w:t>
            </w:r>
            <w:r>
              <w:rPr>
                <w:color w:val="000000"/>
                <w:sz w:val="24"/>
                <w:szCs w:val="24"/>
              </w:rPr>
              <w:t xml:space="preserve">Hình</w:t>
            </w:r>
            <w:r>
              <w:rPr>
                <w:color w:val="000000"/>
                <w:sz w:val="24"/>
                <w:szCs w:val="24"/>
              </w:rPr>
              <w:t xml:space="preserve"> </w:t>
            </w:r>
            <w:r>
              <w:rPr>
                <w:color w:val="000000"/>
                <w:sz w:val="24"/>
                <w:szCs w:val="24"/>
              </w:rPr>
              <w:t xml:space="preserve">ảnh</w:t>
            </w:r>
            <w:r>
              <w:rPr>
                <w:color w:val="000000"/>
                <w:sz w:val="24"/>
                <w:szCs w:val="24"/>
              </w:rPr>
              <w:t xml:space="preserve"> </w:t>
            </w:r>
            <w:r>
              <w:rPr>
                <w:color w:val="000000"/>
                <w:sz w:val="24"/>
                <w:szCs w:val="24"/>
              </w:rPr>
              <w:t xml:space="preserve">đăng</w:t>
            </w:r>
            <w:r>
              <w:rPr>
                <w:color w:val="000000"/>
                <w:sz w:val="24"/>
                <w:szCs w:val="24"/>
              </w:rPr>
              <w:t xml:space="preserve"> </w:t>
            </w:r>
            <w:r>
              <w:rPr>
                <w:color w:val="000000"/>
                <w:sz w:val="24"/>
                <w:szCs w:val="24"/>
              </w:rPr>
              <w:t xml:space="preserve">bán</w:t>
            </w:r>
            <w:r>
              <w:rPr>
                <w:color w:val="000000"/>
                <w:sz w:val="24"/>
                <w:szCs w:val="24"/>
              </w:rPr>
              <w:t xml:space="preserve">:</w:t>
            </w:r>
            <w:r>
              <w:rPr>
                <w:b/>
                <w:bCs/>
                <w:color w:val="000000"/>
                <w:sz w:val="24"/>
                <w:szCs w:val="24"/>
              </w:rPr>
            </w:r>
            <w:r>
              <w:rPr>
                <w:b/>
                <w:bCs/>
                <w:color w:val="000000"/>
                <w:sz w:val="24"/>
                <w:szCs w:val="24"/>
              </w:rPr>
            </w:r>
          </w:p>
          <w:p>
            <w:pPr>
              <w:pBdr/>
              <w:spacing w:line="276" w:lineRule="auto"/>
              <w:ind/>
              <w:rPr>
                <w:color w:val="000000"/>
                <w:sz w:val="24"/>
                <w:szCs w:val="24"/>
              </w:rPr>
            </w:pPr>
            <w:r>
              <w:rPr>
                <w:color w:val="000000"/>
                <w:sz w:val="24"/>
                <w:szCs w:val="24"/>
              </w:rPr>
              <mc:AlternateContent>
                <mc:Choice Requires="wpg">
                  <w:drawing>
                    <wp:inline xmlns:wp="http://schemas.openxmlformats.org/drawingml/2006/wordprocessingDrawing" distT="0" distB="0" distL="0" distR="0">
                      <wp:extent cx="4769190" cy="2267609"/>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flipH="0" flipV="0">
                                <a:off x="0" y="0"/>
                                <a:ext cx="4769190" cy="22676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375.53pt;height:178.55pt;mso-wrap-distance-left:0.00pt;mso-wrap-distance-top:0.00pt;mso-wrap-distance-right:0.00pt;mso-wrap-distance-bottom:0.00pt;z-index:1;" stroked="false">
                      <v:imagedata r:id="rId38" o:title=""/>
                      <o:lock v:ext="edit" rotation="t"/>
                    </v:shape>
                  </w:pict>
                </mc:Fallback>
              </mc:AlternateContent>
            </w:r>
            <w:r>
              <w:rPr>
                <w:color w:val="000000"/>
                <w:sz w:val="24"/>
                <w:szCs w:val="24"/>
              </w:rPr>
            </w:r>
            <w:r>
              <w:rPr>
                <w:color w:val="000000"/>
                <w:sz w:val="24"/>
                <w:szCs w:val="24"/>
              </w:rPr>
            </w:r>
          </w:p>
          <w:p>
            <w:pPr>
              <w:pBdr/>
              <w:spacing w:line="276" w:lineRule="auto"/>
              <w:ind/>
              <w:rPr>
                <w:color w:val="000000"/>
                <w:sz w:val="24"/>
                <w:szCs w:val="24"/>
              </w:rPr>
            </w:pPr>
            <w:r>
              <w:rPr>
                <w:color w:val="000000"/>
                <w:sz w:val="24"/>
                <w:szCs w:val="24"/>
              </w:rPr>
            </w:r>
            <w:r>
              <w:rPr>
                <w:color w:val="000000"/>
                <w:sz w:val="24"/>
                <w:szCs w:val="24"/>
              </w:rPr>
              <w:t xml:space="preserve"> </w:t>
            </w:r>
            <w:r>
              <w:rPr>
                <w:color w:val="000000"/>
                <w:sz w:val="24"/>
                <w:szCs w:val="24"/>
              </w:rPr>
              <mc:AlternateContent>
                <mc:Choice Requires="wpg">
                  <w:drawing>
                    <wp:inline xmlns:wp="http://schemas.openxmlformats.org/drawingml/2006/wordprocessingDrawing" distT="0" distB="0" distL="0" distR="0">
                      <wp:extent cx="2381250"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87.50pt;height:250.00pt;mso-wrap-distance-left:0.00pt;mso-wrap-distance-top:0.00pt;mso-wrap-distance-right:0.00pt;mso-wrap-distance-bottom:0.00pt;z-index:1;" stroked="false">
                      <v:imagedata r:id="rId39" o:title=""/>
                      <o:lock v:ext="edit" rotation="t"/>
                    </v:shape>
                  </w:pict>
                </mc:Fallback>
              </mc:AlternateContent>
            </w:r>
            <w:r>
              <w:rPr>
                <w:color w:val="000000"/>
                <w:sz w:val="24"/>
                <w:szCs w:val="24"/>
              </w:rPr>
              <w:t xml:space="preserve"> </w:t>
            </w:r>
            <w:r>
              <w:rPr>
                <w:color w:val="000000"/>
                <w:sz w:val="24"/>
                <w:szCs w:val="24"/>
              </w:rPr>
              <w:t xml:space="preserve"> </w:t>
            </w:r>
            <w:r>
              <w:rPr>
                <w:color w:val="000000"/>
                <w:sz w:val="24"/>
                <w:szCs w:val="24"/>
              </w:rPr>
              <w:t xml:space="preserve"> </w:t>
            </w:r>
            <w:r>
              <w:rPr>
                <w:color w:val="000000"/>
                <w:sz w:val="24"/>
                <w:szCs w:val="24"/>
              </w:rPr>
              <w:t xml:space="preserve"> </w:t>
            </w:r>
            <w:r>
              <w:rPr>
                <w:color w:val="000000"/>
                <w:sz w:val="24"/>
                <w:szCs w:val="24"/>
              </w:rPr>
              <mc:AlternateContent>
                <mc:Choice Requires="wpg">
                  <w:drawing>
                    <wp:inline xmlns:wp="http://schemas.openxmlformats.org/drawingml/2006/wordprocessingDrawing" distT="0" distB="0" distL="0" distR="0">
                      <wp:extent cx="2562225" cy="3048540"/>
                      <wp:effectExtent l="0" t="0" r="0" b="0"/>
                      <wp:docPr id="27" name=""/>
                      <wp:cNvGraphicFramePr/>
                      <a:graphic xmlns:a="http://schemas.openxmlformats.org/drawingml/2006/main">
                        <a:graphicData uri="http://schemas.openxmlformats.org/drawingml/2006/picture">
                          <pic:pic xmlns:pic="http://schemas.openxmlformats.org/drawingml/2006/picture">
                            <pic:nvPicPr>
                              <pic:cNvPr id="1139239154" name="" descr=""/>
                              <pic:cNvPicPr/>
                              <pic:nvPr/>
                            </pic:nvPicPr>
                            <pic:blipFill rotWithShape="1">
                              <a:blip r:embed="rId40"/>
                              <a:stretch/>
                            </pic:blipFill>
                            <pic:spPr bwMode="auto">
                              <a:xfrm flipH="0" flipV="0">
                                <a:off x="0" y="0"/>
                                <a:ext cx="2562224" cy="304853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201.75pt;height:240.04pt;mso-wrap-distance-left:0.00pt;mso-wrap-distance-top:0.00pt;mso-wrap-distance-right:0.00pt;mso-wrap-distance-bottom:0.00pt;z-index:1;" stroked="false">
                      <v:imagedata r:id="rId40" o:title=""/>
                      <o:lock v:ext="edit" rotation="t"/>
                    </v:shape>
                  </w:pict>
                </mc:Fallback>
              </mc:AlternateContent>
            </w:r>
            <w:r>
              <w:rPr>
                <w:color w:val="000000"/>
                <w:sz w:val="24"/>
                <w:szCs w:val="24"/>
              </w:rPr>
            </w:r>
            <w:r>
              <w:rPr>
                <w:color w:val="000000"/>
                <w:sz w:val="24"/>
                <w:szCs w:val="24"/>
              </w:rPr>
            </w:r>
          </w:p>
          <w:p>
            <w:pPr>
              <w:pBdr/>
              <w:spacing w:line="276" w:lineRule="auto"/>
              <w:ind/>
              <w:rPr>
                <w:b/>
                <w:bCs/>
                <w:sz w:val="24"/>
                <w:szCs w:val="24"/>
              </w:rPr>
            </w:pPr>
            <w:r>
              <w:rPr>
                <w:color w:val="000000"/>
                <w:sz w:val="24"/>
                <w:szCs w:val="24"/>
              </w:rPr>
            </w:r>
            <w:r>
              <w:rPr>
                <w:color w:val="000000"/>
                <w:sz w:val="24"/>
                <w:szCs w:val="24"/>
              </w:rPr>
              <w:t xml:space="preserve"> </w:t>
            </w:r>
            <w:r>
              <w:rPr>
                <w:color w:val="000000"/>
                <w:sz w:val="24"/>
                <w:szCs w:val="24"/>
              </w:rPr>
              <w:t xml:space="preserve"> </w:t>
            </w:r>
            <w:r>
              <w:rPr>
                <w:b/>
                <w:bCs/>
                <w:sz w:val="24"/>
                <w:szCs w:val="24"/>
              </w:rPr>
            </w:r>
            <w:r>
              <w:rPr>
                <w:b/>
                <w:bCs/>
                <w:sz w:val="24"/>
                <w:szCs w:val="24"/>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Đặng Quốc Đại</w:t>
            </w:r>
            <w:r>
              <w:rPr>
                <w:b/>
                <w:bCs/>
              </w:rPr>
            </w: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1EF3A1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vinhomes.vn/vi/thong-tin-du-an-masteri-west-heights-smart-city-tay-mo-ha-noi"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png"/><Relationship Id="rId37" Type="http://schemas.openxmlformats.org/officeDocument/2006/relationships/image" Target="media/image22.png"/><Relationship Id="rId38" Type="http://schemas.openxmlformats.org/officeDocument/2006/relationships/image" Target="media/image23.png"/><Relationship Id="rId39" Type="http://schemas.openxmlformats.org/officeDocument/2006/relationships/image" Target="media/image24.png"/><Relationship Id="rId40" Type="http://schemas.openxmlformats.org/officeDocument/2006/relationships/image" Target="media/image2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 Dương</cp:lastModifiedBy>
  <cp:revision>283</cp:revision>
  <dcterms:created xsi:type="dcterms:W3CDTF">2025-09-15T09:58:00Z</dcterms:created>
  <dcterms:modified xsi:type="dcterms:W3CDTF">2026-01-26T10:39:47Z</dcterms:modified>
</cp:coreProperties>
</file>