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HSTD-20251222-0007/CT-VFI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Anh Tuệ</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HSTD-20251222-0007/CT-VFI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Anh Tuệ</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HSTD-20251222-0007/CT-VFI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Anh Tuệ</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HSTD-20251222-0007/HĐTĐ-VFI</w:t>
      </w:r>
      <w:r w:rsidR="00ED4B3E" w:rsidRPr="00AE0B65">
        <w:rPr>
          <w:spacing w:val="-4"/>
          <w:lang w:val="vi-VN"/>
        </w:rPr>
        <w:t xml:space="preserve"> ký ngày </w:t>
      </w:r>
      <w:r w:rsidR="003C0E35" w:rsidRPr="005541C3">
        <w:rPr>
          <w:color w:val="000000" w:themeColor="text1"/>
          <w:spacing w:val="-4"/>
        </w:rPr>
        <w:t>27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Anh Tuệ</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HSTD-20251222-0007/BC-VFI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18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Anh Tuệ</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53.7</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46.600.000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2.502.420.000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2.502.420.000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2.502.400.000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năm trăm lẻ hai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HSTD-20251222-0007/CT-VFI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HSTD-20251222-0007/CT-VFI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18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Anh Tuệ</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Liên Hiệp, Huyện Phúc Thọ,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21.059406, 105.644073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HSTD-20251222-0007/HĐTĐ-VFI ngày 27/12/2025 giữa Anh Tuệ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382a</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Liên Hiệp, Huyện Phúc Thọ,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53.7</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53.7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Cách trục chính thôn khoảng 20m</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21.059406</w:t>
            </w:r>
            <w:r w:rsidR="0009433C" w:rsidRPr="00DA674E">
              <w:rPr>
                <w:color w:val="000000"/>
              </w:rPr>
              <w:t xml:space="preserve">, </w:t>
            </w:r>
            <w:r w:rsidR="0009433C">
              <w:rPr>
                <w:color w:val="000000"/>
              </w:rPr>
              <w:t>105.644073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53.7</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4.1</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13.7</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Thóp hậu</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Liên Hiệp, huyện Phúc Thọ, thành phố Hà Nội</w:t>
            </w:r>
          </w:p>
        </w:tc>
        <w:tc>
          <w:tcPr>
            <w:tcW w:w="1605" w:type="dxa"/>
            <w:vAlign w:val="center"/>
          </w:tcPr>
          <w:p w14:paraId="79F97508" w14:textId="77777777" w:rsidR="004A2C6A" w:rsidRPr="00BA38C2" w:rsidRDefault="004A2C6A" w:rsidP="00DB4CBC">
            <w:pPr>
              <w:jc w:val="center"/>
            </w:pPr>
            <w:r w:rsidRPr="00BA38C2">
              <w:t>Xã Liên Hiệp, Huyện Phúc Thọ,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Liên Hiệp, Huyện Phúc Thọ, Thành phố Hà Nội</w:t>
            </w:r>
          </w:p>
        </w:tc>
        <w:tc>
          <w:tcPr>
            <w:tcW w:w="1605" w:type="dxa"/>
            <w:vAlign w:val="center"/>
          </w:tcPr>
          <w:p w14:paraId="79F97508" w14:textId="77777777" w:rsidR="004A2C6A" w:rsidRPr="00BA38C2" w:rsidRDefault="004A2C6A" w:rsidP="00DB4CBC">
            <w:pPr>
              <w:jc w:val="center"/>
            </w:pPr>
            <w:r w:rsidRPr="00BA38C2">
              <w:t>Xã Liên Hiệp, Huyện Phúc Thọ,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3.2</w:t>
            </w:r>
          </w:p>
        </w:tc>
        <w:tc>
          <w:tcPr>
            <w:tcW w:w="1605" w:type="dxa"/>
            <w:vAlign w:val="center"/>
          </w:tcPr>
          <w:p w14:paraId="79F97508" w14:textId="77777777" w:rsidR="004A2C6A" w:rsidRPr="00BA38C2" w:rsidRDefault="004A2C6A" w:rsidP="00DB4CBC">
            <w:pPr>
              <w:jc w:val="center"/>
            </w:pPr>
            <w:r w:rsidRPr="00BA38C2">
              <w:t>3.2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53.7</w:t>
            </w:r>
          </w:p>
        </w:tc>
        <w:tc>
          <w:tcPr>
            <w:tcW w:w="1605" w:type="dxa"/>
            <w:vAlign w:val="center"/>
          </w:tcPr>
          <w:p w14:paraId="79F97508" w14:textId="77777777" w:rsidR="004A2C6A" w:rsidRPr="00BA38C2" w:rsidRDefault="004A2C6A" w:rsidP="00DB4CBC">
            <w:pPr>
              <w:jc w:val="center"/>
            </w:pPr>
            <w:r w:rsidRPr="00BA38C2">
              <w:t>53.7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4.1</w:t>
            </w:r>
          </w:p>
        </w:tc>
        <w:tc>
          <w:tcPr>
            <w:tcW w:w="1605" w:type="dxa"/>
            <w:vAlign w:val="center"/>
          </w:tcPr>
          <w:p w14:paraId="79F97508" w14:textId="77777777" w:rsidR="004A2C6A" w:rsidRPr="00BA38C2" w:rsidRDefault="004A2C6A" w:rsidP="00DB4CBC">
            <w:pPr>
              <w:jc w:val="center"/>
            </w:pPr>
            <w:r w:rsidRPr="00BA38C2">
              <w:t>4.1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13.1</w:t>
            </w:r>
          </w:p>
        </w:tc>
        <w:tc>
          <w:tcPr>
            <w:tcW w:w="1605" w:type="dxa"/>
            <w:vAlign w:val="center"/>
          </w:tcPr>
          <w:p w14:paraId="79F97508" w14:textId="77777777" w:rsidR="004A2C6A" w:rsidRPr="00BA38C2" w:rsidRDefault="004A2C6A" w:rsidP="00DB4CBC">
            <w:pPr>
              <w:jc w:val="center"/>
            </w:pPr>
            <w:r w:rsidRPr="00BA38C2">
              <w:t>13.7 ✔</w:t>
            </w:r>
          </w:p>
        </w:tc>
        <w:tc>
          <w:tcPr>
            <w:tcW w:w="1371" w:type="dxa"/>
            <w:vAlign w:val="center"/>
          </w:tcPr>
          <w:p w14:paraId="720BC03F" w14:textId="77777777" w:rsidR="004A2C6A" w:rsidRPr="00BA38C2" w:rsidRDefault="004A2C6A" w:rsidP="00DB4CBC">
            <w:pPr>
              <w:jc w:val="center"/>
            </w:pPr>
            <w:r w:rsidRPr="00BA38C2">
              <w:t>0.3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Thóp hậu</w:t>
            </w:r>
          </w:p>
        </w:tc>
        <w:tc>
          <w:tcPr>
            <w:tcW w:w="1605" w:type="dxa"/>
            <w:vAlign w:val="center"/>
          </w:tcPr>
          <w:p w14:paraId="79F97508" w14:textId="77777777" w:rsidR="004A2C6A" w:rsidRPr="00BA38C2" w:rsidRDefault="004A2C6A" w:rsidP="00DB4CBC">
            <w:pPr>
              <w:jc w:val="center"/>
            </w:pPr>
            <w:r w:rsidRPr="00BA38C2">
              <w:t>Thóp hậu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Liên Hiệp, Huyện Phúc Thọ,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Liên Hiệp, Huyện Phúc Thọ,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Hiệp Thuận, Huyện Phúc Thọ,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Hiệp Thuận, Huyện Phúc Thọ,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https://alonhadat.com.vn/cc-gui-ban-61-m-dat-hiep-thuan-phuc-tho-17684731.html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0334463268</w:t>
            </w:r>
            <w:r w:rsidR="00FF596C" w:rsidRPr="00FF596C">
              <w:rPr>
                <w:sz w:val="22"/>
                <w:szCs w:val="22"/>
              </w:rPr>
              <w:t xml:space="preserve"> </w:t>
            </w:r>
            <w:r w:rsidR="00FF596C" w:rsidRPr="00FF596C">
              <w:rPr>
                <w:sz w:val="22"/>
                <w:szCs w:val="22"/>
              </w:rPr>
              <w:br/>
              <w:t>(</w:t>
            </w:r>
            <w:r w:rsidR="00C81F6E">
              <w:rPr>
                <w:sz w:val="22"/>
                <w:szCs w:val="22"/>
              </w:rPr>
              <w:t>Liên hệ trực tiếp</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0961171691</w:t>
            </w:r>
            <w:r w:rsidR="00FF596C" w:rsidRPr="00FF596C">
              <w:rPr>
                <w:sz w:val="22"/>
                <w:szCs w:val="22"/>
              </w:rPr>
              <w:br/>
            </w:r>
            <w:r w:rsidR="00C81F6E" w:rsidRPr="00FF596C">
              <w:rPr>
                <w:sz w:val="22"/>
                <w:szCs w:val="22"/>
              </w:rPr>
              <w:t>(</w:t>
            </w:r>
            <w:r w:rsidR="00C81F6E">
              <w:rPr>
                <w:sz w:val="22"/>
                <w:szCs w:val="22"/>
              </w:rPr>
              <w:t>Giang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983478948</w:t>
            </w:r>
            <w:r w:rsidR="00FF596C" w:rsidRPr="00FF596C">
              <w:rPr>
                <w:sz w:val="22"/>
                <w:szCs w:val="22"/>
              </w:rPr>
              <w:br/>
            </w:r>
            <w:r w:rsidR="00C81F6E" w:rsidRPr="00FF596C">
              <w:rPr>
                <w:sz w:val="22"/>
                <w:szCs w:val="22"/>
              </w:rPr>
              <w:t>(</w:t>
            </w:r>
            <w:r w:rsidR="00C81F6E">
              <w:rPr>
                <w:sz w:val="22"/>
                <w:szCs w:val="22"/>
              </w:rPr>
              <w:t>Phương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Liên Hiệp, Huyện Phúc Thọ, Thành phố Hà Nội, khoảng cách ra đường chính cách ĐT421 khoảng 200m, độ rộng đường trước mặt tài sản 3m, mặt tiền 4m, 21.057429587411516, 105.64407857663916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Hiệp Thuận, Huyện Phúc Thọ, Thành phố Hà Nội, độ rộng đường trước mặt tài sản 2.4m, mặt tiền 4m, Cách ĐT421 khoảng 1.3km cách QL32 khoảng 100m, 21.079273398008187, 105.641203832176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Hiệp Thuận, Huyện Phúc Thọ, Thành phố Hà Nội, khoảng cách ra đường chính cách ĐT421 khoảng 1km, độ rộng đường trước mặt tài sản 4m, mặt tiền 4.1m, 21.070770894889165, 105.6248795011573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53.7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56.7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13.83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3.16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Thóp hậu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3.708.000.000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3.233.000.000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2.950.000.000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3.225.960.000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2.812.710.000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2.655.000.000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3.708.000.000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3.233.000.000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2.950.000.000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3.225.960.000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2.812.710.000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2.655.000.000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3.225.960.000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2.812.710.000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2.655.000.000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44.805.000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46.110.000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46.825.397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3.225.960.000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2.812.710.000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2.655.000.000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44.805.000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46.110.000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46.825.397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46.110.000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46.825.397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46.110.000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46.825.397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46.110.000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46.825.397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Liên Hiệp, Huyện Phúc Thọ, Thành phố Hà Nội, khoảng cách ra đường chính cách ĐT421 khoảng 200m, độ rộng đường trước mặt tài sản 3m, mặt tiền 4m, 21.057429587411516, 105.64407857663916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Hiệp Thuận, Huyện Phúc Thọ, Thành phố Hà Nội, độ rộng đường trước mặt tài sản 2.4m, mặt tiền 4m, Cách ĐT421 khoảng 1.3km cách QL32 khoảng 100m, 21.079273398008187, 105.641203832176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Hiệp Thuận, Huyện Phúc Thọ, Thành phố Hà Nội, khoảng cách ra đường chính cách ĐT421 khoảng 1km, độ rộng đường trước mặt tài sản 4m, mặt tiền 4.1m, 21.070770894889165, 105.6248795011573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2.305.500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-2.263.228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48.415.500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43.001.322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48.415.500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43.001.322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2.267.705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-2.263.228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44.805.000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53.7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56.7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1.792.200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46.597.200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46.597.200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46.597.200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46.597.200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46.597.200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50.683.205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40.738.094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Thóp hậu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-1.344.150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-1.360.623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2.263.228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45.253.050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49.322.582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43.001.322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45.253.050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49.322.582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43.001.322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45.253.050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49.322.582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43.001.322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45.253.050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49.322.582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43.001.322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Giao lộ Chữ 'T', bị đường đâm thẳng vào 'Thế tiền đao sát'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2.240.250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47.493.300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49.322.582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43.001.322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47.493.300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49.322.582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44.562.169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47.126.017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0.78%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4.66%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-5.44%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5.376.600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5.933.828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6.789.684</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3%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3%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2.688.300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3.212.582</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2.263.228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-5.44</w:t>
      </w:r>
      <w:r w:rsidRPr="00AE0B65">
        <w:t>% đến</w:t>
      </w:r>
      <w:r w:rsidR="00AB735E">
        <w:t xml:space="preserve"> </w:t>
      </w:r>
      <w:r w:rsidRPr="00AE0B65">
        <w:t xml:space="preserve"> </w:t>
      </w:r>
      <w:r w:rsidR="00AB735E">
        <w:t>4.66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47.493.300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15.829.517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49.322.582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16.439.217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44.562.169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14.857.027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47.125.761</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46.600.000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46.600.000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BS054620, Số thửa 472, Tờ bản đồ 13, Địa chỉ trên sổ xã Liên Hiệp, huyện Phúc Thọ, thành phố Hà Nội | Tài sản tại: Xã Liên Hiệp, Huyện Phúc Thọ, Thành phố Hà Nội, khoảng cách ra đường chính cách ĐT 421 khoảng 100mm, độ rộng đường trước mặt tài sản 3.2m, mặt tiền 4.1m, cách trục chính thôn khoảng 20m cách ĐT 421 khoảng 100m, 21.059416666667, 105.64408333333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53.7</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46.600.000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2.502.420.000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2.502.420.000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2.502.400.000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năm trăm lẻ hai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HSTD-20251222-0007/CT-VFI</w:t>
      </w:r>
      <w:r w:rsidRPr="003C613A">
        <w:rPr>
          <w:color w:val="FF0000"/>
          <w:lang w:val="vi-VN"/>
        </w:rPr>
        <w:t xml:space="preserve"> </w:t>
      </w:r>
      <w:r w:rsidR="009F0570" w:rsidRPr="003D369D">
        <w:rPr>
          <w:color w:val="000000" w:themeColor="text1"/>
        </w:rPr>
        <w:t>ngày 18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HSTD-20251222-0007/BC-VFI</w:t>
      </w:r>
      <w:r w:rsidR="00455B92" w:rsidRPr="00AE0B65">
        <w:rPr>
          <w:i/>
          <w:lang w:val="pt-BR"/>
        </w:rPr>
        <w:t xml:space="preserve"> </w:t>
      </w:r>
      <w:r w:rsidR="00455B92">
        <w:rPr>
          <w:i/>
          <w:lang w:val="pt-BR"/>
        </w:rPr>
        <w:t>18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6"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9"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HSTD-20251222-0007/BC-VFI</w:t>
      </w:r>
      <w:r w:rsidRPr="00AE0B65">
        <w:rPr>
          <w:i/>
          <w:lang w:val="pt-BR"/>
        </w:rPr>
        <w:t xml:space="preserve"> </w:t>
      </w:r>
      <w:r w:rsidR="00445442">
        <w:rPr>
          <w:i/>
          <w:lang w:val="pt-BR"/>
        </w:rPr>
        <w:t>18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0334463268</w:t>
            </w:r>
            <w:r w:rsidRPr="0082135F">
              <w:rPr>
                <w:sz w:val="22"/>
                <w:szCs w:val="22"/>
              </w:rPr>
              <w:t xml:space="preserve"> </w:t>
            </w:r>
            <w:r w:rsidRPr="0082135F">
              <w:rPr>
                <w:sz w:val="22"/>
                <w:szCs w:val="22"/>
              </w:rPr>
              <w:br/>
              <w:t>(Liên hệ trực tiếp</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3.708.000.000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3.225.960.000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(72m²)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Liên Hiệp, Huyện Phúc Thọ, Thành phố Hà Nội, khoảng cách ra đường chính cách ĐT421 khoảng 200m, độ rộng đường trước mặt tài sản 3m, mặt tiền 4m, 21.057429587411516, 105.64407857663916</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72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Giao lộ Chữ 'T', bị đường đâm thẳng vào 'Thế tiền đao sát'</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84.78561549101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pict>
                <v:shape type="#_x0000_t75" style="width:447.0149253731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https://alonhadat.com.vn/cc-gui-ban-61-m-dat-hiep-thuan-phuc-tho-17684731.html</w:t>
            </w:r>
            <w:r w:rsidRPr="0082135F">
              <w:rPr>
                <w:color w:val="000000" w:themeColor="text1"/>
                <w:sz w:val="22"/>
                <w:szCs w:val="22"/>
              </w:rPr>
              <w:br/>
              <w:t>0961171691</w:t>
            </w:r>
            <w:r w:rsidRPr="0082135F">
              <w:rPr>
                <w:sz w:val="22"/>
                <w:szCs w:val="22"/>
              </w:rPr>
              <w:t xml:space="preserve"> </w:t>
            </w:r>
            <w:r w:rsidRPr="0082135F">
              <w:rPr>
                <w:sz w:val="22"/>
                <w:szCs w:val="22"/>
              </w:rPr>
              <w:br/>
              <w:t>(Giang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3.233.000.000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2.812.710.000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(61m²)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Hiệp Thuận, Huyện Phúc Thọ, Thành phố Hà Nội, độ rộng đường trước mặt tài sản 2.4m, mặt tiền 4m, Cách ĐT421 khoảng 1.3km cách QL32 khoảng 100m, 21.079273398008187, 105.641203832176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61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30.3235908142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1.60813308688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983478948</w:t>
            </w:r>
            <w:r w:rsidRPr="0082135F">
              <w:rPr>
                <w:sz w:val="22"/>
                <w:szCs w:val="22"/>
              </w:rPr>
              <w:t xml:space="preserve"> </w:t>
            </w:r>
            <w:r w:rsidRPr="0082135F">
              <w:rPr>
                <w:sz w:val="22"/>
                <w:szCs w:val="22"/>
              </w:rPr>
              <w:br/>
              <w:t>(Phương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2.950.000.000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2.655.000.000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(56.7m²)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Hiệp Thuận, Huyện Phúc Thọ, Thành phố Hà Nội, khoảng cách ra đường chính cách ĐT421 khoảng 1km, độ rộng đường trước mặt tài sản 4m, mặt tiền 4.1m, 21.070770894889165, 105.6248795011573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56.7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Thóp hậu</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580.4311774461px;height:250px" stroked="f" filled="f">
                  <v:imagedata r:id="rId23" o:title=""/>
                </v:shape>
              </w:pict>
              <w:t/>
            </w:r>
            <w:r>
              <w:rPr>
                <w:color w:val="000000"/>
                <w:sz w:val="22"/>
                <w:szCs w:val="22"/>
              </w:rPr>
              <w:t xml:space="preserve"> </w:t>
            </w:r>
            <w:r w:rsidRPr="00FC727D">
              <w:rPr>
                <w:color w:val="000000"/>
                <w:sz w:val="22"/>
                <w:szCs w:val="22"/>
              </w:rPr>
              <w:t/>
              <w:pict>
                <v:shape type="#_x0000_t75" style="width:484.19540229885px;height:250px" stroked="f" filled="f">
                  <v:imagedata r:id="rId24"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522.87581699346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