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png" ContentType="image/png"/>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275/2025/1830/VFI-CT.53.A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TỪ QUANG HÀ</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275/2025/1830/VFI-CT.53.A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TỪ QUANG HÀ</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275/2025/1830/VFI-CT.53.A</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ngày 17 tháng 12 năm 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TỪ QUANG HÀ</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275/2025/1830/VFI-HĐTĐ.53.A</w:t>
      </w:r>
      <w:r w:rsidR="00ED4B3E" w:rsidRPr="00AE0B65">
        <w:rPr>
          <w:spacing w:val="-4"/>
          <w:lang w:val="vi-VN"/>
        </w:rPr>
        <w:t xml:space="preserve"> ký ngày </w:t>
      </w:r>
      <w:r w:rsidR="003C0E35" w:rsidRPr="005541C3">
        <w:rPr>
          <w:color w:val="000000" w:themeColor="text1"/>
          <w:spacing w:val="-4"/>
        </w:rPr>
        <w:t>16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TỪ QUANG HÀ</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275/2025/1830/VFI-BC.53.A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17 tháng 12 năm 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rừng sản xuất</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46748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25.000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1.168.700.000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1.168.700.000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1.168.700.000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một trăm sáu mươi tám triệu bảy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Đặng Quang Bách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VIII13.721</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275/2025/1830/VFI-BC.53.A</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ngày 17 tháng 12 năm 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275/2025/1830/VFI-CT.53.A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12 năm 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Bắc Phong, Huyện Cao Phong, Tỉnh Hoà Bình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20.708888888889, 105.29016666667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BM 309740 | Tài sản tại: Xã Bắc Phong, Huyện Cao Phong, Tỉnh Hoà Bình, độ rộng đường trước mặt tài sản 3m, mặt tiền 120m, 20.70888888888889, 105.29016666666666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HSTD-20251218-0017/HĐTĐ-VFI ngày 16/12/2025 giữa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1774</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Bắc Phong, Huyện Cao Phong, Tỉnh Hoà Bình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46748</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30034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rừng sản xuất</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Có thời hạn</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20.708888888889</w:t>
            </w:r>
            <w:r w:rsidR="0009433C" w:rsidRPr="00DA674E">
              <w:rPr>
                <w:color w:val="000000"/>
              </w:rPr>
              <w:t xml:space="preserve">, </w:t>
            </w:r>
            <w:r w:rsidR="0009433C">
              <w:rPr>
                <w:color w:val="000000"/>
              </w:rPr>
              <w:t>105.29016666667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120</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389.57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Bắc Phong, Huyện Cao Phong, Tỉnh Hoà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Bắc Phong, Huyện Cao Phong, Tỉnh Hoà Bình</w:t>
            </w:r>
          </w:p>
        </w:tc>
        <w:tc>
          <w:tcPr>
            <w:tcW w:w="1605" w:type="dxa"/>
            <w:vAlign w:val="center"/>
          </w:tcPr>
          <w:p w14:paraId="79F97508" w14:textId="77777777" w:rsidR="004A2C6A" w:rsidRPr="00BA38C2" w:rsidRDefault="004A2C6A" w:rsidP="00DB4CBC">
            <w:pPr>
              <w:jc w:val="center"/>
            </w:pPr>
            <w:r w:rsidRPr="00BA38C2">
              <w:t>Xã Bắc Phong, Huyện Cao Phong, Tỉnh Hoà Bình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rừng sản xuất</w:t>
            </w:r>
          </w:p>
        </w:tc>
        <w:tc>
          <w:tcPr>
            <w:tcW w:w="1605" w:type="dxa"/>
            <w:vAlign w:val="center"/>
          </w:tcPr>
          <w:p w14:paraId="79F97508" w14:textId="77777777" w:rsidR="004A2C6A" w:rsidRPr="00BA38C2" w:rsidRDefault="004A2C6A" w:rsidP="00DB4CBC">
            <w:pPr>
              <w:jc w:val="center"/>
            </w:pPr>
            <w:r w:rsidRPr="00BA38C2">
              <w:t>Đất rừng sản xuất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Có thời hạn</w:t>
            </w:r>
          </w:p>
        </w:tc>
        <w:tc>
          <w:tcPr>
            <w:tcW w:w="1605" w:type="dxa"/>
            <w:vAlign w:val="center"/>
          </w:tcPr>
          <w:p w14:paraId="79F97508" w14:textId="77777777" w:rsidR="004A2C6A" w:rsidRPr="00BA38C2" w:rsidRDefault="004A2C6A" w:rsidP="00DB4CBC">
            <w:pPr>
              <w:jc w:val="center"/>
            </w:pPr>
            <w:r w:rsidRPr="00BA38C2">
              <w:t>Có thời hạn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không ngập úng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46748 ✔</w:t>
            </w:r>
          </w:p>
        </w:tc>
        <w:tc>
          <w:tcPr>
            <w:tcW w:w="1605" w:type="dxa"/>
            <w:vAlign w:val="center"/>
          </w:tcPr>
          <w:p w14:paraId="79F97508" w14:textId="77777777" w:rsidR="004A2C6A" w:rsidRPr="00BA38C2" w:rsidRDefault="004A2C6A" w:rsidP="00DB4CBC">
            <w:pPr>
              <w:jc w:val="center"/>
            </w:pPr>
            <w:r w:rsidRPr="00BA38C2">
              <w:t>30034</w:t>
            </w:r>
          </w:p>
        </w:tc>
        <w:tc>
          <w:tcPr>
            <w:tcW w:w="1371" w:type="dxa"/>
            <w:vAlign w:val="center"/>
          </w:tcPr>
          <w:p w14:paraId="720BC03F" w14:textId="77777777" w:rsidR="004A2C6A" w:rsidRPr="00BA38C2" w:rsidRDefault="004A2C6A" w:rsidP="00DB4CBC">
            <w:pPr>
              <w:jc w:val="center"/>
            </w:pPr>
            <w:r w:rsidRPr="00BA38C2">
              <w:t>-16714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120 ✔</w:t>
            </w:r>
          </w:p>
        </w:tc>
        <w:tc>
          <w:tcPr>
            <w:tcW w:w="1605" w:type="dxa"/>
            <w:vAlign w:val="center"/>
          </w:tcPr>
          <w:p w14:paraId="79F97508" w14:textId="77777777" w:rsidR="004A2C6A" w:rsidRPr="00BA38C2" w:rsidRDefault="004A2C6A" w:rsidP="00DB4CBC">
            <w:pPr>
              <w:jc w:val="center"/>
            </w:pPr>
            <w:r w:rsidRPr="00BA38C2">
              <w:t>300.1</w:t>
            </w:r>
          </w:p>
        </w:tc>
        <w:tc>
          <w:tcPr>
            <w:tcW w:w="1371" w:type="dxa"/>
            <w:vAlign w:val="center"/>
          </w:tcPr>
          <w:p w14:paraId="720BC03F" w14:textId="77777777" w:rsidR="004A2C6A" w:rsidRPr="00BA38C2" w:rsidRDefault="004A2C6A" w:rsidP="00DB4CBC">
            <w:pPr>
              <w:jc w:val="center"/>
            </w:pPr>
            <w:r w:rsidRPr="00BA38C2">
              <w:t>180.1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389.57 ✔</w:t>
            </w:r>
          </w:p>
        </w:tc>
        <w:tc>
          <w:tcPr>
            <w:tcW w:w="1605" w:type="dxa"/>
            <w:vAlign w:val="center"/>
          </w:tcPr>
          <w:p w14:paraId="79F97508" w14:textId="77777777" w:rsidR="004A2C6A" w:rsidRPr="00BA38C2" w:rsidRDefault="004A2C6A" w:rsidP="00DB4CBC">
            <w:pPr>
              <w:jc w:val="center"/>
            </w:pPr>
            <w:r w:rsidRPr="00BA38C2">
              <w:t>45</w:t>
            </w:r>
          </w:p>
        </w:tc>
        <w:tc>
          <w:tcPr>
            <w:tcW w:w="1371" w:type="dxa"/>
            <w:vAlign w:val="center"/>
          </w:tcPr>
          <w:p w14:paraId="720BC03F" w14:textId="77777777" w:rsidR="004A2C6A" w:rsidRPr="00BA38C2" w:rsidRDefault="004A2C6A" w:rsidP="00DB4CBC">
            <w:pPr>
              <w:jc w:val="center"/>
            </w:pPr>
            <w:r w:rsidRPr="00BA38C2">
              <w:t>-389.6</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Bắc Phong, Huyện Cao Phong, Tỉnh Hoà Bình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Phong, Huyện Cao Phong, Tỉnh Hoà Bình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Đông Phong, Huyện Cao Phong, Tỉnh Hoà Bình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Phong, Huyện Cao Phong, Tỉnh Hoà Bình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https://alonhadat.com.vn/1-x-ti-lo-dat-rsx-rong-5ha-view-ruong-bac-thang-cuc-hiem-tai-cao-phong-10930886.html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https://alonhadat.com.vn/sieu-pham-nghi-duong-bam-thac-nuoc-cuc-hiem-view-thi-tran-cao-phong-10903541.html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zalo</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sale Hùng</w:t>
            </w:r>
            <w:r w:rsidR="00FF596C" w:rsidRPr="00FF596C">
              <w:rPr>
                <w:sz w:val="22"/>
                <w:szCs w:val="22"/>
              </w:rPr>
              <w:t xml:space="preserve"> </w:t>
            </w:r>
            <w:r w:rsidR="00FF596C" w:rsidRPr="00FF596C">
              <w:rPr>
                <w:sz w:val="22"/>
                <w:szCs w:val="22"/>
              </w:rPr>
              <w:br/>
              <w:t>(</w:t>
            </w:r>
            <w:r w:rsidR="00C81F6E">
              <w:rPr>
                <w:sz w:val="22"/>
                <w:szCs w:val="22"/>
              </w:rPr>
              <w:t>0866983238</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sale Hùng</w:t>
            </w:r>
            <w:r w:rsidR="00FF596C" w:rsidRPr="00FF596C">
              <w:rPr>
                <w:sz w:val="22"/>
                <w:szCs w:val="22"/>
              </w:rPr>
              <w:br/>
            </w:r>
            <w:r w:rsidR="00C81F6E" w:rsidRPr="00FF596C">
              <w:rPr>
                <w:sz w:val="22"/>
                <w:szCs w:val="22"/>
              </w:rPr>
              <w:t>(</w:t>
            </w:r>
            <w:r w:rsidR="00C81F6E">
              <w:rPr>
                <w:sz w:val="22"/>
                <w:szCs w:val="22"/>
              </w:rPr>
              <w:t>0866983238</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sale  Huệ</w:t>
            </w:r>
            <w:r w:rsidR="00FF596C" w:rsidRPr="00FF596C">
              <w:rPr>
                <w:sz w:val="22"/>
                <w:szCs w:val="22"/>
              </w:rPr>
              <w:br/>
            </w:r>
            <w:r w:rsidR="00C81F6E" w:rsidRPr="00FF596C">
              <w:rPr>
                <w:sz w:val="22"/>
                <w:szCs w:val="22"/>
              </w:rPr>
              <w:t>(</w:t>
            </w:r>
            <w:r w:rsidR="00C81F6E">
              <w:rPr>
                <w:sz w:val="22"/>
                <w:szCs w:val="22"/>
              </w:rPr>
              <w:t>0968729955</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rừng sản xuất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rừng sản xuất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rừng sản xuất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rừng sản xuất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Có thời hạn (đến 31/12/2046)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 (đến 31/12/2046)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 (đến 31/12/2063)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Bắc Phong, Huyện Cao Phong, Tỉnh Hoà Bình, độ rộng đường trước mặt tài sản 3m, mặt tiền 120m, 20.70888888888889, 105.29016666666666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Phong, Huyện Cao Phong, Tỉnh Hoà Bình, khoảng cách ra đường chính cách đường QL6 khoảng 6kmm, độ rộng đường trước mặt tài sản 6m, mặt tiền 179m, 20.691111111111113, 105.36558333333333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Đông Phong, Huyện Cao Phong, Tỉnh Hoà Bình, khoảng cách ra đường chính cách đường quốc lộ 6 khoảng 3kmm, độ rộng đường trước mặt tài sản 6m, mặt tiền 179m, 20.703991757528282, 105.35079310019812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Phong, Huyện Cao Phong, Tỉnh Hoà Bình, khoảng cách ra đường chính cách đập Bái Bông khoảng 400mm, độ rộng đường trước mặt tài sản 4m, mặt tiền 92.4m, 20.68920300373756, 105.37145423068847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đá dăm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46748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47900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7272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92.4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389.57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267.6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139.66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Khá</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1.820.200.000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1.638.180.000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467.500.000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1.820.200.000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1.638.180.000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467.500.000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1.638.180.000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467.500.000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34.200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52.800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64.288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1.638.180.000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467.500.000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34.200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52.800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64.288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64.288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rừng sản xuất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rừng sản xuất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rừng sản xuất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rừng sản xuất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64.288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Có thời hạn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rừng sản xuất – Có thời hạn (đến 31/12/2046, 21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rừng sản xuất – Có thời hạn (đến 31/12/2046, 21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rừng sản xuất – Có thời hạn (đến 31/12/2063, 38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64.288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Bắc Phong, Huyện Cao Phong, Tỉnh Hoà Bình, độ rộng đường trước mặt tài sản 3m, mặt tiền 120m, 20.70888888888889, 105.29016666666666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Phong, Huyện Cao Phong, Tỉnh Hoà Bình, khoảng cách ra đường chính cách đường QL6 khoảng 6kmm, độ rộng đường trước mặt tài sản 6m, mặt tiền 179m, 20.691111111111113, 105.36558333333333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Đông Phong, Huyện Cao Phong, Tỉnh Hoà Bình, khoảng cách ra đường chính cách đường quốc lộ 6 khoảng 3kmm, độ rộng đường trước mặt tài sản 6m, mặt tiền 179m, 20.703991757528282, 105.35079310019812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Phong, Huyện Cao Phong, Tỉnh Hoà Bình, khoảng cách ra đường chính cách đập Bái Bông khoảng 400mm, độ rộng đường trước mặt tài sản 4m, mặt tiền 92.4m, 20.68920300373756, 105.37145423068847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3.420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5.280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37.620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58.080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64.288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đá dăm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37.620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58.080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64.288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-5.130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-7.920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-5.143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59.145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46748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47900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25000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7272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-7.920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-12.858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42.240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46.287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92.4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-1.710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-2.640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30.780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39.600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48.216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389.57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267.6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139.66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-1.710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-5.280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-14.143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29.070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34.320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34.073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29.070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34.320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34.073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29.070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34.320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34.073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-5.130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-7.920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-9.643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23.940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24.430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23.940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26.400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24.430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24.923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-3.95%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5.92%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-1.98%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17.100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36.960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43.716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5%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5%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3% - 22%%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10.260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26.400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39.858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-3.95</w:t>
      </w:r>
      <w:r w:rsidRPr="00AE0B65">
        <w:t>% đến</w:t>
      </w:r>
      <w:r w:rsidR="00AB735E">
        <w:t xml:space="preserve"> </w:t>
      </w:r>
      <w:r w:rsidRPr="00AE0B65">
        <w:t xml:space="preserve"> </w:t>
      </w:r>
      <w:r w:rsidR="00AB735E">
        <w:t>5.92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23.940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7.982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26.400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8.799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24.430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8.143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24.924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12/2025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1771, tờ bản đồ số: 1 có địa chỉ: xóm Môn, xã Bắc Phong, huyện Cao Phong, tỉnh Hòa Bình( Nay là xã Thung Nai, tỉnh Phú Thọ) theo Giấy chứng nhận quyền sử dụng đất, quyền sở hữu nhà ở và tài sản khác gắn liền với đất  số: BM 309740, số vào sổ cấp GCN: CH 00052 do Uỷ ban Nhân dân huyện Cao Phong cấp ngày 45842 cho Ông Từ Quang Hà (cập nhật ngày 26/11/2015)</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rừng sản xuất</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46748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25.000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1.168.700.000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1.168.700.000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1.168.700.000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một trăm sáu mươi tám triệu bảy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275/2025/1830/VFI-CT.53.A</w:t>
      </w:r>
      <w:r w:rsidRPr="003C613A">
        <w:rPr>
          <w:color w:val="FF0000"/>
          <w:lang w:val="vi-VN"/>
        </w:rPr>
        <w:t xml:space="preserve"> </w:t>
      </w:r>
      <w:r w:rsidR="009F0570" w:rsidRPr="003D369D">
        <w:rPr>
          <w:color w:val="000000" w:themeColor="text1"/>
        </w:rPr>
        <w:t>ngày 17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Đặng Quang Bách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VIII13.721</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Trần Thị Thanh Tâm</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275/2025/1830/VFI-BC.53.A</w:t>
      </w:r>
      <w:r w:rsidR="00455B92" w:rsidRPr="00AE0B65">
        <w:rPr>
          <w:i/>
          <w:lang w:val="pt-BR"/>
        </w:rPr>
        <w:t xml:space="preserve"> </w:t>
      </w:r>
      <w:r w:rsidR="00455B92">
        <w:rPr>
          <w:i/>
          <w:lang w:val="pt-BR"/>
        </w:rPr>
        <w:t>17 tháng 12 năm 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3"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4"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5"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275/2025/1830/VFI-BC.53.A</w:t>
      </w:r>
      <w:r w:rsidRPr="00AE0B65">
        <w:rPr>
          <w:i/>
          <w:lang w:val="pt-BR"/>
        </w:rPr>
        <w:t xml:space="preserve"> </w:t>
      </w:r>
      <w:r w:rsidR="00445442">
        <w:rPr>
          <w:i/>
          <w:lang w:val="pt-BR"/>
        </w:rPr>
        <w:t>17 tháng 12 năm 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https://alonhadat.com.vn/1-x-ti-lo-dat-rsx-rong-5ha-view-ruong-bac-thang-cuc-hiem-tai-cao-phong-10930886.html</w:t>
            </w:r>
            <w:r w:rsidRPr="0082135F">
              <w:rPr>
                <w:color w:val="000000" w:themeColor="text1"/>
                <w:sz w:val="22"/>
                <w:szCs w:val="22"/>
              </w:rPr>
              <w:br/>
              <w:t>sale Hùng</w:t>
            </w:r>
            <w:r w:rsidRPr="0082135F">
              <w:rPr>
                <w:sz w:val="22"/>
                <w:szCs w:val="22"/>
              </w:rPr>
              <w:t xml:space="preserve"> </w:t>
            </w:r>
            <w:r w:rsidRPr="0082135F">
              <w:rPr>
                <w:sz w:val="22"/>
                <w:szCs w:val="22"/>
              </w:rPr>
              <w:br/>
              <w:t>(0866983238</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1.820.200.000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1.638.180.000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rừng sản xuất (47900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rừng sản xuất – Có thời hạn (đến 31/12/2046, 21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Phong, Huyện Cao Phong, Tỉnh Hoà Bình, khoảng cách ra đường chính cách đường QL6 khoảng 6kmm, độ rộng đường trước mặt tài sản 6m, mặt tiền 179m, 20.691111111111113, 105.36558333333333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47900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179</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Đa giác khác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Khá</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61.74205967276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61.74205967276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Trần Thị Thanh Tâm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https://alonhadat.com.vn/sieu-pham-nghi-duong-bam-thac-nuoc-cuc-hiem-view-thi-tran-cao-phong-10903541.html</w:t>
            </w:r>
            <w:r w:rsidRPr="0082135F">
              <w:rPr>
                <w:color w:val="000000" w:themeColor="text1"/>
                <w:sz w:val="22"/>
                <w:szCs w:val="22"/>
              </w:rPr>
              <w:br/>
              <w:t>sale Hùng</w:t>
            </w:r>
            <w:r w:rsidRPr="0082135F">
              <w:rPr>
                <w:sz w:val="22"/>
                <w:szCs w:val="22"/>
              </w:rPr>
              <w:t xml:space="preserve"> </w:t>
            </w:r>
            <w:r w:rsidRPr="0082135F">
              <w:rPr>
                <w:sz w:val="22"/>
                <w:szCs w:val="22"/>
              </w:rPr>
              <w:br/>
              <w:t>(0866983238</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1.500.000.000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rừng sản xuất (25000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rừng sản xuất – Có thời hạn (đến 31/12/2046, 21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Đông Phong, Huyện Cao Phong, Tỉnh Hoà Bình, khoảng cách ra đường chính cách đường quốc lộ 6 khoảng 3kmm, độ rộng đường trước mặt tài sản 6m, mặt tiền 179m, 20.703991757528282, 105.35079310019812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25000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179</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Đa giác khác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66.6828793774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66.6828793774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Trần Thị Thanh Tâm</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zalo</w:t>
            </w:r>
            <w:r w:rsidRPr="0082135F">
              <w:rPr>
                <w:color w:val="000000" w:themeColor="text1"/>
                <w:sz w:val="22"/>
                <w:szCs w:val="22"/>
              </w:rPr>
              <w:br/>
            </w:r>
            <w:r w:rsidRPr="0082135F">
              <w:rPr>
                <w:sz w:val="22"/>
                <w:szCs w:val="22"/>
              </w:rPr>
              <w:t xml:space="preserve">SĐT: </w:t>
            </w:r>
            <w:r w:rsidRPr="0082135F">
              <w:rPr>
                <w:color w:val="000000" w:themeColor="text1"/>
                <w:sz w:val="22"/>
                <w:szCs w:val="22"/>
              </w:rPr>
              <w:t>sale  Huệ</w:t>
            </w:r>
            <w:r w:rsidRPr="0082135F">
              <w:rPr>
                <w:sz w:val="22"/>
                <w:szCs w:val="22"/>
              </w:rPr>
              <w:t xml:space="preserve"> </w:t>
            </w:r>
            <w:r w:rsidRPr="0082135F">
              <w:rPr>
                <w:sz w:val="22"/>
                <w:szCs w:val="22"/>
              </w:rPr>
              <w:br/>
              <w:t>(0968729955</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467.500.000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rừng sản xuất (7272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rừng sản xuất – Có thời hạn (đến 31/12/2063, 38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Phong, Huyện Cao Phong, Tỉnh Hoà Bình, khoảng cách ra đường chính cách đập Bái Bông khoảng 400mm, độ rộng đường trước mặt tài sản 4m, mặt tiền 92.4m, 20.68920300373756, 105.37145423068847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đá dăm</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7272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92.4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Khá</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08.4459459459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08.4459459459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Trần Thị Thanh Tâm</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png"/><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