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8B9BC" w14:textId="33518650" w:rsidR="007155DD" w:rsidRPr="00914974" w:rsidRDefault="00E046CA" w:rsidP="007155DD">
      <w:pPr>
        <w:spacing w:after="0" w:line="340" w:lineRule="exact"/>
        <w:ind w:left="18"/>
        <w:jc w:val="center"/>
        <w:rPr>
          <w:rFonts w:ascii="Times New Roman" w:eastAsia="Times New Roman" w:hAnsi="Times New Roman" w:cs="Times New Roman"/>
          <w:b/>
          <w:bCs/>
          <w:sz w:val="24"/>
          <w:szCs w:val="24"/>
        </w:rPr>
      </w:pPr>
      <w:r w:rsidRPr="000A337C">
        <w:rPr>
          <w:rFonts w:ascii="Times New Roman" w:eastAsia="Times New Roman" w:hAnsi="Times New Roman" w:cs="Times New Roman"/>
          <w:b/>
          <w:bCs/>
          <w:noProof/>
          <w:sz w:val="24"/>
          <w:szCs w:val="24"/>
        </w:rPr>
        <mc:AlternateContent>
          <mc:Choice Requires="wps">
            <w:drawing>
              <wp:anchor distT="0" distB="0" distL="114300" distR="114300" simplePos="0" relativeHeight="251660289" behindDoc="1" locked="0" layoutInCell="1" allowOverlap="1" wp14:anchorId="599A7D68" wp14:editId="16C9F086">
                <wp:simplePos x="0" y="0"/>
                <wp:positionH relativeFrom="column">
                  <wp:posOffset>0</wp:posOffset>
                </wp:positionH>
                <wp:positionV relativeFrom="paragraph">
                  <wp:posOffset>19050</wp:posOffset>
                </wp:positionV>
                <wp:extent cx="5920356" cy="8369941"/>
                <wp:effectExtent l="19050" t="19050" r="42545" b="31115"/>
                <wp:wrapNone/>
                <wp:docPr id="4253055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0356" cy="8369941"/>
                        </a:xfrm>
                        <a:prstGeom prst="rect">
                          <a:avLst/>
                        </a:prstGeom>
                        <a:solidFill>
                          <a:srgbClr val="FFFFFF"/>
                        </a:solidFill>
                        <a:ln w="57150" cmpd="thickThin">
                          <a:solidFill>
                            <a:srgbClr val="000000"/>
                          </a:solidFill>
                          <a:miter lim="800000"/>
                          <a:headEnd/>
                          <a:tailEnd/>
                        </a:ln>
                      </wps:spPr>
                      <wps:txbx>
                        <w:txbxContent>
                          <w:p w14:paraId="7BE7EC6F" w14:textId="77777777" w:rsidR="00E046CA" w:rsidRPr="00A563E3" w:rsidRDefault="00E046CA" w:rsidP="00E046CA"/>
                          <w:p w14:paraId="0B6658B0" w14:textId="77777777" w:rsidR="00E046CA" w:rsidRPr="00A563E3" w:rsidRDefault="00E046CA" w:rsidP="00E046CA"/>
                          <w:p w14:paraId="7064FCE0" w14:textId="77777777" w:rsidR="00E046CA" w:rsidRPr="00A563E3" w:rsidRDefault="00E046CA" w:rsidP="00E046CA"/>
                          <w:p w14:paraId="6D460C44" w14:textId="77777777" w:rsidR="00E046CA" w:rsidRPr="00A563E3" w:rsidRDefault="00E046CA" w:rsidP="00E046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A7D68" id="Rectangle 2" o:spid="_x0000_s1026" style="position:absolute;left:0;text-align:left;margin-left:0;margin-top:1.5pt;width:466.15pt;height:659.0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" strokeweight="4.5pt">
                <v:stroke linestyle="thickThin"/>
                <v:textbox>
                  <w:txbxContent>
                    <w:p w14:paraId="7BE7EC6F" w14:textId="77777777" w:rsidR="00E046CA" w:rsidRPr="00A563E3" w:rsidRDefault="00E046CA" w:rsidP="00E046CA"/>
                    <w:p w14:paraId="0B6658B0" w14:textId="77777777" w:rsidR="00E046CA" w:rsidRPr="00A563E3" w:rsidRDefault="00E046CA" w:rsidP="00E046CA"/>
                    <w:p w14:paraId="7064FCE0" w14:textId="77777777" w:rsidR="00E046CA" w:rsidRPr="00A563E3" w:rsidRDefault="00E046CA" w:rsidP="00E046CA"/>
                    <w:p w14:paraId="6D460C44" w14:textId="77777777" w:rsidR="00E046CA" w:rsidRPr="00A563E3" w:rsidRDefault="00E046CA" w:rsidP="00E046CA"/>
                  </w:txbxContent>
                </v:textbox>
              </v:rect>
            </w:pict>
          </mc:Fallback>
        </mc:AlternateContent>
      </w:r>
    </w:p>
    <w:p w14:paraId="3C4A501E" w14:textId="5D05B6F4" w:rsidR="007155DD" w:rsidRPr="00914974" w:rsidRDefault="007155DD" w:rsidP="007155DD">
      <w:pPr>
        <w:spacing w:after="0" w:line="340" w:lineRule="exact"/>
        <w:ind w:left="18"/>
        <w:jc w:val="center"/>
        <w:rPr>
          <w:rFonts w:ascii="Times New Roman" w:eastAsia="Times New Roman" w:hAnsi="Times New Roman" w:cs="Times New Roman"/>
          <w:b/>
          <w:bCs/>
          <w:sz w:val="24"/>
          <w:szCs w:val="24"/>
        </w:rPr>
      </w:pPr>
    </w:p>
    <w:p w14:paraId="09F05B41" w14:textId="6A8CA1AC" w:rsidR="007155DD" w:rsidRPr="00914974" w:rsidRDefault="007155DD" w:rsidP="007155DD">
      <w:pPr>
        <w:spacing w:after="0" w:line="340" w:lineRule="exact"/>
        <w:ind w:left="18"/>
        <w:jc w:val="center"/>
        <w:rPr>
          <w:rFonts w:ascii="Times New Roman" w:eastAsia="Times New Roman" w:hAnsi="Times New Roman" w:cs="Times New Roman"/>
          <w:b/>
          <w:bCs/>
          <w:sz w:val="24"/>
          <w:szCs w:val="24"/>
        </w:rPr>
      </w:pPr>
    </w:p>
    <w:p w14:paraId="64E9839C" w14:textId="77777777" w:rsidR="007155DD" w:rsidRPr="00914974" w:rsidRDefault="007155DD" w:rsidP="007155DD">
      <w:pPr>
        <w:spacing w:after="0" w:line="340" w:lineRule="exact"/>
        <w:rPr>
          <w:rFonts w:ascii="Times New Roman" w:eastAsia="Times New Roman" w:hAnsi="Times New Roman" w:cs="Times New Roman"/>
          <w:b/>
          <w:bCs/>
          <w:sz w:val="32"/>
          <w:szCs w:val="32"/>
        </w:rPr>
      </w:pPr>
    </w:p>
    <w:p w14:paraId="6D6ADDF2" w14:textId="77777777" w:rsidR="007155DD" w:rsidRPr="00914974" w:rsidRDefault="007155DD" w:rsidP="007155DD">
      <w:pPr>
        <w:spacing w:after="0" w:line="340" w:lineRule="exact"/>
        <w:ind w:left="17"/>
        <w:jc w:val="center"/>
        <w:rPr>
          <w:rFonts w:ascii="Times New Roman" w:eastAsia="Times New Roman" w:hAnsi="Times New Roman" w:cs="Times New Roman"/>
          <w:b/>
          <w:bCs/>
          <w:sz w:val="32"/>
          <w:szCs w:val="32"/>
        </w:rPr>
      </w:pPr>
    </w:p>
    <w:p w14:paraId="37D18ACB" w14:textId="77777777" w:rsidR="007155DD" w:rsidRPr="00914974" w:rsidRDefault="007155DD" w:rsidP="007155DD">
      <w:pPr>
        <w:spacing w:after="0" w:line="340" w:lineRule="exact"/>
        <w:ind w:left="17"/>
        <w:jc w:val="center"/>
        <w:rPr>
          <w:rFonts w:ascii="Times New Roman" w:eastAsia="Times New Roman" w:hAnsi="Times New Roman" w:cs="Times New Roman"/>
          <w:b/>
          <w:bCs/>
          <w:sz w:val="36"/>
          <w:szCs w:val="36"/>
        </w:rPr>
      </w:pPr>
    </w:p>
    <w:p w14:paraId="7CC66D93" w14:textId="77777777" w:rsidR="007155DD" w:rsidRPr="00914974" w:rsidRDefault="007155DD" w:rsidP="007155DD">
      <w:pPr>
        <w:spacing w:after="0" w:line="340" w:lineRule="exact"/>
        <w:ind w:left="17"/>
        <w:jc w:val="center"/>
        <w:rPr>
          <w:rFonts w:ascii="Times New Roman" w:eastAsia="Times New Roman" w:hAnsi="Times New Roman" w:cs="Times New Roman"/>
          <w:b/>
          <w:bCs/>
          <w:sz w:val="36"/>
          <w:szCs w:val="36"/>
        </w:rPr>
      </w:pPr>
    </w:p>
    <w:p w14:paraId="6366ACD1" w14:textId="77777777" w:rsidR="007155DD" w:rsidRPr="00914974" w:rsidRDefault="007155DD" w:rsidP="007155DD">
      <w:pPr>
        <w:spacing w:after="0" w:line="340" w:lineRule="exact"/>
        <w:ind w:left="17"/>
        <w:jc w:val="center"/>
        <w:rPr>
          <w:rFonts w:ascii="Times New Roman" w:eastAsia="Times New Roman" w:hAnsi="Times New Roman" w:cs="Times New Roman"/>
          <w:b/>
          <w:bCs/>
          <w:sz w:val="36"/>
          <w:szCs w:val="36"/>
        </w:rPr>
      </w:pPr>
    </w:p>
    <w:p w14:paraId="7500B70C" w14:textId="77777777" w:rsidR="007155DD" w:rsidRPr="00914974" w:rsidRDefault="007155DD" w:rsidP="007155DD">
      <w:pPr>
        <w:spacing w:after="0" w:line="340" w:lineRule="exact"/>
        <w:ind w:left="17"/>
        <w:jc w:val="center"/>
        <w:rPr>
          <w:rFonts w:ascii="Times New Roman" w:eastAsia="Times New Roman" w:hAnsi="Times New Roman" w:cs="Times New Roman"/>
          <w:b/>
          <w:bCs/>
          <w:sz w:val="36"/>
          <w:szCs w:val="36"/>
        </w:rPr>
      </w:pPr>
    </w:p>
    <w:p w14:paraId="377B417E" w14:textId="77777777" w:rsidR="007155DD" w:rsidRPr="00914974" w:rsidRDefault="007155DD" w:rsidP="007155DD">
      <w:pPr>
        <w:spacing w:after="0" w:line="340" w:lineRule="exact"/>
        <w:ind w:left="17"/>
        <w:jc w:val="center"/>
        <w:rPr>
          <w:rFonts w:ascii="Times New Roman" w:eastAsia="Times New Roman" w:hAnsi="Times New Roman" w:cs="Times New Roman"/>
          <w:b/>
          <w:bCs/>
          <w:sz w:val="36"/>
          <w:szCs w:val="36"/>
        </w:rPr>
      </w:pPr>
    </w:p>
    <w:p w14:paraId="0E8C5B9D" w14:textId="2D85AC34" w:rsidR="007155DD" w:rsidRPr="00914974" w:rsidRDefault="007155DD" w:rsidP="007155DD">
      <w:pPr>
        <w:spacing w:after="0" w:line="276" w:lineRule="auto"/>
        <w:ind w:left="17"/>
        <w:jc w:val="center"/>
        <w:rPr>
          <w:rFonts w:ascii="Times New Roman" w:eastAsia="Times New Roman" w:hAnsi="Times New Roman" w:cs="Times New Roman"/>
          <w:b/>
          <w:bCs/>
          <w:sz w:val="36"/>
          <w:szCs w:val="36"/>
        </w:rPr>
      </w:pPr>
      <w:r w:rsidRPr="00914974">
        <w:rPr>
          <w:rFonts w:ascii="Times New Roman" w:eastAsia="Times New Roman" w:hAnsi="Times New Roman" w:cs="Times New Roman"/>
          <w:b/>
          <w:bCs/>
          <w:sz w:val="36"/>
          <w:szCs w:val="36"/>
        </w:rPr>
        <w:t xml:space="preserve">HỢP ĐỒNG </w:t>
      </w:r>
    </w:p>
    <w:p w14:paraId="39A34B89" w14:textId="77777777" w:rsidR="007155DD" w:rsidRPr="00914974" w:rsidRDefault="007155DD" w:rsidP="007155DD">
      <w:pPr>
        <w:spacing w:after="0" w:line="276" w:lineRule="auto"/>
        <w:ind w:left="284"/>
        <w:jc w:val="center"/>
        <w:rPr>
          <w:rFonts w:ascii="Times New Roman" w:eastAsia="Times New Roman" w:hAnsi="Times New Roman" w:cs="Times New Roman"/>
          <w:b/>
          <w:sz w:val="36"/>
          <w:szCs w:val="36"/>
        </w:rPr>
      </w:pPr>
      <w:r w:rsidRPr="00914974">
        <w:rPr>
          <w:rFonts w:ascii="Times New Roman" w:eastAsia="Times New Roman" w:hAnsi="Times New Roman" w:cs="Times New Roman"/>
          <w:b/>
          <w:bCs/>
          <w:sz w:val="36"/>
          <w:szCs w:val="36"/>
        </w:rPr>
        <w:t>MUA BÁN CĂN HỘ CHUNG CƯ</w:t>
      </w:r>
    </w:p>
    <w:p w14:paraId="2D7926C7" w14:textId="3C14A2C1" w:rsidR="007155DD" w:rsidRPr="00914974" w:rsidRDefault="007155DD" w:rsidP="00F91049">
      <w:pPr>
        <w:spacing w:after="0" w:line="340" w:lineRule="exact"/>
        <w:ind w:left="284"/>
        <w:jc w:val="center"/>
        <w:rPr>
          <w:rFonts w:ascii="Times New Roman" w:eastAsia="Times New Roman" w:hAnsi="Times New Roman" w:cs="Times New Roman"/>
          <w:b/>
          <w:bCs/>
          <w:sz w:val="24"/>
          <w:szCs w:val="24"/>
        </w:rPr>
      </w:pPr>
      <w:r w:rsidRPr="00914974">
        <w:rPr>
          <w:rFonts w:ascii="Times New Roman" w:eastAsia="Times New Roman" w:hAnsi="Times New Roman" w:cs="Times New Roman"/>
          <w:b/>
          <w:sz w:val="24"/>
          <w:szCs w:val="24"/>
        </w:rPr>
        <w:t>Số</w:t>
      </w:r>
      <w:r w:rsidR="00F91049">
        <w:rPr>
          <w:rFonts w:ascii="Times New Roman" w:eastAsia="Times New Roman" w:hAnsi="Times New Roman" w:cs="Times New Roman"/>
          <w:b/>
          <w:sz w:val="24"/>
          <w:szCs w:val="24"/>
        </w:rPr>
        <w:t xml:space="preserve">: </w:t>
      </w:r>
      <w:r w:rsidR="00F91049" w:rsidRPr="00F91049">
        <w:rPr>
          <w:rFonts w:ascii="Times New Roman" w:eastAsia="Times New Roman" w:hAnsi="Times New Roman" w:cs="Times New Roman"/>
          <w:b/>
          <w:sz w:val="24"/>
          <w:szCs w:val="24"/>
        </w:rPr>
        <w:t>300</w:t>
      </w:r>
      <w:r w:rsidR="000519DF">
        <w:rPr>
          <w:rFonts w:ascii="Times New Roman" w:eastAsia="Times New Roman" w:hAnsi="Times New Roman" w:cs="Times New Roman"/>
          <w:b/>
          <w:sz w:val="24"/>
          <w:szCs w:val="24"/>
        </w:rPr>
        <w:t>1</w:t>
      </w:r>
      <w:r w:rsidR="00F91049" w:rsidRPr="00F91049">
        <w:rPr>
          <w:rFonts w:ascii="Times New Roman" w:eastAsia="Times New Roman" w:hAnsi="Times New Roman" w:cs="Times New Roman"/>
          <w:b/>
          <w:sz w:val="24"/>
          <w:szCs w:val="24"/>
        </w:rPr>
        <w:t>/2026/HĐMB/CC-FDC</w:t>
      </w:r>
    </w:p>
    <w:p w14:paraId="1BD178A3"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r w:rsidRPr="00914974">
        <w:rPr>
          <w:rFonts w:ascii="Times New Roman" w:eastAsia="Times New Roman" w:hAnsi="Times New Roman" w:cs="Times New Roman"/>
          <w:b/>
          <w:sz w:val="24"/>
          <w:szCs w:val="24"/>
        </w:rPr>
        <w:t xml:space="preserve">DỰ ÁN TỔ HỢP KHÁCH SẠN, CĂN HỘ DỊCH VỤ MARRIOTT </w:t>
      </w:r>
    </w:p>
    <w:p w14:paraId="4E0DBE9C"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r w:rsidRPr="00914974">
        <w:rPr>
          <w:rFonts w:ascii="Times New Roman" w:eastAsia="Times New Roman" w:hAnsi="Times New Roman" w:cs="Times New Roman"/>
          <w:b/>
          <w:sz w:val="24"/>
          <w:szCs w:val="24"/>
        </w:rPr>
        <w:t>VÀ NHÀ Ở ĐỂ BÁN</w:t>
      </w:r>
    </w:p>
    <w:p w14:paraId="005645C3"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p>
    <w:p w14:paraId="08BEEA36"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p>
    <w:p w14:paraId="1F2BDF14"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p>
    <w:p w14:paraId="7119D2BA"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r w:rsidRPr="00914974">
        <w:rPr>
          <w:rFonts w:ascii="Times New Roman" w:eastAsia="Times New Roman" w:hAnsi="Times New Roman" w:cs="Times New Roman"/>
          <w:b/>
          <w:sz w:val="24"/>
          <w:szCs w:val="24"/>
        </w:rPr>
        <w:t xml:space="preserve"> GIỮA</w:t>
      </w:r>
    </w:p>
    <w:p w14:paraId="06B61DAD"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p>
    <w:p w14:paraId="139D2787"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r w:rsidRPr="00914974">
        <w:rPr>
          <w:rFonts w:ascii="Times New Roman" w:eastAsia="Times New Roman" w:hAnsi="Times New Roman" w:cs="Times New Roman"/>
          <w:b/>
          <w:sz w:val="24"/>
          <w:szCs w:val="24"/>
        </w:rPr>
        <w:t>CÔNG TY CỔ PHẦN ĐỊA ỐC FOODINCO</w:t>
      </w:r>
    </w:p>
    <w:p w14:paraId="0F0229EE"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p>
    <w:p w14:paraId="610F58AA"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r w:rsidRPr="00914974">
        <w:rPr>
          <w:rFonts w:ascii="Times New Roman" w:eastAsia="Times New Roman" w:hAnsi="Times New Roman" w:cs="Times New Roman"/>
          <w:b/>
          <w:sz w:val="24"/>
          <w:szCs w:val="24"/>
        </w:rPr>
        <w:t xml:space="preserve">VÀ </w:t>
      </w:r>
    </w:p>
    <w:p w14:paraId="24C95D5B" w14:textId="77777777" w:rsidR="007155DD" w:rsidRPr="00914974" w:rsidRDefault="007155DD" w:rsidP="007155DD">
      <w:pPr>
        <w:tabs>
          <w:tab w:val="left" w:pos="1800"/>
          <w:tab w:val="left" w:pos="6946"/>
          <w:tab w:val="left" w:pos="7088"/>
        </w:tabs>
        <w:spacing w:after="0" w:line="340" w:lineRule="exact"/>
        <w:ind w:left="720" w:right="398" w:hanging="14"/>
        <w:jc w:val="center"/>
        <w:rPr>
          <w:rFonts w:ascii="Times New Roman" w:eastAsia="Times New Roman" w:hAnsi="Times New Roman" w:cs="Times New Roman"/>
          <w:b/>
          <w:sz w:val="24"/>
          <w:szCs w:val="24"/>
        </w:rPr>
      </w:pPr>
    </w:p>
    <w:p w14:paraId="59EC7DA5" w14:textId="7B3701DF" w:rsidR="007155DD" w:rsidRPr="00914974" w:rsidRDefault="00F91049" w:rsidP="00F91049">
      <w:pPr>
        <w:tabs>
          <w:tab w:val="left" w:pos="3735"/>
        </w:tabs>
        <w:spacing w:after="0" w:line="340" w:lineRule="exact"/>
        <w:jc w:val="center"/>
        <w:rPr>
          <w:rFonts w:ascii="Times New Roman" w:eastAsia="Times New Roman" w:hAnsi="Times New Roman" w:cs="Times New Roman"/>
          <w:b/>
          <w:sz w:val="24"/>
          <w:szCs w:val="24"/>
        </w:rPr>
      </w:pPr>
      <w:r w:rsidRPr="00F91049">
        <w:rPr>
          <w:rFonts w:ascii="Times New Roman" w:eastAsia="Times New Roman" w:hAnsi="Times New Roman" w:cs="Times New Roman"/>
          <w:b/>
          <w:sz w:val="24"/>
          <w:szCs w:val="24"/>
        </w:rPr>
        <w:t xml:space="preserve">ÔNG NGUYỄN </w:t>
      </w:r>
      <w:r w:rsidR="006420D5">
        <w:rPr>
          <w:rFonts w:ascii="Times New Roman" w:eastAsia="Times New Roman" w:hAnsi="Times New Roman" w:cs="Times New Roman"/>
          <w:b/>
          <w:sz w:val="24"/>
          <w:szCs w:val="24"/>
        </w:rPr>
        <w:t>TRÍ CHUNG</w:t>
      </w:r>
      <w:r w:rsidRPr="00F91049">
        <w:rPr>
          <w:rFonts w:ascii="Times New Roman" w:eastAsia="Times New Roman" w:hAnsi="Times New Roman" w:cs="Times New Roman"/>
          <w:b/>
          <w:sz w:val="24"/>
          <w:szCs w:val="24"/>
        </w:rPr>
        <w:t xml:space="preserve"> VÀ BÀ </w:t>
      </w:r>
      <w:r w:rsidR="006420D5">
        <w:rPr>
          <w:rFonts w:ascii="Times New Roman" w:eastAsia="Times New Roman" w:hAnsi="Times New Roman" w:cs="Times New Roman"/>
          <w:b/>
          <w:sz w:val="24"/>
          <w:szCs w:val="24"/>
        </w:rPr>
        <w:t>NGUYỄN NGỌC MỸ</w:t>
      </w:r>
    </w:p>
    <w:p w14:paraId="609CF80F" w14:textId="77777777" w:rsidR="007155DD" w:rsidRPr="00914974" w:rsidRDefault="007155DD" w:rsidP="007155DD">
      <w:pPr>
        <w:tabs>
          <w:tab w:val="left" w:pos="3735"/>
        </w:tabs>
        <w:spacing w:after="0" w:line="340" w:lineRule="exact"/>
        <w:jc w:val="center"/>
        <w:rPr>
          <w:rFonts w:ascii="Times New Roman" w:eastAsia="Times New Roman" w:hAnsi="Times New Roman" w:cs="Times New Roman"/>
          <w:b/>
          <w:sz w:val="24"/>
          <w:szCs w:val="24"/>
        </w:rPr>
      </w:pPr>
    </w:p>
    <w:p w14:paraId="56F90B19" w14:textId="77777777" w:rsidR="007155DD" w:rsidRDefault="007155DD" w:rsidP="007155DD">
      <w:pPr>
        <w:tabs>
          <w:tab w:val="left" w:pos="3735"/>
        </w:tabs>
        <w:spacing w:after="0" w:line="340" w:lineRule="exact"/>
        <w:jc w:val="center"/>
        <w:rPr>
          <w:rFonts w:ascii="Times New Roman" w:eastAsia="Times New Roman" w:hAnsi="Times New Roman" w:cs="Times New Roman"/>
          <w:b/>
          <w:sz w:val="24"/>
          <w:szCs w:val="24"/>
        </w:rPr>
      </w:pPr>
    </w:p>
    <w:p w14:paraId="016AA163" w14:textId="77777777" w:rsidR="00E046CA" w:rsidRDefault="00E046CA" w:rsidP="007155DD">
      <w:pPr>
        <w:tabs>
          <w:tab w:val="left" w:pos="3735"/>
        </w:tabs>
        <w:spacing w:after="0" w:line="340" w:lineRule="exact"/>
        <w:jc w:val="center"/>
        <w:rPr>
          <w:rFonts w:ascii="Times New Roman" w:eastAsia="Times New Roman" w:hAnsi="Times New Roman" w:cs="Times New Roman"/>
          <w:b/>
          <w:sz w:val="24"/>
          <w:szCs w:val="24"/>
        </w:rPr>
      </w:pPr>
    </w:p>
    <w:p w14:paraId="2B2BA316" w14:textId="77777777" w:rsidR="007155DD" w:rsidRPr="00914974" w:rsidRDefault="007155DD" w:rsidP="007155DD">
      <w:pPr>
        <w:tabs>
          <w:tab w:val="left" w:pos="3735"/>
        </w:tabs>
        <w:spacing w:after="0" w:line="340" w:lineRule="exact"/>
        <w:jc w:val="center"/>
        <w:rPr>
          <w:rFonts w:ascii="Times New Roman" w:eastAsia="Times New Roman" w:hAnsi="Times New Roman" w:cs="Times New Roman"/>
          <w:b/>
          <w:sz w:val="24"/>
          <w:szCs w:val="24"/>
        </w:rPr>
      </w:pPr>
    </w:p>
    <w:p w14:paraId="441C5723" w14:textId="77777777" w:rsidR="007155DD" w:rsidRPr="00914974" w:rsidRDefault="007155DD" w:rsidP="007155DD">
      <w:pPr>
        <w:tabs>
          <w:tab w:val="left" w:pos="3735"/>
        </w:tabs>
        <w:spacing w:after="0" w:line="340" w:lineRule="exact"/>
        <w:jc w:val="center"/>
        <w:rPr>
          <w:rFonts w:ascii="Times New Roman" w:eastAsia="Times New Roman" w:hAnsi="Times New Roman" w:cs="Times New Roman"/>
          <w:b/>
          <w:sz w:val="24"/>
          <w:szCs w:val="24"/>
        </w:rPr>
      </w:pPr>
    </w:p>
    <w:p w14:paraId="0E47B2E2" w14:textId="77777777" w:rsidR="007155DD" w:rsidRPr="00914974" w:rsidRDefault="007155DD" w:rsidP="007155DD">
      <w:pPr>
        <w:tabs>
          <w:tab w:val="left" w:pos="3735"/>
        </w:tabs>
        <w:spacing w:after="0" w:line="340" w:lineRule="exact"/>
        <w:jc w:val="center"/>
        <w:rPr>
          <w:rFonts w:ascii="Times New Roman" w:eastAsia="Times New Roman" w:hAnsi="Times New Roman" w:cs="Times New Roman"/>
          <w:b/>
          <w:sz w:val="24"/>
          <w:szCs w:val="24"/>
        </w:rPr>
      </w:pPr>
    </w:p>
    <w:p w14:paraId="6FA6416B" w14:textId="77777777" w:rsidR="007155DD" w:rsidRPr="00914974" w:rsidRDefault="007155DD" w:rsidP="007155DD">
      <w:pPr>
        <w:tabs>
          <w:tab w:val="left" w:pos="3735"/>
        </w:tabs>
        <w:spacing w:after="0" w:line="340" w:lineRule="exact"/>
        <w:jc w:val="center"/>
        <w:rPr>
          <w:rFonts w:ascii="Times New Roman" w:eastAsia="Times New Roman" w:hAnsi="Times New Roman" w:cs="Times New Roman"/>
          <w:b/>
          <w:sz w:val="24"/>
          <w:szCs w:val="24"/>
        </w:rPr>
      </w:pPr>
    </w:p>
    <w:p w14:paraId="5828A459" w14:textId="77777777" w:rsidR="007155DD" w:rsidRPr="00914974" w:rsidRDefault="007155DD" w:rsidP="007155DD">
      <w:pPr>
        <w:tabs>
          <w:tab w:val="left" w:pos="3735"/>
        </w:tabs>
        <w:spacing w:after="0" w:line="340" w:lineRule="exact"/>
        <w:jc w:val="center"/>
        <w:rPr>
          <w:rFonts w:ascii="Times New Roman" w:eastAsia="Times New Roman" w:hAnsi="Times New Roman" w:cs="Times New Roman"/>
          <w:b/>
          <w:sz w:val="24"/>
          <w:szCs w:val="24"/>
        </w:rPr>
      </w:pPr>
    </w:p>
    <w:p w14:paraId="2A35DB8D" w14:textId="306D74B0" w:rsidR="007155DD" w:rsidRPr="00914974" w:rsidRDefault="007155DD" w:rsidP="007155DD">
      <w:pPr>
        <w:tabs>
          <w:tab w:val="left" w:pos="3735"/>
        </w:tabs>
        <w:spacing w:after="0" w:line="340" w:lineRule="exact"/>
        <w:jc w:val="center"/>
        <w:rPr>
          <w:rFonts w:ascii="Times New Roman" w:eastAsia="Times New Roman" w:hAnsi="Times New Roman" w:cs="Times New Roman"/>
          <w:b/>
          <w:sz w:val="24"/>
          <w:szCs w:val="24"/>
        </w:rPr>
        <w:sectPr w:rsidR="007155DD" w:rsidRPr="00914974" w:rsidSect="00732E0D">
          <w:headerReference w:type="default" r:id="rId8"/>
          <w:pgSz w:w="11900" w:h="16840" w:code="9"/>
          <w:pgMar w:top="2376" w:right="1138" w:bottom="1325" w:left="1411" w:header="720" w:footer="360" w:gutter="0"/>
          <w:pgNumType w:start="1"/>
          <w:cols w:space="720"/>
          <w:titlePg/>
          <w:docGrid w:linePitch="326"/>
        </w:sectPr>
      </w:pPr>
      <w:r w:rsidRPr="00914974">
        <w:rPr>
          <w:rFonts w:ascii="Times New Roman" w:eastAsia="Times New Roman" w:hAnsi="Times New Roman" w:cs="Times New Roman"/>
          <w:b/>
          <w:sz w:val="24"/>
          <w:szCs w:val="24"/>
        </w:rPr>
        <w:t>THÁNG</w:t>
      </w:r>
      <w:r w:rsidR="00F91049">
        <w:rPr>
          <w:rFonts w:ascii="Times New Roman" w:eastAsia="Times New Roman" w:hAnsi="Times New Roman" w:cs="Times New Roman"/>
          <w:b/>
          <w:sz w:val="24"/>
          <w:szCs w:val="24"/>
        </w:rPr>
        <w:t xml:space="preserve"> 0</w:t>
      </w:r>
      <w:r w:rsidR="006420D5">
        <w:rPr>
          <w:rFonts w:ascii="Times New Roman" w:eastAsia="Times New Roman" w:hAnsi="Times New Roman" w:cs="Times New Roman"/>
          <w:b/>
          <w:sz w:val="24"/>
          <w:szCs w:val="24"/>
        </w:rPr>
        <w:t>8</w:t>
      </w:r>
      <w:r w:rsidRPr="00914974">
        <w:rPr>
          <w:rFonts w:ascii="Times New Roman" w:eastAsia="Times New Roman" w:hAnsi="Times New Roman" w:cs="Times New Roman"/>
          <w:b/>
          <w:sz w:val="24"/>
          <w:szCs w:val="24"/>
        </w:rPr>
        <w:t>/2</w:t>
      </w:r>
      <w:r w:rsidR="00F91049">
        <w:rPr>
          <w:rFonts w:ascii="Times New Roman" w:eastAsia="Times New Roman" w:hAnsi="Times New Roman" w:cs="Times New Roman"/>
          <w:b/>
          <w:sz w:val="24"/>
          <w:szCs w:val="24"/>
        </w:rPr>
        <w:t>026</w:t>
      </w:r>
    </w:p>
    <w:p w14:paraId="6F34754E" w14:textId="77777777" w:rsidR="007155DD" w:rsidRPr="00914974" w:rsidRDefault="007155DD" w:rsidP="00070B29">
      <w:pPr>
        <w:tabs>
          <w:tab w:val="left" w:pos="2760"/>
          <w:tab w:val="center" w:pos="4654"/>
        </w:tabs>
        <w:spacing w:after="0" w:line="340" w:lineRule="exact"/>
        <w:ind w:left="567"/>
        <w:jc w:val="center"/>
        <w:rPr>
          <w:rFonts w:ascii="Times New Roman" w:eastAsia="Times New Roman" w:hAnsi="Times New Roman" w:cs="Times New Roman"/>
          <w:b/>
          <w:sz w:val="24"/>
          <w:szCs w:val="24"/>
        </w:rPr>
      </w:pPr>
      <w:r w:rsidRPr="00914974">
        <w:rPr>
          <w:rFonts w:ascii="Times New Roman" w:eastAsia="Times New Roman" w:hAnsi="Times New Roman" w:cs="Times New Roman"/>
          <w:b/>
          <w:sz w:val="24"/>
          <w:szCs w:val="24"/>
        </w:rPr>
        <w:lastRenderedPageBreak/>
        <w:t>MỤC LỤC</w:t>
      </w:r>
    </w:p>
    <w:p w14:paraId="0B809A8D" w14:textId="5878CFCA" w:rsidR="001B6471" w:rsidRPr="004110E0" w:rsidRDefault="007155DD" w:rsidP="004110E0">
      <w:pPr>
        <w:pStyle w:val="TOC1"/>
        <w:rPr>
          <w:rFonts w:asciiTheme="minorHAnsi" w:eastAsiaTheme="minorEastAsia" w:hAnsiTheme="minorHAnsi" w:cstheme="minorBidi"/>
          <w:kern w:val="2"/>
          <w:sz w:val="23"/>
          <w:szCs w:val="23"/>
          <w:lang w:val="en-US"/>
          <w14:ligatures w14:val="standardContextual"/>
        </w:rPr>
      </w:pPr>
      <w:r w:rsidRPr="00914974">
        <w:fldChar w:fldCharType="begin"/>
      </w:r>
      <w:r w:rsidRPr="00914974">
        <w:instrText xml:space="preserve"> TOC \o "1-3" \h \z \u </w:instrText>
      </w:r>
      <w:r w:rsidRPr="00914974">
        <w:fldChar w:fldCharType="separate"/>
      </w:r>
      <w:hyperlink w:anchor="_Toc198502090" w:history="1">
        <w:r w:rsidR="001B6471" w:rsidRPr="004110E0">
          <w:rPr>
            <w:rStyle w:val="Hyperlink"/>
            <w:b w:val="0"/>
            <w:bCs w:val="0"/>
            <w:iCs/>
            <w:color w:val="auto"/>
            <w:sz w:val="23"/>
            <w:szCs w:val="23"/>
            <w:lang w:eastAsia="ar-SA"/>
          </w:rPr>
          <w:t>ĐIỀU 1. ĐỊNH NGHĨA VÀ DIỄN GIẢI</w:t>
        </w:r>
        <w:r w:rsidR="001B6471" w:rsidRPr="004110E0">
          <w:rPr>
            <w:webHidden/>
            <w:sz w:val="23"/>
            <w:szCs w:val="23"/>
          </w:rPr>
          <w:tab/>
        </w:r>
        <w:r w:rsidR="001B6471" w:rsidRPr="004110E0">
          <w:rPr>
            <w:webHidden/>
            <w:sz w:val="23"/>
            <w:szCs w:val="23"/>
          </w:rPr>
          <w:fldChar w:fldCharType="begin"/>
        </w:r>
        <w:r w:rsidR="001B6471" w:rsidRPr="004110E0">
          <w:rPr>
            <w:webHidden/>
            <w:sz w:val="23"/>
            <w:szCs w:val="23"/>
          </w:rPr>
          <w:instrText xml:space="preserve"> PAGEREF _Toc198502090 \h </w:instrText>
        </w:r>
        <w:r w:rsidR="001B6471" w:rsidRPr="004110E0">
          <w:rPr>
            <w:webHidden/>
            <w:sz w:val="23"/>
            <w:szCs w:val="23"/>
          </w:rPr>
        </w:r>
        <w:r w:rsidR="001B6471" w:rsidRPr="004110E0">
          <w:rPr>
            <w:webHidden/>
            <w:sz w:val="23"/>
            <w:szCs w:val="23"/>
          </w:rPr>
          <w:fldChar w:fldCharType="separate"/>
        </w:r>
        <w:r w:rsidR="007B31AA">
          <w:rPr>
            <w:webHidden/>
            <w:sz w:val="23"/>
            <w:szCs w:val="23"/>
          </w:rPr>
          <w:t>5</w:t>
        </w:r>
        <w:r w:rsidR="001B6471" w:rsidRPr="004110E0">
          <w:rPr>
            <w:webHidden/>
            <w:sz w:val="23"/>
            <w:szCs w:val="23"/>
          </w:rPr>
          <w:fldChar w:fldCharType="end"/>
        </w:r>
      </w:hyperlink>
    </w:p>
    <w:p w14:paraId="5FB5B863" w14:textId="282F29C7"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1" w:history="1">
        <w:r w:rsidRPr="004110E0">
          <w:rPr>
            <w:rStyle w:val="Hyperlink"/>
            <w:b w:val="0"/>
            <w:bCs w:val="0"/>
            <w:iCs/>
            <w:color w:val="auto"/>
            <w:sz w:val="23"/>
            <w:szCs w:val="23"/>
            <w:lang w:eastAsia="ar-SA"/>
          </w:rPr>
          <w:t>ĐIỀU 2. ĐẶC ĐIỂM CỦA CĂN HỘ MUA BÁN</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_Toc198502091 \h </w:instrText>
        </w:r>
        <w:r w:rsidRPr="004110E0">
          <w:rPr>
            <w:webHidden/>
            <w:sz w:val="23"/>
            <w:szCs w:val="23"/>
          </w:rPr>
        </w:r>
        <w:r w:rsidRPr="004110E0">
          <w:rPr>
            <w:webHidden/>
            <w:sz w:val="23"/>
            <w:szCs w:val="23"/>
          </w:rPr>
          <w:fldChar w:fldCharType="separate"/>
        </w:r>
        <w:r w:rsidR="007B31AA">
          <w:rPr>
            <w:webHidden/>
            <w:sz w:val="23"/>
            <w:szCs w:val="23"/>
          </w:rPr>
          <w:t>8</w:t>
        </w:r>
        <w:r w:rsidRPr="004110E0">
          <w:rPr>
            <w:webHidden/>
            <w:sz w:val="23"/>
            <w:szCs w:val="23"/>
          </w:rPr>
          <w:fldChar w:fldCharType="end"/>
        </w:r>
      </w:hyperlink>
    </w:p>
    <w:p w14:paraId="596F8B66" w14:textId="445277EE"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2" w:history="1">
        <w:r w:rsidRPr="004110E0">
          <w:rPr>
            <w:rStyle w:val="Hyperlink"/>
            <w:b w:val="0"/>
            <w:bCs w:val="0"/>
            <w:color w:val="auto"/>
            <w:kern w:val="32"/>
            <w:sz w:val="23"/>
            <w:szCs w:val="23"/>
          </w:rPr>
          <w:t>ĐIỀU 3. GIÁ BÁN CĂN HỘ, KINH PHÍ BẢO TRÌ, PHƯƠNG THỨC VÀ THỜI HẠN THANH TOÁN</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_Toc198502092 \h </w:instrText>
        </w:r>
        <w:r w:rsidRPr="004110E0">
          <w:rPr>
            <w:webHidden/>
            <w:sz w:val="23"/>
            <w:szCs w:val="23"/>
          </w:rPr>
        </w:r>
        <w:r w:rsidRPr="004110E0">
          <w:rPr>
            <w:webHidden/>
            <w:sz w:val="23"/>
            <w:szCs w:val="23"/>
          </w:rPr>
          <w:fldChar w:fldCharType="separate"/>
        </w:r>
        <w:r w:rsidR="007B31AA">
          <w:rPr>
            <w:webHidden/>
            <w:sz w:val="23"/>
            <w:szCs w:val="23"/>
          </w:rPr>
          <w:t>10</w:t>
        </w:r>
        <w:r w:rsidRPr="004110E0">
          <w:rPr>
            <w:webHidden/>
            <w:sz w:val="23"/>
            <w:szCs w:val="23"/>
          </w:rPr>
          <w:fldChar w:fldCharType="end"/>
        </w:r>
      </w:hyperlink>
    </w:p>
    <w:p w14:paraId="2743B54D" w14:textId="7D6C6FD7"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3" w:history="1">
        <w:r w:rsidRPr="004110E0">
          <w:rPr>
            <w:rStyle w:val="Hyperlink"/>
            <w:b w:val="0"/>
            <w:bCs w:val="0"/>
            <w:color w:val="auto"/>
            <w:sz w:val="23"/>
            <w:szCs w:val="23"/>
          </w:rPr>
          <w:t>ĐIỀU 4.CHẤT LƯỢNG CÔNG TRÌNH NHÀ Ở</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_Toc198502093 \h </w:instrText>
        </w:r>
        <w:r w:rsidRPr="004110E0">
          <w:rPr>
            <w:webHidden/>
            <w:sz w:val="23"/>
            <w:szCs w:val="23"/>
          </w:rPr>
        </w:r>
        <w:r w:rsidRPr="004110E0">
          <w:rPr>
            <w:webHidden/>
            <w:sz w:val="23"/>
            <w:szCs w:val="23"/>
          </w:rPr>
          <w:fldChar w:fldCharType="separate"/>
        </w:r>
        <w:r w:rsidR="007B31AA">
          <w:rPr>
            <w:webHidden/>
            <w:sz w:val="23"/>
            <w:szCs w:val="23"/>
          </w:rPr>
          <w:t>12</w:t>
        </w:r>
        <w:r w:rsidRPr="004110E0">
          <w:rPr>
            <w:webHidden/>
            <w:sz w:val="23"/>
            <w:szCs w:val="23"/>
          </w:rPr>
          <w:fldChar w:fldCharType="end"/>
        </w:r>
      </w:hyperlink>
    </w:p>
    <w:p w14:paraId="6B8F1E5E" w14:textId="0B817524"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4" w:history="1">
        <w:r w:rsidRPr="004110E0">
          <w:rPr>
            <w:rStyle w:val="Hyperlink"/>
            <w:rFonts w:eastAsia="PMingLiU"/>
            <w:b w:val="0"/>
            <w:bCs w:val="0"/>
            <w:color w:val="auto"/>
            <w:kern w:val="32"/>
            <w:sz w:val="23"/>
            <w:szCs w:val="23"/>
            <w:lang w:eastAsia="zh-TW"/>
          </w:rPr>
          <w:t>ĐIỀU 5.QUYỀN VÀ NGHĨA VỤ CỦA BÊN BÁN</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_Toc198502094 \h </w:instrText>
        </w:r>
        <w:r w:rsidRPr="004110E0">
          <w:rPr>
            <w:webHidden/>
            <w:sz w:val="23"/>
            <w:szCs w:val="23"/>
          </w:rPr>
        </w:r>
        <w:r w:rsidRPr="004110E0">
          <w:rPr>
            <w:webHidden/>
            <w:sz w:val="23"/>
            <w:szCs w:val="23"/>
          </w:rPr>
          <w:fldChar w:fldCharType="separate"/>
        </w:r>
        <w:r w:rsidR="007B31AA">
          <w:rPr>
            <w:webHidden/>
            <w:sz w:val="23"/>
            <w:szCs w:val="23"/>
          </w:rPr>
          <w:t>12</w:t>
        </w:r>
        <w:r w:rsidRPr="004110E0">
          <w:rPr>
            <w:webHidden/>
            <w:sz w:val="23"/>
            <w:szCs w:val="23"/>
          </w:rPr>
          <w:fldChar w:fldCharType="end"/>
        </w:r>
      </w:hyperlink>
    </w:p>
    <w:p w14:paraId="6C8CDC5B" w14:textId="0661D8BD"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5" w:history="1">
        <w:r w:rsidRPr="004110E0">
          <w:rPr>
            <w:rStyle w:val="Hyperlink"/>
            <w:rFonts w:eastAsia="PMingLiU"/>
            <w:b w:val="0"/>
            <w:bCs w:val="0"/>
            <w:color w:val="auto"/>
            <w:kern w:val="32"/>
            <w:sz w:val="23"/>
            <w:szCs w:val="23"/>
            <w:lang w:eastAsia="zh-TW"/>
          </w:rPr>
          <w:t>ĐIỀU 6.QUYỀN VÀ NGHĨA VỤ CỦA BÊN MUA</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_Toc198502095 \h </w:instrText>
        </w:r>
        <w:r w:rsidRPr="004110E0">
          <w:rPr>
            <w:webHidden/>
            <w:sz w:val="23"/>
            <w:szCs w:val="23"/>
          </w:rPr>
        </w:r>
        <w:r w:rsidRPr="004110E0">
          <w:rPr>
            <w:webHidden/>
            <w:sz w:val="23"/>
            <w:szCs w:val="23"/>
          </w:rPr>
          <w:fldChar w:fldCharType="separate"/>
        </w:r>
        <w:r w:rsidR="007B31AA">
          <w:rPr>
            <w:webHidden/>
            <w:sz w:val="23"/>
            <w:szCs w:val="23"/>
          </w:rPr>
          <w:t>15</w:t>
        </w:r>
        <w:r w:rsidRPr="004110E0">
          <w:rPr>
            <w:webHidden/>
            <w:sz w:val="23"/>
            <w:szCs w:val="23"/>
          </w:rPr>
          <w:fldChar w:fldCharType="end"/>
        </w:r>
      </w:hyperlink>
    </w:p>
    <w:p w14:paraId="72EE7196" w14:textId="755ED672"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6" w:history="1">
        <w:r w:rsidRPr="004110E0">
          <w:rPr>
            <w:rStyle w:val="Hyperlink"/>
            <w:rFonts w:eastAsia="PMingLiU"/>
            <w:b w:val="0"/>
            <w:bCs w:val="0"/>
            <w:color w:val="auto"/>
            <w:kern w:val="32"/>
            <w:sz w:val="23"/>
            <w:szCs w:val="23"/>
            <w:lang w:eastAsia="zh-TW"/>
          </w:rPr>
          <w:t>ĐIỀU 7.THUẾ VÀ CÁC KHOẢN PHÍ, LỆ PHÍ LIÊN QUAN</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_Toc198502096 \h </w:instrText>
        </w:r>
        <w:r w:rsidRPr="004110E0">
          <w:rPr>
            <w:webHidden/>
            <w:sz w:val="23"/>
            <w:szCs w:val="23"/>
          </w:rPr>
        </w:r>
        <w:r w:rsidRPr="004110E0">
          <w:rPr>
            <w:webHidden/>
            <w:sz w:val="23"/>
            <w:szCs w:val="23"/>
          </w:rPr>
          <w:fldChar w:fldCharType="separate"/>
        </w:r>
        <w:r w:rsidR="007B31AA">
          <w:rPr>
            <w:webHidden/>
            <w:sz w:val="23"/>
            <w:szCs w:val="23"/>
          </w:rPr>
          <w:t>18</w:t>
        </w:r>
        <w:r w:rsidRPr="004110E0">
          <w:rPr>
            <w:webHidden/>
            <w:sz w:val="23"/>
            <w:szCs w:val="23"/>
          </w:rPr>
          <w:fldChar w:fldCharType="end"/>
        </w:r>
      </w:hyperlink>
    </w:p>
    <w:p w14:paraId="4088824D" w14:textId="3D5A178C"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7" w:history="1">
        <w:r w:rsidRPr="004110E0">
          <w:rPr>
            <w:rStyle w:val="Hyperlink"/>
            <w:rFonts w:eastAsia="PMingLiU"/>
            <w:b w:val="0"/>
            <w:bCs w:val="0"/>
            <w:color w:val="auto"/>
            <w:kern w:val="32"/>
            <w:sz w:val="23"/>
            <w:szCs w:val="23"/>
            <w:lang w:eastAsia="zh-TW"/>
          </w:rPr>
          <w:t>ĐIỀU 8.GIAO NHẬN CĂN HỘ</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_Toc198502097 \h </w:instrText>
        </w:r>
        <w:r w:rsidRPr="004110E0">
          <w:rPr>
            <w:webHidden/>
            <w:sz w:val="23"/>
            <w:szCs w:val="23"/>
          </w:rPr>
        </w:r>
        <w:r w:rsidRPr="004110E0">
          <w:rPr>
            <w:webHidden/>
            <w:sz w:val="23"/>
            <w:szCs w:val="23"/>
          </w:rPr>
          <w:fldChar w:fldCharType="separate"/>
        </w:r>
        <w:r w:rsidR="007B31AA">
          <w:rPr>
            <w:webHidden/>
            <w:sz w:val="23"/>
            <w:szCs w:val="23"/>
          </w:rPr>
          <w:t>19</w:t>
        </w:r>
        <w:r w:rsidRPr="004110E0">
          <w:rPr>
            <w:webHidden/>
            <w:sz w:val="23"/>
            <w:szCs w:val="23"/>
          </w:rPr>
          <w:fldChar w:fldCharType="end"/>
        </w:r>
      </w:hyperlink>
    </w:p>
    <w:p w14:paraId="4FFB92B9" w14:textId="54CE8A1E"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8" w:history="1">
        <w:r w:rsidRPr="004110E0">
          <w:rPr>
            <w:rStyle w:val="Hyperlink"/>
            <w:rFonts w:eastAsia="PMingLiU"/>
            <w:b w:val="0"/>
            <w:bCs w:val="0"/>
            <w:color w:val="auto"/>
            <w:kern w:val="32"/>
            <w:sz w:val="23"/>
            <w:szCs w:val="23"/>
            <w:lang w:eastAsia="zh-TW"/>
          </w:rPr>
          <w:t>ĐIỀU 9.BẢO HÀNH CĂN HỘ</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_Toc198502098 \h </w:instrText>
        </w:r>
        <w:r w:rsidRPr="004110E0">
          <w:rPr>
            <w:webHidden/>
            <w:sz w:val="23"/>
            <w:szCs w:val="23"/>
          </w:rPr>
        </w:r>
        <w:r w:rsidRPr="004110E0">
          <w:rPr>
            <w:webHidden/>
            <w:sz w:val="23"/>
            <w:szCs w:val="23"/>
          </w:rPr>
          <w:fldChar w:fldCharType="separate"/>
        </w:r>
        <w:r w:rsidR="007B31AA">
          <w:rPr>
            <w:webHidden/>
            <w:sz w:val="23"/>
            <w:szCs w:val="23"/>
          </w:rPr>
          <w:t>21</w:t>
        </w:r>
        <w:r w:rsidRPr="004110E0">
          <w:rPr>
            <w:webHidden/>
            <w:sz w:val="23"/>
            <w:szCs w:val="23"/>
          </w:rPr>
          <w:fldChar w:fldCharType="end"/>
        </w:r>
      </w:hyperlink>
    </w:p>
    <w:p w14:paraId="01389961" w14:textId="0FA5E764"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099" w:history="1">
        <w:r w:rsidRPr="004110E0">
          <w:rPr>
            <w:rStyle w:val="Hyperlink"/>
            <w:rFonts w:eastAsia="PMingLiU"/>
            <w:b w:val="0"/>
            <w:bCs w:val="0"/>
            <w:color w:val="auto"/>
            <w:kern w:val="32"/>
            <w:sz w:val="23"/>
            <w:szCs w:val="23"/>
            <w:lang w:eastAsia="zh-TW"/>
          </w:rPr>
          <w:t>ĐIỀU 10.CHUYỂN GIAO QUYỀN VÀ NGHĨA VỤ</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_Toc198502099 \h </w:instrText>
        </w:r>
        <w:r w:rsidRPr="004110E0">
          <w:rPr>
            <w:webHidden/>
            <w:sz w:val="23"/>
            <w:szCs w:val="23"/>
          </w:rPr>
        </w:r>
        <w:r w:rsidRPr="004110E0">
          <w:rPr>
            <w:webHidden/>
            <w:sz w:val="23"/>
            <w:szCs w:val="23"/>
          </w:rPr>
          <w:fldChar w:fldCharType="separate"/>
        </w:r>
        <w:r w:rsidR="007B31AA">
          <w:rPr>
            <w:webHidden/>
            <w:sz w:val="23"/>
            <w:szCs w:val="23"/>
          </w:rPr>
          <w:t>22</w:t>
        </w:r>
        <w:r w:rsidRPr="004110E0">
          <w:rPr>
            <w:webHidden/>
            <w:sz w:val="23"/>
            <w:szCs w:val="23"/>
          </w:rPr>
          <w:fldChar w:fldCharType="end"/>
        </w:r>
      </w:hyperlink>
    </w:p>
    <w:p w14:paraId="7360CD5E" w14:textId="2DF902E6"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0" w:history="1">
        <w:r w:rsidRPr="004110E0">
          <w:rPr>
            <w:rStyle w:val="Hyperlink"/>
            <w:b w:val="0"/>
            <w:bCs w:val="0"/>
            <w:color w:val="auto"/>
            <w:sz w:val="23"/>
            <w:szCs w:val="23"/>
            <w:lang w:eastAsia="ar-SA"/>
          </w:rPr>
          <w:t xml:space="preserve">ĐIỀU 11.PHẦN SỞ HỮU RIÊNG, PHẦN SỞ HỮU CHUNG VÀ PHÍ QUẢN LÝ VẬN HÀNH CĂN HỘ VÀ </w:t>
        </w:r>
        <w:r w:rsidR="009B5564" w:rsidRPr="004110E0">
          <w:rPr>
            <w:rStyle w:val="Hyperlink"/>
            <w:b w:val="0"/>
            <w:bCs w:val="0"/>
            <w:color w:val="auto"/>
            <w:sz w:val="23"/>
            <w:szCs w:val="23"/>
            <w:lang w:eastAsia="ar-SA"/>
          </w:rPr>
          <w:t xml:space="preserve">NHÀ </w:t>
        </w:r>
        <w:r w:rsidRPr="004110E0">
          <w:rPr>
            <w:rStyle w:val="Hyperlink"/>
            <w:b w:val="0"/>
            <w:bCs w:val="0"/>
            <w:color w:val="auto"/>
            <w:sz w:val="23"/>
            <w:szCs w:val="23"/>
            <w:lang w:eastAsia="ar-SA"/>
          </w:rPr>
          <w:t>CHUNG CƯ</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_Toc198502100 \h </w:instrText>
        </w:r>
        <w:r w:rsidRPr="004110E0">
          <w:rPr>
            <w:webHidden/>
            <w:sz w:val="23"/>
            <w:szCs w:val="23"/>
          </w:rPr>
        </w:r>
        <w:r w:rsidRPr="004110E0">
          <w:rPr>
            <w:webHidden/>
            <w:sz w:val="23"/>
            <w:szCs w:val="23"/>
          </w:rPr>
          <w:fldChar w:fldCharType="separate"/>
        </w:r>
        <w:r w:rsidR="007B31AA">
          <w:rPr>
            <w:webHidden/>
            <w:sz w:val="23"/>
            <w:szCs w:val="23"/>
          </w:rPr>
          <w:t>23</w:t>
        </w:r>
        <w:r w:rsidRPr="004110E0">
          <w:rPr>
            <w:webHidden/>
            <w:sz w:val="23"/>
            <w:szCs w:val="23"/>
          </w:rPr>
          <w:fldChar w:fldCharType="end"/>
        </w:r>
      </w:hyperlink>
    </w:p>
    <w:p w14:paraId="63B372A7" w14:textId="6A584103"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1" w:history="1">
        <w:r w:rsidRPr="004110E0">
          <w:rPr>
            <w:rStyle w:val="Hyperlink"/>
            <w:b w:val="0"/>
            <w:bCs w:val="0"/>
            <w:color w:val="auto"/>
            <w:kern w:val="32"/>
            <w:sz w:val="23"/>
            <w:szCs w:val="23"/>
          </w:rPr>
          <w:t>ĐIỀU 12.XỬ LÝ VI PHẠM HỢP ĐỒNG</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_Toc198502101 \h </w:instrText>
        </w:r>
        <w:r w:rsidRPr="004110E0">
          <w:rPr>
            <w:webHidden/>
            <w:sz w:val="23"/>
            <w:szCs w:val="23"/>
          </w:rPr>
        </w:r>
        <w:r w:rsidRPr="004110E0">
          <w:rPr>
            <w:webHidden/>
            <w:sz w:val="23"/>
            <w:szCs w:val="23"/>
          </w:rPr>
          <w:fldChar w:fldCharType="separate"/>
        </w:r>
        <w:r w:rsidR="007B31AA">
          <w:rPr>
            <w:webHidden/>
            <w:sz w:val="23"/>
            <w:szCs w:val="23"/>
          </w:rPr>
          <w:t>24</w:t>
        </w:r>
        <w:r w:rsidRPr="004110E0">
          <w:rPr>
            <w:webHidden/>
            <w:sz w:val="23"/>
            <w:szCs w:val="23"/>
          </w:rPr>
          <w:fldChar w:fldCharType="end"/>
        </w:r>
      </w:hyperlink>
    </w:p>
    <w:p w14:paraId="76425E6F" w14:textId="13CDC500"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2" w:history="1">
        <w:r w:rsidRPr="004110E0">
          <w:rPr>
            <w:rStyle w:val="Hyperlink"/>
            <w:rFonts w:eastAsia="PMingLiU"/>
            <w:b w:val="0"/>
            <w:bCs w:val="0"/>
            <w:color w:val="auto"/>
            <w:kern w:val="32"/>
            <w:sz w:val="23"/>
            <w:szCs w:val="23"/>
            <w:lang w:eastAsia="zh-TW"/>
          </w:rPr>
          <w:t>ĐIỀU 13.CAM KẾT CỦA CÁC BÊN</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_Toc198502102 \h </w:instrText>
        </w:r>
        <w:r w:rsidRPr="004110E0">
          <w:rPr>
            <w:webHidden/>
            <w:sz w:val="23"/>
            <w:szCs w:val="23"/>
          </w:rPr>
        </w:r>
        <w:r w:rsidRPr="004110E0">
          <w:rPr>
            <w:webHidden/>
            <w:sz w:val="23"/>
            <w:szCs w:val="23"/>
          </w:rPr>
          <w:fldChar w:fldCharType="separate"/>
        </w:r>
        <w:r w:rsidR="007B31AA">
          <w:rPr>
            <w:webHidden/>
            <w:sz w:val="23"/>
            <w:szCs w:val="23"/>
          </w:rPr>
          <w:t>26</w:t>
        </w:r>
        <w:r w:rsidRPr="004110E0">
          <w:rPr>
            <w:webHidden/>
            <w:sz w:val="23"/>
            <w:szCs w:val="23"/>
          </w:rPr>
          <w:fldChar w:fldCharType="end"/>
        </w:r>
      </w:hyperlink>
    </w:p>
    <w:p w14:paraId="6B2DCC7F" w14:textId="43856B89"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3" w:history="1">
        <w:r w:rsidRPr="004110E0">
          <w:rPr>
            <w:rStyle w:val="Hyperlink"/>
            <w:b w:val="0"/>
            <w:bCs w:val="0"/>
            <w:color w:val="auto"/>
            <w:kern w:val="32"/>
            <w:sz w:val="23"/>
            <w:szCs w:val="23"/>
          </w:rPr>
          <w:t>ĐIỀU 14.SỰ KIỆN BẤT KHẢ KHÁNG</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_Toc198502103 \h </w:instrText>
        </w:r>
        <w:r w:rsidRPr="004110E0">
          <w:rPr>
            <w:webHidden/>
            <w:sz w:val="23"/>
            <w:szCs w:val="23"/>
          </w:rPr>
        </w:r>
        <w:r w:rsidRPr="004110E0">
          <w:rPr>
            <w:webHidden/>
            <w:sz w:val="23"/>
            <w:szCs w:val="23"/>
          </w:rPr>
          <w:fldChar w:fldCharType="separate"/>
        </w:r>
        <w:r w:rsidR="007B31AA">
          <w:rPr>
            <w:webHidden/>
            <w:sz w:val="23"/>
            <w:szCs w:val="23"/>
          </w:rPr>
          <w:t>28</w:t>
        </w:r>
        <w:r w:rsidRPr="004110E0">
          <w:rPr>
            <w:webHidden/>
            <w:sz w:val="23"/>
            <w:szCs w:val="23"/>
          </w:rPr>
          <w:fldChar w:fldCharType="end"/>
        </w:r>
      </w:hyperlink>
    </w:p>
    <w:p w14:paraId="570B0DDC" w14:textId="431CD5D6"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4" w:history="1">
        <w:r w:rsidRPr="004110E0">
          <w:rPr>
            <w:rStyle w:val="Hyperlink"/>
            <w:b w:val="0"/>
            <w:bCs w:val="0"/>
            <w:color w:val="auto"/>
            <w:kern w:val="32"/>
            <w:sz w:val="23"/>
            <w:szCs w:val="23"/>
          </w:rPr>
          <w:t>ĐIỀU 15.CHẤM DỨT HỢP ĐỒNG</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_Toc198502104 \h </w:instrText>
        </w:r>
        <w:r w:rsidRPr="004110E0">
          <w:rPr>
            <w:webHidden/>
            <w:sz w:val="23"/>
            <w:szCs w:val="23"/>
          </w:rPr>
        </w:r>
        <w:r w:rsidRPr="004110E0">
          <w:rPr>
            <w:webHidden/>
            <w:sz w:val="23"/>
            <w:szCs w:val="23"/>
          </w:rPr>
          <w:fldChar w:fldCharType="separate"/>
        </w:r>
        <w:r w:rsidR="007B31AA">
          <w:rPr>
            <w:webHidden/>
            <w:sz w:val="23"/>
            <w:szCs w:val="23"/>
          </w:rPr>
          <w:t>28</w:t>
        </w:r>
        <w:r w:rsidRPr="004110E0">
          <w:rPr>
            <w:webHidden/>
            <w:sz w:val="23"/>
            <w:szCs w:val="23"/>
          </w:rPr>
          <w:fldChar w:fldCharType="end"/>
        </w:r>
      </w:hyperlink>
    </w:p>
    <w:p w14:paraId="5E1F9626" w14:textId="0A99C90C"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5" w:history="1">
        <w:r w:rsidRPr="004110E0">
          <w:rPr>
            <w:rStyle w:val="Hyperlink"/>
            <w:b w:val="0"/>
            <w:bCs w:val="0"/>
            <w:color w:val="auto"/>
            <w:kern w:val="32"/>
            <w:sz w:val="23"/>
            <w:szCs w:val="23"/>
          </w:rPr>
          <w:t>ĐIỀU 16.THÔNG BÁO</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_Toc198502105 \h </w:instrText>
        </w:r>
        <w:r w:rsidRPr="004110E0">
          <w:rPr>
            <w:webHidden/>
            <w:sz w:val="23"/>
            <w:szCs w:val="23"/>
          </w:rPr>
        </w:r>
        <w:r w:rsidRPr="004110E0">
          <w:rPr>
            <w:webHidden/>
            <w:sz w:val="23"/>
            <w:szCs w:val="23"/>
          </w:rPr>
          <w:fldChar w:fldCharType="separate"/>
        </w:r>
        <w:r w:rsidR="007B31AA">
          <w:rPr>
            <w:webHidden/>
            <w:sz w:val="23"/>
            <w:szCs w:val="23"/>
          </w:rPr>
          <w:t>29</w:t>
        </w:r>
        <w:r w:rsidRPr="004110E0">
          <w:rPr>
            <w:webHidden/>
            <w:sz w:val="23"/>
            <w:szCs w:val="23"/>
          </w:rPr>
          <w:fldChar w:fldCharType="end"/>
        </w:r>
      </w:hyperlink>
    </w:p>
    <w:p w14:paraId="7CD018DA" w14:textId="69749727"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6" w:history="1">
        <w:r w:rsidRPr="004110E0">
          <w:rPr>
            <w:rStyle w:val="Hyperlink"/>
            <w:rFonts w:eastAsia="PMingLiU"/>
            <w:b w:val="0"/>
            <w:bCs w:val="0"/>
            <w:color w:val="auto"/>
            <w:kern w:val="32"/>
            <w:sz w:val="23"/>
            <w:szCs w:val="23"/>
            <w:lang w:eastAsia="zh-TW"/>
          </w:rPr>
          <w:t>ĐIỀU 17.LUẬT ĐIỀU CHỈNH VÀ GIẢI QUYẾT TRANH CHẤP</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_Toc198502106 \h </w:instrText>
        </w:r>
        <w:r w:rsidRPr="004110E0">
          <w:rPr>
            <w:webHidden/>
            <w:sz w:val="23"/>
            <w:szCs w:val="23"/>
          </w:rPr>
        </w:r>
        <w:r w:rsidRPr="004110E0">
          <w:rPr>
            <w:webHidden/>
            <w:sz w:val="23"/>
            <w:szCs w:val="23"/>
          </w:rPr>
          <w:fldChar w:fldCharType="separate"/>
        </w:r>
        <w:r w:rsidR="007B31AA">
          <w:rPr>
            <w:webHidden/>
            <w:sz w:val="23"/>
            <w:szCs w:val="23"/>
          </w:rPr>
          <w:t>29</w:t>
        </w:r>
        <w:r w:rsidRPr="004110E0">
          <w:rPr>
            <w:webHidden/>
            <w:sz w:val="23"/>
            <w:szCs w:val="23"/>
          </w:rPr>
          <w:fldChar w:fldCharType="end"/>
        </w:r>
      </w:hyperlink>
    </w:p>
    <w:p w14:paraId="5656565C" w14:textId="44BBA42F"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7" w:history="1">
        <w:r w:rsidRPr="004110E0">
          <w:rPr>
            <w:rStyle w:val="Hyperlink"/>
            <w:rFonts w:eastAsia="Batang"/>
            <w:b w:val="0"/>
            <w:bCs w:val="0"/>
            <w:color w:val="auto"/>
            <w:sz w:val="23"/>
            <w:szCs w:val="23"/>
            <w:lang w:eastAsia="ko-KR"/>
          </w:rPr>
          <w:t>ĐIỀU 18.HIỆU LỰC CỦA HỢP ĐỒNG</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_Toc198502107 \h </w:instrText>
        </w:r>
        <w:r w:rsidRPr="004110E0">
          <w:rPr>
            <w:webHidden/>
            <w:sz w:val="23"/>
            <w:szCs w:val="23"/>
          </w:rPr>
        </w:r>
        <w:r w:rsidRPr="004110E0">
          <w:rPr>
            <w:webHidden/>
            <w:sz w:val="23"/>
            <w:szCs w:val="23"/>
          </w:rPr>
          <w:fldChar w:fldCharType="separate"/>
        </w:r>
        <w:r w:rsidR="007B31AA">
          <w:rPr>
            <w:webHidden/>
            <w:sz w:val="23"/>
            <w:szCs w:val="23"/>
          </w:rPr>
          <w:t>30</w:t>
        </w:r>
        <w:r w:rsidRPr="004110E0">
          <w:rPr>
            <w:webHidden/>
            <w:sz w:val="23"/>
            <w:szCs w:val="23"/>
          </w:rPr>
          <w:fldChar w:fldCharType="end"/>
        </w:r>
      </w:hyperlink>
    </w:p>
    <w:p w14:paraId="493BE84E" w14:textId="433E9CEF"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08" w:history="1">
        <w:r w:rsidRPr="004110E0">
          <w:rPr>
            <w:rStyle w:val="Hyperlink"/>
            <w:b w:val="0"/>
            <w:bCs w:val="0"/>
            <w:color w:val="auto"/>
            <w:kern w:val="32"/>
            <w:sz w:val="23"/>
            <w:szCs w:val="23"/>
          </w:rPr>
          <w:t>PHỤ LỤC 1.</w:t>
        </w:r>
        <w:r w:rsidR="004110E0" w:rsidRPr="004110E0">
          <w:rPr>
            <w:webHidden/>
            <w:sz w:val="23"/>
            <w:szCs w:val="23"/>
          </w:rPr>
          <w:tab/>
        </w:r>
        <w:r w:rsidR="00A525CB">
          <w:rPr>
            <w:webHidden/>
            <w:sz w:val="23"/>
            <w:szCs w:val="23"/>
          </w:rPr>
          <w:tab/>
        </w:r>
        <w:r w:rsidRPr="004110E0">
          <w:rPr>
            <w:webHidden/>
            <w:sz w:val="23"/>
            <w:szCs w:val="23"/>
          </w:rPr>
          <w:fldChar w:fldCharType="begin"/>
        </w:r>
        <w:r w:rsidRPr="004110E0">
          <w:rPr>
            <w:webHidden/>
            <w:sz w:val="23"/>
            <w:szCs w:val="23"/>
          </w:rPr>
          <w:instrText xml:space="preserve"> PAGEREF _Toc198502108 \h </w:instrText>
        </w:r>
        <w:r w:rsidRPr="004110E0">
          <w:rPr>
            <w:webHidden/>
            <w:sz w:val="23"/>
            <w:szCs w:val="23"/>
          </w:rPr>
        </w:r>
        <w:r w:rsidRPr="004110E0">
          <w:rPr>
            <w:webHidden/>
            <w:sz w:val="23"/>
            <w:szCs w:val="23"/>
          </w:rPr>
          <w:fldChar w:fldCharType="separate"/>
        </w:r>
        <w:r w:rsidR="007B31AA">
          <w:rPr>
            <w:webHidden/>
            <w:sz w:val="23"/>
            <w:szCs w:val="23"/>
          </w:rPr>
          <w:t>31</w:t>
        </w:r>
        <w:r w:rsidRPr="004110E0">
          <w:rPr>
            <w:webHidden/>
            <w:sz w:val="23"/>
            <w:szCs w:val="23"/>
          </w:rPr>
          <w:fldChar w:fldCharType="end"/>
        </w:r>
      </w:hyperlink>
    </w:p>
    <w:p w14:paraId="1A4BCCDC" w14:textId="200276CF" w:rsidR="001B6471" w:rsidRPr="004110E0" w:rsidRDefault="001B6471" w:rsidP="004110E0">
      <w:pPr>
        <w:pStyle w:val="TOC1"/>
        <w:ind w:right="268"/>
        <w:rPr>
          <w:rFonts w:asciiTheme="minorHAnsi" w:eastAsiaTheme="minorEastAsia" w:hAnsiTheme="minorHAnsi" w:cstheme="minorBidi"/>
          <w:kern w:val="2"/>
          <w:sz w:val="23"/>
          <w:szCs w:val="23"/>
          <w:lang w:val="en-US"/>
          <w14:ligatures w14:val="standardContextual"/>
        </w:rPr>
      </w:pPr>
      <w:hyperlink w:anchor="_Toc198502109" w:history="1">
        <w:r w:rsidRPr="004110E0">
          <w:rPr>
            <w:rStyle w:val="Hyperlink"/>
            <w:b w:val="0"/>
            <w:bCs w:val="0"/>
            <w:color w:val="auto"/>
            <w:kern w:val="32"/>
            <w:sz w:val="23"/>
            <w:szCs w:val="23"/>
          </w:rPr>
          <w:t>SƠ ĐỒ VỊ TRÍ VÀ DANH MỤC VẬT LIỆU HOÀN THIỆN VÀ THIẾT BỊ CĂN HỘ</w:t>
        </w:r>
        <w:r w:rsidR="00CA40E9" w:rsidRPr="004110E0">
          <w:rPr>
            <w:webHidden/>
            <w:sz w:val="23"/>
            <w:szCs w:val="23"/>
          </w:rPr>
          <w:t>...................................................</w:t>
        </w:r>
        <w:r w:rsidR="00AF1D62">
          <w:rPr>
            <w:webHidden/>
            <w:sz w:val="23"/>
            <w:szCs w:val="23"/>
          </w:rPr>
          <w:t>.....</w:t>
        </w:r>
        <w:r w:rsidR="00CA40E9" w:rsidRPr="004110E0">
          <w:rPr>
            <w:webHidden/>
            <w:sz w:val="23"/>
            <w:szCs w:val="23"/>
          </w:rPr>
          <w:t>...................................................................</w:t>
        </w:r>
        <w:r w:rsidRPr="004110E0">
          <w:rPr>
            <w:webHidden/>
            <w:sz w:val="23"/>
            <w:szCs w:val="23"/>
          </w:rPr>
          <w:fldChar w:fldCharType="begin"/>
        </w:r>
        <w:r w:rsidRPr="004110E0">
          <w:rPr>
            <w:webHidden/>
            <w:sz w:val="23"/>
            <w:szCs w:val="23"/>
          </w:rPr>
          <w:instrText xml:space="preserve"> PAGEREF _Toc198502109 \h </w:instrText>
        </w:r>
        <w:r w:rsidRPr="004110E0">
          <w:rPr>
            <w:webHidden/>
            <w:sz w:val="23"/>
            <w:szCs w:val="23"/>
          </w:rPr>
        </w:r>
        <w:r w:rsidRPr="004110E0">
          <w:rPr>
            <w:webHidden/>
            <w:sz w:val="23"/>
            <w:szCs w:val="23"/>
          </w:rPr>
          <w:fldChar w:fldCharType="separate"/>
        </w:r>
        <w:r w:rsidR="007B31AA">
          <w:rPr>
            <w:webHidden/>
            <w:sz w:val="23"/>
            <w:szCs w:val="23"/>
          </w:rPr>
          <w:t>31</w:t>
        </w:r>
        <w:r w:rsidRPr="004110E0">
          <w:rPr>
            <w:webHidden/>
            <w:sz w:val="23"/>
            <w:szCs w:val="23"/>
          </w:rPr>
          <w:fldChar w:fldCharType="end"/>
        </w:r>
      </w:hyperlink>
    </w:p>
    <w:p w14:paraId="68FEC333" w14:textId="7761DA1E"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10" w:history="1">
        <w:r w:rsidRPr="004110E0">
          <w:rPr>
            <w:rStyle w:val="Hyperlink"/>
            <w:b w:val="0"/>
            <w:bCs w:val="0"/>
            <w:color w:val="auto"/>
            <w:kern w:val="32"/>
            <w:sz w:val="23"/>
            <w:szCs w:val="23"/>
          </w:rPr>
          <w:t>PHỤ LỤC 2</w:t>
        </w:r>
        <w:r w:rsidRPr="004110E0">
          <w:rPr>
            <w:webHidden/>
            <w:sz w:val="23"/>
            <w:szCs w:val="23"/>
          </w:rPr>
          <w:tab/>
        </w:r>
        <w:r w:rsidR="004110E0" w:rsidRPr="004110E0">
          <w:rPr>
            <w:webHidden/>
            <w:sz w:val="23"/>
            <w:szCs w:val="23"/>
          </w:rPr>
          <w:tab/>
        </w:r>
        <w:r w:rsidRPr="004110E0">
          <w:rPr>
            <w:webHidden/>
            <w:sz w:val="23"/>
            <w:szCs w:val="23"/>
          </w:rPr>
          <w:fldChar w:fldCharType="begin"/>
        </w:r>
        <w:r w:rsidRPr="004110E0">
          <w:rPr>
            <w:webHidden/>
            <w:sz w:val="23"/>
            <w:szCs w:val="23"/>
          </w:rPr>
          <w:instrText xml:space="preserve"> PAGEREF _Toc198502110 \h </w:instrText>
        </w:r>
        <w:r w:rsidRPr="004110E0">
          <w:rPr>
            <w:webHidden/>
            <w:sz w:val="23"/>
            <w:szCs w:val="23"/>
          </w:rPr>
        </w:r>
        <w:r w:rsidRPr="004110E0">
          <w:rPr>
            <w:webHidden/>
            <w:sz w:val="23"/>
            <w:szCs w:val="23"/>
          </w:rPr>
          <w:fldChar w:fldCharType="separate"/>
        </w:r>
        <w:r w:rsidR="007B31AA">
          <w:rPr>
            <w:webHidden/>
            <w:sz w:val="23"/>
            <w:szCs w:val="23"/>
          </w:rPr>
          <w:t>37</w:t>
        </w:r>
        <w:r w:rsidRPr="004110E0">
          <w:rPr>
            <w:webHidden/>
            <w:sz w:val="23"/>
            <w:szCs w:val="23"/>
          </w:rPr>
          <w:fldChar w:fldCharType="end"/>
        </w:r>
      </w:hyperlink>
    </w:p>
    <w:p w14:paraId="10936CF9" w14:textId="25ADAAFE"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11" w:history="1">
        <w:r w:rsidRPr="004110E0">
          <w:rPr>
            <w:rStyle w:val="Hyperlink"/>
            <w:b w:val="0"/>
            <w:bCs w:val="0"/>
            <w:color w:val="auto"/>
            <w:kern w:val="32"/>
            <w:sz w:val="23"/>
            <w:szCs w:val="23"/>
          </w:rPr>
          <w:t>GIÁ BÁN CĂN HỘ, KINH PHÍ BẢO TRÌ, TIẾN ĐỘ THANH TOÁN</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_Toc198502111 \h </w:instrText>
        </w:r>
        <w:r w:rsidRPr="004110E0">
          <w:rPr>
            <w:webHidden/>
            <w:sz w:val="23"/>
            <w:szCs w:val="23"/>
          </w:rPr>
        </w:r>
        <w:r w:rsidRPr="004110E0">
          <w:rPr>
            <w:webHidden/>
            <w:sz w:val="23"/>
            <w:szCs w:val="23"/>
          </w:rPr>
          <w:fldChar w:fldCharType="separate"/>
        </w:r>
        <w:r w:rsidR="007B31AA">
          <w:rPr>
            <w:webHidden/>
            <w:sz w:val="23"/>
            <w:szCs w:val="23"/>
          </w:rPr>
          <w:t>37</w:t>
        </w:r>
        <w:r w:rsidRPr="004110E0">
          <w:rPr>
            <w:webHidden/>
            <w:sz w:val="23"/>
            <w:szCs w:val="23"/>
          </w:rPr>
          <w:fldChar w:fldCharType="end"/>
        </w:r>
      </w:hyperlink>
    </w:p>
    <w:p w14:paraId="02C84016" w14:textId="29B34E0B"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12" w:history="1">
        <w:r w:rsidRPr="004110E0">
          <w:rPr>
            <w:rStyle w:val="Hyperlink"/>
            <w:b w:val="0"/>
            <w:bCs w:val="0"/>
            <w:color w:val="auto"/>
            <w:kern w:val="32"/>
            <w:sz w:val="23"/>
            <w:szCs w:val="23"/>
          </w:rPr>
          <w:t>PHỤ LỤC 3</w:t>
        </w:r>
        <w:r w:rsidRPr="004110E0">
          <w:rPr>
            <w:webHidden/>
            <w:sz w:val="23"/>
            <w:szCs w:val="23"/>
          </w:rPr>
          <w:tab/>
        </w:r>
        <w:r w:rsidR="004110E0" w:rsidRPr="004110E0">
          <w:rPr>
            <w:webHidden/>
            <w:sz w:val="23"/>
            <w:szCs w:val="23"/>
          </w:rPr>
          <w:tab/>
        </w:r>
        <w:r w:rsidRPr="004110E0">
          <w:rPr>
            <w:webHidden/>
            <w:sz w:val="23"/>
            <w:szCs w:val="23"/>
          </w:rPr>
          <w:fldChar w:fldCharType="begin"/>
        </w:r>
        <w:r w:rsidRPr="004110E0">
          <w:rPr>
            <w:webHidden/>
            <w:sz w:val="23"/>
            <w:szCs w:val="23"/>
          </w:rPr>
          <w:instrText xml:space="preserve"> PAGEREF _Toc198502112 \h </w:instrText>
        </w:r>
        <w:r w:rsidRPr="004110E0">
          <w:rPr>
            <w:webHidden/>
            <w:sz w:val="23"/>
            <w:szCs w:val="23"/>
          </w:rPr>
        </w:r>
        <w:r w:rsidRPr="004110E0">
          <w:rPr>
            <w:webHidden/>
            <w:sz w:val="23"/>
            <w:szCs w:val="23"/>
          </w:rPr>
          <w:fldChar w:fldCharType="separate"/>
        </w:r>
        <w:r w:rsidR="007B31AA">
          <w:rPr>
            <w:webHidden/>
            <w:sz w:val="23"/>
            <w:szCs w:val="23"/>
          </w:rPr>
          <w:t>39</w:t>
        </w:r>
        <w:r w:rsidRPr="004110E0">
          <w:rPr>
            <w:webHidden/>
            <w:sz w:val="23"/>
            <w:szCs w:val="23"/>
          </w:rPr>
          <w:fldChar w:fldCharType="end"/>
        </w:r>
      </w:hyperlink>
    </w:p>
    <w:p w14:paraId="574F453C" w14:textId="6156C1B6"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13" w:history="1">
        <w:r w:rsidRPr="004110E0">
          <w:rPr>
            <w:rStyle w:val="Hyperlink"/>
            <w:b w:val="0"/>
            <w:bCs w:val="0"/>
            <w:color w:val="auto"/>
            <w:kern w:val="32"/>
            <w:sz w:val="23"/>
            <w:szCs w:val="23"/>
          </w:rPr>
          <w:t xml:space="preserve">NỘI QUY QUẢN LÝ SỬ DỤNG </w:t>
        </w:r>
        <w:r w:rsidR="009B5564" w:rsidRPr="004110E0">
          <w:rPr>
            <w:rStyle w:val="Hyperlink"/>
            <w:b w:val="0"/>
            <w:bCs w:val="0"/>
            <w:color w:val="auto"/>
            <w:kern w:val="32"/>
            <w:sz w:val="23"/>
            <w:szCs w:val="23"/>
          </w:rPr>
          <w:t xml:space="preserve"> NHÀ</w:t>
        </w:r>
        <w:r w:rsidRPr="004110E0">
          <w:rPr>
            <w:rStyle w:val="Hyperlink"/>
            <w:b w:val="0"/>
            <w:bCs w:val="0"/>
            <w:color w:val="auto"/>
            <w:kern w:val="32"/>
            <w:sz w:val="23"/>
            <w:szCs w:val="23"/>
          </w:rPr>
          <w:t xml:space="preserve"> CHUNG CƯ</w:t>
        </w:r>
        <w:r w:rsidRPr="004110E0">
          <w:rPr>
            <w:webHidden/>
            <w:sz w:val="23"/>
            <w:szCs w:val="23"/>
          </w:rPr>
          <w:tab/>
        </w:r>
        <w:r w:rsidRPr="004110E0">
          <w:rPr>
            <w:webHidden/>
            <w:sz w:val="23"/>
            <w:szCs w:val="23"/>
          </w:rPr>
          <w:fldChar w:fldCharType="begin"/>
        </w:r>
        <w:r w:rsidRPr="004110E0">
          <w:rPr>
            <w:webHidden/>
            <w:sz w:val="23"/>
            <w:szCs w:val="23"/>
          </w:rPr>
          <w:instrText xml:space="preserve"> PAGEREF _Toc198502113 \h </w:instrText>
        </w:r>
        <w:r w:rsidRPr="004110E0">
          <w:rPr>
            <w:webHidden/>
            <w:sz w:val="23"/>
            <w:szCs w:val="23"/>
          </w:rPr>
        </w:r>
        <w:r w:rsidRPr="004110E0">
          <w:rPr>
            <w:webHidden/>
            <w:sz w:val="23"/>
            <w:szCs w:val="23"/>
          </w:rPr>
          <w:fldChar w:fldCharType="separate"/>
        </w:r>
        <w:r w:rsidR="007B31AA">
          <w:rPr>
            <w:webHidden/>
            <w:sz w:val="23"/>
            <w:szCs w:val="23"/>
          </w:rPr>
          <w:t>39</w:t>
        </w:r>
        <w:r w:rsidRPr="004110E0">
          <w:rPr>
            <w:webHidden/>
            <w:sz w:val="23"/>
            <w:szCs w:val="23"/>
          </w:rPr>
          <w:fldChar w:fldCharType="end"/>
        </w:r>
      </w:hyperlink>
    </w:p>
    <w:p w14:paraId="17200650" w14:textId="157ABCDD" w:rsidR="001B6471" w:rsidRPr="004110E0" w:rsidRDefault="001B6471" w:rsidP="004110E0">
      <w:pPr>
        <w:pStyle w:val="TOC1"/>
        <w:rPr>
          <w:rFonts w:asciiTheme="minorHAnsi" w:eastAsiaTheme="minorEastAsia" w:hAnsiTheme="minorHAnsi" w:cstheme="minorBidi"/>
          <w:kern w:val="2"/>
          <w:sz w:val="23"/>
          <w:szCs w:val="23"/>
          <w:lang w:val="en-US"/>
          <w14:ligatures w14:val="standardContextual"/>
        </w:rPr>
      </w:pPr>
      <w:hyperlink w:anchor="_Toc198502114" w:history="1">
        <w:r w:rsidRPr="004110E0">
          <w:rPr>
            <w:rStyle w:val="Hyperlink"/>
            <w:b w:val="0"/>
            <w:bCs w:val="0"/>
            <w:color w:val="auto"/>
            <w:sz w:val="23"/>
            <w:szCs w:val="23"/>
          </w:rPr>
          <w:t>PHỤ LỤC 4</w:t>
        </w:r>
        <w:r w:rsidRPr="004110E0">
          <w:rPr>
            <w:webHidden/>
            <w:sz w:val="23"/>
            <w:szCs w:val="23"/>
          </w:rPr>
          <w:tab/>
        </w:r>
        <w:r w:rsidR="004110E0" w:rsidRPr="004110E0">
          <w:rPr>
            <w:webHidden/>
            <w:sz w:val="23"/>
            <w:szCs w:val="23"/>
          </w:rPr>
          <w:tab/>
        </w:r>
        <w:r w:rsidR="00DA1835">
          <w:rPr>
            <w:webHidden/>
            <w:sz w:val="23"/>
            <w:szCs w:val="23"/>
          </w:rPr>
          <w:t>55</w:t>
        </w:r>
      </w:hyperlink>
    </w:p>
    <w:p w14:paraId="429EEAAD" w14:textId="1F04080B" w:rsidR="001B6471" w:rsidRPr="004110E0" w:rsidRDefault="001B6471" w:rsidP="004110E0">
      <w:pPr>
        <w:pStyle w:val="TOC1"/>
        <w:rPr>
          <w:sz w:val="23"/>
          <w:szCs w:val="23"/>
        </w:rPr>
      </w:pPr>
      <w:hyperlink w:anchor="_Toc198502115" w:history="1">
        <w:r w:rsidRPr="004110E0">
          <w:rPr>
            <w:rStyle w:val="Hyperlink"/>
            <w:b w:val="0"/>
            <w:bCs w:val="0"/>
            <w:color w:val="auto"/>
            <w:sz w:val="23"/>
            <w:szCs w:val="23"/>
          </w:rPr>
          <w:t>BẢNG GIÁ PHÍ QUẢN LÝ VẬN HÀNH, PHÍ TRÔNG GIỮ XE</w:t>
        </w:r>
        <w:r w:rsidRPr="004110E0">
          <w:rPr>
            <w:webHidden/>
            <w:sz w:val="23"/>
            <w:szCs w:val="23"/>
          </w:rPr>
          <w:tab/>
        </w:r>
        <w:r w:rsidR="00DA1835">
          <w:rPr>
            <w:webHidden/>
            <w:sz w:val="23"/>
            <w:szCs w:val="23"/>
          </w:rPr>
          <w:t>55</w:t>
        </w:r>
      </w:hyperlink>
    </w:p>
    <w:p w14:paraId="5202539C" w14:textId="0FC47889" w:rsidR="00070B29" w:rsidRPr="004110E0" w:rsidRDefault="00070B29" w:rsidP="004110E0">
      <w:pPr>
        <w:pStyle w:val="TOC1"/>
        <w:rPr>
          <w:rFonts w:asciiTheme="minorHAnsi" w:eastAsiaTheme="minorEastAsia" w:hAnsiTheme="minorHAnsi" w:cstheme="minorBidi"/>
          <w:kern w:val="2"/>
          <w:sz w:val="23"/>
          <w:szCs w:val="23"/>
          <w:lang w:val="en-US"/>
          <w14:ligatures w14:val="standardContextual"/>
        </w:rPr>
      </w:pPr>
      <w:hyperlink w:anchor="_Toc198502114" w:history="1">
        <w:r w:rsidRPr="004110E0">
          <w:rPr>
            <w:rStyle w:val="Hyperlink"/>
            <w:b w:val="0"/>
            <w:bCs w:val="0"/>
            <w:color w:val="auto"/>
            <w:sz w:val="23"/>
            <w:szCs w:val="23"/>
          </w:rPr>
          <w:t>PHỤ LỤC 5</w:t>
        </w:r>
        <w:r w:rsidR="004110E0" w:rsidRPr="004110E0">
          <w:rPr>
            <w:rStyle w:val="Hyperlink"/>
            <w:b w:val="0"/>
            <w:bCs w:val="0"/>
            <w:color w:val="auto"/>
            <w:sz w:val="23"/>
            <w:szCs w:val="23"/>
          </w:rPr>
          <w:tab/>
        </w:r>
        <w:r w:rsidR="004110E0" w:rsidRPr="004110E0">
          <w:rPr>
            <w:rStyle w:val="Hyperlink"/>
            <w:b w:val="0"/>
            <w:bCs w:val="0"/>
            <w:color w:val="auto"/>
            <w:sz w:val="23"/>
            <w:szCs w:val="23"/>
          </w:rPr>
          <w:tab/>
        </w:r>
        <w:r w:rsidR="00DA1835">
          <w:rPr>
            <w:webHidden/>
            <w:sz w:val="23"/>
            <w:szCs w:val="23"/>
          </w:rPr>
          <w:t>56</w:t>
        </w:r>
      </w:hyperlink>
    </w:p>
    <w:p w14:paraId="3E4E6AE1" w14:textId="38FEDF89" w:rsidR="00070B29" w:rsidRPr="004110E0" w:rsidRDefault="00070B29" w:rsidP="004110E0">
      <w:pPr>
        <w:spacing w:after="0" w:line="300" w:lineRule="auto"/>
        <w:ind w:left="180"/>
        <w:rPr>
          <w:rFonts w:ascii="Times New Roman" w:hAnsi="Times New Roman" w:cs="Times New Roman"/>
          <w:noProof/>
          <w:color w:val="000000"/>
          <w:sz w:val="23"/>
          <w:szCs w:val="23"/>
          <w:shd w:val="clear" w:color="auto" w:fill="FFFFFF"/>
        </w:rPr>
      </w:pPr>
      <w:hyperlink w:anchor="_Toc198502115" w:history="1">
        <w:r w:rsidRPr="004110E0">
          <w:rPr>
            <w:rFonts w:ascii="Times New Roman" w:hAnsi="Times New Roman" w:cs="Times New Roman"/>
            <w:noProof/>
            <w:color w:val="000000"/>
            <w:sz w:val="23"/>
            <w:szCs w:val="23"/>
            <w:shd w:val="clear" w:color="auto" w:fill="FFFFFF"/>
          </w:rPr>
          <w:t>CÁC PHẦN DIỆN TÍCH, THIẾT BỊ THUỘC SỞ HỮU CHUNG TRONG NHÀ CHUNG CƯ……………………………………………………………..</w:t>
        </w:r>
        <w:r w:rsidRPr="004110E0">
          <w:rPr>
            <w:rFonts w:ascii="Times New Roman" w:hAnsi="Times New Roman" w:cs="Times New Roman"/>
            <w:noProof/>
            <w:sz w:val="23"/>
            <w:szCs w:val="23"/>
          </w:rPr>
          <w:t xml:space="preserve"> ………………</w:t>
        </w:r>
        <w:r w:rsidR="004110E0">
          <w:rPr>
            <w:rFonts w:ascii="Times New Roman" w:hAnsi="Times New Roman" w:cs="Times New Roman"/>
            <w:noProof/>
            <w:sz w:val="23"/>
            <w:szCs w:val="23"/>
          </w:rPr>
          <w:t>………</w:t>
        </w:r>
        <w:r w:rsidRPr="004110E0">
          <w:rPr>
            <w:rFonts w:ascii="Times New Roman" w:hAnsi="Times New Roman" w:cs="Times New Roman"/>
            <w:noProof/>
            <w:sz w:val="23"/>
            <w:szCs w:val="23"/>
          </w:rPr>
          <w:t>…….….</w:t>
        </w:r>
        <w:r w:rsidR="00DA1835">
          <w:rPr>
            <w:rFonts w:ascii="Times New Roman" w:hAnsi="Times New Roman" w:cs="Times New Roman"/>
            <w:b/>
            <w:bCs/>
            <w:noProof/>
            <w:webHidden/>
            <w:sz w:val="23"/>
            <w:szCs w:val="23"/>
          </w:rPr>
          <w:t>56</w:t>
        </w:r>
      </w:hyperlink>
    </w:p>
    <w:p w14:paraId="7DF6C8C5" w14:textId="64DD79AF" w:rsidR="00070B29" w:rsidRPr="004110E0" w:rsidRDefault="00070B29" w:rsidP="004110E0">
      <w:pPr>
        <w:pStyle w:val="TOC1"/>
        <w:rPr>
          <w:rFonts w:asciiTheme="minorHAnsi" w:eastAsiaTheme="minorEastAsia" w:hAnsiTheme="minorHAnsi" w:cstheme="minorBidi"/>
          <w:kern w:val="2"/>
          <w:sz w:val="23"/>
          <w:szCs w:val="23"/>
          <w:lang w:val="en-US"/>
          <w14:ligatures w14:val="standardContextual"/>
        </w:rPr>
      </w:pPr>
      <w:hyperlink w:anchor="_Toc198502114" w:history="1">
        <w:r w:rsidRPr="004110E0">
          <w:rPr>
            <w:rStyle w:val="Hyperlink"/>
            <w:b w:val="0"/>
            <w:bCs w:val="0"/>
            <w:color w:val="auto"/>
            <w:sz w:val="23"/>
            <w:szCs w:val="23"/>
          </w:rPr>
          <w:t>PHỤ LỤC 6</w:t>
        </w:r>
        <w:r w:rsidRPr="004110E0">
          <w:rPr>
            <w:webHidden/>
            <w:sz w:val="23"/>
            <w:szCs w:val="23"/>
          </w:rPr>
          <w:tab/>
        </w:r>
        <w:r w:rsidR="004110E0" w:rsidRPr="004110E0">
          <w:rPr>
            <w:webHidden/>
            <w:sz w:val="23"/>
            <w:szCs w:val="23"/>
          </w:rPr>
          <w:tab/>
        </w:r>
        <w:r w:rsidR="00DA1835">
          <w:rPr>
            <w:webHidden/>
            <w:sz w:val="23"/>
            <w:szCs w:val="23"/>
          </w:rPr>
          <w:t>57</w:t>
        </w:r>
      </w:hyperlink>
    </w:p>
    <w:p w14:paraId="18F41A88" w14:textId="1ADAE0B6" w:rsidR="00070B29" w:rsidRPr="00070B29" w:rsidRDefault="00070B29" w:rsidP="004110E0">
      <w:pPr>
        <w:spacing w:after="0" w:line="300" w:lineRule="auto"/>
        <w:ind w:firstLine="180"/>
        <w:rPr>
          <w:rFonts w:ascii="Times New Roman" w:hAnsi="Times New Roman" w:cs="Times New Roman"/>
          <w:noProof/>
          <w:sz w:val="24"/>
          <w:szCs w:val="24"/>
        </w:rPr>
      </w:pPr>
      <w:hyperlink w:anchor="_Toc198502115" w:history="1">
        <w:r w:rsidRPr="004110E0">
          <w:rPr>
            <w:rFonts w:ascii="Times New Roman" w:hAnsi="Times New Roman" w:cs="Times New Roman"/>
            <w:noProof/>
            <w:sz w:val="23"/>
            <w:szCs w:val="23"/>
          </w:rPr>
          <w:t>DANH MỤC CÔNG VIỆC QUẢN LÝ VẬN HÀNH NHÀ CHUNG CƯ ……</w:t>
        </w:r>
        <w:r w:rsidR="004110E0">
          <w:rPr>
            <w:rFonts w:ascii="Times New Roman" w:hAnsi="Times New Roman" w:cs="Times New Roman"/>
            <w:noProof/>
            <w:sz w:val="23"/>
            <w:szCs w:val="23"/>
          </w:rPr>
          <w:t>……….</w:t>
        </w:r>
        <w:r w:rsidRPr="004110E0">
          <w:rPr>
            <w:rFonts w:ascii="Times New Roman" w:hAnsi="Times New Roman" w:cs="Times New Roman"/>
            <w:noProof/>
            <w:sz w:val="23"/>
            <w:szCs w:val="23"/>
          </w:rPr>
          <w:t>……….</w:t>
        </w:r>
        <w:r w:rsidR="00DA1835">
          <w:rPr>
            <w:rFonts w:ascii="Times New Roman" w:hAnsi="Times New Roman" w:cs="Times New Roman"/>
            <w:b/>
            <w:bCs/>
            <w:noProof/>
            <w:webHidden/>
            <w:sz w:val="23"/>
            <w:szCs w:val="23"/>
          </w:rPr>
          <w:t>57</w:t>
        </w:r>
      </w:hyperlink>
    </w:p>
    <w:p w14:paraId="35ADEE27" w14:textId="75E58E4D" w:rsidR="007155DD" w:rsidRPr="00BF0646" w:rsidRDefault="007155DD" w:rsidP="00070B29">
      <w:pPr>
        <w:spacing w:after="0" w:line="340" w:lineRule="exact"/>
        <w:jc w:val="center"/>
        <w:rPr>
          <w:rFonts w:ascii="Times New Roman" w:eastAsia="Times New Roman" w:hAnsi="Times New Roman" w:cs="Times New Roman"/>
          <w:bCs/>
          <w:sz w:val="24"/>
          <w:szCs w:val="24"/>
        </w:rPr>
      </w:pPr>
      <w:r w:rsidRPr="00914974">
        <w:rPr>
          <w:rFonts w:ascii="Times New Roman" w:eastAsia="Times New Roman" w:hAnsi="Times New Roman" w:cs="Times New Roman"/>
          <w:bCs/>
          <w:sz w:val="24"/>
          <w:szCs w:val="24"/>
        </w:rPr>
        <w:lastRenderedPageBreak/>
        <w:fldChar w:fldCharType="end"/>
      </w:r>
      <w:r w:rsidRPr="00BF0646">
        <w:rPr>
          <w:rFonts w:ascii="Times New Roman" w:eastAsia="Times New Roman" w:hAnsi="Times New Roman" w:cs="Times New Roman"/>
          <w:b/>
          <w:bCs/>
          <w:sz w:val="24"/>
          <w:szCs w:val="24"/>
        </w:rPr>
        <w:t>CỘNG HÒA XÃ HỘI CHỦ NGHĨA VIỆT NAM</w:t>
      </w:r>
    </w:p>
    <w:p w14:paraId="6C9622FC" w14:textId="77777777" w:rsidR="007155DD" w:rsidRPr="00BF0646" w:rsidRDefault="007155DD" w:rsidP="00070B29">
      <w:pPr>
        <w:autoSpaceDE w:val="0"/>
        <w:autoSpaceDN w:val="0"/>
        <w:adjustRightInd w:val="0"/>
        <w:spacing w:after="0" w:line="281" w:lineRule="auto"/>
        <w:ind w:right="-20"/>
        <w:jc w:val="center"/>
        <w:rPr>
          <w:rFonts w:ascii="Times New Roman" w:eastAsia="Times New Roman" w:hAnsi="Times New Roman" w:cs="Times New Roman"/>
          <w:b/>
          <w:bCs/>
          <w:sz w:val="24"/>
          <w:szCs w:val="24"/>
        </w:rPr>
      </w:pPr>
      <w:r w:rsidRPr="00BF0646">
        <w:rPr>
          <w:rFonts w:ascii="Times New Roman" w:eastAsia="Times New Roman" w:hAnsi="Times New Roman" w:cs="Times New Roman"/>
          <w:b/>
          <w:bCs/>
          <w:sz w:val="24"/>
          <w:szCs w:val="24"/>
        </w:rPr>
        <w:t>Độc lập – Tự do – Hạnh phúc</w:t>
      </w:r>
    </w:p>
    <w:p w14:paraId="56C90F10" w14:textId="2A9BA5CC" w:rsidR="007155DD" w:rsidRPr="00BF0646" w:rsidRDefault="007155DD" w:rsidP="00070B29">
      <w:pPr>
        <w:autoSpaceDE w:val="0"/>
        <w:autoSpaceDN w:val="0"/>
        <w:adjustRightInd w:val="0"/>
        <w:spacing w:after="0" w:line="281" w:lineRule="auto"/>
        <w:ind w:right="-20"/>
        <w:jc w:val="center"/>
        <w:rPr>
          <w:rFonts w:ascii="Times New Roman" w:eastAsia="Times New Roman" w:hAnsi="Times New Roman" w:cs="Times New Roman"/>
          <w:b/>
          <w:bCs/>
          <w:sz w:val="24"/>
          <w:szCs w:val="24"/>
        </w:rPr>
      </w:pPr>
      <w:r w:rsidRPr="00BF0646">
        <w:rPr>
          <w:rFonts w:ascii="Times New Roman" w:eastAsia="Times New Roman" w:hAnsi="Times New Roman" w:cs="Times New Roman"/>
          <w:bCs/>
          <w:noProof/>
          <w:sz w:val="24"/>
          <w:szCs w:val="24"/>
        </w:rPr>
        <mc:AlternateContent>
          <mc:Choice Requires="wps">
            <w:drawing>
              <wp:anchor distT="4294967295" distB="4294967295" distL="114300" distR="114300" simplePos="0" relativeHeight="251658241" behindDoc="0" locked="0" layoutInCell="1" allowOverlap="1" wp14:anchorId="6545A06D" wp14:editId="3B286145">
                <wp:simplePos x="0" y="0"/>
                <wp:positionH relativeFrom="column">
                  <wp:posOffset>1977390</wp:posOffset>
                </wp:positionH>
                <wp:positionV relativeFrom="paragraph">
                  <wp:posOffset>18414</wp:posOffset>
                </wp:positionV>
                <wp:extent cx="1781175" cy="0"/>
                <wp:effectExtent l="0" t="0" r="0" b="0"/>
                <wp:wrapNone/>
                <wp:docPr id="83607352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1AFC89D" id="_x0000_t32" coordsize="21600,21600" o:spt="32" o:oned="t" path="m,l21600,21600e" filled="f">
                <v:path arrowok="t" fillok="f" o:connecttype="none"/>
                <o:lock v:ext="edit" shapetype="t"/>
              </v:shapetype>
              <v:shape id="Straight Arrow Connector 1" o:spid="_x0000_s1026" type="#_x0000_t32" style="position:absolute;margin-left:155.7pt;margin-top:1.45pt;width:140.25pt;height:0;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WLuAEAAFYDAAAOAAAAZHJzL2Uyb0RvYy54bWysU8Fu2zAMvQ/YPwi6L44DZO2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"/>
            </w:pict>
          </mc:Fallback>
        </mc:AlternateContent>
      </w:r>
    </w:p>
    <w:p w14:paraId="7A53B9D7" w14:textId="77777777" w:rsidR="007155DD" w:rsidRPr="00BF0646" w:rsidRDefault="007155DD" w:rsidP="00070B29">
      <w:pPr>
        <w:autoSpaceDE w:val="0"/>
        <w:autoSpaceDN w:val="0"/>
        <w:adjustRightInd w:val="0"/>
        <w:spacing w:after="0" w:line="281" w:lineRule="auto"/>
        <w:ind w:right="-20"/>
        <w:jc w:val="center"/>
        <w:rPr>
          <w:rFonts w:ascii="Times New Roman" w:eastAsia="Times New Roman" w:hAnsi="Times New Roman" w:cs="Times New Roman"/>
          <w:b/>
          <w:bCs/>
          <w:sz w:val="28"/>
          <w:szCs w:val="28"/>
        </w:rPr>
      </w:pPr>
      <w:r w:rsidRPr="00BF0646">
        <w:rPr>
          <w:rFonts w:ascii="Times New Roman" w:eastAsia="Times New Roman" w:hAnsi="Times New Roman" w:cs="Times New Roman"/>
          <w:b/>
          <w:bCs/>
          <w:sz w:val="28"/>
          <w:szCs w:val="28"/>
        </w:rPr>
        <w:t>HỢP ĐỒNG MUA BÁN CĂN HỘ CHUNG CƯ</w:t>
      </w:r>
    </w:p>
    <w:p w14:paraId="790D75EC" w14:textId="730D4315" w:rsidR="007155DD" w:rsidRPr="00BF0646" w:rsidRDefault="007155DD" w:rsidP="00070B29">
      <w:pPr>
        <w:spacing w:after="0" w:line="281" w:lineRule="auto"/>
        <w:ind w:left="284"/>
        <w:jc w:val="center"/>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Số:</w:t>
      </w:r>
      <w:r w:rsidR="00534D86" w:rsidRPr="00BF0646">
        <w:rPr>
          <w:rFonts w:ascii="Times New Roman" w:eastAsia="Times New Roman" w:hAnsi="Times New Roman" w:cs="Times New Roman"/>
          <w:sz w:val="24"/>
          <w:szCs w:val="24"/>
        </w:rPr>
        <w:t xml:space="preserve"> </w:t>
      </w:r>
      <w:r w:rsidR="000313F1" w:rsidRPr="000313F1">
        <w:rPr>
          <w:rFonts w:ascii="Times New Roman" w:eastAsia="Times New Roman" w:hAnsi="Times New Roman" w:cs="Times New Roman"/>
          <w:sz w:val="24"/>
          <w:szCs w:val="24"/>
        </w:rPr>
        <w:t>300</w:t>
      </w:r>
      <w:r w:rsidR="000519DF">
        <w:rPr>
          <w:rFonts w:ascii="Times New Roman" w:eastAsia="Times New Roman" w:hAnsi="Times New Roman" w:cs="Times New Roman"/>
          <w:sz w:val="24"/>
          <w:szCs w:val="24"/>
        </w:rPr>
        <w:t>1</w:t>
      </w:r>
      <w:r w:rsidR="000313F1" w:rsidRPr="000313F1">
        <w:rPr>
          <w:rFonts w:ascii="Times New Roman" w:eastAsia="Times New Roman" w:hAnsi="Times New Roman" w:cs="Times New Roman"/>
          <w:sz w:val="24"/>
          <w:szCs w:val="24"/>
        </w:rPr>
        <w:t>/2026/HĐMB/CC-FDC</w:t>
      </w:r>
    </w:p>
    <w:p w14:paraId="1471D2A7" w14:textId="44654A84" w:rsidR="007155DD" w:rsidRPr="00BF0646" w:rsidRDefault="007155DD" w:rsidP="00070B29">
      <w:pPr>
        <w:spacing w:after="0" w:line="281" w:lineRule="auto"/>
        <w:rPr>
          <w:rFonts w:ascii="Times New Roman" w:eastAsia="Times New Roman" w:hAnsi="Times New Roman" w:cs="Times New Roman"/>
          <w:b/>
          <w:sz w:val="24"/>
          <w:szCs w:val="24"/>
        </w:rPr>
      </w:pPr>
      <w:r w:rsidRPr="00BF0646">
        <w:rPr>
          <w:rFonts w:ascii="Times New Roman" w:eastAsia="Times New Roman" w:hAnsi="Times New Roman" w:cs="Times New Roman"/>
          <w:b/>
          <w:sz w:val="24"/>
          <w:szCs w:val="24"/>
        </w:rPr>
        <w:t xml:space="preserve">CĂN CỨ: </w:t>
      </w:r>
    </w:p>
    <w:p w14:paraId="6DAB0424" w14:textId="77777777" w:rsidR="007155DD" w:rsidRPr="00BF0646" w:rsidRDefault="007155DD"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Bộ luật Dân sự số 91/2015/QH13 ngày 24/11/2015;</w:t>
      </w:r>
    </w:p>
    <w:p w14:paraId="54CAD11D" w14:textId="4638E327" w:rsidR="007155DD" w:rsidRPr="00BF0646" w:rsidRDefault="007155DD"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Luật Nhà ở </w:t>
      </w:r>
      <w:r w:rsidRPr="00BF0646">
        <w:rPr>
          <w:rFonts w:ascii="Times New Roman" w:eastAsia="Times New Roman" w:hAnsi="Times New Roman" w:cs="Times New Roman"/>
          <w:iCs/>
          <w:sz w:val="24"/>
          <w:szCs w:val="24"/>
        </w:rPr>
        <w:t xml:space="preserve">số </w:t>
      </w:r>
      <w:r w:rsidR="009E5B7A" w:rsidRPr="00BF0646">
        <w:rPr>
          <w:rFonts w:ascii="Times New Roman" w:eastAsia="Times New Roman" w:hAnsi="Times New Roman" w:cs="Times New Roman"/>
          <w:iCs/>
          <w:sz w:val="24"/>
          <w:szCs w:val="24"/>
        </w:rPr>
        <w:t xml:space="preserve">27/2023/QH15 </w:t>
      </w:r>
      <w:r w:rsidRPr="00BF0646">
        <w:rPr>
          <w:rFonts w:ascii="Times New Roman" w:eastAsia="Times New Roman" w:hAnsi="Times New Roman" w:cs="Times New Roman"/>
          <w:sz w:val="24"/>
          <w:szCs w:val="24"/>
        </w:rPr>
        <w:t>ngày</w:t>
      </w:r>
      <w:r w:rsidR="009E5B7A" w:rsidRPr="00BF0646">
        <w:rPr>
          <w:rFonts w:ascii="Times New Roman" w:eastAsia="Times New Roman" w:hAnsi="Times New Roman" w:cs="Times New Roman"/>
          <w:sz w:val="24"/>
          <w:szCs w:val="24"/>
        </w:rPr>
        <w:t xml:space="preserve"> 27/11/2023</w:t>
      </w:r>
      <w:r w:rsidRPr="00BF0646">
        <w:rPr>
          <w:rFonts w:ascii="Times New Roman" w:eastAsia="Times New Roman" w:hAnsi="Times New Roman" w:cs="Times New Roman"/>
          <w:sz w:val="24"/>
          <w:szCs w:val="24"/>
        </w:rPr>
        <w:t>;</w:t>
      </w:r>
    </w:p>
    <w:p w14:paraId="03C51F14" w14:textId="4AD54EAA" w:rsidR="007155DD" w:rsidRPr="00BF0646" w:rsidRDefault="007155DD"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Luật Kinh doanh </w:t>
      </w:r>
      <w:r w:rsidR="000C020A"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 xml:space="preserve">ất động sản số </w:t>
      </w:r>
      <w:r w:rsidR="009E5B7A" w:rsidRPr="00BF0646">
        <w:rPr>
          <w:rFonts w:ascii="Times New Roman" w:eastAsia="Times New Roman" w:hAnsi="Times New Roman" w:cs="Times New Roman"/>
          <w:sz w:val="24"/>
          <w:szCs w:val="24"/>
        </w:rPr>
        <w:t>29/2023/QH15</w:t>
      </w:r>
      <w:r w:rsidR="000C020A"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ngày</w:t>
      </w:r>
      <w:r w:rsidR="009E5B7A" w:rsidRPr="00BF0646">
        <w:rPr>
          <w:rFonts w:ascii="Times New Roman" w:eastAsia="Times New Roman" w:hAnsi="Times New Roman" w:cs="Times New Roman"/>
          <w:sz w:val="24"/>
          <w:szCs w:val="24"/>
        </w:rPr>
        <w:t xml:space="preserve"> 28/11/2023</w:t>
      </w:r>
      <w:r w:rsidRPr="00BF0646">
        <w:rPr>
          <w:rFonts w:ascii="Times New Roman" w:eastAsia="Times New Roman" w:hAnsi="Times New Roman" w:cs="Times New Roman"/>
          <w:sz w:val="24"/>
          <w:szCs w:val="24"/>
        </w:rPr>
        <w:t xml:space="preserve">; </w:t>
      </w:r>
    </w:p>
    <w:p w14:paraId="3C45F811" w14:textId="032446D5" w:rsidR="007155DD" w:rsidRPr="00BF0646" w:rsidRDefault="007155DD"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Luật Bảo vệ </w:t>
      </w:r>
      <w:r w:rsidR="00B94E90" w:rsidRPr="00BF0646">
        <w:rPr>
          <w:rFonts w:ascii="Times New Roman" w:eastAsia="Times New Roman" w:hAnsi="Times New Roman" w:cs="Times New Roman"/>
          <w:sz w:val="24"/>
          <w:szCs w:val="24"/>
        </w:rPr>
        <w:t xml:space="preserve">quyền lợi </w:t>
      </w:r>
      <w:r w:rsidRPr="00BF0646">
        <w:rPr>
          <w:rFonts w:ascii="Times New Roman" w:eastAsia="Times New Roman" w:hAnsi="Times New Roman" w:cs="Times New Roman"/>
          <w:sz w:val="24"/>
          <w:szCs w:val="24"/>
        </w:rPr>
        <w:t xml:space="preserve">người tiêu dùng số </w:t>
      </w:r>
      <w:r w:rsidR="009E5B7A" w:rsidRPr="00BF0646">
        <w:rPr>
          <w:rFonts w:ascii="Times New Roman" w:eastAsia="Times New Roman" w:hAnsi="Times New Roman" w:cs="Times New Roman"/>
          <w:sz w:val="24"/>
          <w:szCs w:val="24"/>
        </w:rPr>
        <w:t>19/2023/QH15</w:t>
      </w:r>
      <w:r w:rsidR="000C020A"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ngày</w:t>
      </w:r>
      <w:r w:rsidR="00B94E90" w:rsidRPr="00BF0646">
        <w:rPr>
          <w:rFonts w:ascii="Times New Roman" w:eastAsia="Times New Roman" w:hAnsi="Times New Roman" w:cs="Times New Roman"/>
          <w:sz w:val="24"/>
          <w:szCs w:val="24"/>
        </w:rPr>
        <w:t xml:space="preserve"> </w:t>
      </w:r>
      <w:r w:rsidR="009E5B7A" w:rsidRPr="00BF0646">
        <w:rPr>
          <w:rFonts w:ascii="Times New Roman" w:eastAsia="Times New Roman" w:hAnsi="Times New Roman" w:cs="Times New Roman"/>
          <w:sz w:val="24"/>
          <w:szCs w:val="24"/>
        </w:rPr>
        <w:t>20/6/2023</w:t>
      </w:r>
      <w:r w:rsidRPr="00BF0646">
        <w:rPr>
          <w:rFonts w:ascii="Times New Roman" w:eastAsia="Times New Roman" w:hAnsi="Times New Roman" w:cs="Times New Roman"/>
          <w:sz w:val="24"/>
          <w:szCs w:val="24"/>
        </w:rPr>
        <w:t>;</w:t>
      </w:r>
    </w:p>
    <w:p w14:paraId="634A67AF" w14:textId="7B865825" w:rsidR="007155DD" w:rsidRPr="00BF0646" w:rsidRDefault="007155DD"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Nghị định số </w:t>
      </w:r>
      <w:r w:rsidR="009E5B7A" w:rsidRPr="00BF0646">
        <w:rPr>
          <w:rFonts w:ascii="Times New Roman" w:eastAsia="Times New Roman" w:hAnsi="Times New Roman" w:cs="Times New Roman"/>
          <w:sz w:val="24"/>
          <w:szCs w:val="24"/>
        </w:rPr>
        <w:t>95/2024/NĐ-CP</w:t>
      </w:r>
      <w:r w:rsidR="009E5B7A" w:rsidRPr="00BF0646" w:rsidDel="009E5B7A">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 xml:space="preserve">ngày </w:t>
      </w:r>
      <w:r w:rsidR="009E5B7A" w:rsidRPr="00BF0646">
        <w:rPr>
          <w:rFonts w:ascii="Times New Roman" w:eastAsia="Times New Roman" w:hAnsi="Times New Roman" w:cs="Times New Roman"/>
          <w:sz w:val="24"/>
          <w:szCs w:val="24"/>
        </w:rPr>
        <w:t xml:space="preserve">24/7/2024 </w:t>
      </w:r>
      <w:r w:rsidRPr="00BF0646">
        <w:rPr>
          <w:rFonts w:ascii="Times New Roman" w:eastAsia="Times New Roman" w:hAnsi="Times New Roman" w:cs="Times New Roman"/>
          <w:sz w:val="24"/>
          <w:szCs w:val="24"/>
        </w:rPr>
        <w:t>của Chính phủ quy định chi tiết một số điều của Luật Nhà ở;</w:t>
      </w:r>
    </w:p>
    <w:p w14:paraId="722DFA08" w14:textId="09F93385" w:rsidR="002F49AC" w:rsidRPr="00BF0646" w:rsidRDefault="002F49AC"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Nghị định số </w:t>
      </w:r>
      <w:r w:rsidR="009E5B7A" w:rsidRPr="00BF0646">
        <w:rPr>
          <w:rFonts w:ascii="Times New Roman" w:eastAsia="Times New Roman" w:hAnsi="Times New Roman" w:cs="Times New Roman"/>
          <w:sz w:val="24"/>
          <w:szCs w:val="24"/>
        </w:rPr>
        <w:t>96/2024/NĐ-CP</w:t>
      </w:r>
      <w:r w:rsidR="00B94E90"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 xml:space="preserve">ngày </w:t>
      </w:r>
      <w:r w:rsidR="009E5B7A" w:rsidRPr="00BF0646">
        <w:rPr>
          <w:rFonts w:ascii="Times New Roman" w:eastAsia="Times New Roman" w:hAnsi="Times New Roman" w:cs="Times New Roman"/>
          <w:sz w:val="24"/>
          <w:szCs w:val="24"/>
        </w:rPr>
        <w:t>24/7/2024</w:t>
      </w:r>
      <w:r w:rsidRPr="00BF0646">
        <w:rPr>
          <w:rFonts w:ascii="Times New Roman" w:eastAsia="Times New Roman" w:hAnsi="Times New Roman" w:cs="Times New Roman"/>
          <w:sz w:val="24"/>
          <w:szCs w:val="24"/>
        </w:rPr>
        <w:t xml:space="preserve"> của Chính phủ quy định chi tiết một số điều của Luật Kinh doanh </w:t>
      </w:r>
      <w:r w:rsidR="000C020A"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ất động sản;</w:t>
      </w:r>
    </w:p>
    <w:p w14:paraId="00A02547" w14:textId="404FC030" w:rsidR="00761824" w:rsidRPr="00BF0646" w:rsidRDefault="00761824"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Nghị định số 55/2024/NĐ-CP ng</w:t>
      </w:r>
      <w:r w:rsidR="002E1A5E">
        <w:rPr>
          <w:rFonts w:ascii="Times New Roman" w:eastAsia="Times New Roman" w:hAnsi="Times New Roman" w:cs="Times New Roman"/>
          <w:sz w:val="24"/>
          <w:szCs w:val="24"/>
        </w:rPr>
        <w:t>à</w:t>
      </w:r>
      <w:r w:rsidRPr="00BF0646">
        <w:rPr>
          <w:rFonts w:ascii="Times New Roman" w:eastAsia="Times New Roman" w:hAnsi="Times New Roman" w:cs="Times New Roman"/>
          <w:sz w:val="24"/>
          <w:szCs w:val="24"/>
        </w:rPr>
        <w:t xml:space="preserve">y 16/5/2024 của Chính phủ quy định chi tiết một số điều của Luật bảo vệ quyền lợi người tiêu </w:t>
      </w:r>
      <w:r w:rsidR="00C21586" w:rsidRPr="00BF0646">
        <w:rPr>
          <w:rFonts w:ascii="Times New Roman" w:eastAsia="Times New Roman" w:hAnsi="Times New Roman" w:cs="Times New Roman"/>
          <w:sz w:val="24"/>
          <w:szCs w:val="24"/>
        </w:rPr>
        <w:t>d</w:t>
      </w:r>
      <w:r w:rsidR="00E61775" w:rsidRPr="00BF0646">
        <w:rPr>
          <w:rFonts w:ascii="Times New Roman" w:eastAsia="Times New Roman" w:hAnsi="Times New Roman" w:cs="Times New Roman"/>
          <w:sz w:val="24"/>
          <w:szCs w:val="24"/>
        </w:rPr>
        <w:t>ù</w:t>
      </w:r>
      <w:r w:rsidR="00C21586" w:rsidRPr="00BF0646">
        <w:rPr>
          <w:rFonts w:ascii="Times New Roman" w:eastAsia="Times New Roman" w:hAnsi="Times New Roman" w:cs="Times New Roman"/>
          <w:sz w:val="24"/>
          <w:szCs w:val="24"/>
        </w:rPr>
        <w:t>ng;</w:t>
      </w:r>
    </w:p>
    <w:p w14:paraId="5D41E7C8" w14:textId="3AE94291" w:rsidR="009066AF" w:rsidRPr="00BF0646" w:rsidRDefault="007155DD"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Thông tư số </w:t>
      </w:r>
      <w:r w:rsidR="009E5B7A" w:rsidRPr="00BF0646">
        <w:rPr>
          <w:rFonts w:ascii="Times New Roman" w:eastAsia="Times New Roman" w:hAnsi="Times New Roman" w:cs="Times New Roman"/>
          <w:sz w:val="24"/>
          <w:szCs w:val="24"/>
        </w:rPr>
        <w:t>05/2024/TT-BXD</w:t>
      </w:r>
      <w:r w:rsidR="009E5B7A" w:rsidRPr="00BF0646" w:rsidDel="009E5B7A">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 xml:space="preserve">ngày </w:t>
      </w:r>
      <w:r w:rsidR="009E5B7A" w:rsidRPr="00BF0646">
        <w:rPr>
          <w:rFonts w:ascii="Times New Roman" w:eastAsia="Times New Roman" w:hAnsi="Times New Roman" w:cs="Times New Roman"/>
          <w:sz w:val="24"/>
          <w:szCs w:val="24"/>
        </w:rPr>
        <w:t xml:space="preserve">31/7/2024 </w:t>
      </w:r>
      <w:r w:rsidRPr="00BF0646">
        <w:rPr>
          <w:rFonts w:ascii="Times New Roman" w:eastAsia="Times New Roman" w:hAnsi="Times New Roman" w:cs="Times New Roman"/>
          <w:sz w:val="24"/>
          <w:szCs w:val="24"/>
        </w:rPr>
        <w:t>của Bộ Xây dựng</w:t>
      </w:r>
      <w:r w:rsidR="009E5B7A" w:rsidRPr="00BF0646">
        <w:rPr>
          <w:rFonts w:ascii="Times New Roman" w:eastAsia="Times New Roman" w:hAnsi="Times New Roman" w:cs="Times New Roman"/>
          <w:sz w:val="24"/>
          <w:szCs w:val="24"/>
        </w:rPr>
        <w:t xml:space="preserve"> quy định chi tiết một số điều của Luật Nhà ở</w:t>
      </w:r>
      <w:r w:rsidRPr="00BF0646">
        <w:rPr>
          <w:rFonts w:ascii="Times New Roman" w:eastAsia="Times New Roman" w:hAnsi="Times New Roman" w:cs="Times New Roman"/>
          <w:sz w:val="24"/>
          <w:szCs w:val="24"/>
        </w:rPr>
        <w:t>;</w:t>
      </w:r>
    </w:p>
    <w:p w14:paraId="778BDE24" w14:textId="77777777"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Giấy chứng nhận quyền sử dụng đất số AK 280023 do Ủy Ban Nhân Dân Thành phố Đà Nẵng cấp ngày 14/08/2007;</w:t>
      </w:r>
    </w:p>
    <w:p w14:paraId="390AEE28" w14:textId="49116BC3"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Quyết định số 2535/QĐ-UBND ngày 20/6/2018 của UBND TP Đà Nẵng v</w:t>
      </w:r>
      <w:r w:rsidR="00F96DCA" w:rsidRPr="00BF0646">
        <w:rPr>
          <w:rFonts w:ascii="Times New Roman" w:eastAsia="Times New Roman" w:hAnsi="Times New Roman" w:cs="Times New Roman"/>
          <w:sz w:val="24"/>
          <w:szCs w:val="24"/>
        </w:rPr>
        <w:t>ề việc</w:t>
      </w:r>
      <w:r w:rsidRPr="00BF0646">
        <w:rPr>
          <w:rFonts w:ascii="Times New Roman" w:eastAsia="Times New Roman" w:hAnsi="Times New Roman" w:cs="Times New Roman"/>
          <w:sz w:val="24"/>
          <w:szCs w:val="24"/>
        </w:rPr>
        <w:t xml:space="preserve"> phê duyệt điều chỉnh quy hoạch chi tiết TL 1/500;</w:t>
      </w:r>
    </w:p>
    <w:p w14:paraId="1597BE34" w14:textId="58A5BD8D"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Văn bản số 248/HĐXD-QLDA ngày 17/5/2018 của Cục Quản lý hoạt động xây dựng v</w:t>
      </w:r>
      <w:r w:rsidR="002E1A5E">
        <w:rPr>
          <w:rFonts w:ascii="Times New Roman" w:eastAsia="Times New Roman" w:hAnsi="Times New Roman" w:cs="Times New Roman"/>
          <w:sz w:val="24"/>
          <w:szCs w:val="24"/>
        </w:rPr>
        <w:t>ề việc</w:t>
      </w:r>
      <w:r w:rsidRPr="00BF0646">
        <w:rPr>
          <w:rFonts w:ascii="Times New Roman" w:eastAsia="Times New Roman" w:hAnsi="Times New Roman" w:cs="Times New Roman"/>
          <w:sz w:val="24"/>
          <w:szCs w:val="24"/>
        </w:rPr>
        <w:t xml:space="preserve"> thông báo kết quả thẩm định </w:t>
      </w:r>
      <w:r w:rsidR="00E61775" w:rsidRPr="00BF0646">
        <w:rPr>
          <w:rFonts w:ascii="Times New Roman" w:eastAsia="Times New Roman" w:hAnsi="Times New Roman" w:cs="Times New Roman"/>
          <w:sz w:val="24"/>
          <w:szCs w:val="24"/>
        </w:rPr>
        <w:t>thiết kế cơ sở</w:t>
      </w:r>
      <w:r w:rsidRPr="00BF0646">
        <w:rPr>
          <w:rFonts w:ascii="Times New Roman" w:eastAsia="Times New Roman" w:hAnsi="Times New Roman" w:cs="Times New Roman"/>
          <w:sz w:val="24"/>
          <w:szCs w:val="24"/>
        </w:rPr>
        <w:t>;</w:t>
      </w:r>
    </w:p>
    <w:p w14:paraId="78841153" w14:textId="77777777"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Giấy chứng nhận thẩm duyệt thiết kế PCCC số 1548/TD-PCCC-P4 ngày 24/9/2018 của Cục cảnh sát PCCC và cứu nạn cứu hộ - Bộ Công an;</w:t>
      </w:r>
    </w:p>
    <w:p w14:paraId="5D63B3C2" w14:textId="77777777"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Thông báo số 519/HĐXD-QLTK ngày 06/9/2018 của Cục quản lý hoạt động xây dựng về việc thông báo kết quả thẩm định thiết kế kỹ thuật công trình;</w:t>
      </w:r>
    </w:p>
    <w:p w14:paraId="1473907A" w14:textId="6ADF2787"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Giấy phép xây dựng số 1926/GPXD cấp ngày 12/11/2018 của Sở </w:t>
      </w:r>
      <w:r w:rsidR="000C020A" w:rsidRPr="00BF0646">
        <w:rPr>
          <w:rFonts w:ascii="Times New Roman" w:eastAsia="Times New Roman" w:hAnsi="Times New Roman" w:cs="Times New Roman"/>
          <w:sz w:val="24"/>
          <w:szCs w:val="24"/>
        </w:rPr>
        <w:t>X</w:t>
      </w:r>
      <w:r w:rsidRPr="00BF0646">
        <w:rPr>
          <w:rFonts w:ascii="Times New Roman" w:eastAsia="Times New Roman" w:hAnsi="Times New Roman" w:cs="Times New Roman"/>
          <w:sz w:val="24"/>
          <w:szCs w:val="24"/>
        </w:rPr>
        <w:t>ây dựng</w:t>
      </w:r>
      <w:r w:rsidR="00BF2E54" w:rsidRPr="00BF0646">
        <w:rPr>
          <w:rFonts w:ascii="Times New Roman" w:eastAsia="Times New Roman" w:hAnsi="Times New Roman" w:cs="Times New Roman"/>
          <w:sz w:val="24"/>
          <w:szCs w:val="24"/>
        </w:rPr>
        <w:t xml:space="preserve"> thành phố Đà Nẵng</w:t>
      </w:r>
      <w:r w:rsidRPr="00BF0646">
        <w:rPr>
          <w:rFonts w:ascii="Times New Roman" w:eastAsia="Times New Roman" w:hAnsi="Times New Roman" w:cs="Times New Roman"/>
          <w:sz w:val="24"/>
          <w:szCs w:val="24"/>
        </w:rPr>
        <w:t>;</w:t>
      </w:r>
    </w:p>
    <w:p w14:paraId="12B3E648" w14:textId="3501ADA9"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Công văn số 1357/NT-PCCC&amp;CNCH ngày 31/05/2023 của Cục </w:t>
      </w:r>
      <w:r w:rsidR="00966596" w:rsidRPr="00BF0646">
        <w:rPr>
          <w:rFonts w:ascii="Times New Roman" w:eastAsia="Times New Roman" w:hAnsi="Times New Roman" w:cs="Times New Roman"/>
          <w:sz w:val="24"/>
          <w:szCs w:val="24"/>
        </w:rPr>
        <w:t>C</w:t>
      </w:r>
      <w:r w:rsidRPr="00BF0646">
        <w:rPr>
          <w:rFonts w:ascii="Times New Roman" w:eastAsia="Times New Roman" w:hAnsi="Times New Roman" w:cs="Times New Roman"/>
          <w:sz w:val="24"/>
          <w:szCs w:val="24"/>
        </w:rPr>
        <w:t>ảnh sát PCCC và cứu nạn cứu hộ về việc chấp thuận kết quả nghiệm thu PCCC công trình đi vào sử dụng;</w:t>
      </w:r>
    </w:p>
    <w:p w14:paraId="20BEEDB8" w14:textId="77777777"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Thông báo số 102/GĐ-HTKT/HT ngày 12/7/2023 của Cục giám định Nhà nước về chất lượng công trình xây dựng về kết quả kiểm tra công tác nghiệm thu hoàn thành công trình xây dựng;</w:t>
      </w:r>
    </w:p>
    <w:p w14:paraId="6C6B4ED2" w14:textId="635C939D" w:rsidR="009066AF" w:rsidRPr="00BF0646" w:rsidRDefault="009066AF" w:rsidP="00070B29">
      <w:pPr>
        <w:numPr>
          <w:ilvl w:val="0"/>
          <w:numId w:val="1"/>
        </w:numPr>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Giấy phép môi trường số 88/GPMT-STNMT ngày 13/7/2023 của Sở </w:t>
      </w:r>
      <w:r w:rsidR="000C020A" w:rsidRPr="00BF0646">
        <w:rPr>
          <w:rFonts w:ascii="Times New Roman" w:eastAsia="Times New Roman" w:hAnsi="Times New Roman" w:cs="Times New Roman"/>
          <w:sz w:val="24"/>
          <w:szCs w:val="24"/>
        </w:rPr>
        <w:t>T</w:t>
      </w:r>
      <w:r w:rsidRPr="00BF0646">
        <w:rPr>
          <w:rFonts w:ascii="Times New Roman" w:eastAsia="Times New Roman" w:hAnsi="Times New Roman" w:cs="Times New Roman"/>
          <w:sz w:val="24"/>
          <w:szCs w:val="24"/>
        </w:rPr>
        <w:t xml:space="preserve">ài nguyên và </w:t>
      </w:r>
      <w:r w:rsidR="000C020A" w:rsidRPr="00BF0646">
        <w:rPr>
          <w:rFonts w:ascii="Times New Roman" w:eastAsia="Times New Roman" w:hAnsi="Times New Roman" w:cs="Times New Roman"/>
          <w:sz w:val="24"/>
          <w:szCs w:val="24"/>
        </w:rPr>
        <w:t>M</w:t>
      </w:r>
      <w:r w:rsidRPr="00BF0646">
        <w:rPr>
          <w:rFonts w:ascii="Times New Roman" w:eastAsia="Times New Roman" w:hAnsi="Times New Roman" w:cs="Times New Roman"/>
          <w:sz w:val="24"/>
          <w:szCs w:val="24"/>
        </w:rPr>
        <w:t>ôi trường Đà Nẵng;</w:t>
      </w:r>
    </w:p>
    <w:p w14:paraId="5AF5B500" w14:textId="77777777" w:rsidR="00840CA1" w:rsidRPr="00BF0646" w:rsidRDefault="009066AF" w:rsidP="00070B29">
      <w:pPr>
        <w:numPr>
          <w:ilvl w:val="0"/>
          <w:numId w:val="1"/>
        </w:numPr>
        <w:tabs>
          <w:tab w:val="left" w:pos="720"/>
        </w:tabs>
        <w:spacing w:after="0" w:line="281" w:lineRule="auto"/>
        <w:ind w:left="720" w:hanging="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Công văn số 9280/SXD-QLN ngày 27/11/2023 và Văn bản số 292/SXD-QLN ngày 12/01/2024 của Sở Xây dựng về việc hướng dẫn quy định về điều kiện nhà ở thương mại có sẵn đưa vào kinh doanh.</w:t>
      </w:r>
      <w:r w:rsidR="000C020A" w:rsidRPr="00BF0646">
        <w:rPr>
          <w:rFonts w:ascii="Times New Roman" w:eastAsia="Times New Roman" w:hAnsi="Times New Roman" w:cs="Times New Roman"/>
          <w:sz w:val="24"/>
          <w:szCs w:val="24"/>
        </w:rPr>
        <w:t xml:space="preserve"> </w:t>
      </w:r>
    </w:p>
    <w:p w14:paraId="0760B182" w14:textId="7638587B" w:rsidR="00DE4B24" w:rsidRPr="00BF0646" w:rsidRDefault="007155DD" w:rsidP="00DE1D3E">
      <w:pPr>
        <w:tabs>
          <w:tab w:val="left" w:pos="720"/>
        </w:tabs>
        <w:spacing w:after="0" w:line="281" w:lineRule="auto"/>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Căn cứ vào nhu cầu và sự thống nhất giữa các bên.</w:t>
      </w:r>
    </w:p>
    <w:p w14:paraId="455E15B5" w14:textId="77777777" w:rsidR="00070B29" w:rsidRDefault="00070B29" w:rsidP="00070B29">
      <w:pPr>
        <w:spacing w:after="0" w:line="281" w:lineRule="auto"/>
        <w:jc w:val="both"/>
        <w:rPr>
          <w:rFonts w:ascii="Times New Roman" w:eastAsia="Times New Roman" w:hAnsi="Times New Roman" w:cs="Times New Roman"/>
          <w:iCs/>
          <w:sz w:val="24"/>
          <w:szCs w:val="24"/>
        </w:rPr>
      </w:pPr>
    </w:p>
    <w:p w14:paraId="141E1801" w14:textId="28DD0BA2" w:rsidR="007155DD" w:rsidRPr="00BF0646" w:rsidRDefault="007155DD" w:rsidP="00070B29">
      <w:pPr>
        <w:spacing w:after="0" w:line="281" w:lineRule="auto"/>
        <w:jc w:val="both"/>
        <w:rPr>
          <w:rFonts w:ascii="Times New Roman" w:eastAsia="Times New Roman" w:hAnsi="Times New Roman" w:cs="Times New Roman"/>
          <w:iCs/>
          <w:sz w:val="24"/>
          <w:szCs w:val="24"/>
        </w:rPr>
      </w:pPr>
      <w:r w:rsidRPr="00BF0646">
        <w:rPr>
          <w:rFonts w:ascii="Times New Roman" w:eastAsia="Times New Roman" w:hAnsi="Times New Roman" w:cs="Times New Roman"/>
          <w:iCs/>
          <w:sz w:val="24"/>
          <w:szCs w:val="24"/>
        </w:rPr>
        <w:t>Hôm nay, ngày</w:t>
      </w:r>
      <w:r w:rsidR="00534D86" w:rsidRPr="00BF0646">
        <w:rPr>
          <w:rFonts w:ascii="Times New Roman" w:eastAsia="Times New Roman" w:hAnsi="Times New Roman" w:cs="Times New Roman"/>
          <w:iCs/>
          <w:sz w:val="24"/>
          <w:szCs w:val="24"/>
        </w:rPr>
        <w:t xml:space="preserve"> …… </w:t>
      </w:r>
      <w:r w:rsidRPr="00BF0646">
        <w:rPr>
          <w:rFonts w:ascii="Times New Roman" w:eastAsia="Times New Roman" w:hAnsi="Times New Roman" w:cs="Times New Roman"/>
          <w:iCs/>
          <w:sz w:val="24"/>
          <w:szCs w:val="24"/>
        </w:rPr>
        <w:t>tháng</w:t>
      </w:r>
      <w:r w:rsidR="00534D86" w:rsidRPr="00BF0646">
        <w:rPr>
          <w:rFonts w:ascii="Times New Roman" w:eastAsia="Times New Roman" w:hAnsi="Times New Roman" w:cs="Times New Roman"/>
          <w:iCs/>
          <w:sz w:val="24"/>
          <w:szCs w:val="24"/>
        </w:rPr>
        <w:t xml:space="preserve"> </w:t>
      </w:r>
      <w:r w:rsidRPr="00BF0646">
        <w:rPr>
          <w:rFonts w:ascii="Times New Roman" w:eastAsia="Times New Roman" w:hAnsi="Times New Roman" w:cs="Times New Roman"/>
          <w:iCs/>
          <w:sz w:val="24"/>
          <w:szCs w:val="24"/>
        </w:rPr>
        <w:t>……</w:t>
      </w:r>
      <w:r w:rsidR="00534D86" w:rsidRPr="00BF0646">
        <w:rPr>
          <w:rFonts w:ascii="Times New Roman" w:eastAsia="Times New Roman" w:hAnsi="Times New Roman" w:cs="Times New Roman"/>
          <w:iCs/>
          <w:sz w:val="24"/>
          <w:szCs w:val="24"/>
        </w:rPr>
        <w:t xml:space="preserve"> </w:t>
      </w:r>
      <w:r w:rsidRPr="00BF0646">
        <w:rPr>
          <w:rFonts w:ascii="Times New Roman" w:eastAsia="Times New Roman" w:hAnsi="Times New Roman" w:cs="Times New Roman"/>
          <w:iCs/>
          <w:sz w:val="24"/>
          <w:szCs w:val="24"/>
        </w:rPr>
        <w:t>năm 20</w:t>
      </w:r>
      <w:r w:rsidR="000313F1">
        <w:rPr>
          <w:rFonts w:ascii="Times New Roman" w:eastAsia="Times New Roman" w:hAnsi="Times New Roman" w:cs="Times New Roman"/>
          <w:iCs/>
          <w:sz w:val="24"/>
          <w:szCs w:val="24"/>
        </w:rPr>
        <w:t>26</w:t>
      </w:r>
      <w:r w:rsidRPr="00BF0646">
        <w:rPr>
          <w:rFonts w:ascii="Times New Roman" w:eastAsia="Times New Roman" w:hAnsi="Times New Roman" w:cs="Times New Roman"/>
          <w:iCs/>
          <w:sz w:val="24"/>
          <w:szCs w:val="24"/>
        </w:rPr>
        <w:t>, chúng tôi gồm:</w:t>
      </w:r>
    </w:p>
    <w:p w14:paraId="618BAC96" w14:textId="151EF384" w:rsidR="007155DD" w:rsidRPr="00BF0646" w:rsidRDefault="007155DD" w:rsidP="00603024">
      <w:pPr>
        <w:spacing w:after="0" w:line="360" w:lineRule="auto"/>
        <w:ind w:right="29"/>
        <w:jc w:val="both"/>
        <w:rPr>
          <w:rFonts w:ascii="Times New Roman" w:eastAsia="Times New Roman" w:hAnsi="Times New Roman" w:cs="Times New Roman"/>
          <w:b/>
          <w:bCs/>
          <w:sz w:val="24"/>
          <w:szCs w:val="24"/>
          <w:u w:val="single"/>
        </w:rPr>
      </w:pPr>
      <w:r w:rsidRPr="00BF0646">
        <w:rPr>
          <w:rFonts w:ascii="Times New Roman" w:eastAsia="Times New Roman" w:hAnsi="Times New Roman" w:cs="Times New Roman"/>
          <w:b/>
          <w:bCs/>
          <w:sz w:val="24"/>
          <w:szCs w:val="24"/>
          <w:u w:val="single"/>
        </w:rPr>
        <w:t>BÊN BÁN:</w:t>
      </w:r>
      <w:r w:rsidR="00F87C48" w:rsidRPr="00BF0646">
        <w:rPr>
          <w:rFonts w:ascii="Times New Roman" w:eastAsia="Times New Roman" w:hAnsi="Times New Roman" w:cs="Times New Roman"/>
          <w:b/>
          <w:bCs/>
          <w:sz w:val="24"/>
          <w:szCs w:val="24"/>
          <w:u w:val="single"/>
        </w:rPr>
        <w:t xml:space="preserve"> </w:t>
      </w:r>
      <w:r w:rsidRPr="00BF0646">
        <w:rPr>
          <w:rFonts w:ascii="Times New Roman" w:eastAsia="Times New Roman" w:hAnsi="Times New Roman" w:cs="Times New Roman"/>
          <w:b/>
          <w:sz w:val="24"/>
          <w:szCs w:val="24"/>
        </w:rPr>
        <w:t>CÔNG TY CỔ PHẦN ĐỊA ỐC FOODINCO</w:t>
      </w:r>
    </w:p>
    <w:p w14:paraId="4668E89C" w14:textId="2911F76F" w:rsidR="007155DD" w:rsidRPr="00BF0646" w:rsidRDefault="00DE4B24" w:rsidP="00603024">
      <w:pPr>
        <w:widowControl w:val="0"/>
        <w:tabs>
          <w:tab w:val="left" w:pos="2835"/>
          <w:tab w:val="left" w:pos="4881"/>
          <w:tab w:val="left" w:pos="6610"/>
        </w:tabs>
        <w:spacing w:after="0" w:line="360" w:lineRule="auto"/>
        <w:ind w:left="2835" w:hanging="2835"/>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Mã số doanh nghiệp</w:t>
      </w:r>
      <w:r w:rsidR="007155DD" w:rsidRPr="00BF0646">
        <w:rPr>
          <w:rFonts w:ascii="Times New Roman" w:eastAsia="Times New Roman" w:hAnsi="Times New Roman" w:cs="Times New Roman"/>
          <w:sz w:val="24"/>
          <w:szCs w:val="24"/>
        </w:rPr>
        <w:tab/>
        <w:t>: 0401724874 do Sở KH&amp;ĐT TP Đà Nẵng cấp lần đầu ngày 07/01/2016</w:t>
      </w:r>
      <w:r w:rsidRPr="00BF0646">
        <w:rPr>
          <w:rFonts w:ascii="Times New Roman" w:eastAsia="Times New Roman" w:hAnsi="Times New Roman" w:cs="Times New Roman"/>
          <w:sz w:val="24"/>
          <w:szCs w:val="24"/>
        </w:rPr>
        <w:t>.</w:t>
      </w:r>
    </w:p>
    <w:p w14:paraId="41B074A6" w14:textId="2CF3F177" w:rsidR="007155DD" w:rsidRPr="00BF0646" w:rsidRDefault="007155DD" w:rsidP="00603024">
      <w:pPr>
        <w:widowControl w:val="0"/>
        <w:tabs>
          <w:tab w:val="left" w:pos="2835"/>
          <w:tab w:val="left" w:pos="6560"/>
        </w:tabs>
        <w:spacing w:after="0" w:line="360" w:lineRule="auto"/>
        <w:ind w:left="2835" w:hanging="2835"/>
        <w:jc w:val="both"/>
        <w:rPr>
          <w:rFonts w:ascii="Times New Roman" w:eastAsia="Times New Roman" w:hAnsi="Times New Roman" w:cs="Times New Roman"/>
          <w:sz w:val="24"/>
          <w:szCs w:val="24"/>
          <w:shd w:val="clear" w:color="auto" w:fill="F0F0F0"/>
        </w:rPr>
      </w:pPr>
      <w:r w:rsidRPr="00BF0646">
        <w:rPr>
          <w:rFonts w:ascii="Times New Roman" w:eastAsia="Times New Roman" w:hAnsi="Times New Roman" w:cs="Times New Roman"/>
          <w:sz w:val="24"/>
          <w:szCs w:val="24"/>
        </w:rPr>
        <w:t>Địa chỉ trụ sở</w:t>
      </w:r>
      <w:r w:rsidR="000C020A"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chính</w:t>
      </w:r>
      <w:r w:rsidRPr="00BF0646">
        <w:rPr>
          <w:rFonts w:ascii="Times New Roman" w:eastAsia="Times New Roman" w:hAnsi="Times New Roman" w:cs="Times New Roman"/>
          <w:sz w:val="24"/>
          <w:szCs w:val="24"/>
        </w:rPr>
        <w:tab/>
        <w:t xml:space="preserve">: </w:t>
      </w:r>
      <w:r w:rsidR="000313F1">
        <w:rPr>
          <w:rFonts w:ascii="Times New Roman" w:eastAsia="Times New Roman" w:hAnsi="Times New Roman" w:cs="Times New Roman"/>
          <w:sz w:val="24"/>
          <w:szCs w:val="24"/>
          <w:lang w:eastAsia="ar-SA"/>
        </w:rPr>
        <w:t>58 Bạch Đằng, Phường Hải Châu, Thành phố Đà Nẵng, Việt Nam</w:t>
      </w:r>
    </w:p>
    <w:p w14:paraId="2977E530" w14:textId="4D43814B" w:rsidR="007155DD" w:rsidRPr="00BF0646" w:rsidRDefault="007155DD" w:rsidP="00603024">
      <w:pPr>
        <w:widowControl w:val="0"/>
        <w:tabs>
          <w:tab w:val="left" w:pos="2835"/>
          <w:tab w:val="left" w:pos="4820"/>
          <w:tab w:val="left" w:pos="6560"/>
        </w:tabs>
        <w:spacing w:after="0" w:line="360" w:lineRule="auto"/>
        <w:ind w:left="2835" w:hanging="2835"/>
        <w:jc w:val="both"/>
        <w:rPr>
          <w:rFonts w:ascii="Times New Roman" w:eastAsia="Times New Roman" w:hAnsi="Times New Roman" w:cs="Times New Roman"/>
          <w:sz w:val="24"/>
          <w:szCs w:val="24"/>
          <w:shd w:val="clear" w:color="auto" w:fill="F0F0F0"/>
        </w:rPr>
      </w:pPr>
      <w:r w:rsidRPr="00BF0646">
        <w:rPr>
          <w:rFonts w:ascii="Times New Roman" w:eastAsia="Times New Roman" w:hAnsi="Times New Roman" w:cs="Times New Roman"/>
          <w:sz w:val="24"/>
          <w:szCs w:val="24"/>
        </w:rPr>
        <w:t>Điện thoại</w:t>
      </w:r>
      <w:r w:rsidRPr="00BF0646">
        <w:rPr>
          <w:rFonts w:ascii="Times New Roman" w:eastAsia="Times New Roman" w:hAnsi="Times New Roman" w:cs="Times New Roman"/>
          <w:sz w:val="24"/>
          <w:szCs w:val="24"/>
        </w:rPr>
        <w:tab/>
        <w:t xml:space="preserve">: </w:t>
      </w:r>
      <w:r w:rsidR="00215007" w:rsidRPr="00BF0646">
        <w:rPr>
          <w:rFonts w:ascii="Times New Roman" w:eastAsia="Times New Roman" w:hAnsi="Times New Roman" w:cs="Times New Roman"/>
          <w:sz w:val="24"/>
          <w:szCs w:val="24"/>
        </w:rPr>
        <w:t>0236</w:t>
      </w:r>
      <w:r w:rsidRPr="00BF0646">
        <w:rPr>
          <w:rFonts w:ascii="Times New Roman" w:eastAsia="Times New Roman" w:hAnsi="Times New Roman" w:cs="Times New Roman"/>
          <w:sz w:val="24"/>
          <w:szCs w:val="24"/>
        </w:rPr>
        <w:t>3731779</w:t>
      </w:r>
      <w:r w:rsidR="00DE4B24" w:rsidRPr="00BF0646">
        <w:rPr>
          <w:rFonts w:ascii="Times New Roman" w:eastAsia="Times New Roman" w:hAnsi="Times New Roman" w:cs="Times New Roman"/>
          <w:sz w:val="24"/>
          <w:szCs w:val="24"/>
        </w:rPr>
        <w:tab/>
        <w:t xml:space="preserve">Email: </w:t>
      </w:r>
      <w:r w:rsidR="000313F1">
        <w:rPr>
          <w:rFonts w:ascii="Times New Roman" w:eastAsia="Times New Roman" w:hAnsi="Times New Roman" w:cs="Times New Roman"/>
          <w:sz w:val="24"/>
          <w:szCs w:val="24"/>
          <w:lang w:eastAsia="ar-SA"/>
        </w:rPr>
        <w:t>cskh@mlandmark.vn</w:t>
      </w:r>
    </w:p>
    <w:p w14:paraId="77A036F4" w14:textId="396E2334" w:rsidR="007155DD" w:rsidRPr="00BF0646" w:rsidRDefault="007155DD" w:rsidP="00603024">
      <w:pPr>
        <w:widowControl w:val="0"/>
        <w:tabs>
          <w:tab w:val="left" w:pos="2835"/>
          <w:tab w:val="left" w:pos="3505"/>
          <w:tab w:val="left" w:pos="6528"/>
        </w:tabs>
        <w:spacing w:after="0" w:line="360" w:lineRule="auto"/>
        <w:ind w:left="2835" w:hanging="2835"/>
        <w:jc w:val="both"/>
        <w:rPr>
          <w:rFonts w:ascii="Times New Roman" w:eastAsia="Calibri" w:hAnsi="Times New Roman" w:cs="Times New Roman"/>
          <w:bCs/>
          <w:sz w:val="24"/>
          <w:szCs w:val="24"/>
        </w:rPr>
      </w:pPr>
      <w:r w:rsidRPr="00BF0646">
        <w:rPr>
          <w:rFonts w:ascii="Times New Roman" w:eastAsia="Times New Roman" w:hAnsi="Times New Roman" w:cs="Times New Roman"/>
          <w:sz w:val="24"/>
          <w:szCs w:val="24"/>
        </w:rPr>
        <w:t>Tài</w:t>
      </w:r>
      <w:r w:rsidR="00F87C48"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khoản</w:t>
      </w:r>
      <w:r w:rsidR="00F87C48"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số</w:t>
      </w:r>
      <w:r w:rsidRPr="00BF0646">
        <w:rPr>
          <w:rFonts w:ascii="Times New Roman" w:eastAsia="Times New Roman" w:hAnsi="Times New Roman" w:cs="Times New Roman"/>
          <w:sz w:val="24"/>
          <w:szCs w:val="24"/>
        </w:rPr>
        <w:tab/>
        <w:t>:</w:t>
      </w:r>
      <w:r w:rsidRPr="00BF0646">
        <w:rPr>
          <w:rFonts w:ascii="Times New Roman" w:eastAsia="Times New Roman" w:hAnsi="Times New Roman" w:cs="Times New Roman"/>
          <w:sz w:val="24"/>
          <w:szCs w:val="24"/>
          <w:lang w:eastAsia="ar-SA"/>
        </w:rPr>
        <w:t xml:space="preserve"> </w:t>
      </w:r>
      <w:r w:rsidR="000313F1" w:rsidRPr="00404353">
        <w:rPr>
          <w:rFonts w:ascii="Times New Roman" w:eastAsia="Times New Roman" w:hAnsi="Times New Roman" w:cs="Times New Roman"/>
          <w:sz w:val="24"/>
          <w:szCs w:val="24"/>
          <w:lang w:eastAsia="ar-SA"/>
        </w:rPr>
        <w:t>1200 7979 6 7979</w:t>
      </w:r>
    </w:p>
    <w:p w14:paraId="58692AA5" w14:textId="12A0EC3A" w:rsidR="007155DD" w:rsidRPr="00BF0646" w:rsidRDefault="007155DD" w:rsidP="00603024">
      <w:pPr>
        <w:widowControl w:val="0"/>
        <w:tabs>
          <w:tab w:val="left" w:pos="2835"/>
          <w:tab w:val="left" w:pos="3505"/>
          <w:tab w:val="left" w:pos="6528"/>
        </w:tabs>
        <w:spacing w:after="0" w:line="360" w:lineRule="auto"/>
        <w:ind w:left="2835" w:hanging="2835"/>
        <w:jc w:val="both"/>
        <w:rPr>
          <w:rFonts w:ascii="Times New Roman" w:eastAsia="Calibri" w:hAnsi="Times New Roman" w:cs="Times New Roman"/>
          <w:bCs/>
          <w:sz w:val="24"/>
          <w:szCs w:val="24"/>
        </w:rPr>
      </w:pPr>
      <w:r w:rsidRPr="00BF0646">
        <w:rPr>
          <w:rFonts w:ascii="Times New Roman" w:eastAsia="Calibri" w:hAnsi="Times New Roman" w:cs="Times New Roman"/>
          <w:bCs/>
          <w:sz w:val="24"/>
          <w:szCs w:val="24"/>
        </w:rPr>
        <w:t>Tại</w:t>
      </w:r>
      <w:r w:rsidR="00F87C48" w:rsidRPr="00BF0646">
        <w:rPr>
          <w:rFonts w:ascii="Times New Roman" w:eastAsia="Calibri" w:hAnsi="Times New Roman" w:cs="Times New Roman"/>
          <w:bCs/>
          <w:sz w:val="24"/>
          <w:szCs w:val="24"/>
        </w:rPr>
        <w:t xml:space="preserve"> </w:t>
      </w:r>
      <w:r w:rsidRPr="00BF0646">
        <w:rPr>
          <w:rFonts w:ascii="Times New Roman" w:eastAsia="Calibri" w:hAnsi="Times New Roman" w:cs="Times New Roman"/>
          <w:bCs/>
          <w:sz w:val="24"/>
          <w:szCs w:val="24"/>
        </w:rPr>
        <w:t>ngân hàng</w:t>
      </w:r>
      <w:r w:rsidR="00DE4B24" w:rsidRPr="00BF0646">
        <w:rPr>
          <w:rFonts w:ascii="Times New Roman" w:eastAsia="Calibri" w:hAnsi="Times New Roman" w:cs="Times New Roman"/>
          <w:bCs/>
          <w:sz w:val="24"/>
          <w:szCs w:val="24"/>
        </w:rPr>
        <w:tab/>
        <w:t xml:space="preserve">: </w:t>
      </w:r>
      <w:r w:rsidR="000313F1">
        <w:rPr>
          <w:rFonts w:ascii="Times New Roman" w:hAnsi="Times New Roman" w:cs="Times New Roman"/>
          <w:bCs/>
          <w:sz w:val="24"/>
          <w:szCs w:val="24"/>
          <w:lang w:val="en-US" w:bidi="en-US"/>
        </w:rPr>
        <w:t>Agribank</w:t>
      </w:r>
      <w:r w:rsidR="000313F1">
        <w:rPr>
          <w:rFonts w:ascii="Times New Roman" w:hAnsi="Times New Roman" w:cs="Times New Roman"/>
          <w:bCs/>
          <w:sz w:val="24"/>
          <w:szCs w:val="24"/>
          <w:lang w:eastAsia="ar-SA"/>
        </w:rPr>
        <w:t xml:space="preserve">, Chi nhánh </w:t>
      </w:r>
      <w:r w:rsidR="000313F1">
        <w:rPr>
          <w:rFonts w:ascii="Times New Roman" w:hAnsi="Times New Roman" w:cs="Times New Roman"/>
          <w:bCs/>
          <w:sz w:val="24"/>
          <w:szCs w:val="24"/>
          <w:lang w:val="en-US" w:bidi="en-US"/>
        </w:rPr>
        <w:t>Sở Giao Dịch</w:t>
      </w:r>
    </w:p>
    <w:p w14:paraId="5595ED75" w14:textId="3EF39074" w:rsidR="007155DD" w:rsidRPr="00BF0646" w:rsidRDefault="007155DD" w:rsidP="00603024">
      <w:pPr>
        <w:widowControl w:val="0"/>
        <w:tabs>
          <w:tab w:val="left" w:pos="2835"/>
          <w:tab w:val="left" w:pos="5954"/>
        </w:tabs>
        <w:spacing w:after="0" w:line="360" w:lineRule="auto"/>
        <w:ind w:left="2835" w:hanging="2835"/>
        <w:jc w:val="both"/>
        <w:rPr>
          <w:rFonts w:ascii="Times New Roman" w:eastAsia="Times New Roman" w:hAnsi="Times New Roman" w:cs="Times New Roman"/>
          <w:sz w:val="24"/>
          <w:szCs w:val="24"/>
          <w:lang w:eastAsia="ar-SA"/>
        </w:rPr>
      </w:pPr>
      <w:r w:rsidRPr="00BF0646">
        <w:rPr>
          <w:rFonts w:ascii="Times New Roman" w:eastAsia="Times New Roman" w:hAnsi="Times New Roman" w:cs="Times New Roman"/>
          <w:sz w:val="24"/>
          <w:szCs w:val="24"/>
        </w:rPr>
        <w:t>Người đại</w:t>
      </w:r>
      <w:r w:rsidR="00F87C48"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diện</w:t>
      </w:r>
      <w:r w:rsidRPr="00BF0646">
        <w:rPr>
          <w:rFonts w:ascii="Times New Roman" w:eastAsia="Times New Roman" w:hAnsi="Times New Roman" w:cs="Times New Roman"/>
          <w:sz w:val="24"/>
          <w:szCs w:val="24"/>
        </w:rPr>
        <w:tab/>
        <w:t xml:space="preserve">: </w:t>
      </w:r>
      <w:r w:rsidR="000313F1" w:rsidRPr="00243EE6">
        <w:rPr>
          <w:rFonts w:ascii="Times New Roman" w:eastAsia="Times New Roman" w:hAnsi="Times New Roman" w:cs="Times New Roman"/>
          <w:b/>
          <w:bCs/>
          <w:sz w:val="24"/>
          <w:szCs w:val="24"/>
          <w:lang w:eastAsia="ar-SA"/>
        </w:rPr>
        <w:t xml:space="preserve">Ông </w:t>
      </w:r>
      <w:r w:rsidR="000313F1">
        <w:rPr>
          <w:rFonts w:ascii="Times New Roman" w:eastAsia="Times New Roman" w:hAnsi="Times New Roman" w:cs="Times New Roman"/>
          <w:b/>
          <w:bCs/>
          <w:sz w:val="24"/>
          <w:szCs w:val="24"/>
          <w:lang w:eastAsia="ar-SA"/>
        </w:rPr>
        <w:t xml:space="preserve">Nguyễn Việt Anh      </w:t>
      </w:r>
      <w:r w:rsidR="000313F1" w:rsidRPr="001B64BE">
        <w:rPr>
          <w:rFonts w:ascii="Times New Roman" w:eastAsia="Times New Roman" w:hAnsi="Times New Roman" w:cs="Times New Roman"/>
          <w:sz w:val="24"/>
          <w:szCs w:val="24"/>
          <w:lang w:eastAsia="ar-SA"/>
        </w:rPr>
        <w:t xml:space="preserve"> </w:t>
      </w:r>
      <w:r w:rsidR="000313F1" w:rsidRPr="001B64BE">
        <w:rPr>
          <w:rFonts w:ascii="Times New Roman" w:eastAsia="Times New Roman" w:hAnsi="Times New Roman" w:cs="Times New Roman"/>
          <w:sz w:val="24"/>
          <w:szCs w:val="24"/>
        </w:rPr>
        <w:t xml:space="preserve">Chức vụ: </w:t>
      </w:r>
      <w:r w:rsidR="000313F1" w:rsidRPr="000313F1">
        <w:rPr>
          <w:rFonts w:ascii="Times New Roman" w:eastAsia="Times New Roman" w:hAnsi="Times New Roman" w:cs="Times New Roman"/>
          <w:b/>
          <w:bCs/>
          <w:sz w:val="24"/>
          <w:szCs w:val="24"/>
        </w:rPr>
        <w:t xml:space="preserve">Phó </w:t>
      </w:r>
      <w:r w:rsidR="000313F1" w:rsidRPr="000313F1">
        <w:rPr>
          <w:rFonts w:ascii="Times New Roman" w:eastAsia="Times New Roman" w:hAnsi="Times New Roman" w:cs="Times New Roman"/>
          <w:b/>
          <w:bCs/>
          <w:sz w:val="24"/>
          <w:szCs w:val="24"/>
          <w:lang w:eastAsia="ar-SA"/>
        </w:rPr>
        <w:t>T</w:t>
      </w:r>
      <w:r w:rsidR="000313F1" w:rsidRPr="00243EE6">
        <w:rPr>
          <w:rFonts w:ascii="Times New Roman" w:eastAsia="Times New Roman" w:hAnsi="Times New Roman" w:cs="Times New Roman"/>
          <w:b/>
          <w:bCs/>
          <w:sz w:val="24"/>
          <w:szCs w:val="24"/>
          <w:lang w:eastAsia="ar-SA"/>
        </w:rPr>
        <w:t>ổng Giám đốc</w:t>
      </w:r>
    </w:p>
    <w:p w14:paraId="265996CD" w14:textId="4186737C" w:rsidR="0057249D" w:rsidRPr="00BF0646" w:rsidRDefault="0057249D" w:rsidP="00603024">
      <w:pPr>
        <w:tabs>
          <w:tab w:val="left" w:pos="2160"/>
          <w:tab w:val="left" w:pos="2880"/>
        </w:tabs>
        <w:suppressAutoHyphens/>
        <w:spacing w:after="0" w:line="360" w:lineRule="auto"/>
        <w:rPr>
          <w:rFonts w:ascii="Times New Roman" w:eastAsia="Times New Roman" w:hAnsi="Times New Roman" w:cs="Times New Roman"/>
          <w:i/>
          <w:sz w:val="24"/>
          <w:szCs w:val="24"/>
          <w:lang w:eastAsia="ar-SA"/>
        </w:rPr>
      </w:pPr>
      <w:r w:rsidRPr="00BF0646">
        <w:rPr>
          <w:rFonts w:ascii="Times New Roman" w:hAnsi="Times New Roman" w:cs="Times New Roman"/>
          <w:sz w:val="24"/>
          <w:szCs w:val="24"/>
        </w:rPr>
        <w:t>T</w:t>
      </w:r>
      <w:r w:rsidRPr="00BF0646">
        <w:rPr>
          <w:rFonts w:ascii="Times New Roman" w:hAnsi="Times New Roman" w:cs="Times New Roman"/>
          <w:bCs/>
          <w:sz w:val="24"/>
          <w:szCs w:val="24"/>
        </w:rPr>
        <w:t xml:space="preserve">heo Giấy ủy quyền số </w:t>
      </w:r>
      <w:r w:rsidR="000313F1" w:rsidRPr="008872FF">
        <w:rPr>
          <w:rFonts w:ascii="Times New Roman" w:eastAsia="Times New Roman" w:hAnsi="Times New Roman" w:cs="Times New Roman"/>
          <w:iCs/>
          <w:sz w:val="24"/>
          <w:szCs w:val="24"/>
        </w:rPr>
        <w:t>1011/2026/UQ/FDC</w:t>
      </w:r>
      <w:r w:rsidRPr="00BF0646">
        <w:rPr>
          <w:rFonts w:ascii="Times New Roman" w:hAnsi="Times New Roman" w:cs="Times New Roman"/>
          <w:sz w:val="24"/>
          <w:szCs w:val="24"/>
        </w:rPr>
        <w:t xml:space="preserve"> của </w:t>
      </w:r>
      <w:r w:rsidR="000313F1">
        <w:rPr>
          <w:rFonts w:ascii="Times New Roman" w:hAnsi="Times New Roman" w:cs="Times New Roman"/>
          <w:sz w:val="24"/>
          <w:szCs w:val="24"/>
        </w:rPr>
        <w:t>Tổng Giám đốc</w:t>
      </w:r>
      <w:r w:rsidRPr="00BF0646">
        <w:rPr>
          <w:rFonts w:ascii="Times New Roman" w:hAnsi="Times New Roman" w:cs="Times New Roman"/>
          <w:sz w:val="24"/>
          <w:szCs w:val="24"/>
        </w:rPr>
        <w:t xml:space="preserve"> đã ký ngày </w:t>
      </w:r>
      <w:r w:rsidR="000313F1" w:rsidRPr="008872FF">
        <w:rPr>
          <w:rFonts w:ascii="Times New Roman" w:eastAsia="Times New Roman" w:hAnsi="Times New Roman" w:cs="Times New Roman"/>
          <w:iCs/>
          <w:sz w:val="24"/>
          <w:szCs w:val="24"/>
        </w:rPr>
        <w:t>01/04/2026</w:t>
      </w:r>
      <w:r w:rsidR="000313F1">
        <w:rPr>
          <w:rFonts w:ascii="Times New Roman" w:eastAsia="Times New Roman" w:hAnsi="Times New Roman" w:cs="Times New Roman"/>
          <w:iCs/>
          <w:sz w:val="24"/>
          <w:szCs w:val="24"/>
        </w:rPr>
        <w:t>.</w:t>
      </w:r>
    </w:p>
    <w:p w14:paraId="73C38275" w14:textId="77777777" w:rsidR="007155DD" w:rsidRPr="00BF0646" w:rsidRDefault="007155DD" w:rsidP="00603024">
      <w:pPr>
        <w:spacing w:after="0" w:line="360" w:lineRule="auto"/>
        <w:ind w:right="29"/>
        <w:jc w:val="both"/>
        <w:rPr>
          <w:rFonts w:ascii="Times New Roman" w:eastAsia="Times New Roman" w:hAnsi="Times New Roman" w:cs="Times New Roman"/>
          <w:b/>
          <w:bCs/>
          <w:sz w:val="24"/>
          <w:szCs w:val="24"/>
        </w:rPr>
      </w:pPr>
      <w:r w:rsidRPr="00BF0646">
        <w:rPr>
          <w:rFonts w:ascii="Times New Roman" w:eastAsia="Times New Roman" w:hAnsi="Times New Roman" w:cs="Times New Roman"/>
          <w:i/>
          <w:sz w:val="24"/>
          <w:szCs w:val="24"/>
        </w:rPr>
        <w:t>(Sau đây gọi tắt là “</w:t>
      </w:r>
      <w:r w:rsidRPr="00BF0646">
        <w:rPr>
          <w:rFonts w:ascii="Times New Roman" w:eastAsia="Times New Roman" w:hAnsi="Times New Roman" w:cs="Times New Roman"/>
          <w:b/>
          <w:bCs/>
          <w:i/>
          <w:sz w:val="24"/>
          <w:szCs w:val="24"/>
        </w:rPr>
        <w:t>Bên Bán</w:t>
      </w:r>
      <w:r w:rsidRPr="00BF0646">
        <w:rPr>
          <w:rFonts w:ascii="Times New Roman" w:eastAsia="Times New Roman" w:hAnsi="Times New Roman" w:cs="Times New Roman"/>
          <w:i/>
          <w:sz w:val="24"/>
          <w:szCs w:val="24"/>
        </w:rPr>
        <w:t>”)</w:t>
      </w:r>
    </w:p>
    <w:p w14:paraId="2E70C45B" w14:textId="77777777" w:rsidR="007155DD" w:rsidRPr="00BF0646" w:rsidRDefault="007155DD" w:rsidP="00BF0646">
      <w:pPr>
        <w:spacing w:after="120" w:line="281" w:lineRule="auto"/>
        <w:ind w:right="29"/>
        <w:jc w:val="both"/>
        <w:rPr>
          <w:rFonts w:ascii="Times New Roman" w:eastAsia="Times New Roman" w:hAnsi="Times New Roman" w:cs="Times New Roman"/>
          <w:b/>
          <w:bCs/>
          <w:sz w:val="24"/>
          <w:szCs w:val="24"/>
        </w:rPr>
      </w:pPr>
      <w:r w:rsidRPr="00BF0646">
        <w:rPr>
          <w:rFonts w:ascii="Times New Roman" w:eastAsia="Times New Roman" w:hAnsi="Times New Roman" w:cs="Times New Roman"/>
          <w:b/>
          <w:bCs/>
          <w:sz w:val="24"/>
          <w:szCs w:val="24"/>
        </w:rPr>
        <w:t>và</w:t>
      </w:r>
      <w:r w:rsidRPr="00BF0646">
        <w:rPr>
          <w:rFonts w:ascii="Times New Roman" w:eastAsia="Times New Roman" w:hAnsi="Times New Roman" w:cs="Times New Roman"/>
          <w:iCs/>
          <w:sz w:val="24"/>
          <w:szCs w:val="24"/>
        </w:rPr>
        <w:tab/>
      </w:r>
      <w:r w:rsidRPr="00BF0646">
        <w:rPr>
          <w:rFonts w:ascii="Times New Roman" w:eastAsia="Times New Roman" w:hAnsi="Times New Roman" w:cs="Times New Roman"/>
          <w:sz w:val="24"/>
          <w:szCs w:val="24"/>
        </w:rPr>
        <w:tab/>
      </w:r>
    </w:p>
    <w:p w14:paraId="3729A8A8" w14:textId="77777777" w:rsidR="007155DD" w:rsidRPr="00BF0646" w:rsidRDefault="007155DD" w:rsidP="00BF0646">
      <w:pPr>
        <w:spacing w:after="120" w:line="281" w:lineRule="auto"/>
        <w:jc w:val="both"/>
        <w:rPr>
          <w:rFonts w:ascii="Times New Roman" w:eastAsia="Times New Roman" w:hAnsi="Times New Roman" w:cs="Times New Roman"/>
          <w:b/>
          <w:bCs/>
          <w:sz w:val="24"/>
          <w:szCs w:val="24"/>
          <w:u w:val="single"/>
        </w:rPr>
      </w:pPr>
      <w:r w:rsidRPr="00BF0646">
        <w:rPr>
          <w:rFonts w:ascii="Times New Roman" w:eastAsia="Times New Roman" w:hAnsi="Times New Roman" w:cs="Times New Roman"/>
          <w:b/>
          <w:bCs/>
          <w:sz w:val="24"/>
          <w:szCs w:val="24"/>
          <w:u w:val="single"/>
        </w:rPr>
        <w:t xml:space="preserve">BÊN MUA </w:t>
      </w:r>
    </w:p>
    <w:p w14:paraId="0482BF7E" w14:textId="1487CD73" w:rsidR="007155DD" w:rsidRPr="00BF0646" w:rsidRDefault="007155DD" w:rsidP="00BF0646">
      <w:pPr>
        <w:suppressAutoHyphens/>
        <w:spacing w:after="120" w:line="281" w:lineRule="auto"/>
        <w:ind w:hanging="720"/>
        <w:rPr>
          <w:rFonts w:ascii="Times New Roman" w:eastAsia="Times New Roman" w:hAnsi="Times New Roman" w:cs="Times New Roman"/>
          <w:b/>
          <w:sz w:val="24"/>
          <w:szCs w:val="24"/>
          <w:lang w:eastAsia="ar-SA"/>
        </w:rPr>
      </w:pPr>
      <w:r w:rsidRPr="00BF0646">
        <w:rPr>
          <w:rFonts w:ascii="Times New Roman" w:eastAsia="Times New Roman" w:hAnsi="Times New Roman" w:cs="Times New Roman"/>
          <w:b/>
          <w:sz w:val="24"/>
          <w:szCs w:val="24"/>
          <w:lang w:eastAsia="ar-SA"/>
        </w:rPr>
        <w:tab/>
      </w:r>
      <w:r w:rsidR="007820B3" w:rsidRPr="00641670">
        <w:rPr>
          <w:rFonts w:ascii="Times New Roman" w:eastAsia="Times New Roman" w:hAnsi="Times New Roman" w:cs="Times New Roman"/>
          <w:b/>
          <w:bCs/>
          <w:sz w:val="24"/>
          <w:szCs w:val="24"/>
          <w:lang w:eastAsia="ar-SA"/>
        </w:rPr>
        <w:t xml:space="preserve">ÔNG </w:t>
      </w:r>
      <w:r w:rsidR="003178CC">
        <w:rPr>
          <w:rFonts w:ascii="Times New Roman" w:eastAsia="Times New Roman" w:hAnsi="Times New Roman" w:cs="Times New Roman"/>
          <w:b/>
          <w:bCs/>
          <w:sz w:val="24"/>
          <w:szCs w:val="24"/>
          <w:lang w:eastAsia="ar-SA"/>
        </w:rPr>
        <w:t>NGUYỄN TRÍ CHUNG</w:t>
      </w:r>
    </w:p>
    <w:p w14:paraId="26F8E9CA" w14:textId="0ADB0D9E" w:rsidR="007155DD" w:rsidRPr="00BF0646" w:rsidRDefault="007820B3" w:rsidP="00053EB4">
      <w:pPr>
        <w:tabs>
          <w:tab w:val="left" w:pos="2160"/>
          <w:tab w:val="left" w:pos="2880"/>
        </w:tabs>
        <w:suppressAutoHyphens/>
        <w:spacing w:after="120" w:line="281" w:lineRule="auto"/>
        <w:jc w:val="both"/>
        <w:rPr>
          <w:rFonts w:ascii="Times New Roman" w:eastAsia="Times New Roman" w:hAnsi="Times New Roman" w:cs="Times New Roman"/>
          <w:sz w:val="24"/>
          <w:szCs w:val="24"/>
          <w:lang w:eastAsia="ar-SA"/>
        </w:rPr>
      </w:pPr>
      <w:r w:rsidRPr="000A337C">
        <w:rPr>
          <w:rFonts w:ascii="Times New Roman" w:eastAsia="Times New Roman" w:hAnsi="Times New Roman" w:cs="Times New Roman"/>
          <w:sz w:val="24"/>
          <w:szCs w:val="24"/>
          <w:lang w:eastAsia="ar-SA"/>
        </w:rPr>
        <w:t xml:space="preserve">CCCD số: </w:t>
      </w:r>
      <w:r w:rsidR="003178CC">
        <w:rPr>
          <w:rFonts w:ascii="Times New Roman" w:eastAsia="Times New Roman" w:hAnsi="Times New Roman" w:cs="Times New Roman"/>
          <w:sz w:val="24"/>
          <w:szCs w:val="24"/>
          <w:lang w:eastAsia="ar-SA"/>
        </w:rPr>
        <w:t>027083000480</w:t>
      </w:r>
      <w:r w:rsidRPr="00641670">
        <w:rPr>
          <w:rFonts w:ascii="Times New Roman" w:eastAsia="Times New Roman" w:hAnsi="Times New Roman" w:cs="Times New Roman"/>
          <w:sz w:val="24"/>
          <w:szCs w:val="24"/>
          <w:lang w:eastAsia="ar-SA"/>
        </w:rPr>
        <w:t xml:space="preserve"> do Cục Cảnh sát Quản lý Hành chính về Trật tự xã hội cấp ngày </w:t>
      </w:r>
      <w:r w:rsidR="003178CC">
        <w:rPr>
          <w:rFonts w:ascii="Times New Roman" w:eastAsia="Times New Roman" w:hAnsi="Times New Roman" w:cs="Times New Roman"/>
          <w:sz w:val="24"/>
          <w:szCs w:val="24"/>
          <w:lang w:eastAsia="ar-SA"/>
        </w:rPr>
        <w:t>01/07/2022</w:t>
      </w:r>
    </w:p>
    <w:p w14:paraId="246503E8" w14:textId="5920CDB6" w:rsidR="007820B3" w:rsidRPr="007820B3" w:rsidRDefault="007820B3" w:rsidP="007820B3">
      <w:pPr>
        <w:tabs>
          <w:tab w:val="left" w:pos="720"/>
          <w:tab w:val="left" w:pos="2160"/>
          <w:tab w:val="left" w:pos="2880"/>
        </w:tabs>
        <w:suppressAutoHyphens/>
        <w:spacing w:after="120" w:line="281" w:lineRule="auto"/>
        <w:rPr>
          <w:rFonts w:ascii="Times New Roman" w:eastAsia="Times New Roman" w:hAnsi="Times New Roman" w:cs="Times New Roman"/>
          <w:sz w:val="24"/>
          <w:szCs w:val="24"/>
          <w:lang w:eastAsia="ar-SA"/>
        </w:rPr>
      </w:pPr>
      <w:r w:rsidRPr="007820B3">
        <w:rPr>
          <w:rFonts w:ascii="Times New Roman" w:eastAsia="Times New Roman" w:hAnsi="Times New Roman" w:cs="Times New Roman"/>
          <w:sz w:val="24"/>
          <w:szCs w:val="24"/>
          <w:lang w:eastAsia="ar-SA"/>
        </w:rPr>
        <w:t xml:space="preserve">Địa chỉ thường trú: </w:t>
      </w:r>
      <w:r w:rsidR="003178CC">
        <w:rPr>
          <w:rFonts w:ascii="Times New Roman" w:eastAsia="Times New Roman" w:hAnsi="Times New Roman" w:cs="Times New Roman"/>
          <w:sz w:val="24"/>
          <w:szCs w:val="24"/>
          <w:lang w:eastAsia="ar-SA"/>
        </w:rPr>
        <w:t>22 Phó Đức Chính, Phường Ba Đình, Hà Nội</w:t>
      </w:r>
    </w:p>
    <w:p w14:paraId="1340E23B" w14:textId="2F33BE4A" w:rsidR="007155DD" w:rsidRPr="00BF0646" w:rsidRDefault="007820B3" w:rsidP="00053EB4">
      <w:pPr>
        <w:tabs>
          <w:tab w:val="left" w:pos="720"/>
          <w:tab w:val="left" w:pos="2160"/>
          <w:tab w:val="left" w:pos="2880"/>
        </w:tabs>
        <w:suppressAutoHyphens/>
        <w:spacing w:after="120" w:line="281" w:lineRule="auto"/>
        <w:jc w:val="both"/>
        <w:rPr>
          <w:rFonts w:ascii="Times New Roman" w:eastAsia="Times New Roman" w:hAnsi="Times New Roman" w:cs="Times New Roman"/>
          <w:sz w:val="24"/>
          <w:szCs w:val="24"/>
          <w:lang w:eastAsia="ar-SA"/>
        </w:rPr>
      </w:pPr>
      <w:r w:rsidRPr="007820B3">
        <w:rPr>
          <w:rFonts w:ascii="Times New Roman" w:eastAsia="Times New Roman" w:hAnsi="Times New Roman" w:cs="Times New Roman"/>
          <w:sz w:val="24"/>
          <w:szCs w:val="24"/>
          <w:lang w:eastAsia="ar-SA"/>
        </w:rPr>
        <w:t xml:space="preserve">Địa chỉ liên hệ: </w:t>
      </w:r>
      <w:r w:rsidR="003178CC">
        <w:rPr>
          <w:rFonts w:ascii="Times New Roman" w:eastAsia="Times New Roman" w:hAnsi="Times New Roman" w:cs="Times New Roman"/>
          <w:sz w:val="24"/>
          <w:szCs w:val="24"/>
          <w:lang w:eastAsia="ar-SA"/>
        </w:rPr>
        <w:t>22 Phó Đức Chính, Phường Ba Đình, Hà Nội</w:t>
      </w:r>
    </w:p>
    <w:p w14:paraId="3B339DB8" w14:textId="7FB7719A" w:rsidR="007155DD" w:rsidRPr="00BF0646" w:rsidRDefault="007155DD" w:rsidP="00BF0646">
      <w:pPr>
        <w:tabs>
          <w:tab w:val="left" w:pos="2160"/>
          <w:tab w:val="left" w:pos="2880"/>
        </w:tabs>
        <w:suppressAutoHyphens/>
        <w:spacing w:after="120" w:line="281" w:lineRule="auto"/>
        <w:rPr>
          <w:rFonts w:ascii="Times New Roman" w:eastAsia="Times New Roman" w:hAnsi="Times New Roman" w:cs="Times New Roman"/>
          <w:sz w:val="24"/>
          <w:szCs w:val="24"/>
          <w:lang w:eastAsia="ar-SA"/>
        </w:rPr>
      </w:pPr>
      <w:r w:rsidRPr="00BF0646">
        <w:rPr>
          <w:rFonts w:ascii="Times New Roman" w:eastAsia="Times New Roman" w:hAnsi="Times New Roman" w:cs="Times New Roman"/>
          <w:sz w:val="24"/>
          <w:szCs w:val="24"/>
          <w:lang w:eastAsia="ar-SA"/>
        </w:rPr>
        <w:t>Điện thoại:</w:t>
      </w:r>
      <w:r w:rsidR="00DE4B24" w:rsidRPr="00BF0646">
        <w:rPr>
          <w:rFonts w:ascii="Times New Roman" w:eastAsia="Times New Roman" w:hAnsi="Times New Roman" w:cs="Times New Roman"/>
          <w:sz w:val="24"/>
          <w:szCs w:val="24"/>
          <w:lang w:eastAsia="ar-SA"/>
        </w:rPr>
        <w:t xml:space="preserve"> </w:t>
      </w:r>
      <w:r w:rsidR="00304815" w:rsidRPr="00304815">
        <w:rPr>
          <w:rFonts w:ascii="Times New Roman" w:eastAsia="Times New Roman" w:hAnsi="Times New Roman" w:cs="Times New Roman"/>
          <w:sz w:val="24"/>
          <w:szCs w:val="24"/>
          <w:lang w:eastAsia="ar-SA"/>
        </w:rPr>
        <w:t>0977</w:t>
      </w:r>
      <w:r w:rsidR="006D7378">
        <w:rPr>
          <w:rFonts w:ascii="Times New Roman" w:eastAsia="Times New Roman" w:hAnsi="Times New Roman" w:cs="Times New Roman"/>
          <w:sz w:val="24"/>
          <w:szCs w:val="24"/>
          <w:lang w:eastAsia="ar-SA"/>
        </w:rPr>
        <w:t xml:space="preserve"> </w:t>
      </w:r>
      <w:r w:rsidR="00304815" w:rsidRPr="00304815">
        <w:rPr>
          <w:rFonts w:ascii="Times New Roman" w:eastAsia="Times New Roman" w:hAnsi="Times New Roman" w:cs="Times New Roman"/>
          <w:sz w:val="24"/>
          <w:szCs w:val="24"/>
          <w:lang w:eastAsia="ar-SA"/>
        </w:rPr>
        <w:t>888</w:t>
      </w:r>
      <w:r w:rsidR="006D7378">
        <w:rPr>
          <w:rFonts w:ascii="Times New Roman" w:eastAsia="Times New Roman" w:hAnsi="Times New Roman" w:cs="Times New Roman"/>
          <w:sz w:val="24"/>
          <w:szCs w:val="24"/>
          <w:lang w:eastAsia="ar-SA"/>
        </w:rPr>
        <w:t xml:space="preserve"> </w:t>
      </w:r>
      <w:r w:rsidR="00304815" w:rsidRPr="00304815">
        <w:rPr>
          <w:rFonts w:ascii="Times New Roman" w:eastAsia="Times New Roman" w:hAnsi="Times New Roman" w:cs="Times New Roman"/>
          <w:sz w:val="24"/>
          <w:szCs w:val="24"/>
          <w:lang w:eastAsia="ar-SA"/>
        </w:rPr>
        <w:t>866</w:t>
      </w:r>
    </w:p>
    <w:p w14:paraId="2D979920" w14:textId="77777777" w:rsidR="007820B3" w:rsidRPr="007820B3" w:rsidRDefault="007820B3" w:rsidP="007820B3">
      <w:pPr>
        <w:spacing w:after="120" w:line="281" w:lineRule="auto"/>
        <w:jc w:val="both"/>
        <w:rPr>
          <w:rFonts w:ascii="Times New Roman" w:eastAsia="Times New Roman" w:hAnsi="Times New Roman" w:cs="Times New Roman"/>
          <w:sz w:val="24"/>
          <w:szCs w:val="24"/>
          <w:lang w:eastAsia="ar-SA"/>
        </w:rPr>
      </w:pPr>
      <w:r w:rsidRPr="007820B3">
        <w:rPr>
          <w:rFonts w:ascii="Times New Roman" w:eastAsia="Times New Roman" w:hAnsi="Times New Roman" w:cs="Times New Roman"/>
          <w:sz w:val="24"/>
          <w:szCs w:val="24"/>
          <w:lang w:eastAsia="ar-SA"/>
        </w:rPr>
        <w:t>Email: ………………………………………..</w:t>
      </w:r>
    </w:p>
    <w:p w14:paraId="5345938C" w14:textId="7466E5AF" w:rsidR="0062212B" w:rsidRPr="00BF0646" w:rsidRDefault="007820B3" w:rsidP="007820B3">
      <w:pPr>
        <w:spacing w:after="120" w:line="281" w:lineRule="auto"/>
        <w:jc w:val="both"/>
        <w:rPr>
          <w:rFonts w:ascii="Times New Roman" w:hAnsi="Times New Roman" w:cs="Times New Roman"/>
          <w:sz w:val="24"/>
          <w:szCs w:val="24"/>
        </w:rPr>
      </w:pPr>
      <w:r w:rsidRPr="007820B3">
        <w:rPr>
          <w:rFonts w:ascii="Times New Roman" w:eastAsia="Times New Roman" w:hAnsi="Times New Roman" w:cs="Times New Roman"/>
          <w:sz w:val="24"/>
          <w:szCs w:val="24"/>
          <w:lang w:eastAsia="ar-SA"/>
        </w:rPr>
        <w:t xml:space="preserve">Mã số thuế: </w:t>
      </w:r>
      <w:r w:rsidR="003178CC">
        <w:rPr>
          <w:rFonts w:ascii="Times New Roman" w:eastAsia="Times New Roman" w:hAnsi="Times New Roman" w:cs="Times New Roman"/>
          <w:sz w:val="24"/>
          <w:szCs w:val="24"/>
          <w:lang w:eastAsia="ar-SA"/>
        </w:rPr>
        <w:t>027083000480</w:t>
      </w:r>
    </w:p>
    <w:p w14:paraId="2E905750" w14:textId="0C3AD0A9" w:rsidR="007155DD" w:rsidRPr="00BF0646" w:rsidRDefault="007155DD" w:rsidP="00BF0646">
      <w:pPr>
        <w:tabs>
          <w:tab w:val="left" w:pos="2800"/>
        </w:tabs>
        <w:suppressAutoHyphens/>
        <w:spacing w:after="120" w:line="281" w:lineRule="auto"/>
        <w:rPr>
          <w:rFonts w:ascii="Times New Roman" w:eastAsia="Times New Roman" w:hAnsi="Times New Roman" w:cs="Times New Roman"/>
          <w:b/>
          <w:sz w:val="24"/>
          <w:szCs w:val="24"/>
          <w:lang w:eastAsia="ar-SA"/>
        </w:rPr>
      </w:pPr>
      <w:r w:rsidRPr="00BF0646">
        <w:rPr>
          <w:rFonts w:ascii="Times New Roman" w:eastAsia="Times New Roman" w:hAnsi="Times New Roman" w:cs="Times New Roman"/>
          <w:b/>
          <w:sz w:val="24"/>
          <w:szCs w:val="24"/>
          <w:lang w:eastAsia="ar-SA"/>
        </w:rPr>
        <w:t xml:space="preserve">VÀ </w:t>
      </w:r>
      <w:r w:rsidR="00CF37BB">
        <w:rPr>
          <w:rFonts w:ascii="Times New Roman" w:eastAsia="Times New Roman" w:hAnsi="Times New Roman" w:cs="Times New Roman"/>
          <w:b/>
          <w:sz w:val="24"/>
          <w:szCs w:val="24"/>
          <w:lang w:eastAsia="ar-SA"/>
        </w:rPr>
        <w:t xml:space="preserve">BÀ </w:t>
      </w:r>
      <w:r w:rsidR="003178CC">
        <w:rPr>
          <w:rFonts w:ascii="Times New Roman" w:eastAsia="Times New Roman" w:hAnsi="Times New Roman" w:cs="Times New Roman"/>
          <w:b/>
          <w:sz w:val="24"/>
          <w:szCs w:val="24"/>
          <w:lang w:eastAsia="ar-SA"/>
        </w:rPr>
        <w:t>NGUYỄN NGỌC MỸ</w:t>
      </w:r>
    </w:p>
    <w:p w14:paraId="08264E8A" w14:textId="507E1D1F" w:rsidR="007820B3" w:rsidRPr="007820B3" w:rsidRDefault="00304815" w:rsidP="007820B3">
      <w:pPr>
        <w:spacing w:after="120" w:line="281"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Căn cước</w:t>
      </w:r>
      <w:r w:rsidR="007820B3" w:rsidRPr="007820B3">
        <w:rPr>
          <w:rFonts w:ascii="Times New Roman" w:eastAsia="Times New Roman" w:hAnsi="Times New Roman" w:cs="Times New Roman"/>
          <w:sz w:val="24"/>
          <w:szCs w:val="24"/>
          <w:lang w:eastAsia="ar-SA"/>
        </w:rPr>
        <w:t xml:space="preserve"> số:</w:t>
      </w:r>
      <w:r w:rsidR="003178CC">
        <w:rPr>
          <w:rFonts w:ascii="Times New Roman" w:eastAsia="Times New Roman" w:hAnsi="Times New Roman" w:cs="Times New Roman"/>
          <w:sz w:val="24"/>
          <w:szCs w:val="24"/>
          <w:lang w:eastAsia="ar-SA"/>
        </w:rPr>
        <w:t xml:space="preserve"> 001191017672</w:t>
      </w:r>
      <w:r w:rsidR="007820B3" w:rsidRPr="007820B3">
        <w:rPr>
          <w:rFonts w:ascii="Times New Roman" w:eastAsia="Times New Roman" w:hAnsi="Times New Roman" w:cs="Times New Roman"/>
          <w:sz w:val="24"/>
          <w:szCs w:val="24"/>
          <w:lang w:eastAsia="ar-SA"/>
        </w:rPr>
        <w:t xml:space="preserve"> do </w:t>
      </w:r>
      <w:r>
        <w:rPr>
          <w:rFonts w:ascii="Times New Roman" w:eastAsia="Times New Roman" w:hAnsi="Times New Roman" w:cs="Times New Roman"/>
          <w:sz w:val="24"/>
          <w:szCs w:val="24"/>
          <w:lang w:eastAsia="ar-SA"/>
        </w:rPr>
        <w:t>Bộ Công An</w:t>
      </w:r>
      <w:r w:rsidR="007820B3" w:rsidRPr="007820B3">
        <w:rPr>
          <w:rFonts w:ascii="Times New Roman" w:eastAsia="Times New Roman" w:hAnsi="Times New Roman" w:cs="Times New Roman"/>
          <w:sz w:val="24"/>
          <w:szCs w:val="24"/>
          <w:lang w:eastAsia="ar-SA"/>
        </w:rPr>
        <w:t xml:space="preserve"> cấp ngày </w:t>
      </w:r>
      <w:r>
        <w:rPr>
          <w:rFonts w:ascii="Times New Roman" w:eastAsia="Times New Roman" w:hAnsi="Times New Roman" w:cs="Times New Roman"/>
          <w:sz w:val="24"/>
          <w:szCs w:val="24"/>
          <w:lang w:eastAsia="ar-SA"/>
        </w:rPr>
        <w:t>05/11/2024</w:t>
      </w:r>
      <w:r w:rsidR="007820B3" w:rsidRPr="007820B3">
        <w:rPr>
          <w:rFonts w:ascii="Times New Roman" w:eastAsia="Times New Roman" w:hAnsi="Times New Roman" w:cs="Times New Roman"/>
          <w:sz w:val="24"/>
          <w:szCs w:val="24"/>
          <w:lang w:eastAsia="ar-SA"/>
        </w:rPr>
        <w:t>.</w:t>
      </w:r>
    </w:p>
    <w:p w14:paraId="409FBC54" w14:textId="6DCF7097" w:rsidR="007820B3" w:rsidRPr="007820B3" w:rsidRDefault="007820B3" w:rsidP="007820B3">
      <w:pPr>
        <w:spacing w:after="120" w:line="281" w:lineRule="auto"/>
        <w:jc w:val="both"/>
        <w:rPr>
          <w:rFonts w:ascii="Times New Roman" w:eastAsia="Times New Roman" w:hAnsi="Times New Roman" w:cs="Times New Roman"/>
          <w:sz w:val="24"/>
          <w:szCs w:val="24"/>
          <w:lang w:eastAsia="ar-SA"/>
        </w:rPr>
      </w:pPr>
      <w:r w:rsidRPr="007820B3">
        <w:rPr>
          <w:rFonts w:ascii="Times New Roman" w:eastAsia="Times New Roman" w:hAnsi="Times New Roman" w:cs="Times New Roman"/>
          <w:sz w:val="24"/>
          <w:szCs w:val="24"/>
          <w:lang w:eastAsia="ar-SA"/>
        </w:rPr>
        <w:t xml:space="preserve">Địa chỉ thường trú: </w:t>
      </w:r>
      <w:r w:rsidR="00304815">
        <w:rPr>
          <w:rFonts w:ascii="Times New Roman" w:eastAsia="Times New Roman" w:hAnsi="Times New Roman" w:cs="Times New Roman"/>
          <w:sz w:val="24"/>
          <w:szCs w:val="24"/>
          <w:lang w:eastAsia="ar-SA"/>
        </w:rPr>
        <w:t>22 Phó Đức Chính, Phường Ba Đình, Hà Nội</w:t>
      </w:r>
    </w:p>
    <w:p w14:paraId="4B08C532" w14:textId="394CED92" w:rsidR="007820B3" w:rsidRPr="007820B3" w:rsidRDefault="007820B3" w:rsidP="007820B3">
      <w:pPr>
        <w:spacing w:after="120" w:line="281" w:lineRule="auto"/>
        <w:jc w:val="both"/>
        <w:rPr>
          <w:rFonts w:ascii="Times New Roman" w:eastAsia="Times New Roman" w:hAnsi="Times New Roman" w:cs="Times New Roman"/>
          <w:sz w:val="24"/>
          <w:szCs w:val="24"/>
          <w:lang w:eastAsia="ar-SA"/>
        </w:rPr>
      </w:pPr>
      <w:r w:rsidRPr="007820B3">
        <w:rPr>
          <w:rFonts w:ascii="Times New Roman" w:eastAsia="Times New Roman" w:hAnsi="Times New Roman" w:cs="Times New Roman"/>
          <w:sz w:val="24"/>
          <w:szCs w:val="24"/>
          <w:lang w:eastAsia="ar-SA"/>
        </w:rPr>
        <w:t xml:space="preserve">Địa chỉ liên hệ: </w:t>
      </w:r>
      <w:r w:rsidR="00304815">
        <w:rPr>
          <w:rFonts w:ascii="Times New Roman" w:eastAsia="Times New Roman" w:hAnsi="Times New Roman" w:cs="Times New Roman"/>
          <w:sz w:val="24"/>
          <w:szCs w:val="24"/>
          <w:lang w:eastAsia="ar-SA"/>
        </w:rPr>
        <w:t>22 Phó Đức Chính, Phường Ba Đình, Hà Nội</w:t>
      </w:r>
      <w:r w:rsidRPr="007820B3">
        <w:rPr>
          <w:rFonts w:ascii="Times New Roman" w:eastAsia="Times New Roman" w:hAnsi="Times New Roman" w:cs="Times New Roman"/>
          <w:sz w:val="24"/>
          <w:szCs w:val="24"/>
          <w:lang w:eastAsia="ar-SA"/>
        </w:rPr>
        <w:t>.</w:t>
      </w:r>
    </w:p>
    <w:p w14:paraId="2A81F179" w14:textId="70A1C449" w:rsidR="007820B3" w:rsidRPr="007820B3" w:rsidRDefault="007820B3" w:rsidP="007820B3">
      <w:pPr>
        <w:spacing w:after="120" w:line="281" w:lineRule="auto"/>
        <w:jc w:val="both"/>
        <w:rPr>
          <w:rFonts w:ascii="Times New Roman" w:eastAsia="Times New Roman" w:hAnsi="Times New Roman" w:cs="Times New Roman"/>
          <w:sz w:val="24"/>
          <w:szCs w:val="24"/>
          <w:lang w:eastAsia="ar-SA"/>
        </w:rPr>
      </w:pPr>
      <w:r w:rsidRPr="007820B3">
        <w:rPr>
          <w:rFonts w:ascii="Times New Roman" w:eastAsia="Times New Roman" w:hAnsi="Times New Roman" w:cs="Times New Roman"/>
          <w:sz w:val="24"/>
          <w:szCs w:val="24"/>
          <w:lang w:eastAsia="ar-SA"/>
        </w:rPr>
        <w:t xml:space="preserve">Điện thoại: </w:t>
      </w:r>
      <w:r w:rsidR="00304815" w:rsidRPr="00304815">
        <w:rPr>
          <w:rFonts w:ascii="Times New Roman" w:eastAsia="Times New Roman" w:hAnsi="Times New Roman" w:cs="Times New Roman"/>
          <w:sz w:val="24"/>
          <w:szCs w:val="24"/>
          <w:lang w:eastAsia="ar-SA"/>
        </w:rPr>
        <w:t>0944 337 979</w:t>
      </w:r>
    </w:p>
    <w:p w14:paraId="56196E6C" w14:textId="77777777" w:rsidR="007820B3" w:rsidRPr="007820B3" w:rsidRDefault="007820B3" w:rsidP="007820B3">
      <w:pPr>
        <w:spacing w:after="120" w:line="281" w:lineRule="auto"/>
        <w:jc w:val="both"/>
        <w:rPr>
          <w:rFonts w:ascii="Times New Roman" w:eastAsia="Times New Roman" w:hAnsi="Times New Roman" w:cs="Times New Roman"/>
          <w:sz w:val="24"/>
          <w:szCs w:val="24"/>
          <w:lang w:eastAsia="ar-SA"/>
        </w:rPr>
      </w:pPr>
      <w:r w:rsidRPr="007820B3">
        <w:rPr>
          <w:rFonts w:ascii="Times New Roman" w:eastAsia="Times New Roman" w:hAnsi="Times New Roman" w:cs="Times New Roman"/>
          <w:sz w:val="24"/>
          <w:szCs w:val="24"/>
          <w:lang w:eastAsia="ar-SA"/>
        </w:rPr>
        <w:t>Email: …………………………………..</w:t>
      </w:r>
    </w:p>
    <w:p w14:paraId="6FACE9A5" w14:textId="638050FC" w:rsidR="0062212B" w:rsidRPr="00AD28B2" w:rsidRDefault="007820B3" w:rsidP="007820B3">
      <w:pPr>
        <w:spacing w:after="120" w:line="281" w:lineRule="auto"/>
        <w:jc w:val="both"/>
        <w:rPr>
          <w:rFonts w:ascii="Times New Roman" w:hAnsi="Times New Roman" w:cs="Times New Roman"/>
          <w:sz w:val="24"/>
          <w:szCs w:val="24"/>
        </w:rPr>
      </w:pPr>
      <w:r w:rsidRPr="00AD28B2">
        <w:rPr>
          <w:rFonts w:ascii="Times New Roman" w:eastAsia="Times New Roman" w:hAnsi="Times New Roman" w:cs="Times New Roman"/>
          <w:sz w:val="24"/>
          <w:szCs w:val="24"/>
          <w:lang w:eastAsia="ar-SA"/>
        </w:rPr>
        <w:t xml:space="preserve">Mã số thuế: </w:t>
      </w:r>
      <w:r w:rsidR="00304815">
        <w:rPr>
          <w:rFonts w:ascii="Times New Roman" w:eastAsia="Times New Roman" w:hAnsi="Times New Roman" w:cs="Times New Roman"/>
          <w:sz w:val="24"/>
          <w:szCs w:val="24"/>
          <w:lang w:eastAsia="ar-SA"/>
        </w:rPr>
        <w:t>001191017672</w:t>
      </w:r>
    </w:p>
    <w:p w14:paraId="7FC3E1C7" w14:textId="77777777" w:rsidR="007155DD" w:rsidRPr="00BF0646" w:rsidRDefault="007155DD" w:rsidP="00BF0646">
      <w:pPr>
        <w:tabs>
          <w:tab w:val="left" w:pos="2160"/>
          <w:tab w:val="left" w:pos="2880"/>
        </w:tabs>
        <w:suppressAutoHyphens/>
        <w:spacing w:after="120" w:line="281" w:lineRule="auto"/>
        <w:rPr>
          <w:rFonts w:ascii="Times New Roman" w:eastAsia="Times New Roman" w:hAnsi="Times New Roman" w:cs="Times New Roman"/>
          <w:sz w:val="24"/>
          <w:szCs w:val="24"/>
          <w:lang w:eastAsia="ar-SA"/>
        </w:rPr>
      </w:pPr>
      <w:r w:rsidRPr="00BF0646">
        <w:rPr>
          <w:rFonts w:ascii="Times New Roman" w:eastAsia="Times New Roman" w:hAnsi="Times New Roman" w:cs="Times New Roman"/>
          <w:i/>
          <w:sz w:val="24"/>
          <w:szCs w:val="24"/>
          <w:lang w:eastAsia="ar-SA"/>
        </w:rPr>
        <w:t>(Sau đây gọi tắt là “</w:t>
      </w:r>
      <w:r w:rsidRPr="00BF0646">
        <w:rPr>
          <w:rFonts w:ascii="Times New Roman" w:eastAsia="Times New Roman" w:hAnsi="Times New Roman" w:cs="Times New Roman"/>
          <w:b/>
          <w:bCs/>
          <w:i/>
          <w:sz w:val="24"/>
          <w:szCs w:val="24"/>
          <w:lang w:eastAsia="ar-SA"/>
        </w:rPr>
        <w:t>Bên Mua</w:t>
      </w:r>
      <w:r w:rsidRPr="00BF0646">
        <w:rPr>
          <w:rFonts w:ascii="Times New Roman" w:eastAsia="Times New Roman" w:hAnsi="Times New Roman" w:cs="Times New Roman"/>
          <w:i/>
          <w:sz w:val="24"/>
          <w:szCs w:val="24"/>
          <w:lang w:eastAsia="ar-SA"/>
        </w:rPr>
        <w:t>”)</w:t>
      </w:r>
    </w:p>
    <w:p w14:paraId="18B98B74" w14:textId="77777777" w:rsidR="007155DD" w:rsidRPr="00BF0646" w:rsidRDefault="007155DD" w:rsidP="00BF0646">
      <w:pPr>
        <w:suppressAutoHyphens/>
        <w:spacing w:after="120" w:line="281" w:lineRule="auto"/>
        <w:ind w:right="21" w:firstLine="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Bên Mua công nhận rằng trong trường hợp Bên Mua có từ hai người trở lên thì mọi dẫn chiếu đến Bên Mua trong Hợp đồng này nghĩa là từng người và tất cả mọi người trong số họ, và từng người và tất cả mọi người trong số Bên Mua sẽ có trách nhiệm liên đới và/hoặc riêng rẽ thực hiện mọi nghĩa vụ và trách nhiệm của Bên Mua trong Hợp đồng này.</w:t>
      </w:r>
    </w:p>
    <w:p w14:paraId="212793DF" w14:textId="7EEE4B04" w:rsidR="007155DD" w:rsidRPr="00BF0646" w:rsidRDefault="007155DD" w:rsidP="00BF0646">
      <w:pPr>
        <w:spacing w:after="120" w:line="281" w:lineRule="auto"/>
        <w:ind w:firstLine="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Để thuận tiện, những người thuộc Bên Mua ủy quyền cho </w:t>
      </w:r>
      <w:r w:rsidR="006D7378">
        <w:rPr>
          <w:rFonts w:ascii="Times New Roman" w:eastAsia="Times New Roman" w:hAnsi="Times New Roman" w:cs="Times New Roman"/>
          <w:b/>
          <w:sz w:val="24"/>
          <w:szCs w:val="24"/>
        </w:rPr>
        <w:t>Ông Nguyễn Trí Chung</w:t>
      </w:r>
      <w:r w:rsidRPr="00BF0646">
        <w:rPr>
          <w:rFonts w:ascii="Times New Roman" w:eastAsia="Times New Roman" w:hAnsi="Times New Roman" w:cs="Times New Roman"/>
          <w:sz w:val="24"/>
          <w:szCs w:val="24"/>
        </w:rPr>
        <w:t xml:space="preserve"> làm đại diện để giao dịch với Bên Bán về việc mua Căn </w:t>
      </w:r>
      <w:r w:rsidR="00966596"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 xml:space="preserve">ộ (sau đây gọi tắt là </w:t>
      </w:r>
      <w:r w:rsidRPr="00BF0646">
        <w:rPr>
          <w:rFonts w:ascii="Times New Roman" w:eastAsia="Times New Roman" w:hAnsi="Times New Roman" w:cs="Times New Roman"/>
          <w:b/>
          <w:sz w:val="24"/>
          <w:szCs w:val="24"/>
        </w:rPr>
        <w:t xml:space="preserve">“Người Được Ủy Quyền”) </w:t>
      </w:r>
      <w:r w:rsidRPr="00BF0646">
        <w:rPr>
          <w:rFonts w:ascii="Times New Roman" w:eastAsia="Times New Roman" w:hAnsi="Times New Roman" w:cs="Times New Roman"/>
          <w:sz w:val="24"/>
          <w:szCs w:val="24"/>
        </w:rPr>
        <w:t>và mọi hành vi của Người Được Ủy Quyền này sẽ ràng buộc tất cả những người thuộc Bên Mua, và Bên Bán không cần phải có sự chấp thuận riêng của từng người thuộc Bên Mua. Tuy nhiên, bất kể việc ủy quyền nào trên đây, khi có yêu cầu của Bên Bán thì mọi văn bản giấy tờ đòi hỏi phải có chữ ký đầy đủ các thành viên của Bên Mua.</w:t>
      </w:r>
      <w:r w:rsidR="0065013D" w:rsidRPr="00BF0646">
        <w:rPr>
          <w:rFonts w:ascii="Times New Roman" w:eastAsia="Times New Roman" w:hAnsi="Times New Roman" w:cs="Times New Roman"/>
          <w:sz w:val="24"/>
          <w:szCs w:val="24"/>
        </w:rPr>
        <w:t xml:space="preserve"> Bên Mua </w:t>
      </w:r>
      <w:r w:rsidR="00562F85" w:rsidRPr="00BF0646">
        <w:rPr>
          <w:rFonts w:ascii="Times New Roman" w:eastAsia="Times New Roman" w:hAnsi="Times New Roman" w:cs="Times New Roman"/>
          <w:sz w:val="24"/>
          <w:szCs w:val="24"/>
        </w:rPr>
        <w:t>công nhận</w:t>
      </w:r>
      <w:r w:rsidR="0065013D" w:rsidRPr="00BF0646">
        <w:rPr>
          <w:rFonts w:ascii="Times New Roman" w:eastAsia="Times New Roman" w:hAnsi="Times New Roman" w:cs="Times New Roman"/>
          <w:sz w:val="24"/>
          <w:szCs w:val="24"/>
        </w:rPr>
        <w:t xml:space="preserve"> rằng</w:t>
      </w:r>
      <w:r w:rsidR="00F41F21" w:rsidRPr="00BF0646">
        <w:rPr>
          <w:rFonts w:ascii="Times New Roman" w:eastAsia="Times New Roman" w:hAnsi="Times New Roman" w:cs="Times New Roman"/>
          <w:sz w:val="24"/>
          <w:szCs w:val="24"/>
        </w:rPr>
        <w:t>:</w:t>
      </w:r>
      <w:r w:rsidR="0065013D" w:rsidRPr="00BF0646">
        <w:rPr>
          <w:rFonts w:ascii="Times New Roman" w:eastAsia="Times New Roman" w:hAnsi="Times New Roman" w:cs="Times New Roman"/>
          <w:sz w:val="24"/>
          <w:szCs w:val="24"/>
        </w:rPr>
        <w:t xml:space="preserve"> </w:t>
      </w:r>
      <w:r w:rsidR="00562F85" w:rsidRPr="00BF0646">
        <w:rPr>
          <w:rFonts w:ascii="Times New Roman" w:eastAsia="Times New Roman" w:hAnsi="Times New Roman" w:cs="Times New Roman"/>
          <w:sz w:val="24"/>
          <w:szCs w:val="24"/>
        </w:rPr>
        <w:t xml:space="preserve">Khi thực hiện thủ tục xin cấp Giấy </w:t>
      </w:r>
      <w:r w:rsidR="00C351A4" w:rsidRPr="00BF0646">
        <w:rPr>
          <w:rFonts w:ascii="Times New Roman" w:eastAsia="Times New Roman" w:hAnsi="Times New Roman" w:cs="Times New Roman"/>
          <w:sz w:val="24"/>
          <w:szCs w:val="24"/>
        </w:rPr>
        <w:t>C</w:t>
      </w:r>
      <w:r w:rsidR="00562F85" w:rsidRPr="00BF0646">
        <w:rPr>
          <w:rFonts w:ascii="Times New Roman" w:eastAsia="Times New Roman" w:hAnsi="Times New Roman" w:cs="Times New Roman"/>
          <w:sz w:val="24"/>
          <w:szCs w:val="24"/>
        </w:rPr>
        <w:t xml:space="preserve">hứng </w:t>
      </w:r>
      <w:r w:rsidR="00C351A4" w:rsidRPr="00BF0646">
        <w:rPr>
          <w:rFonts w:ascii="Times New Roman" w:eastAsia="Times New Roman" w:hAnsi="Times New Roman" w:cs="Times New Roman"/>
          <w:sz w:val="24"/>
          <w:szCs w:val="24"/>
        </w:rPr>
        <w:t>N</w:t>
      </w:r>
      <w:r w:rsidR="00562F85" w:rsidRPr="00BF0646">
        <w:rPr>
          <w:rFonts w:ascii="Times New Roman" w:eastAsia="Times New Roman" w:hAnsi="Times New Roman" w:cs="Times New Roman"/>
          <w:sz w:val="24"/>
          <w:szCs w:val="24"/>
        </w:rPr>
        <w:t xml:space="preserve">hận tại </w:t>
      </w:r>
      <w:r w:rsidR="00C351A4" w:rsidRPr="00BF0646">
        <w:rPr>
          <w:rFonts w:ascii="Times New Roman" w:eastAsia="Times New Roman" w:hAnsi="Times New Roman" w:cs="Times New Roman"/>
          <w:sz w:val="24"/>
          <w:szCs w:val="24"/>
        </w:rPr>
        <w:t>C</w:t>
      </w:r>
      <w:r w:rsidR="00562F85" w:rsidRPr="00BF0646">
        <w:rPr>
          <w:rFonts w:ascii="Times New Roman" w:eastAsia="Times New Roman" w:hAnsi="Times New Roman" w:cs="Times New Roman"/>
          <w:sz w:val="24"/>
          <w:szCs w:val="24"/>
        </w:rPr>
        <w:t>ơ quan nhà nước có thẩm quyền, n</w:t>
      </w:r>
      <w:r w:rsidR="0065013D" w:rsidRPr="00BF0646">
        <w:rPr>
          <w:rFonts w:ascii="Times New Roman" w:eastAsia="Times New Roman" w:hAnsi="Times New Roman" w:cs="Times New Roman"/>
          <w:sz w:val="24"/>
          <w:szCs w:val="24"/>
        </w:rPr>
        <w:t>gườ</w:t>
      </w:r>
      <w:r w:rsidR="00F41F21" w:rsidRPr="00BF0646">
        <w:rPr>
          <w:rFonts w:ascii="Times New Roman" w:eastAsia="Times New Roman" w:hAnsi="Times New Roman" w:cs="Times New Roman"/>
          <w:sz w:val="24"/>
          <w:szCs w:val="24"/>
        </w:rPr>
        <w:t>i hoặc những người</w:t>
      </w:r>
      <w:r w:rsidR="0065013D" w:rsidRPr="00BF0646">
        <w:rPr>
          <w:rFonts w:ascii="Times New Roman" w:eastAsia="Times New Roman" w:hAnsi="Times New Roman" w:cs="Times New Roman"/>
          <w:sz w:val="24"/>
          <w:szCs w:val="24"/>
        </w:rPr>
        <w:t xml:space="preserve"> đứng tên trên Giấy </w:t>
      </w:r>
      <w:r w:rsidR="00C351A4" w:rsidRPr="00BF0646">
        <w:rPr>
          <w:rFonts w:ascii="Times New Roman" w:eastAsia="Times New Roman" w:hAnsi="Times New Roman" w:cs="Times New Roman"/>
          <w:sz w:val="24"/>
          <w:szCs w:val="24"/>
        </w:rPr>
        <w:t>C</w:t>
      </w:r>
      <w:r w:rsidR="0065013D" w:rsidRPr="00BF0646">
        <w:rPr>
          <w:rFonts w:ascii="Times New Roman" w:eastAsia="Times New Roman" w:hAnsi="Times New Roman" w:cs="Times New Roman"/>
          <w:sz w:val="24"/>
          <w:szCs w:val="24"/>
        </w:rPr>
        <w:t xml:space="preserve">hứng </w:t>
      </w:r>
      <w:r w:rsidR="00C351A4" w:rsidRPr="00BF0646">
        <w:rPr>
          <w:rFonts w:ascii="Times New Roman" w:eastAsia="Times New Roman" w:hAnsi="Times New Roman" w:cs="Times New Roman"/>
          <w:sz w:val="24"/>
          <w:szCs w:val="24"/>
        </w:rPr>
        <w:t>N</w:t>
      </w:r>
      <w:r w:rsidR="0065013D" w:rsidRPr="00BF0646">
        <w:rPr>
          <w:rFonts w:ascii="Times New Roman" w:eastAsia="Times New Roman" w:hAnsi="Times New Roman" w:cs="Times New Roman"/>
          <w:sz w:val="24"/>
          <w:szCs w:val="24"/>
        </w:rPr>
        <w:t xml:space="preserve">hận </w:t>
      </w:r>
      <w:r w:rsidR="00B90F6B" w:rsidRPr="00BF0646">
        <w:rPr>
          <w:rFonts w:ascii="Times New Roman" w:eastAsia="Times New Roman" w:hAnsi="Times New Roman" w:cs="Times New Roman"/>
          <w:sz w:val="24"/>
          <w:szCs w:val="24"/>
        </w:rPr>
        <w:t>sẽ</w:t>
      </w:r>
      <w:r w:rsidR="00562F85" w:rsidRPr="00BF0646">
        <w:rPr>
          <w:rFonts w:ascii="Times New Roman" w:eastAsia="Times New Roman" w:hAnsi="Times New Roman" w:cs="Times New Roman"/>
          <w:sz w:val="24"/>
          <w:szCs w:val="24"/>
        </w:rPr>
        <w:t xml:space="preserve"> được xác định</w:t>
      </w:r>
      <w:r w:rsidR="00B90F6B" w:rsidRPr="00BF0646">
        <w:rPr>
          <w:rFonts w:ascii="Times New Roman" w:eastAsia="Times New Roman" w:hAnsi="Times New Roman" w:cs="Times New Roman"/>
          <w:sz w:val="24"/>
          <w:szCs w:val="24"/>
        </w:rPr>
        <w:t xml:space="preserve"> theo </w:t>
      </w:r>
      <w:r w:rsidR="00562F85" w:rsidRPr="00BF0646">
        <w:rPr>
          <w:rFonts w:ascii="Times New Roman" w:eastAsia="Times New Roman" w:hAnsi="Times New Roman" w:cs="Times New Roman"/>
          <w:sz w:val="24"/>
          <w:szCs w:val="24"/>
        </w:rPr>
        <w:t xml:space="preserve">đúng </w:t>
      </w:r>
      <w:r w:rsidR="00B90F6B" w:rsidRPr="00BF0646">
        <w:rPr>
          <w:rFonts w:ascii="Times New Roman" w:eastAsia="Times New Roman" w:hAnsi="Times New Roman" w:cs="Times New Roman"/>
          <w:sz w:val="24"/>
          <w:szCs w:val="24"/>
        </w:rPr>
        <w:t>quy định của pháp luật.</w:t>
      </w:r>
    </w:p>
    <w:p w14:paraId="0660845E" w14:textId="77777777" w:rsidR="007155DD" w:rsidRPr="00BF0646" w:rsidRDefault="007155DD" w:rsidP="00BF0646">
      <w:pPr>
        <w:spacing w:after="120" w:line="281" w:lineRule="auto"/>
        <w:ind w:firstLine="720"/>
        <w:jc w:val="both"/>
        <w:rPr>
          <w:rFonts w:ascii="Times New Roman" w:eastAsia="Times New Roman" w:hAnsi="Times New Roman" w:cs="Times New Roman"/>
          <w:b/>
          <w:sz w:val="24"/>
          <w:szCs w:val="24"/>
        </w:rPr>
      </w:pPr>
      <w:r w:rsidRPr="00BF0646">
        <w:rPr>
          <w:rFonts w:ascii="Times New Roman" w:eastAsia="Times New Roman" w:hAnsi="Times New Roman" w:cs="Times New Roman"/>
          <w:b/>
          <w:sz w:val="24"/>
          <w:szCs w:val="24"/>
        </w:rPr>
        <w:t>XÉT RẰNG:</w:t>
      </w:r>
    </w:p>
    <w:p w14:paraId="3FC2C006" w14:textId="0C887268" w:rsidR="007155DD" w:rsidRPr="00BF0646" w:rsidRDefault="007155DD" w:rsidP="00BF0646">
      <w:pPr>
        <w:spacing w:after="120" w:line="281" w:lineRule="auto"/>
        <w:ind w:firstLine="720"/>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Bên Bán đồng ý bán và Bên Mua đồng ý mua Căn </w:t>
      </w:r>
      <w:r w:rsidR="00966596"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ộ trong Tòa nhà thuộc Dự án “Tổ hợp Khách sạn, Căn hộ Dịch vụ Marriott và nhà ở để bán” (</w:t>
      </w:r>
      <w:r w:rsidR="002A2BEA" w:rsidRPr="000A337C">
        <w:rPr>
          <w:rFonts w:ascii="Times New Roman" w:eastAsia="Times New Roman" w:hAnsi="Times New Roman" w:cs="Times New Roman"/>
          <w:sz w:val="24"/>
          <w:szCs w:val="24"/>
        </w:rPr>
        <w:t xml:space="preserve">Tên thương mại: </w:t>
      </w:r>
      <w:r w:rsidR="002A2BEA" w:rsidRPr="000A337C">
        <w:rPr>
          <w:rFonts w:ascii="Times New Roman" w:hAnsi="Times New Roman" w:cs="Times New Roman"/>
          <w:sz w:val="24"/>
          <w:szCs w:val="24"/>
        </w:rPr>
        <w:t>M LANDMARK RESIDENCES ĐÀ NẴNG</w:t>
      </w:r>
      <w:r w:rsidR="00F17F42" w:rsidRPr="00BF0646">
        <w:rPr>
          <w:rFonts w:ascii="Times New Roman" w:eastAsia="Times New Roman" w:hAnsi="Times New Roman" w:cs="Times New Roman"/>
          <w:b/>
          <w:bCs/>
          <w:sz w:val="24"/>
          <w:szCs w:val="24"/>
        </w:rPr>
        <w:t xml:space="preserve">) </w:t>
      </w:r>
      <w:r w:rsidRPr="00BF0646">
        <w:rPr>
          <w:rFonts w:ascii="Times New Roman" w:eastAsia="Times New Roman" w:hAnsi="Times New Roman" w:cs="Times New Roman"/>
          <w:sz w:val="24"/>
          <w:szCs w:val="24"/>
        </w:rPr>
        <w:t xml:space="preserve">tại số </w:t>
      </w:r>
      <w:r w:rsidR="002A2BEA" w:rsidRPr="000A337C">
        <w:rPr>
          <w:rFonts w:ascii="Times New Roman" w:eastAsia="Times New Roman" w:hAnsi="Times New Roman" w:cs="Times New Roman"/>
          <w:sz w:val="24"/>
          <w:szCs w:val="24"/>
        </w:rPr>
        <w:t>58 đường Bạch Đằng, phường Hải Châu, thành phố Đà Nẵng, Việt Nam</w:t>
      </w:r>
      <w:r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b/>
          <w:sz w:val="24"/>
          <w:szCs w:val="24"/>
        </w:rPr>
        <w:t>Dự Án</w:t>
      </w:r>
      <w:r w:rsidRPr="00BF0646">
        <w:rPr>
          <w:rFonts w:ascii="Times New Roman" w:eastAsia="Times New Roman" w:hAnsi="Times New Roman" w:cs="Times New Roman"/>
          <w:sz w:val="24"/>
          <w:szCs w:val="24"/>
        </w:rPr>
        <w:t>”) theo các điều khoản và điều kiện quy định tại Hợp Đồng này.</w:t>
      </w:r>
    </w:p>
    <w:p w14:paraId="2D4D70A9" w14:textId="4E794814" w:rsidR="007155DD" w:rsidRPr="00BF0646" w:rsidRDefault="007155DD" w:rsidP="00BF0646">
      <w:pPr>
        <w:spacing w:after="120" w:line="281" w:lineRule="auto"/>
        <w:ind w:firstLine="720"/>
        <w:jc w:val="both"/>
        <w:rPr>
          <w:rFonts w:ascii="Times New Roman" w:eastAsia="Times New Roman" w:hAnsi="Times New Roman" w:cs="Times New Roman"/>
          <w:b/>
          <w:i/>
          <w:sz w:val="24"/>
          <w:szCs w:val="24"/>
        </w:rPr>
      </w:pPr>
      <w:r w:rsidRPr="00BF0646">
        <w:rPr>
          <w:rFonts w:ascii="Times New Roman" w:eastAsia="Times New Roman" w:hAnsi="Times New Roman" w:cs="Times New Roman"/>
          <w:b/>
          <w:i/>
          <w:sz w:val="24"/>
          <w:szCs w:val="24"/>
        </w:rPr>
        <w:t xml:space="preserve">Do đó, hai Bên nhất trí ký kết </w:t>
      </w:r>
      <w:r w:rsidR="00B94E90" w:rsidRPr="00BF0646">
        <w:rPr>
          <w:rFonts w:ascii="Times New Roman" w:eastAsia="Times New Roman" w:hAnsi="Times New Roman" w:cs="Times New Roman"/>
          <w:b/>
          <w:i/>
          <w:sz w:val="24"/>
          <w:szCs w:val="24"/>
        </w:rPr>
        <w:t xml:space="preserve">Hợp Đồng Mua Bán Căn Hộ Chung Cư </w:t>
      </w:r>
      <w:r w:rsidRPr="00BF0646">
        <w:rPr>
          <w:rFonts w:ascii="Times New Roman" w:eastAsia="Times New Roman" w:hAnsi="Times New Roman" w:cs="Times New Roman"/>
          <w:b/>
          <w:i/>
          <w:sz w:val="24"/>
          <w:szCs w:val="24"/>
        </w:rPr>
        <w:t>này với các điều khoản và điều kiện cụ thể sau đây:</w:t>
      </w:r>
    </w:p>
    <w:p w14:paraId="0EE7CC01" w14:textId="4D22FCC6" w:rsidR="007155DD" w:rsidRPr="00BF0646" w:rsidRDefault="007155DD" w:rsidP="00BF0646">
      <w:pPr>
        <w:suppressAutoHyphens/>
        <w:spacing w:after="120" w:line="281" w:lineRule="auto"/>
        <w:ind w:right="3"/>
        <w:contextualSpacing/>
        <w:jc w:val="both"/>
        <w:outlineLvl w:val="0"/>
        <w:rPr>
          <w:rFonts w:ascii="Times New Roman" w:eastAsia="Times New Roman" w:hAnsi="Times New Roman" w:cs="Times New Roman"/>
          <w:b/>
          <w:bCs/>
          <w:iCs/>
          <w:sz w:val="24"/>
          <w:szCs w:val="24"/>
          <w:lang w:eastAsia="ar-SA"/>
        </w:rPr>
      </w:pPr>
      <w:bookmarkStart w:id="0" w:name="_Toc198502090"/>
      <w:r w:rsidRPr="00BF0646">
        <w:rPr>
          <w:rFonts w:ascii="Times New Roman" w:eastAsia="Times New Roman" w:hAnsi="Times New Roman" w:cs="Times New Roman"/>
          <w:b/>
          <w:bCs/>
          <w:iCs/>
          <w:sz w:val="24"/>
          <w:szCs w:val="24"/>
          <w:lang w:eastAsia="ar-SA"/>
        </w:rPr>
        <w:t>ĐIỀU 1. ĐỊNH NGHĨA VÀ DIỄN GIẢI</w:t>
      </w:r>
      <w:bookmarkEnd w:id="0"/>
    </w:p>
    <w:p w14:paraId="6D89F636" w14:textId="77777777" w:rsidR="007155DD" w:rsidRPr="00BF0646" w:rsidRDefault="007155DD" w:rsidP="00BF0646">
      <w:pPr>
        <w:tabs>
          <w:tab w:val="left" w:pos="720"/>
        </w:tabs>
        <w:suppressAutoHyphens/>
        <w:spacing w:after="120" w:line="281" w:lineRule="auto"/>
        <w:ind w:right="3"/>
        <w:contextualSpacing/>
        <w:jc w:val="both"/>
        <w:rPr>
          <w:rFonts w:ascii="Times New Roman" w:eastAsia="Times New Roman" w:hAnsi="Times New Roman" w:cs="Times New Roman"/>
          <w:sz w:val="24"/>
          <w:szCs w:val="24"/>
          <w:lang w:eastAsia="ar-SA"/>
        </w:rPr>
      </w:pPr>
      <w:r w:rsidRPr="00BF0646">
        <w:rPr>
          <w:rFonts w:ascii="Times New Roman" w:eastAsia="Times New Roman" w:hAnsi="Times New Roman" w:cs="Times New Roman"/>
          <w:sz w:val="24"/>
          <w:szCs w:val="24"/>
          <w:lang w:eastAsia="ar-SA"/>
        </w:rPr>
        <w:t>Trong Hợp đồng này, các từ và cụm từ dưới đây sẽ được hiểu như sau:</w:t>
      </w:r>
    </w:p>
    <w:p w14:paraId="60B76A21" w14:textId="179CF45C" w:rsidR="007155DD" w:rsidRPr="00BF0646" w:rsidRDefault="007155DD" w:rsidP="00BF0646">
      <w:pPr>
        <w:numPr>
          <w:ilvl w:val="0"/>
          <w:numId w:val="12"/>
        </w:numPr>
        <w:tabs>
          <w:tab w:val="left" w:pos="90"/>
        </w:tabs>
        <w:suppressAutoHyphens/>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b/>
          <w:bCs/>
          <w:spacing w:val="-2"/>
          <w:sz w:val="24"/>
          <w:szCs w:val="24"/>
          <w:lang w:eastAsia="ko-KR"/>
        </w:rPr>
        <w:t>“Căn Hộ”</w:t>
      </w:r>
      <w:r w:rsidRPr="00BF0646">
        <w:rPr>
          <w:rFonts w:ascii="Times New Roman" w:eastAsia="Batang" w:hAnsi="Times New Roman" w:cs="Times New Roman"/>
          <w:spacing w:val="-2"/>
          <w:sz w:val="24"/>
          <w:szCs w:val="24"/>
          <w:lang w:eastAsia="ko-KR"/>
        </w:rPr>
        <w:t xml:space="preserve"> là căn hộ có công năng sử dụng để ở và các phần diện tích có công năng sử dụng khác (nếu có) trong </w:t>
      </w:r>
      <w:r w:rsidR="009F2A0E" w:rsidRPr="00BF0646">
        <w:rPr>
          <w:rFonts w:ascii="Times New Roman" w:eastAsia="Batang" w:hAnsi="Times New Roman" w:cs="Times New Roman"/>
          <w:spacing w:val="-2"/>
          <w:sz w:val="24"/>
          <w:szCs w:val="24"/>
          <w:lang w:eastAsia="ko-KR"/>
        </w:rPr>
        <w:t>Nhà</w:t>
      </w:r>
      <w:r w:rsidR="00CE4BBC" w:rsidRPr="00BF0646">
        <w:rPr>
          <w:rFonts w:ascii="Times New Roman" w:eastAsia="Batang" w:hAnsi="Times New Roman" w:cs="Times New Roman"/>
          <w:spacing w:val="-2"/>
          <w:sz w:val="24"/>
          <w:szCs w:val="24"/>
          <w:lang w:eastAsia="ko-KR"/>
        </w:rPr>
        <w:t xml:space="preserve"> Chung Cư </w:t>
      </w:r>
      <w:r w:rsidRPr="00BF0646">
        <w:rPr>
          <w:rFonts w:ascii="Times New Roman" w:eastAsia="Batang" w:hAnsi="Times New Roman" w:cs="Times New Roman"/>
          <w:spacing w:val="-2"/>
          <w:sz w:val="24"/>
          <w:szCs w:val="24"/>
          <w:lang w:eastAsia="ko-KR"/>
        </w:rPr>
        <w:t xml:space="preserve">được bán kèm theo Căn Hộ tại Hợp Đồng này, bao gồm: “Căn Hộ” được xây dựng theo cấu trúc kiểu khép kín theo thiết kế đã được phê duyệt thuộc </w:t>
      </w:r>
      <w:r w:rsidR="0062212B" w:rsidRPr="00BF0646">
        <w:rPr>
          <w:rFonts w:ascii="Times New Roman" w:eastAsia="Batang" w:hAnsi="Times New Roman" w:cs="Times New Roman"/>
          <w:spacing w:val="-2"/>
          <w:sz w:val="24"/>
          <w:szCs w:val="24"/>
          <w:lang w:eastAsia="ko-KR"/>
        </w:rPr>
        <w:t>Nhà</w:t>
      </w:r>
      <w:r w:rsidR="00CE4BBC" w:rsidRPr="00BF0646">
        <w:rPr>
          <w:rFonts w:ascii="Times New Roman" w:eastAsia="Batang" w:hAnsi="Times New Roman" w:cs="Times New Roman"/>
          <w:spacing w:val="-2"/>
          <w:sz w:val="24"/>
          <w:szCs w:val="24"/>
          <w:lang w:eastAsia="ko-KR"/>
        </w:rPr>
        <w:t xml:space="preserve"> Chung Cư </w:t>
      </w:r>
      <w:r w:rsidRPr="00BF0646">
        <w:rPr>
          <w:rFonts w:ascii="Times New Roman" w:eastAsia="Batang" w:hAnsi="Times New Roman" w:cs="Times New Roman"/>
          <w:spacing w:val="-2"/>
          <w:sz w:val="24"/>
          <w:szCs w:val="24"/>
          <w:lang w:eastAsia="ko-KR"/>
        </w:rPr>
        <w:t xml:space="preserve">do Bên Bán đầu tư xây dựng với các thông tin, đặc điểm của </w:t>
      </w:r>
      <w:r w:rsidR="00CE4BBC" w:rsidRPr="00BF0646">
        <w:rPr>
          <w:rFonts w:ascii="Times New Roman" w:eastAsia="Batang" w:hAnsi="Times New Roman" w:cs="Times New Roman"/>
          <w:spacing w:val="-2"/>
          <w:sz w:val="24"/>
          <w:szCs w:val="24"/>
          <w:lang w:eastAsia="ko-KR"/>
        </w:rPr>
        <w:t>C</w:t>
      </w:r>
      <w:r w:rsidRPr="00BF0646">
        <w:rPr>
          <w:rFonts w:ascii="Times New Roman" w:eastAsia="Batang" w:hAnsi="Times New Roman" w:cs="Times New Roman"/>
          <w:spacing w:val="-2"/>
          <w:sz w:val="24"/>
          <w:szCs w:val="24"/>
          <w:lang w:eastAsia="ko-KR"/>
        </w:rPr>
        <w:t xml:space="preserve">ăn </w:t>
      </w:r>
      <w:r w:rsidR="00CE4BBC" w:rsidRPr="00BF0646">
        <w:rPr>
          <w:rFonts w:ascii="Times New Roman" w:eastAsia="Batang" w:hAnsi="Times New Roman" w:cs="Times New Roman"/>
          <w:spacing w:val="-2"/>
          <w:sz w:val="24"/>
          <w:szCs w:val="24"/>
          <w:lang w:eastAsia="ko-KR"/>
        </w:rPr>
        <w:t>H</w:t>
      </w:r>
      <w:r w:rsidRPr="00BF0646">
        <w:rPr>
          <w:rFonts w:ascii="Times New Roman" w:eastAsia="Batang" w:hAnsi="Times New Roman" w:cs="Times New Roman"/>
          <w:spacing w:val="-2"/>
          <w:sz w:val="24"/>
          <w:szCs w:val="24"/>
          <w:lang w:eastAsia="ko-KR"/>
        </w:rPr>
        <w:t xml:space="preserve">ộ được mô tả tại Điều 2 của Hợp Đồng này và “Phần diện tích khác” trong </w:t>
      </w:r>
      <w:r w:rsidR="00485908" w:rsidRPr="00BF0646">
        <w:rPr>
          <w:rFonts w:ascii="Times New Roman" w:eastAsia="Batang" w:hAnsi="Times New Roman" w:cs="Times New Roman"/>
          <w:spacing w:val="-2"/>
          <w:sz w:val="24"/>
          <w:szCs w:val="24"/>
          <w:lang w:eastAsia="ko-KR"/>
        </w:rPr>
        <w:t>T</w:t>
      </w:r>
      <w:r w:rsidR="005B2380" w:rsidRPr="00BF0646">
        <w:rPr>
          <w:rFonts w:ascii="Times New Roman" w:eastAsia="Batang" w:hAnsi="Times New Roman" w:cs="Times New Roman"/>
          <w:spacing w:val="-2"/>
          <w:sz w:val="24"/>
          <w:szCs w:val="24"/>
          <w:lang w:eastAsia="ko-KR"/>
        </w:rPr>
        <w:t xml:space="preserve">oà </w:t>
      </w:r>
      <w:r w:rsidR="00485908" w:rsidRPr="00BF0646">
        <w:rPr>
          <w:rFonts w:ascii="Times New Roman" w:eastAsia="Batang" w:hAnsi="Times New Roman" w:cs="Times New Roman"/>
          <w:spacing w:val="-2"/>
          <w:sz w:val="24"/>
          <w:szCs w:val="24"/>
          <w:lang w:eastAsia="ko-KR"/>
        </w:rPr>
        <w:t>N</w:t>
      </w:r>
      <w:r w:rsidRPr="00BF0646">
        <w:rPr>
          <w:rFonts w:ascii="Times New Roman" w:eastAsia="Batang" w:hAnsi="Times New Roman" w:cs="Times New Roman"/>
          <w:spacing w:val="-2"/>
          <w:sz w:val="24"/>
          <w:szCs w:val="24"/>
          <w:lang w:eastAsia="ko-KR"/>
        </w:rPr>
        <w:t>hà</w:t>
      </w:r>
      <w:r w:rsidR="005B2380" w:rsidRPr="00BF0646">
        <w:rPr>
          <w:rFonts w:ascii="Times New Roman" w:eastAsia="Batang" w:hAnsi="Times New Roman" w:cs="Times New Roman"/>
          <w:spacing w:val="-2"/>
          <w:sz w:val="24"/>
          <w:szCs w:val="24"/>
          <w:lang w:eastAsia="ko-KR"/>
        </w:rPr>
        <w:t xml:space="preserve"> </w:t>
      </w:r>
      <w:r w:rsidRPr="00BF0646">
        <w:rPr>
          <w:rFonts w:ascii="Times New Roman" w:eastAsia="Batang" w:hAnsi="Times New Roman" w:cs="Times New Roman"/>
          <w:spacing w:val="-2"/>
          <w:sz w:val="24"/>
          <w:szCs w:val="24"/>
          <w:lang w:eastAsia="ko-KR"/>
        </w:rPr>
        <w:t xml:space="preserve">(nếu có) và các trang thiết bị kỹ thuật sử dụng riêng gắn liền với Căn Hộ và các phần diện tích khác mà Bên Mua sẽ mua từ Bên Bán theo thỏa thuận giữa các bên tại Hợp Đồng này; “Phần diện tích khác” là các phần diện tích trong </w:t>
      </w:r>
      <w:r w:rsidR="005B2380" w:rsidRPr="00BF0646">
        <w:rPr>
          <w:rFonts w:ascii="Times New Roman" w:eastAsia="Batang" w:hAnsi="Times New Roman" w:cs="Times New Roman"/>
          <w:spacing w:val="-2"/>
          <w:sz w:val="24"/>
          <w:szCs w:val="24"/>
          <w:lang w:eastAsia="ko-KR"/>
        </w:rPr>
        <w:t xml:space="preserve">tòa </w:t>
      </w:r>
      <w:r w:rsidR="00A2490C" w:rsidRPr="00BF0646">
        <w:rPr>
          <w:rFonts w:ascii="Times New Roman" w:eastAsia="Batang" w:hAnsi="Times New Roman" w:cs="Times New Roman"/>
          <w:spacing w:val="-2"/>
          <w:sz w:val="24"/>
          <w:szCs w:val="24"/>
          <w:lang w:eastAsia="ko-KR"/>
        </w:rPr>
        <w:t xml:space="preserve">nhà </w:t>
      </w:r>
      <w:r w:rsidRPr="00BF0646">
        <w:rPr>
          <w:rFonts w:ascii="Times New Roman" w:eastAsia="Batang" w:hAnsi="Times New Roman" w:cs="Times New Roman"/>
          <w:spacing w:val="-2"/>
          <w:sz w:val="24"/>
          <w:szCs w:val="24"/>
          <w:lang w:eastAsia="ko-KR"/>
        </w:rPr>
        <w:t>không nằm trong diện tích sàn xây dựng Căn Hộ nhưng được bán cùng với Căn Hộ</w:t>
      </w:r>
      <w:r w:rsidR="0057723E" w:rsidRPr="00BF0646">
        <w:rPr>
          <w:rFonts w:ascii="Times New Roman" w:eastAsia="Batang" w:hAnsi="Times New Roman" w:cs="Times New Roman"/>
          <w:spacing w:val="-2"/>
          <w:sz w:val="24"/>
          <w:szCs w:val="24"/>
          <w:lang w:eastAsia="ko-KR"/>
        </w:rPr>
        <w:t xml:space="preserve"> </w:t>
      </w:r>
      <w:r w:rsidRPr="00BF0646">
        <w:rPr>
          <w:rFonts w:ascii="Times New Roman" w:eastAsia="Batang" w:hAnsi="Times New Roman" w:cs="Times New Roman"/>
          <w:spacing w:val="-2"/>
          <w:sz w:val="24"/>
          <w:szCs w:val="24"/>
          <w:lang w:eastAsia="ko-KR"/>
        </w:rPr>
        <w:t>(nếu có) tại Hợp Đồng này.</w:t>
      </w:r>
    </w:p>
    <w:p w14:paraId="776F5F35" w14:textId="61DB9326" w:rsidR="007155DD" w:rsidRPr="00BF0646" w:rsidRDefault="007155DD" w:rsidP="00BF0646">
      <w:pPr>
        <w:numPr>
          <w:ilvl w:val="0"/>
          <w:numId w:val="12"/>
        </w:numPr>
        <w:tabs>
          <w:tab w:val="left" w:pos="90"/>
        </w:tabs>
        <w:suppressAutoHyphens/>
        <w:spacing w:after="120" w:line="281" w:lineRule="auto"/>
        <w:ind w:hanging="720"/>
        <w:contextualSpacing/>
        <w:jc w:val="both"/>
        <w:rPr>
          <w:rFonts w:ascii="Times New Roman" w:eastAsia="Batang" w:hAnsi="Times New Roman" w:cs="Times New Roman"/>
          <w:spacing w:val="-2"/>
          <w:sz w:val="24"/>
          <w:szCs w:val="24"/>
          <w:lang w:eastAsia="ko-KR"/>
        </w:rPr>
      </w:pPr>
      <w:r w:rsidRPr="00BF0646">
        <w:rPr>
          <w:rFonts w:ascii="Times New Roman" w:eastAsia="Batang" w:hAnsi="Times New Roman" w:cs="Times New Roman"/>
          <w:spacing w:val="-2"/>
          <w:sz w:val="24"/>
          <w:szCs w:val="24"/>
          <w:lang w:eastAsia="ko-KR"/>
        </w:rPr>
        <w:t>“</w:t>
      </w:r>
      <w:r w:rsidRPr="00BF0646">
        <w:rPr>
          <w:rFonts w:ascii="Times New Roman" w:eastAsia="Batang" w:hAnsi="Times New Roman" w:cs="Times New Roman"/>
          <w:b/>
          <w:spacing w:val="-2"/>
          <w:sz w:val="24"/>
          <w:szCs w:val="24"/>
          <w:lang w:eastAsia="ko-KR"/>
        </w:rPr>
        <w:t>Tòa Nhà</w:t>
      </w:r>
      <w:r w:rsidRPr="00BF0646">
        <w:rPr>
          <w:rFonts w:ascii="Times New Roman" w:eastAsia="Batang" w:hAnsi="Times New Roman" w:cs="Times New Roman"/>
          <w:spacing w:val="-2"/>
          <w:sz w:val="24"/>
          <w:szCs w:val="24"/>
          <w:lang w:eastAsia="ko-KR"/>
        </w:rPr>
        <w:t xml:space="preserve">” là toàn bộ </w:t>
      </w:r>
      <w:r w:rsidR="00565A86" w:rsidRPr="00BF0646">
        <w:rPr>
          <w:rFonts w:ascii="Times New Roman" w:eastAsia="Batang" w:hAnsi="Times New Roman" w:cs="Times New Roman"/>
          <w:spacing w:val="-2"/>
          <w:sz w:val="24"/>
          <w:szCs w:val="24"/>
          <w:lang w:eastAsia="ko-KR"/>
        </w:rPr>
        <w:t>T</w:t>
      </w:r>
      <w:r w:rsidRPr="00BF0646">
        <w:rPr>
          <w:rFonts w:ascii="Times New Roman" w:eastAsia="Batang" w:hAnsi="Times New Roman" w:cs="Times New Roman"/>
          <w:spacing w:val="-2"/>
          <w:sz w:val="24"/>
          <w:szCs w:val="24"/>
          <w:lang w:eastAsia="ko-KR"/>
        </w:rPr>
        <w:t>òa nhà thuộc Dự Án</w:t>
      </w:r>
      <w:r w:rsidR="0062212B" w:rsidRPr="00BF0646">
        <w:rPr>
          <w:rFonts w:ascii="Times New Roman" w:eastAsia="Batang" w:hAnsi="Times New Roman" w:cs="Times New Roman"/>
          <w:spacing w:val="-2"/>
          <w:sz w:val="24"/>
          <w:szCs w:val="24"/>
          <w:lang w:eastAsia="ko-KR"/>
        </w:rPr>
        <w:t xml:space="preserve"> bao gồm: Nhà Chung Cư,</w:t>
      </w:r>
      <w:r w:rsidRPr="00BF0646">
        <w:rPr>
          <w:rFonts w:ascii="Times New Roman" w:eastAsia="Batang" w:hAnsi="Times New Roman" w:cs="Times New Roman"/>
          <w:spacing w:val="-2"/>
          <w:sz w:val="24"/>
          <w:szCs w:val="24"/>
          <w:lang w:eastAsia="ko-KR"/>
        </w:rPr>
        <w:t xml:space="preserve"> Kh</w:t>
      </w:r>
      <w:r w:rsidR="000C020A" w:rsidRPr="00BF0646">
        <w:rPr>
          <w:rFonts w:ascii="Times New Roman" w:eastAsia="Batang" w:hAnsi="Times New Roman" w:cs="Times New Roman"/>
          <w:spacing w:val="-2"/>
          <w:sz w:val="24"/>
          <w:szCs w:val="24"/>
          <w:lang w:eastAsia="ko-KR"/>
        </w:rPr>
        <w:t>ối</w:t>
      </w:r>
      <w:r w:rsidRPr="00BF0646">
        <w:rPr>
          <w:rFonts w:ascii="Times New Roman" w:eastAsia="Batang" w:hAnsi="Times New Roman" w:cs="Times New Roman"/>
          <w:spacing w:val="-2"/>
          <w:sz w:val="24"/>
          <w:szCs w:val="24"/>
          <w:lang w:eastAsia="ko-KR"/>
        </w:rPr>
        <w:t xml:space="preserve"> Khách sạn (Khu Phòng Khách sạn – Dịch vụ thương mại và các </w:t>
      </w:r>
      <w:r w:rsidR="006F38CD" w:rsidRPr="00BF0646">
        <w:rPr>
          <w:rFonts w:ascii="Times New Roman" w:eastAsia="Batang" w:hAnsi="Times New Roman" w:cs="Times New Roman"/>
          <w:spacing w:val="-2"/>
          <w:sz w:val="24"/>
          <w:szCs w:val="24"/>
          <w:lang w:eastAsia="ko-KR"/>
        </w:rPr>
        <w:t>mặt bằng</w:t>
      </w:r>
      <w:r w:rsidRPr="00BF0646">
        <w:rPr>
          <w:rFonts w:ascii="Times New Roman" w:eastAsia="Batang" w:hAnsi="Times New Roman" w:cs="Times New Roman"/>
          <w:spacing w:val="-2"/>
          <w:sz w:val="24"/>
          <w:szCs w:val="24"/>
          <w:lang w:eastAsia="ko-KR"/>
        </w:rPr>
        <w:t>, tiện ích</w:t>
      </w:r>
      <w:r w:rsidR="006F38CD" w:rsidRPr="00BF0646">
        <w:rPr>
          <w:rFonts w:ascii="Times New Roman" w:eastAsia="Batang" w:hAnsi="Times New Roman" w:cs="Times New Roman"/>
          <w:spacing w:val="-2"/>
          <w:sz w:val="24"/>
          <w:szCs w:val="24"/>
          <w:lang w:eastAsia="ko-KR"/>
        </w:rPr>
        <w:t xml:space="preserve"> kỹ thuật</w:t>
      </w:r>
      <w:r w:rsidRPr="00BF0646">
        <w:rPr>
          <w:rFonts w:ascii="Times New Roman" w:eastAsia="Batang" w:hAnsi="Times New Roman" w:cs="Times New Roman"/>
          <w:spacing w:val="-2"/>
          <w:sz w:val="24"/>
          <w:szCs w:val="24"/>
          <w:lang w:eastAsia="ko-KR"/>
        </w:rPr>
        <w:t xml:space="preserve"> liên quan</w:t>
      </w:r>
      <w:r w:rsidR="003F152E" w:rsidRPr="00BF0646">
        <w:rPr>
          <w:rFonts w:ascii="Times New Roman" w:eastAsia="Batang" w:hAnsi="Times New Roman" w:cs="Times New Roman"/>
          <w:spacing w:val="-2"/>
          <w:sz w:val="24"/>
          <w:szCs w:val="24"/>
          <w:lang w:eastAsia="ko-KR"/>
        </w:rPr>
        <w:t>,</w:t>
      </w:r>
      <w:r w:rsidRPr="00BF0646">
        <w:rPr>
          <w:rFonts w:ascii="Times New Roman" w:eastAsia="Batang" w:hAnsi="Times New Roman" w:cs="Times New Roman"/>
          <w:spacing w:val="-2"/>
          <w:sz w:val="24"/>
          <w:szCs w:val="24"/>
          <w:lang w:eastAsia="ko-KR"/>
        </w:rPr>
        <w:t>...)</w:t>
      </w:r>
      <w:r w:rsidR="00485908" w:rsidRPr="00BF0646">
        <w:rPr>
          <w:rFonts w:ascii="Times New Roman" w:eastAsia="Batang" w:hAnsi="Times New Roman" w:cs="Times New Roman"/>
          <w:spacing w:val="-2"/>
          <w:sz w:val="24"/>
          <w:szCs w:val="24"/>
          <w:lang w:eastAsia="ko-KR"/>
        </w:rPr>
        <w:t>.</w:t>
      </w:r>
    </w:p>
    <w:p w14:paraId="06A471B0" w14:textId="30C04542" w:rsidR="007155DD" w:rsidRPr="00BF0646" w:rsidRDefault="007155DD" w:rsidP="00BF0646">
      <w:pPr>
        <w:numPr>
          <w:ilvl w:val="0"/>
          <w:numId w:val="12"/>
        </w:numPr>
        <w:tabs>
          <w:tab w:val="left" w:pos="90"/>
        </w:tabs>
        <w:suppressAutoHyphens/>
        <w:spacing w:after="120" w:line="281" w:lineRule="auto"/>
        <w:ind w:hanging="720"/>
        <w:contextualSpacing/>
        <w:jc w:val="both"/>
        <w:rPr>
          <w:rFonts w:ascii="Times New Roman" w:eastAsia="Batang" w:hAnsi="Times New Roman" w:cs="Times New Roman"/>
          <w:b/>
          <w:spacing w:val="-2"/>
          <w:sz w:val="24"/>
          <w:szCs w:val="24"/>
          <w:lang w:eastAsia="ko-KR"/>
        </w:rPr>
      </w:pPr>
      <w:r w:rsidRPr="00BF0646">
        <w:rPr>
          <w:rFonts w:ascii="Times New Roman" w:eastAsia="Batang" w:hAnsi="Times New Roman" w:cs="Times New Roman"/>
          <w:b/>
          <w:sz w:val="24"/>
          <w:szCs w:val="24"/>
          <w:lang w:eastAsia="ko-KR"/>
        </w:rPr>
        <w:t>“</w:t>
      </w:r>
      <w:bookmarkStart w:id="1" w:name="_Hlk197704909"/>
      <w:r w:rsidR="0062212B" w:rsidRPr="00BF0646">
        <w:rPr>
          <w:rFonts w:ascii="Times New Roman" w:eastAsia="Batang" w:hAnsi="Times New Roman" w:cs="Times New Roman"/>
          <w:b/>
          <w:sz w:val="24"/>
          <w:szCs w:val="24"/>
          <w:lang w:eastAsia="ko-KR"/>
        </w:rPr>
        <w:t>Nhà</w:t>
      </w:r>
      <w:r w:rsidR="006F38CD" w:rsidRPr="00BF0646">
        <w:rPr>
          <w:rFonts w:ascii="Times New Roman" w:eastAsia="Batang" w:hAnsi="Times New Roman" w:cs="Times New Roman"/>
          <w:b/>
          <w:sz w:val="24"/>
          <w:szCs w:val="24"/>
          <w:lang w:eastAsia="ko-KR"/>
        </w:rPr>
        <w:t xml:space="preserve"> Chung </w:t>
      </w:r>
      <w:r w:rsidRPr="00BF0646">
        <w:rPr>
          <w:rFonts w:ascii="Times New Roman" w:eastAsia="Batang" w:hAnsi="Times New Roman" w:cs="Times New Roman"/>
          <w:b/>
          <w:sz w:val="24"/>
          <w:szCs w:val="24"/>
          <w:lang w:eastAsia="ko-KR"/>
        </w:rPr>
        <w:t>Cư</w:t>
      </w:r>
      <w:bookmarkEnd w:id="1"/>
      <w:r w:rsidRPr="00BF0646">
        <w:rPr>
          <w:rFonts w:ascii="Times New Roman" w:eastAsia="Batang" w:hAnsi="Times New Roman" w:cs="Times New Roman"/>
          <w:b/>
          <w:sz w:val="24"/>
          <w:szCs w:val="24"/>
          <w:lang w:eastAsia="ko-KR"/>
        </w:rPr>
        <w:t>”</w:t>
      </w:r>
      <w:r w:rsidRPr="00BF0646">
        <w:rPr>
          <w:rFonts w:ascii="Times New Roman" w:eastAsia="Batang" w:hAnsi="Times New Roman" w:cs="Times New Roman"/>
          <w:sz w:val="24"/>
          <w:szCs w:val="24"/>
          <w:lang w:eastAsia="ko-KR"/>
        </w:rPr>
        <w:t xml:space="preserve"> là một phần diện tích thuộc Tòa Nhà </w:t>
      </w:r>
      <w:r w:rsidRPr="00BF0646">
        <w:rPr>
          <w:rFonts w:ascii="Times New Roman" w:eastAsia="Batang" w:hAnsi="Times New Roman" w:cs="Times New Roman"/>
          <w:spacing w:val="-2"/>
          <w:sz w:val="24"/>
          <w:szCs w:val="24"/>
          <w:lang w:eastAsia="ko-KR"/>
        </w:rPr>
        <w:t xml:space="preserve">nơi có Căn Hộ </w:t>
      </w:r>
      <w:r w:rsidR="007722AE" w:rsidRPr="00BF0646">
        <w:rPr>
          <w:rFonts w:ascii="Times New Roman" w:eastAsia="Batang" w:hAnsi="Times New Roman" w:cs="Times New Roman"/>
          <w:spacing w:val="-2"/>
          <w:sz w:val="24"/>
          <w:szCs w:val="24"/>
          <w:lang w:eastAsia="ko-KR"/>
        </w:rPr>
        <w:t xml:space="preserve">mua bán </w:t>
      </w:r>
      <w:r w:rsidR="008915C9" w:rsidRPr="00BF0646">
        <w:rPr>
          <w:rFonts w:ascii="Times New Roman" w:eastAsia="Batang" w:hAnsi="Times New Roman" w:cs="Times New Roman"/>
          <w:spacing w:val="-2"/>
          <w:sz w:val="24"/>
          <w:szCs w:val="24"/>
          <w:lang w:eastAsia="ko-KR"/>
        </w:rPr>
        <w:t>d</w:t>
      </w:r>
      <w:r w:rsidRPr="00BF0646">
        <w:rPr>
          <w:rFonts w:ascii="Times New Roman" w:eastAsia="Batang" w:hAnsi="Times New Roman" w:cs="Times New Roman"/>
          <w:spacing w:val="-2"/>
          <w:sz w:val="24"/>
          <w:szCs w:val="24"/>
          <w:lang w:eastAsia="ko-KR"/>
        </w:rPr>
        <w:t xml:space="preserve">o Bên Bán làm </w:t>
      </w:r>
      <w:r w:rsidR="003D0F9A" w:rsidRPr="00BF0646">
        <w:rPr>
          <w:rFonts w:ascii="Times New Roman" w:eastAsia="Batang" w:hAnsi="Times New Roman" w:cs="Times New Roman"/>
          <w:spacing w:val="-2"/>
          <w:sz w:val="24"/>
          <w:szCs w:val="24"/>
          <w:lang w:eastAsia="ko-KR"/>
        </w:rPr>
        <w:t>C</w:t>
      </w:r>
      <w:r w:rsidRPr="00BF0646">
        <w:rPr>
          <w:rFonts w:ascii="Times New Roman" w:eastAsia="Batang" w:hAnsi="Times New Roman" w:cs="Times New Roman"/>
          <w:spacing w:val="-2"/>
          <w:sz w:val="24"/>
          <w:szCs w:val="24"/>
          <w:lang w:eastAsia="ko-KR"/>
        </w:rPr>
        <w:t>hủ đầu tư,</w:t>
      </w:r>
      <w:r w:rsidR="0062212B" w:rsidRPr="00BF0646">
        <w:rPr>
          <w:rFonts w:ascii="Times New Roman" w:eastAsia="Batang" w:hAnsi="Times New Roman" w:cs="Times New Roman"/>
          <w:spacing w:val="-2"/>
          <w:sz w:val="24"/>
          <w:szCs w:val="24"/>
          <w:lang w:val="nl-NL" w:eastAsia="ko-KR"/>
        </w:rPr>
        <w:t xml:space="preserve"> bao gồm các Căn Hộ, diện tích thương mại, dịch vụ, văn phòng và các công trình tiện ích chung của Nhà Chung Cư, kể cả phần khuôn viên (nếu có)</w:t>
      </w:r>
      <w:r w:rsidR="00902FA5" w:rsidRPr="00BF0646">
        <w:rPr>
          <w:rFonts w:ascii="Times New Roman" w:eastAsia="Batang" w:hAnsi="Times New Roman" w:cs="Times New Roman"/>
          <w:spacing w:val="-2"/>
          <w:sz w:val="24"/>
          <w:szCs w:val="24"/>
          <w:lang w:val="nl-NL" w:eastAsia="ko-KR"/>
        </w:rPr>
        <w:t xml:space="preserve"> được xây dựng tại </w:t>
      </w:r>
      <w:r w:rsidR="00A31DCB" w:rsidRPr="000A337C">
        <w:rPr>
          <w:rFonts w:ascii="Times New Roman" w:eastAsia="Times New Roman" w:hAnsi="Times New Roman" w:cs="Times New Roman"/>
          <w:sz w:val="24"/>
          <w:szCs w:val="24"/>
        </w:rPr>
        <w:t>58 đường Bạch Đằng, phường Hải Châu</w:t>
      </w:r>
      <w:r w:rsidR="00A31DCB">
        <w:rPr>
          <w:rFonts w:ascii="Times New Roman" w:eastAsia="Batang" w:hAnsi="Times New Roman" w:cs="Times New Roman"/>
          <w:spacing w:val="-2"/>
          <w:sz w:val="24"/>
          <w:szCs w:val="24"/>
          <w:lang w:val="nl-NL" w:eastAsia="ko-KR"/>
        </w:rPr>
        <w:t xml:space="preserve">, </w:t>
      </w:r>
      <w:r w:rsidR="00902FA5" w:rsidRPr="00BF0646">
        <w:rPr>
          <w:rFonts w:ascii="Times New Roman" w:eastAsia="Batang" w:hAnsi="Times New Roman" w:cs="Times New Roman"/>
          <w:spacing w:val="-2"/>
          <w:sz w:val="24"/>
          <w:szCs w:val="24"/>
          <w:lang w:val="nl-NL" w:eastAsia="ko-KR"/>
        </w:rPr>
        <w:t>thành phố Đà Nẵng</w:t>
      </w:r>
      <w:r w:rsidR="00CD4F27" w:rsidRPr="00BF0646">
        <w:rPr>
          <w:rFonts w:ascii="Times New Roman" w:eastAsia="Batang" w:hAnsi="Times New Roman" w:cs="Times New Roman"/>
          <w:spacing w:val="-2"/>
          <w:sz w:val="24"/>
          <w:szCs w:val="24"/>
          <w:lang w:val="nl-NL" w:eastAsia="ko-KR"/>
        </w:rPr>
        <w:t>.</w:t>
      </w:r>
    </w:p>
    <w:p w14:paraId="6DAA231C" w14:textId="345D73DE" w:rsidR="007155DD" w:rsidRPr="00BF0646" w:rsidRDefault="007155DD" w:rsidP="00BF0646">
      <w:pPr>
        <w:numPr>
          <w:ilvl w:val="0"/>
          <w:numId w:val="12"/>
        </w:numPr>
        <w:suppressAutoHyphens/>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b/>
          <w:sz w:val="24"/>
          <w:szCs w:val="24"/>
          <w:lang w:eastAsia="ko-KR"/>
        </w:rPr>
        <w:lastRenderedPageBreak/>
        <w:t>“Hợp Đồng</w:t>
      </w:r>
      <w:r w:rsidRPr="00BF0646">
        <w:rPr>
          <w:rFonts w:ascii="Times New Roman" w:eastAsia="Batang" w:hAnsi="Times New Roman" w:cs="Times New Roman"/>
          <w:b/>
          <w:bCs/>
          <w:sz w:val="24"/>
          <w:szCs w:val="24"/>
          <w:lang w:eastAsia="ko-KR"/>
        </w:rPr>
        <w:t>”</w:t>
      </w:r>
      <w:r w:rsidRPr="00BF0646">
        <w:rPr>
          <w:rFonts w:ascii="Times New Roman" w:eastAsia="Batang" w:hAnsi="Times New Roman" w:cs="Times New Roman"/>
          <w:sz w:val="24"/>
          <w:szCs w:val="24"/>
          <w:lang w:eastAsia="ko-KR"/>
        </w:rPr>
        <w:t xml:space="preserve"> là </w:t>
      </w:r>
      <w:r w:rsidR="00B94E90" w:rsidRPr="00BF0646">
        <w:rPr>
          <w:rFonts w:ascii="Times New Roman" w:eastAsia="Batang" w:hAnsi="Times New Roman" w:cs="Times New Roman"/>
          <w:sz w:val="24"/>
          <w:szCs w:val="24"/>
          <w:lang w:eastAsia="ko-KR"/>
        </w:rPr>
        <w:t xml:space="preserve">Hợp Đồng Mua Bán Căn Hộ Chung Cư </w:t>
      </w:r>
      <w:r w:rsidRPr="00BF0646">
        <w:rPr>
          <w:rFonts w:ascii="Times New Roman" w:eastAsia="Batang" w:hAnsi="Times New Roman" w:cs="Times New Roman"/>
          <w:sz w:val="24"/>
          <w:szCs w:val="24"/>
          <w:lang w:eastAsia="ko-KR"/>
        </w:rPr>
        <w:t xml:space="preserve">này và toàn bộ các </w:t>
      </w:r>
      <w:r w:rsidR="00B94E90" w:rsidRPr="00BF0646">
        <w:rPr>
          <w:rFonts w:ascii="Times New Roman" w:eastAsia="Batang" w:hAnsi="Times New Roman" w:cs="Times New Roman"/>
          <w:sz w:val="24"/>
          <w:szCs w:val="24"/>
          <w:lang w:eastAsia="ko-KR"/>
        </w:rPr>
        <w:t>P</w:t>
      </w:r>
      <w:r w:rsidRPr="00BF0646">
        <w:rPr>
          <w:rFonts w:ascii="Times New Roman" w:eastAsia="Batang" w:hAnsi="Times New Roman" w:cs="Times New Roman"/>
          <w:sz w:val="24"/>
          <w:szCs w:val="24"/>
          <w:lang w:eastAsia="ko-KR"/>
        </w:rPr>
        <w:t>hụ lục</w:t>
      </w:r>
      <w:r w:rsidR="002E7795" w:rsidRPr="00BF0646">
        <w:rPr>
          <w:rFonts w:ascii="Times New Roman" w:eastAsia="Batang" w:hAnsi="Times New Roman" w:cs="Times New Roman"/>
          <w:sz w:val="24"/>
          <w:szCs w:val="24"/>
          <w:lang w:eastAsia="ko-KR"/>
        </w:rPr>
        <w:t>, tài liệu</w:t>
      </w:r>
      <w:r w:rsidRPr="00BF0646">
        <w:rPr>
          <w:rFonts w:ascii="Times New Roman" w:eastAsia="Batang" w:hAnsi="Times New Roman" w:cs="Times New Roman"/>
          <w:sz w:val="24"/>
          <w:szCs w:val="24"/>
          <w:lang w:eastAsia="ko-KR"/>
        </w:rPr>
        <w:t xml:space="preserve"> đính kèm cũng như mọi sửa đổi, bổ sung bằng văn bản đối với </w:t>
      </w:r>
      <w:r w:rsidR="00B94E90" w:rsidRPr="00BF0646">
        <w:rPr>
          <w:rFonts w:ascii="Times New Roman" w:eastAsia="Batang" w:hAnsi="Times New Roman" w:cs="Times New Roman"/>
          <w:sz w:val="24"/>
          <w:szCs w:val="24"/>
          <w:lang w:eastAsia="ko-KR"/>
        </w:rPr>
        <w:t>H</w:t>
      </w:r>
      <w:r w:rsidRPr="00BF0646">
        <w:rPr>
          <w:rFonts w:ascii="Times New Roman" w:eastAsia="Batang" w:hAnsi="Times New Roman" w:cs="Times New Roman"/>
          <w:sz w:val="24"/>
          <w:szCs w:val="24"/>
          <w:lang w:eastAsia="ko-KR"/>
        </w:rPr>
        <w:t xml:space="preserve">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 xml:space="preserve">ồng này do Các Bên lập và ký kết trong quá trình thực hiện </w:t>
      </w:r>
      <w:r w:rsidR="00B94E90" w:rsidRPr="00BF0646">
        <w:rPr>
          <w:rFonts w:ascii="Times New Roman" w:eastAsia="Batang" w:hAnsi="Times New Roman" w:cs="Times New Roman"/>
          <w:sz w:val="24"/>
          <w:szCs w:val="24"/>
          <w:lang w:eastAsia="ko-KR"/>
        </w:rPr>
        <w:t>H</w:t>
      </w:r>
      <w:r w:rsidRPr="00BF0646">
        <w:rPr>
          <w:rFonts w:ascii="Times New Roman" w:eastAsia="Batang" w:hAnsi="Times New Roman" w:cs="Times New Roman"/>
          <w:sz w:val="24"/>
          <w:szCs w:val="24"/>
          <w:lang w:eastAsia="ko-KR"/>
        </w:rPr>
        <w:t xml:space="preserve">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ồng này.</w:t>
      </w:r>
    </w:p>
    <w:p w14:paraId="3311CF86" w14:textId="7645AD6D" w:rsidR="007155DD" w:rsidRPr="00BF0646" w:rsidRDefault="007155DD" w:rsidP="00BF0646">
      <w:pPr>
        <w:numPr>
          <w:ilvl w:val="0"/>
          <w:numId w:val="12"/>
        </w:numPr>
        <w:suppressAutoHyphens/>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bCs/>
          <w:sz w:val="24"/>
          <w:szCs w:val="24"/>
          <w:lang w:eastAsia="ko-KR"/>
        </w:rPr>
        <w:t>“</w:t>
      </w:r>
      <w:r w:rsidRPr="00BF0646">
        <w:rPr>
          <w:rFonts w:ascii="Times New Roman" w:eastAsia="Batang" w:hAnsi="Times New Roman" w:cs="Times New Roman"/>
          <w:b/>
          <w:bCs/>
          <w:sz w:val="24"/>
          <w:szCs w:val="24"/>
          <w:lang w:eastAsia="ko-KR"/>
        </w:rPr>
        <w:t>Giá Bán Căn Hộ</w:t>
      </w:r>
      <w:r w:rsidRPr="00BF0646">
        <w:rPr>
          <w:rFonts w:ascii="Times New Roman" w:eastAsia="Batang" w:hAnsi="Times New Roman" w:cs="Times New Roman"/>
          <w:b/>
          <w:sz w:val="24"/>
          <w:szCs w:val="24"/>
          <w:lang w:eastAsia="ko-KR"/>
        </w:rPr>
        <w:t>”</w:t>
      </w:r>
      <w:r w:rsidR="0057723E" w:rsidRPr="00BF0646">
        <w:rPr>
          <w:rFonts w:ascii="Times New Roman" w:eastAsia="Batang" w:hAnsi="Times New Roman" w:cs="Times New Roman"/>
          <w:bCs/>
          <w:sz w:val="24"/>
          <w:szCs w:val="24"/>
          <w:lang w:eastAsia="ko-KR"/>
        </w:rPr>
        <w:t xml:space="preserve"> </w:t>
      </w:r>
      <w:r w:rsidRPr="00BF0646">
        <w:rPr>
          <w:rFonts w:ascii="Times New Roman" w:eastAsia="Batang" w:hAnsi="Times New Roman" w:cs="Times New Roman"/>
          <w:sz w:val="24"/>
          <w:szCs w:val="24"/>
          <w:lang w:eastAsia="ko-KR"/>
        </w:rPr>
        <w:t>là tổng số tiền bán Căn Hộ được xác định</w:t>
      </w:r>
      <w:r w:rsidR="00F90036"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tại Điều 3 của Hợp Đồng này.</w:t>
      </w:r>
    </w:p>
    <w:p w14:paraId="4D532650" w14:textId="32DBA8BA" w:rsidR="007155DD" w:rsidRPr="00BF0646" w:rsidRDefault="007155DD">
      <w:pPr>
        <w:pStyle w:val="ListParagraph"/>
        <w:numPr>
          <w:ilvl w:val="1"/>
          <w:numId w:val="87"/>
        </w:numPr>
        <w:suppressAutoHyphens/>
        <w:spacing w:after="120" w:line="281" w:lineRule="auto"/>
        <w:ind w:left="709" w:hanging="709"/>
        <w:jc w:val="both"/>
      </w:pPr>
      <w:r w:rsidRPr="00BF0646">
        <w:t>“</w:t>
      </w:r>
      <w:r w:rsidRPr="00BF0646">
        <w:rPr>
          <w:b/>
          <w:bCs/>
        </w:rPr>
        <w:t>Diện Tích Sử Dụng Căn Hộ</w:t>
      </w:r>
      <w:r w:rsidRPr="00BF0646">
        <w:t xml:space="preserve">” </w:t>
      </w:r>
      <w:r w:rsidR="00D82331" w:rsidRPr="00BF0646">
        <w:t xml:space="preserve">thuộc sở hữu riêng của chủ sở hữu </w:t>
      </w:r>
      <w:r w:rsidR="00D82331" w:rsidRPr="00BF0646">
        <w:rPr>
          <w:spacing w:val="-2"/>
          <w:lang w:val="nl-NL"/>
        </w:rPr>
        <w:t>Nhà Chung Cư</w:t>
      </w:r>
      <w:r w:rsidR="00D82331" w:rsidRPr="00BF0646">
        <w:t xml:space="preserve"> </w:t>
      </w:r>
      <w:r w:rsidRPr="00BF0646">
        <w:t>được tính theo kích thước thông thủy</w:t>
      </w:r>
      <w:r w:rsidR="00D82331" w:rsidRPr="00BF0646">
        <w:t>,</w:t>
      </w:r>
      <w:r w:rsidR="00E55E8B" w:rsidRPr="00BF0646">
        <w:t xml:space="preserve"> </w:t>
      </w:r>
      <w:r w:rsidR="00464A2D" w:rsidRPr="00BF0646">
        <w:t>bao gồm cả phần diện tích tường ngăn các phòng bên trong Căn Hộ</w:t>
      </w:r>
      <w:r w:rsidR="00E55E8B" w:rsidRPr="00BF0646">
        <w:t>,</w:t>
      </w:r>
      <w:r w:rsidR="00464A2D" w:rsidRPr="00BF0646">
        <w:t xml:space="preserve"> </w:t>
      </w:r>
      <w:r w:rsidR="008C7D5B" w:rsidRPr="00BF0646">
        <w:rPr>
          <w:lang w:val="en-US"/>
        </w:rPr>
        <w:t xml:space="preserve">diện tích ban công, lô gia (nếu có) </w:t>
      </w:r>
      <w:r w:rsidR="00464A2D" w:rsidRPr="00BF0646">
        <w:t>và không tính</w:t>
      </w:r>
      <w:r w:rsidR="00D82331" w:rsidRPr="00BF0646">
        <w:t xml:space="preserve"> diện tích</w:t>
      </w:r>
      <w:r w:rsidR="00464A2D" w:rsidRPr="00BF0646">
        <w:t xml:space="preserve"> tường bao Căn Hộ, tường phân chia các căn hộ, diện tích sàn có cột, hộp kỹ thuật và tường bao hộp kỹ thuật (nếu có) bên trong Căn Hộ.</w:t>
      </w:r>
      <w:r w:rsidR="008C7D5B" w:rsidRPr="00BF0646">
        <w:t xml:space="preserve"> Khi tính diện tích ban công thì tính toàn bộ diện tích sàn</w:t>
      </w:r>
      <w:r w:rsidR="003F152E" w:rsidRPr="00BF0646">
        <w:t>,</w:t>
      </w:r>
      <w:r w:rsidR="008C7D5B" w:rsidRPr="00BF0646">
        <w:t xml:space="preserve"> trường hợp ban công có phần diện tích tường chung thì tính từ mép trong của tường chung. Đối với diện tích lô gia thì tính toàn bộ diện tích sàn từ mép trong của tường chung hoặc tường bao căn hộ. Trường hợp có trang thiết bị, cấu kiện gắn liền với ban công, lô gia nhưng thuộc mặt đứng của công trình theo hồ sơ thiết kế được phê duyệt theo quy định của pháp luật về xây dựng thì trang thiết bị, cấu kiện đó được xác định thuộc phần sở hữu chung của </w:t>
      </w:r>
      <w:r w:rsidR="003F152E" w:rsidRPr="00BF0646">
        <w:t>N</w:t>
      </w:r>
      <w:r w:rsidR="008C7D5B" w:rsidRPr="00BF0646">
        <w:t xml:space="preserve">hà </w:t>
      </w:r>
      <w:r w:rsidR="003F152E" w:rsidRPr="00BF0646">
        <w:t>C</w:t>
      </w:r>
      <w:r w:rsidR="008C7D5B" w:rsidRPr="00BF0646">
        <w:t xml:space="preserve">hung </w:t>
      </w:r>
      <w:r w:rsidR="003F152E" w:rsidRPr="00BF0646">
        <w:t>C</w:t>
      </w:r>
      <w:r w:rsidR="008C7D5B" w:rsidRPr="00BF0646">
        <w:t>ư.</w:t>
      </w:r>
      <w:r w:rsidR="00464A2D" w:rsidRPr="00BF0646">
        <w:t xml:space="preserve"> (Chú thích: kích thước thông thủy là kích thước được đo đến mép trong của lớp hoàn thiện tường/vách/đố kính/lan can sát mặt sàn (không bao gồm các chi tiết trang trí nội thất như ốp chân tường/gờ/phào</w:t>
      </w:r>
      <w:r w:rsidR="00534D86" w:rsidRPr="00BF0646">
        <w:t>, …</w:t>
      </w:r>
      <w:r w:rsidR="00464A2D" w:rsidRPr="00BF0646">
        <w:t>); Diện Tích Sử Dụng Căn Hộ được ghi vào Giấy Chứng Nhận cấp cho Bên Mua.</w:t>
      </w:r>
    </w:p>
    <w:p w14:paraId="09F1B4B7" w14:textId="27C27ED5" w:rsidR="007155DD" w:rsidRPr="00BF0646" w:rsidRDefault="007155DD">
      <w:pPr>
        <w:pStyle w:val="ListParagraph"/>
        <w:numPr>
          <w:ilvl w:val="1"/>
          <w:numId w:val="87"/>
        </w:numPr>
        <w:suppressAutoHyphens/>
        <w:spacing w:after="120" w:line="281" w:lineRule="auto"/>
        <w:ind w:left="709" w:hanging="709"/>
        <w:jc w:val="both"/>
      </w:pPr>
      <w:r w:rsidRPr="00BF0646">
        <w:rPr>
          <w:b/>
        </w:rPr>
        <w:t>“Diện Tích Sàn Xây Dựng Căn Hộ</w:t>
      </w:r>
      <w:r w:rsidRPr="00BF0646">
        <w:t>” là diện tích sàn xây dựng của Căn Hộ</w:t>
      </w:r>
      <w:r w:rsidR="002B088A" w:rsidRPr="00BF0646">
        <w:t xml:space="preserve"> bao gồm cả phần diện tích ban công và lô gia gắn liền với căn hộ đó</w:t>
      </w:r>
      <w:r w:rsidR="00B00A83" w:rsidRPr="00BF0646">
        <w:t xml:space="preserve"> </w:t>
      </w:r>
      <w:r w:rsidRPr="00BF0646">
        <w:t>được tính từ tim tường bao, tường ngăn Căn Hộ, bao gồm cả diện tích sàn có cột, hộp kỹ thuật nằm bên trong Căn Hộ.</w:t>
      </w:r>
    </w:p>
    <w:p w14:paraId="18AE884E" w14:textId="3A29AF4F" w:rsidR="007155DD"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 xml:space="preserve">Phần </w:t>
      </w:r>
      <w:r w:rsidRPr="00BF0646">
        <w:rPr>
          <w:b/>
          <w:bCs/>
        </w:rPr>
        <w:t>Sở Hữu Riêng của Bên Mua</w:t>
      </w:r>
      <w:r w:rsidRPr="00BF0646">
        <w:t>” là phần diện tích bên trong Căn Hộ</w:t>
      </w:r>
      <w:r w:rsidR="00DC08F7" w:rsidRPr="00BF0646">
        <w:t xml:space="preserve">, bên trong phần diện tích khác trong </w:t>
      </w:r>
      <w:r w:rsidR="00F343CB" w:rsidRPr="00BF0646">
        <w:t>N</w:t>
      </w:r>
      <w:r w:rsidR="00DC08F7" w:rsidRPr="00BF0646">
        <w:t xml:space="preserve">hà </w:t>
      </w:r>
      <w:r w:rsidR="00F343CB" w:rsidRPr="00BF0646">
        <w:t>C</w:t>
      </w:r>
      <w:r w:rsidR="00DC08F7" w:rsidRPr="00BF0646">
        <w:t xml:space="preserve">hung </w:t>
      </w:r>
      <w:r w:rsidR="00F343CB" w:rsidRPr="00BF0646">
        <w:t>C</w:t>
      </w:r>
      <w:r w:rsidR="00DC08F7" w:rsidRPr="00BF0646">
        <w:t>ư (nếu có)</w:t>
      </w:r>
      <w:r w:rsidRPr="00BF0646">
        <w:t xml:space="preserve"> và các trang thiết bị kỹ thuật sử dụng riêng gắn liền với Căn Hộ</w:t>
      </w:r>
      <w:r w:rsidR="009167FC" w:rsidRPr="00BF0646">
        <w:t>, phần diện tích khác</w:t>
      </w:r>
      <w:r w:rsidR="00823ACD" w:rsidRPr="00BF0646">
        <w:t xml:space="preserve">; </w:t>
      </w:r>
      <w:r w:rsidR="009167FC" w:rsidRPr="00BF0646">
        <w:t xml:space="preserve">các </w:t>
      </w:r>
      <w:r w:rsidRPr="00BF0646">
        <w:t>phần diện tích này được công nhận là sở hữu riêng của Bên Mua theo quy định của</w:t>
      </w:r>
      <w:r w:rsidR="009167FC" w:rsidRPr="00BF0646">
        <w:t xml:space="preserve"> pháp</w:t>
      </w:r>
      <w:r w:rsidRPr="00BF0646">
        <w:t> </w:t>
      </w:r>
      <w:bookmarkStart w:id="2" w:name="tvpllink_jqaexjmgfx_3"/>
      <w:r w:rsidRPr="00BF0646">
        <w:fldChar w:fldCharType="begin"/>
      </w:r>
      <w:r w:rsidRPr="00BF0646">
        <w:instrText>HYPERLINK "https://thuvienphapluat.vn/van-ban/Bat-dong-san/Luat-Nha-o-2014-259721.aspx" \t "_blank"</w:instrText>
      </w:r>
      <w:r w:rsidRPr="00BF0646">
        <w:fldChar w:fldCharType="separate"/>
      </w:r>
      <w:r w:rsidR="009167FC" w:rsidRPr="00BF0646">
        <w:t>l</w:t>
      </w:r>
      <w:r w:rsidRPr="00BF0646">
        <w:t>uật</w:t>
      </w:r>
      <w:r w:rsidR="009167FC" w:rsidRPr="00BF0646">
        <w:t xml:space="preserve"> về</w:t>
      </w:r>
      <w:r w:rsidRPr="00BF0646">
        <w:t xml:space="preserve"> Nhà ở</w:t>
      </w:r>
      <w:r w:rsidRPr="00BF0646">
        <w:fldChar w:fldCharType="end"/>
      </w:r>
      <w:bookmarkEnd w:id="2"/>
      <w:r w:rsidRPr="00BF0646">
        <w:t>.</w:t>
      </w:r>
    </w:p>
    <w:p w14:paraId="7AAFD82C" w14:textId="2B2A74D7" w:rsidR="007155DD"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 xml:space="preserve">Phần </w:t>
      </w:r>
      <w:r w:rsidRPr="00BF0646">
        <w:rPr>
          <w:b/>
          <w:bCs/>
        </w:rPr>
        <w:t>Sở Hữu Riêng của Bên Bán</w:t>
      </w:r>
      <w:r w:rsidRPr="00BF0646">
        <w:t xml:space="preserve">” là các phần diện tích bên trong và bên ngoài Nhà </w:t>
      </w:r>
      <w:r w:rsidR="00F343CB" w:rsidRPr="00BF0646">
        <w:t>C</w:t>
      </w:r>
      <w:r w:rsidR="00A66CC1" w:rsidRPr="00BF0646">
        <w:t xml:space="preserve">hung </w:t>
      </w:r>
      <w:r w:rsidR="00F343CB" w:rsidRPr="00BF0646">
        <w:t>C</w:t>
      </w:r>
      <w:r w:rsidR="00A66CC1" w:rsidRPr="00BF0646">
        <w:t xml:space="preserve">ư </w:t>
      </w:r>
      <w:r w:rsidRPr="00BF0646">
        <w:t>và hệ thống trang thiết bị kỹ thuật gắn liền với các phần diện tích đó nhưng Bên Bán không bán</w:t>
      </w:r>
      <w:r w:rsidR="00A66CC1" w:rsidRPr="00BF0646">
        <w:t>,</w:t>
      </w:r>
      <w:r w:rsidR="006D4231" w:rsidRPr="00BF0646">
        <w:t xml:space="preserve"> không cho thuê mua và chưa bán, chưa cho thuê mua</w:t>
      </w:r>
      <w:r w:rsidR="00A66CC1" w:rsidRPr="00BF0646">
        <w:t xml:space="preserve"> </w:t>
      </w:r>
      <w:r w:rsidR="009A5DEC" w:rsidRPr="00BF0646">
        <w:t xml:space="preserve">mà giữ lại để sử dụng hoặc kinh doanh </w:t>
      </w:r>
      <w:r w:rsidRPr="00BF0646">
        <w:t>và</w:t>
      </w:r>
      <w:r w:rsidR="007F1596" w:rsidRPr="00BF0646">
        <w:t xml:space="preserve"> Bên </w:t>
      </w:r>
      <w:r w:rsidR="00F343CB" w:rsidRPr="00BF0646">
        <w:t>B</w:t>
      </w:r>
      <w:r w:rsidR="007F1596" w:rsidRPr="00BF0646">
        <w:t>án</w:t>
      </w:r>
      <w:r w:rsidRPr="00BF0646">
        <w:t xml:space="preserve"> không phân bổ giá trị vốn đầu tư của phần diện tích thuộc sở hữu riêng này vào giá bán Căn Hộ; các phần diện tích này được công nhận là sở hữu riêng của Bên Bán theo quy định của</w:t>
      </w:r>
      <w:r w:rsidR="006E0868" w:rsidRPr="00BF0646">
        <w:t xml:space="preserve"> pháp</w:t>
      </w:r>
      <w:r w:rsidRPr="00BF0646">
        <w:t> </w:t>
      </w:r>
      <w:bookmarkStart w:id="3" w:name="tvpllink_jqaexjmgfx_4"/>
      <w:r w:rsidRPr="00BF0646">
        <w:fldChar w:fldCharType="begin"/>
      </w:r>
      <w:r w:rsidRPr="00BF0646">
        <w:instrText>HYPERLINK "https://thuvienphapluat.vn/van-ban/Bat-dong-san/Luat-Nha-o-2014-259721.aspx" \t "_blank"</w:instrText>
      </w:r>
      <w:r w:rsidRPr="00BF0646">
        <w:fldChar w:fldCharType="separate"/>
      </w:r>
      <w:r w:rsidR="00414B58" w:rsidRPr="00BF0646">
        <w:t>l</w:t>
      </w:r>
      <w:r w:rsidRPr="00BF0646">
        <w:t>uật</w:t>
      </w:r>
      <w:r w:rsidR="006E0868" w:rsidRPr="00BF0646">
        <w:t xml:space="preserve"> về</w:t>
      </w:r>
      <w:r w:rsidRPr="00BF0646">
        <w:t xml:space="preserve"> Nhà ở</w:t>
      </w:r>
      <w:r w:rsidRPr="00BF0646">
        <w:fldChar w:fldCharType="end"/>
      </w:r>
      <w:bookmarkEnd w:id="3"/>
      <w:r w:rsidRPr="00BF0646">
        <w:t>.</w:t>
      </w:r>
    </w:p>
    <w:p w14:paraId="470506E5" w14:textId="7B25B2E6" w:rsidR="007155DD" w:rsidRPr="00BF0646" w:rsidRDefault="007155DD">
      <w:pPr>
        <w:pStyle w:val="ListParagraph"/>
        <w:numPr>
          <w:ilvl w:val="1"/>
          <w:numId w:val="87"/>
        </w:numPr>
        <w:suppressAutoHyphens/>
        <w:spacing w:after="120" w:line="281" w:lineRule="auto"/>
        <w:ind w:left="709" w:hanging="709"/>
        <w:jc w:val="both"/>
      </w:pPr>
      <w:r w:rsidRPr="00BF0646">
        <w:t>“</w:t>
      </w:r>
      <w:r w:rsidRPr="00BF0646">
        <w:rPr>
          <w:b/>
          <w:bCs/>
        </w:rPr>
        <w:t>Phần Sở Hữu Chung</w:t>
      </w:r>
      <w:r w:rsidRPr="00BF0646">
        <w:t xml:space="preserve">” </w:t>
      </w:r>
      <w:r w:rsidRPr="00BF0646">
        <w:rPr>
          <w:shd w:val="clear" w:color="auto" w:fill="FFFFFF"/>
        </w:rPr>
        <w:t>là</w:t>
      </w:r>
      <w:r w:rsidR="00823ACD" w:rsidRPr="00BF0646">
        <w:rPr>
          <w:shd w:val="clear" w:color="auto" w:fill="FFFFFF"/>
        </w:rPr>
        <w:t xml:space="preserve"> </w:t>
      </w:r>
      <w:r w:rsidRPr="00BF0646">
        <w:rPr>
          <w:shd w:val="clear" w:color="auto" w:fill="FFFFFF"/>
        </w:rPr>
        <w:t>các phần diện tích</w:t>
      </w:r>
      <w:r w:rsidR="008C4CF1" w:rsidRPr="00BF0646">
        <w:rPr>
          <w:shd w:val="clear" w:color="auto" w:fill="FFFFFF"/>
        </w:rPr>
        <w:t xml:space="preserve"> còn lại của </w:t>
      </w:r>
      <w:r w:rsidR="004F5229" w:rsidRPr="00BF0646">
        <w:rPr>
          <w:noProof/>
          <w:shd w:val="clear" w:color="auto" w:fill="FFFFFF"/>
          <w:lang w:val="nl-NL"/>
        </w:rPr>
        <w:t>N</w:t>
      </w:r>
      <w:r w:rsidR="004F5229" w:rsidRPr="00BF0646">
        <w:rPr>
          <w:noProof/>
          <w:shd w:val="clear" w:color="auto" w:fill="FFFFFF"/>
          <w:lang w:val="vi-VN"/>
        </w:rPr>
        <w:t xml:space="preserve">hà </w:t>
      </w:r>
      <w:r w:rsidR="004F5229" w:rsidRPr="00BF0646">
        <w:rPr>
          <w:noProof/>
          <w:shd w:val="clear" w:color="auto" w:fill="FFFFFF"/>
          <w:lang w:val="nl-NL"/>
        </w:rPr>
        <w:t>C</w:t>
      </w:r>
      <w:r w:rsidR="004F5229" w:rsidRPr="00BF0646">
        <w:rPr>
          <w:noProof/>
          <w:shd w:val="clear" w:color="auto" w:fill="FFFFFF"/>
          <w:lang w:val="vi-VN"/>
        </w:rPr>
        <w:t xml:space="preserve">hung </w:t>
      </w:r>
      <w:r w:rsidR="004F5229" w:rsidRPr="00BF0646">
        <w:rPr>
          <w:noProof/>
          <w:shd w:val="clear" w:color="auto" w:fill="FFFFFF"/>
          <w:lang w:val="nl-NL"/>
        </w:rPr>
        <w:t>C</w:t>
      </w:r>
      <w:r w:rsidR="004F5229" w:rsidRPr="00BF0646">
        <w:rPr>
          <w:noProof/>
          <w:shd w:val="clear" w:color="auto" w:fill="FFFFFF"/>
          <w:lang w:val="vi-VN"/>
        </w:rPr>
        <w:t xml:space="preserve">ư </w:t>
      </w:r>
      <w:r w:rsidR="008C4CF1" w:rsidRPr="00BF0646">
        <w:rPr>
          <w:shd w:val="clear" w:color="auto" w:fill="FFFFFF"/>
        </w:rPr>
        <w:t>ngoài phần diện tích thuộc sở hữu riêng</w:t>
      </w:r>
      <w:r w:rsidR="00F37602" w:rsidRPr="00BF0646">
        <w:rPr>
          <w:shd w:val="clear" w:color="auto" w:fill="FFFFFF"/>
        </w:rPr>
        <w:t xml:space="preserve"> của Bên Bán và phần sở hữu riêng</w:t>
      </w:r>
      <w:r w:rsidR="008C4CF1" w:rsidRPr="00BF0646">
        <w:rPr>
          <w:shd w:val="clear" w:color="auto" w:fill="FFFFFF"/>
        </w:rPr>
        <w:t xml:space="preserve"> của các chủ sở hữu </w:t>
      </w:r>
      <w:r w:rsidR="00E55E8B" w:rsidRPr="00BF0646">
        <w:rPr>
          <w:shd w:val="clear" w:color="auto" w:fill="FFFFFF"/>
        </w:rPr>
        <w:t>N</w:t>
      </w:r>
      <w:r w:rsidR="008C4CF1" w:rsidRPr="00BF0646">
        <w:rPr>
          <w:shd w:val="clear" w:color="auto" w:fill="FFFFFF"/>
        </w:rPr>
        <w:t xml:space="preserve">hà </w:t>
      </w:r>
      <w:r w:rsidR="00E55E8B" w:rsidRPr="00BF0646">
        <w:rPr>
          <w:shd w:val="clear" w:color="auto" w:fill="FFFFFF"/>
        </w:rPr>
        <w:t>C</w:t>
      </w:r>
      <w:r w:rsidR="008C4CF1" w:rsidRPr="00BF0646">
        <w:rPr>
          <w:shd w:val="clear" w:color="auto" w:fill="FFFFFF"/>
        </w:rPr>
        <w:t xml:space="preserve">hung </w:t>
      </w:r>
      <w:r w:rsidR="00E55E8B" w:rsidRPr="00BF0646">
        <w:rPr>
          <w:shd w:val="clear" w:color="auto" w:fill="FFFFFF"/>
        </w:rPr>
        <w:t>C</w:t>
      </w:r>
      <w:r w:rsidR="008C4CF1" w:rsidRPr="00BF0646">
        <w:rPr>
          <w:shd w:val="clear" w:color="auto" w:fill="FFFFFF"/>
        </w:rPr>
        <w:t>ư và các thiết bị sử dụng chung cho nhà chung cư đó theo quy định của pháp luật về nhà ở</w:t>
      </w:r>
      <w:r w:rsidR="009E38DA" w:rsidRPr="00BF0646">
        <w:rPr>
          <w:shd w:val="clear" w:color="auto" w:fill="FFFFFF"/>
        </w:rPr>
        <w:t>; bao gồm các phần diện tích</w:t>
      </w:r>
      <w:r w:rsidRPr="00BF0646">
        <w:rPr>
          <w:shd w:val="clear" w:color="auto" w:fill="FFFFFF"/>
        </w:rPr>
        <w:t xml:space="preserve">, các hệ thống thiết bị, hệ thống hạ tầng kỹ thuật, công trình công cộng được quy định </w:t>
      </w:r>
      <w:r w:rsidR="0012757D" w:rsidRPr="00BF0646">
        <w:rPr>
          <w:shd w:val="clear" w:color="auto" w:fill="FFFFFF"/>
        </w:rPr>
        <w:t xml:space="preserve"> </w:t>
      </w:r>
      <w:r w:rsidR="0057723E" w:rsidRPr="00BF0646">
        <w:rPr>
          <w:shd w:val="clear" w:color="auto" w:fill="FFFFFF"/>
        </w:rPr>
        <w:t xml:space="preserve"> </w:t>
      </w:r>
      <w:r w:rsidRPr="00BF0646">
        <w:rPr>
          <w:shd w:val="clear" w:color="auto" w:fill="FFFFFF"/>
        </w:rPr>
        <w:t>của</w:t>
      </w:r>
      <w:r w:rsidR="0012757D" w:rsidRPr="00BF0646">
        <w:rPr>
          <w:shd w:val="clear" w:color="auto" w:fill="FFFFFF"/>
        </w:rPr>
        <w:t xml:space="preserve"> pháp</w:t>
      </w:r>
      <w:r w:rsidRPr="00BF0646">
        <w:rPr>
          <w:shd w:val="clear" w:color="auto" w:fill="FFFFFF"/>
        </w:rPr>
        <w:t> </w:t>
      </w:r>
      <w:bookmarkStart w:id="4" w:name="tvpllink_jqaexjmgfx_6"/>
      <w:r w:rsidRPr="00BF0646">
        <w:rPr>
          <w:shd w:val="clear" w:color="auto" w:fill="FFFFFF"/>
        </w:rPr>
        <w:fldChar w:fldCharType="begin"/>
      </w:r>
      <w:r w:rsidRPr="00BF0646">
        <w:rPr>
          <w:shd w:val="clear" w:color="auto" w:fill="FFFFFF"/>
        </w:rPr>
        <w:instrText>HYPERLINK "https://thuvienphapluat.vn/van-ban/Bat-dong-san/Luat-Nha-o-2014-259721.aspx" \t "_blank"</w:instrText>
      </w:r>
      <w:r w:rsidRPr="00BF0646">
        <w:rPr>
          <w:shd w:val="clear" w:color="auto" w:fill="FFFFFF"/>
        </w:rPr>
      </w:r>
      <w:r w:rsidRPr="00BF0646">
        <w:rPr>
          <w:shd w:val="clear" w:color="auto" w:fill="FFFFFF"/>
        </w:rPr>
        <w:fldChar w:fldCharType="separate"/>
      </w:r>
      <w:r w:rsidR="00F37602" w:rsidRPr="00BF0646">
        <w:rPr>
          <w:shd w:val="clear" w:color="auto" w:fill="FFFFFF"/>
        </w:rPr>
        <w:t>l</w:t>
      </w:r>
      <w:r w:rsidRPr="00BF0646">
        <w:rPr>
          <w:shd w:val="clear" w:color="auto" w:fill="FFFFFF"/>
        </w:rPr>
        <w:t>uật</w:t>
      </w:r>
      <w:r w:rsidR="0012757D" w:rsidRPr="00BF0646">
        <w:rPr>
          <w:shd w:val="clear" w:color="auto" w:fill="FFFFFF"/>
        </w:rPr>
        <w:t xml:space="preserve"> về</w:t>
      </w:r>
      <w:r w:rsidRPr="00BF0646">
        <w:rPr>
          <w:shd w:val="clear" w:color="auto" w:fill="FFFFFF"/>
        </w:rPr>
        <w:t xml:space="preserve"> Nhà ở</w:t>
      </w:r>
      <w:r w:rsidRPr="00BF0646">
        <w:rPr>
          <w:shd w:val="clear" w:color="auto" w:fill="FFFFFF"/>
        </w:rPr>
        <w:fldChar w:fldCharType="end"/>
      </w:r>
      <w:bookmarkEnd w:id="4"/>
      <w:r w:rsidRPr="00BF0646">
        <w:rPr>
          <w:shd w:val="clear" w:color="auto" w:fill="FFFFFF"/>
        </w:rPr>
        <w:t> và các phần diện tích khác được các bên thỏa thuận cụ thể tại khoản 3 Điều 11 của Hợp Đồng này.</w:t>
      </w:r>
    </w:p>
    <w:p w14:paraId="26E66339" w14:textId="0E620B99" w:rsidR="007155DD" w:rsidRPr="00BF0646" w:rsidRDefault="007155DD">
      <w:pPr>
        <w:pStyle w:val="ListParagraph"/>
        <w:numPr>
          <w:ilvl w:val="1"/>
          <w:numId w:val="87"/>
        </w:numPr>
        <w:suppressAutoHyphens/>
        <w:spacing w:after="120" w:line="281" w:lineRule="auto"/>
        <w:ind w:left="709" w:hanging="709"/>
        <w:jc w:val="both"/>
      </w:pPr>
      <w:r w:rsidRPr="00BF0646">
        <w:rPr>
          <w:b/>
          <w:bCs/>
          <w:shd w:val="clear" w:color="auto" w:fill="FFFFFF"/>
        </w:rPr>
        <w:t xml:space="preserve">“Bản vẽ </w:t>
      </w:r>
      <w:bookmarkStart w:id="5" w:name="_Hlk162440336"/>
      <w:r w:rsidRPr="00BF0646">
        <w:rPr>
          <w:b/>
          <w:bCs/>
          <w:shd w:val="clear" w:color="auto" w:fill="FFFFFF"/>
        </w:rPr>
        <w:t xml:space="preserve">thiết kế Tòa </w:t>
      </w:r>
      <w:r w:rsidR="000C020A" w:rsidRPr="00BF0646">
        <w:rPr>
          <w:b/>
          <w:bCs/>
          <w:shd w:val="clear" w:color="auto" w:fill="FFFFFF"/>
        </w:rPr>
        <w:t>N</w:t>
      </w:r>
      <w:r w:rsidRPr="00BF0646">
        <w:rPr>
          <w:b/>
          <w:bCs/>
          <w:shd w:val="clear" w:color="auto" w:fill="FFFFFF"/>
        </w:rPr>
        <w:t>hà”</w:t>
      </w:r>
      <w:r w:rsidRPr="00BF0646">
        <w:rPr>
          <w:shd w:val="clear" w:color="auto" w:fill="FFFFFF"/>
        </w:rPr>
        <w:t xml:space="preserve"> thể hiện các phần diện tích sở hữu chung và sở hữu riêng theo quy định</w:t>
      </w:r>
      <w:bookmarkEnd w:id="5"/>
      <w:r w:rsidRPr="00BF0646">
        <w:rPr>
          <w:shd w:val="clear" w:color="auto" w:fill="FFFFFF"/>
        </w:rPr>
        <w:t xml:space="preserve"> cụ thể tại Phụ lục hợp đồng.</w:t>
      </w:r>
    </w:p>
    <w:p w14:paraId="6F7947FD" w14:textId="2F1AA9A3" w:rsidR="007155DD" w:rsidRPr="00BF0646" w:rsidRDefault="007155DD">
      <w:pPr>
        <w:pStyle w:val="ListParagraph"/>
        <w:numPr>
          <w:ilvl w:val="1"/>
          <w:numId w:val="87"/>
        </w:numPr>
        <w:suppressAutoHyphens/>
        <w:spacing w:after="120" w:line="281" w:lineRule="auto"/>
        <w:ind w:left="709" w:hanging="709"/>
        <w:jc w:val="both"/>
      </w:pPr>
      <w:r w:rsidRPr="00BF0646">
        <w:lastRenderedPageBreak/>
        <w:t>“</w:t>
      </w:r>
      <w:r w:rsidRPr="00BF0646">
        <w:rPr>
          <w:b/>
        </w:rPr>
        <w:t>Nội Quy</w:t>
      </w:r>
      <w:r w:rsidRPr="00BF0646">
        <w:t xml:space="preserve">” có nghĩa là bản nội quy quản lý và sử dụng </w:t>
      </w:r>
      <w:r w:rsidR="004F5229" w:rsidRPr="00BF0646">
        <w:rPr>
          <w:spacing w:val="-2"/>
        </w:rPr>
        <w:t>N</w:t>
      </w:r>
      <w:r w:rsidR="007D6115" w:rsidRPr="00BF0646">
        <w:rPr>
          <w:spacing w:val="-2"/>
        </w:rPr>
        <w:t>hà</w:t>
      </w:r>
      <w:r w:rsidR="00CE4BBC" w:rsidRPr="00BF0646">
        <w:rPr>
          <w:spacing w:val="-2"/>
        </w:rPr>
        <w:t xml:space="preserve"> Chung Cư </w:t>
      </w:r>
      <w:r w:rsidRPr="00BF0646">
        <w:t xml:space="preserve">được áp dụng đối với </w:t>
      </w:r>
      <w:r w:rsidR="00AD676E" w:rsidRPr="00BF0646">
        <w:rPr>
          <w:spacing w:val="-2"/>
        </w:rPr>
        <w:t>Nhà</w:t>
      </w:r>
      <w:r w:rsidR="00CE4BBC" w:rsidRPr="00BF0646">
        <w:rPr>
          <w:spacing w:val="-2"/>
        </w:rPr>
        <w:t xml:space="preserve"> Chung Cư </w:t>
      </w:r>
      <w:r w:rsidRPr="00BF0646">
        <w:t>theo như đính kèm tại Phụ Lục 3</w:t>
      </w:r>
      <w:r w:rsidR="000C020A" w:rsidRPr="00BF0646">
        <w:t>.</w:t>
      </w:r>
      <w:r w:rsidRPr="00BF0646">
        <w:t xml:space="preserve"> Nội Quy này có thể được sửa đổi, bổ sung và quyết định bởi Hội Nghị Nhà Chung Cư sau khi được thành lập.</w:t>
      </w:r>
    </w:p>
    <w:p w14:paraId="5EEBAD27" w14:textId="704D2CD8" w:rsidR="001D3EA7" w:rsidRPr="00BF0646" w:rsidRDefault="007155DD">
      <w:pPr>
        <w:pStyle w:val="ListParagraph"/>
        <w:numPr>
          <w:ilvl w:val="1"/>
          <w:numId w:val="87"/>
        </w:numPr>
        <w:suppressAutoHyphens/>
        <w:spacing w:after="120" w:line="281" w:lineRule="auto"/>
        <w:ind w:left="709" w:hanging="709"/>
        <w:jc w:val="both"/>
        <w:rPr>
          <w:bCs/>
        </w:rPr>
      </w:pPr>
      <w:bookmarkStart w:id="6" w:name="_Hlk197620003"/>
      <w:r w:rsidRPr="00BF0646">
        <w:t>“</w:t>
      </w:r>
      <w:r w:rsidRPr="00BF0646">
        <w:rPr>
          <w:b/>
        </w:rPr>
        <w:t>Kinh Phí Bảo Trì</w:t>
      </w:r>
      <w:r w:rsidR="00823ACD" w:rsidRPr="00BF0646">
        <w:rPr>
          <w:b/>
        </w:rPr>
        <w:t xml:space="preserve">” </w:t>
      </w:r>
      <w:r w:rsidR="00823ACD" w:rsidRPr="00BF0646">
        <w:t>là khoản tiền 2% giá trị Căn Hộ</w:t>
      </w:r>
      <w:r w:rsidR="00A34256" w:rsidRPr="00BF0646">
        <w:t>, phần diện tích khác bán</w:t>
      </w:r>
      <w:r w:rsidR="004F5229" w:rsidRPr="00BF0646">
        <w:t xml:space="preserve"> (nếu có)</w:t>
      </w:r>
      <w:r w:rsidR="00A34256" w:rsidRPr="00BF0646">
        <w:t>;</w:t>
      </w:r>
      <w:r w:rsidR="00823ACD" w:rsidRPr="00BF0646">
        <w:t xml:space="preserve"> khoản tiền này được tính vào giá bán và được tính trước thuế để nộp nhằm phục vụ cho việc bảo trì Phần Sở Hữu Chung của Nhà</w:t>
      </w:r>
      <w:r w:rsidR="00A34256" w:rsidRPr="00BF0646">
        <w:t xml:space="preserve"> </w:t>
      </w:r>
      <w:r w:rsidR="004F5229" w:rsidRPr="00BF0646">
        <w:t>C</w:t>
      </w:r>
      <w:r w:rsidR="00A34256" w:rsidRPr="00BF0646">
        <w:t xml:space="preserve">hung </w:t>
      </w:r>
      <w:r w:rsidR="004F5229" w:rsidRPr="00BF0646">
        <w:t>C</w:t>
      </w:r>
      <w:r w:rsidR="00A34256" w:rsidRPr="00BF0646">
        <w:t>ư</w:t>
      </w:r>
      <w:r w:rsidR="00823ACD" w:rsidRPr="00BF0646">
        <w:t xml:space="preserve">. </w:t>
      </w:r>
    </w:p>
    <w:bookmarkEnd w:id="6"/>
    <w:p w14:paraId="105DD469" w14:textId="36021950" w:rsidR="007155DD"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 xml:space="preserve">Bảo Hành </w:t>
      </w:r>
      <w:r w:rsidR="00F37602" w:rsidRPr="00BF0646">
        <w:rPr>
          <w:b/>
        </w:rPr>
        <w:t>N</w:t>
      </w:r>
      <w:r w:rsidR="00A373F8" w:rsidRPr="00BF0646">
        <w:rPr>
          <w:b/>
        </w:rPr>
        <w:t xml:space="preserve">hà </w:t>
      </w:r>
      <w:r w:rsidR="00F37602" w:rsidRPr="00BF0646">
        <w:rPr>
          <w:b/>
        </w:rPr>
        <w:t>Ở</w:t>
      </w:r>
      <w:r w:rsidRPr="00BF0646">
        <w:t>” là việc Bên Bán</w:t>
      </w:r>
      <w:r w:rsidR="003D0F9A" w:rsidRPr="00BF0646">
        <w:t xml:space="preserve"> </w:t>
      </w:r>
      <w:r w:rsidRPr="00BF0646">
        <w:t xml:space="preserve">Căn Hộ thực hiện trách nhiệm bảo hành Căn Hộ theo </w:t>
      </w:r>
      <w:r w:rsidR="003D0F9A" w:rsidRPr="00BF0646">
        <w:t>thỏa thuận trong Hợp Đồng và quy định của pháp luật</w:t>
      </w:r>
      <w:r w:rsidRPr="00BF0646">
        <w:t> </w:t>
      </w:r>
      <w:r w:rsidR="001D3EA7" w:rsidRPr="00BF0646">
        <w:t xml:space="preserve">về nhà ở </w:t>
      </w:r>
      <w:r w:rsidRPr="00BF0646">
        <w:t>để khắc phục, sửa chữa, thay thế các hạng mục được liệt kê cụ thể tại Điều 9 của Hợp Đồng này khi bị hư hỏng, khiếm khuyết hoặc khi vận hành sử dụng không bình thường mà không phải do lỗi của người sử dụng Căn Hộ gây ra trong khoảng thời gian bảo hành theo quy định của pháp luật</w:t>
      </w:r>
      <w:r w:rsidR="001D3EA7" w:rsidRPr="00BF0646">
        <w:t xml:space="preserve"> về</w:t>
      </w:r>
      <w:r w:rsidRPr="00BF0646">
        <w:t xml:space="preserve"> nhà ở, pháp luật xây dựng và theo thỏa thuận trong Hợp Đồng này.</w:t>
      </w:r>
    </w:p>
    <w:p w14:paraId="7AAA8048" w14:textId="2EC65FF6" w:rsidR="007155DD"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Dịch Vụ Quản Lý Vận Hành</w:t>
      </w:r>
      <w:r w:rsidRPr="00BF0646">
        <w:t>” là các dịch vụ quản lý</w:t>
      </w:r>
      <w:r w:rsidR="00F07ADD" w:rsidRPr="00BF0646">
        <w:t>,</w:t>
      </w:r>
      <w:r w:rsidRPr="00BF0646">
        <w:t xml:space="preserve"> vận hành</w:t>
      </w:r>
      <w:r w:rsidR="00F07ADD" w:rsidRPr="00BF0646">
        <w:t xml:space="preserve"> </w:t>
      </w:r>
      <w:r w:rsidR="004F5229" w:rsidRPr="00BF0646">
        <w:rPr>
          <w:lang w:val="nl-NL"/>
        </w:rPr>
        <w:t>N</w:t>
      </w:r>
      <w:r w:rsidR="004F5229" w:rsidRPr="00BF0646">
        <w:rPr>
          <w:lang w:val="pt-BR"/>
        </w:rPr>
        <w:t>hà Chung Cư</w:t>
      </w:r>
      <w:r w:rsidR="004B7786" w:rsidRPr="00BF0646">
        <w:t xml:space="preserve"> </w:t>
      </w:r>
      <w:r w:rsidRPr="00BF0646">
        <w:t xml:space="preserve">nhằm đảm bảo cho </w:t>
      </w:r>
      <w:r w:rsidR="004F5229" w:rsidRPr="00BF0646">
        <w:t>N</w:t>
      </w:r>
      <w:r w:rsidR="00F07ADD" w:rsidRPr="00BF0646">
        <w:t>hà</w:t>
      </w:r>
      <w:r w:rsidR="00A46541" w:rsidRPr="00BF0646">
        <w:t xml:space="preserve"> </w:t>
      </w:r>
      <w:r w:rsidR="009A51CA" w:rsidRPr="00BF0646">
        <w:t>C</w:t>
      </w:r>
      <w:r w:rsidR="00A46541" w:rsidRPr="00BF0646">
        <w:t xml:space="preserve">hung </w:t>
      </w:r>
      <w:r w:rsidR="009A51CA" w:rsidRPr="00BF0646">
        <w:t>C</w:t>
      </w:r>
      <w:r w:rsidR="00A46541" w:rsidRPr="00BF0646">
        <w:t>ư</w:t>
      </w:r>
      <w:r w:rsidRPr="00BF0646">
        <w:t xml:space="preserve"> hoạt động bình thường.</w:t>
      </w:r>
    </w:p>
    <w:p w14:paraId="47FE1D55" w14:textId="4C95A9D0" w:rsidR="007B142B"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 xml:space="preserve">Bảo Trì </w:t>
      </w:r>
      <w:r w:rsidR="004F5229" w:rsidRPr="00BF0646">
        <w:rPr>
          <w:b/>
        </w:rPr>
        <w:t>N</w:t>
      </w:r>
      <w:r w:rsidR="00F07ADD" w:rsidRPr="00BF0646">
        <w:rPr>
          <w:b/>
        </w:rPr>
        <w:t>hà</w:t>
      </w:r>
      <w:r w:rsidR="00A46541" w:rsidRPr="00BF0646">
        <w:rPr>
          <w:b/>
        </w:rPr>
        <w:t xml:space="preserve"> </w:t>
      </w:r>
      <w:r w:rsidR="00CE4BBC" w:rsidRPr="00BF0646">
        <w:rPr>
          <w:b/>
        </w:rPr>
        <w:t>C</w:t>
      </w:r>
      <w:r w:rsidR="00A46541" w:rsidRPr="00BF0646">
        <w:rPr>
          <w:b/>
        </w:rPr>
        <w:t xml:space="preserve">hung </w:t>
      </w:r>
      <w:r w:rsidR="00CE4BBC" w:rsidRPr="00BF0646">
        <w:rPr>
          <w:b/>
        </w:rPr>
        <w:t>C</w:t>
      </w:r>
      <w:r w:rsidR="00A46541" w:rsidRPr="00BF0646">
        <w:rPr>
          <w:b/>
        </w:rPr>
        <w:t>ư</w:t>
      </w:r>
      <w:r w:rsidRPr="00BF0646">
        <w:t xml:space="preserve">” là </w:t>
      </w:r>
      <w:r w:rsidR="007B142B" w:rsidRPr="00BF0646">
        <w:t xml:space="preserve">việc duy tu, bảo dưỡng nhà ở theo định kỳ và sửa chữa khi có hư hỏng nhằm duy trì chất lượng </w:t>
      </w:r>
      <w:r w:rsidR="004F5229" w:rsidRPr="00BF0646">
        <w:rPr>
          <w:spacing w:val="-2"/>
        </w:rPr>
        <w:t>N</w:t>
      </w:r>
      <w:r w:rsidR="00F07ADD" w:rsidRPr="00BF0646">
        <w:rPr>
          <w:spacing w:val="-2"/>
        </w:rPr>
        <w:t>hà</w:t>
      </w:r>
      <w:r w:rsidR="00CE4BBC" w:rsidRPr="00BF0646">
        <w:rPr>
          <w:spacing w:val="-2"/>
        </w:rPr>
        <w:t xml:space="preserve"> Chung Cư</w:t>
      </w:r>
      <w:r w:rsidR="007B142B" w:rsidRPr="00BF0646">
        <w:t xml:space="preserve">; hoạt động bảo trì </w:t>
      </w:r>
      <w:r w:rsidR="004F5229" w:rsidRPr="00BF0646">
        <w:rPr>
          <w:spacing w:val="-2"/>
        </w:rPr>
        <w:t>N</w:t>
      </w:r>
      <w:r w:rsidR="00160806" w:rsidRPr="00BF0646">
        <w:rPr>
          <w:spacing w:val="-2"/>
        </w:rPr>
        <w:t xml:space="preserve">hà </w:t>
      </w:r>
      <w:r w:rsidR="00CE4BBC" w:rsidRPr="00BF0646">
        <w:rPr>
          <w:spacing w:val="-2"/>
        </w:rPr>
        <w:t>Chung Cư</w:t>
      </w:r>
      <w:r w:rsidR="007B142B" w:rsidRPr="00BF0646">
        <w:t xml:space="preserve"> bao gồm việc kiểm tra, quan trắc, kiểm định chất lượng, sửa chữa nhỏ, sửa chữa định kỳ và sửa chữa lớn phần xây dựng </w:t>
      </w:r>
      <w:r w:rsidR="004F5229" w:rsidRPr="00BF0646">
        <w:rPr>
          <w:spacing w:val="-2"/>
        </w:rPr>
        <w:t>N</w:t>
      </w:r>
      <w:r w:rsidR="00160806" w:rsidRPr="00BF0646">
        <w:rPr>
          <w:spacing w:val="-2"/>
        </w:rPr>
        <w:t>hà</w:t>
      </w:r>
      <w:r w:rsidR="00CE4BBC" w:rsidRPr="00BF0646">
        <w:rPr>
          <w:spacing w:val="-2"/>
        </w:rPr>
        <w:t xml:space="preserve"> Chung Cư</w:t>
      </w:r>
      <w:r w:rsidR="007B142B" w:rsidRPr="00BF0646">
        <w:t xml:space="preserve">; kiểm tra, duy trì hệ thống an toàn phòng cháy, chữa cháy; thay thế các linh kiện hoặc các thiết bị sử dụng chung của </w:t>
      </w:r>
      <w:r w:rsidR="0058736C" w:rsidRPr="00BF0646">
        <w:t>T</w:t>
      </w:r>
      <w:r w:rsidR="007B142B" w:rsidRPr="00BF0646">
        <w:t xml:space="preserve">òa </w:t>
      </w:r>
      <w:r w:rsidR="0058736C" w:rsidRPr="00BF0646">
        <w:t>N</w:t>
      </w:r>
      <w:r w:rsidR="007B142B" w:rsidRPr="00BF0646">
        <w:t xml:space="preserve">hà, </w:t>
      </w:r>
      <w:r w:rsidR="0017317E" w:rsidRPr="00BF0646">
        <w:rPr>
          <w:spacing w:val="-2"/>
        </w:rPr>
        <w:t>cụm nhà</w:t>
      </w:r>
      <w:r w:rsidR="0058736C" w:rsidRPr="00BF0646">
        <w:rPr>
          <w:spacing w:val="-2"/>
        </w:rPr>
        <w:t xml:space="preserve"> Chung Cư</w:t>
      </w:r>
      <w:r w:rsidR="007B142B" w:rsidRPr="00BF0646">
        <w:t>.</w:t>
      </w:r>
    </w:p>
    <w:p w14:paraId="7ED61EF7" w14:textId="77777777"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Công Ty Quản Lý</w:t>
      </w:r>
      <w:r w:rsidR="004B7786" w:rsidRPr="00BF0646">
        <w:rPr>
          <w:b/>
        </w:rPr>
        <w:t xml:space="preserve"> </w:t>
      </w:r>
      <w:r w:rsidR="009A51CA" w:rsidRPr="00BF0646">
        <w:rPr>
          <w:b/>
        </w:rPr>
        <w:t>V</w:t>
      </w:r>
      <w:r w:rsidR="004B7786" w:rsidRPr="00BF0646">
        <w:rPr>
          <w:b/>
        </w:rPr>
        <w:t xml:space="preserve">ận </w:t>
      </w:r>
      <w:r w:rsidR="009A51CA" w:rsidRPr="00BF0646">
        <w:rPr>
          <w:b/>
        </w:rPr>
        <w:t>H</w:t>
      </w:r>
      <w:r w:rsidR="004B7786" w:rsidRPr="00BF0646">
        <w:rPr>
          <w:b/>
        </w:rPr>
        <w:t>ành</w:t>
      </w:r>
      <w:r w:rsidRPr="00BF0646">
        <w:t xml:space="preserve">” là đơn vị </w:t>
      </w:r>
      <w:r w:rsidR="0092539E" w:rsidRPr="00BF0646">
        <w:t>có chức năng, năng lực thực hiện việc quản lý, vận hành nhà chung cư sau khi nhà</w:t>
      </w:r>
      <w:r w:rsidR="0058736C" w:rsidRPr="00BF0646">
        <w:rPr>
          <w:spacing w:val="-2"/>
        </w:rPr>
        <w:t xml:space="preserve"> Chung Cư </w:t>
      </w:r>
      <w:r w:rsidRPr="00BF0646">
        <w:t xml:space="preserve">được xây dựng xong và đưa vào sử dụng. </w:t>
      </w:r>
    </w:p>
    <w:p w14:paraId="34A48473" w14:textId="59DE9634" w:rsidR="007155DD"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Phí Quản Lý Vận Hành</w:t>
      </w:r>
      <w:r w:rsidRPr="00BF0646">
        <w:t xml:space="preserve">” là các khoản phí, chi phí hay khoản tiền mà Bên Mua (hoặc đại diện Bên Mua sử dụng Căn Hộ) phải trả hàng tháng cho Công Ty Quản Lý </w:t>
      </w:r>
      <w:r w:rsidR="008B5534" w:rsidRPr="00BF0646">
        <w:t xml:space="preserve">Vận Hành </w:t>
      </w:r>
      <w:r w:rsidRPr="00BF0646">
        <w:t xml:space="preserve">để quản lý vận hành </w:t>
      </w:r>
      <w:r w:rsidR="004F5229" w:rsidRPr="00BF0646">
        <w:rPr>
          <w:spacing w:val="-2"/>
        </w:rPr>
        <w:t>N</w:t>
      </w:r>
      <w:r w:rsidR="001F02FB" w:rsidRPr="00BF0646">
        <w:rPr>
          <w:spacing w:val="-2"/>
        </w:rPr>
        <w:t>hà</w:t>
      </w:r>
      <w:r w:rsidR="0058736C" w:rsidRPr="00BF0646">
        <w:rPr>
          <w:spacing w:val="-2"/>
        </w:rPr>
        <w:t xml:space="preserve"> Chung Cư </w:t>
      </w:r>
      <w:r w:rsidRPr="00BF0646">
        <w:t>theo quy định tại khoản 11.5 Điều 11 của Hợp Đồng này.</w:t>
      </w:r>
    </w:p>
    <w:p w14:paraId="6043EB9C" w14:textId="5EBACC82" w:rsidR="00E75ADE" w:rsidRPr="00BF0646" w:rsidRDefault="004B7786">
      <w:pPr>
        <w:pStyle w:val="ListParagraph"/>
        <w:numPr>
          <w:ilvl w:val="1"/>
          <w:numId w:val="87"/>
        </w:numPr>
        <w:suppressAutoHyphens/>
        <w:spacing w:after="120" w:line="281" w:lineRule="auto"/>
        <w:ind w:left="709" w:hanging="709"/>
        <w:jc w:val="both"/>
      </w:pPr>
      <w:r w:rsidRPr="00BF0646">
        <w:t>“</w:t>
      </w:r>
      <w:r w:rsidRPr="00BF0646">
        <w:rPr>
          <w:b/>
        </w:rPr>
        <w:t>Giấy Chứng Nhận</w:t>
      </w:r>
      <w:r w:rsidRPr="00BF0646">
        <w:t>” là Giấy Chứng Nhận quyền sở hữu nhà ở và quyền sử dụng đất ở hoặc Giấy Chứng Nhận quyền sử dụng đất, quyền sở hữu nhà ở và tài sản khác gắn liền với đất hoặc Giấy Chứng Nhận khác về quyền sử dụng đất, quyền sở hữu tài sản gắn liền với đất theo quy định của pháp luật về đất đai trong đó có ghi nhận quyền sở hữu nhà ở, công trình xây dựng hoặc Giấy Chứng Nhận quyền sở hữu nhà ở hoặc Giấy Chứng Nhận quyền sở hữu công trình xây dựng do cơ quan nhà nước có thẩm quyền cấp cho Bên Mua Căn Hộ theo quy định của pháp luật đất đai.</w:t>
      </w:r>
    </w:p>
    <w:p w14:paraId="177A494C" w14:textId="338E7C3E"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Hội Nghị Nhà Chung Cư</w:t>
      </w:r>
      <w:r w:rsidRPr="00BF0646">
        <w:t>” là hội nghị của các Chủ Sở Hữu Căn Hộ</w:t>
      </w:r>
      <w:r w:rsidR="00641FE9" w:rsidRPr="00BF0646">
        <w:t xml:space="preserve"> hoặc người sử dụng căn hộ</w:t>
      </w:r>
      <w:r w:rsidRPr="00BF0646">
        <w:t xml:space="preserve"> trong </w:t>
      </w:r>
      <w:r w:rsidR="004F5229" w:rsidRPr="00BF0646">
        <w:rPr>
          <w:spacing w:val="-2"/>
        </w:rPr>
        <w:t>N</w:t>
      </w:r>
      <w:r w:rsidR="00F4735F" w:rsidRPr="00BF0646">
        <w:rPr>
          <w:spacing w:val="-2"/>
        </w:rPr>
        <w:t>hà</w:t>
      </w:r>
      <w:r w:rsidR="0058736C" w:rsidRPr="00BF0646">
        <w:rPr>
          <w:spacing w:val="-2"/>
        </w:rPr>
        <w:t xml:space="preserve"> Chung Cư </w:t>
      </w:r>
      <w:r w:rsidRPr="00BF0646">
        <w:t xml:space="preserve">(tham gia trực tiếp hoặc ủy quyền hợp lệ cho người khác tham gia) được triệu tập và tổ chức theo quy định </w:t>
      </w:r>
      <w:r w:rsidR="00262E26" w:rsidRPr="00BF0646">
        <w:t>của</w:t>
      </w:r>
      <w:r w:rsidRPr="00BF0646">
        <w:t xml:space="preserve"> pháp luật.</w:t>
      </w:r>
    </w:p>
    <w:p w14:paraId="76AA9A4D" w14:textId="55BF41C1"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Ban Quản Trị</w:t>
      </w:r>
      <w:r w:rsidRPr="00BF0646">
        <w:t xml:space="preserve">” gồm các cá nhân do Hội Nghị Nhà Chung Cư bầu ra, hoạt động theo quy chế do Hội Nghị Nhà Chung Cư quyết định, thay mặt các Chủ Sở Hữu Căn Hộ và người sử dụng Căn Hộ để thực hiện các quyền và trách nhiệm liên quan đến việc quản lý, sử dụng </w:t>
      </w:r>
      <w:r w:rsidR="004F5229" w:rsidRPr="00BF0646">
        <w:rPr>
          <w:spacing w:val="-2"/>
        </w:rPr>
        <w:t>N</w:t>
      </w:r>
      <w:r w:rsidR="00AF22DD" w:rsidRPr="00BF0646">
        <w:rPr>
          <w:spacing w:val="-2"/>
        </w:rPr>
        <w:t>hà</w:t>
      </w:r>
      <w:r w:rsidR="000C020A" w:rsidRPr="00BF0646">
        <w:rPr>
          <w:spacing w:val="-2"/>
        </w:rPr>
        <w:t xml:space="preserve"> Chung Cư </w:t>
      </w:r>
      <w:r w:rsidRPr="00BF0646">
        <w:t xml:space="preserve">theo quy định của pháp luật và Nội Quy </w:t>
      </w:r>
      <w:r w:rsidR="004F5229" w:rsidRPr="00BF0646">
        <w:rPr>
          <w:spacing w:val="-2"/>
        </w:rPr>
        <w:t>N</w:t>
      </w:r>
      <w:r w:rsidR="00AF22DD" w:rsidRPr="00BF0646">
        <w:rPr>
          <w:spacing w:val="-2"/>
        </w:rPr>
        <w:t>hà</w:t>
      </w:r>
      <w:r w:rsidR="0058736C" w:rsidRPr="00BF0646">
        <w:rPr>
          <w:spacing w:val="-2"/>
        </w:rPr>
        <w:t xml:space="preserve"> Chung Cư</w:t>
      </w:r>
      <w:r w:rsidRPr="00BF0646">
        <w:t>.</w:t>
      </w:r>
      <w:r w:rsidR="000D22AC" w:rsidRPr="00BF0646">
        <w:t xml:space="preserve"> </w:t>
      </w:r>
    </w:p>
    <w:p w14:paraId="08926EDB" w14:textId="1C7D6BF5" w:rsidR="00E75ADE" w:rsidRPr="00BF0646" w:rsidRDefault="007155DD">
      <w:pPr>
        <w:pStyle w:val="ListParagraph"/>
        <w:numPr>
          <w:ilvl w:val="1"/>
          <w:numId w:val="87"/>
        </w:numPr>
        <w:suppressAutoHyphens/>
        <w:spacing w:after="120" w:line="281" w:lineRule="auto"/>
        <w:ind w:left="709" w:hanging="709"/>
        <w:jc w:val="both"/>
      </w:pPr>
      <w:r w:rsidRPr="00BF0646">
        <w:lastRenderedPageBreak/>
        <w:t>“</w:t>
      </w:r>
      <w:r w:rsidRPr="00BF0646">
        <w:rPr>
          <w:b/>
        </w:rPr>
        <w:t>Biên Bản Bàn Giao Căn Hộ</w:t>
      </w:r>
      <w:r w:rsidRPr="00BF0646">
        <w:t>” là biên bản do Các Bên ký kết xác nhận việc bàn giao và nhận Căn Hộ theo mẫu do Bên Bán ban hành.</w:t>
      </w:r>
    </w:p>
    <w:p w14:paraId="11AAC9BE" w14:textId="59F449DE"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Ngày Bàn Giao</w:t>
      </w:r>
      <w:r w:rsidRPr="00BF0646">
        <w:t>” là ngày Bên Bán bàn giao Căn Hộ cho Bên Mua trên thực tế và được ghi nhận cụ thể trong Biên Bản Bàn Giao Căn Hộ.</w:t>
      </w:r>
    </w:p>
    <w:p w14:paraId="09EA0A45" w14:textId="2E66038F"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Ngày</w:t>
      </w:r>
      <w:r w:rsidRPr="00BF0646">
        <w:t>” là các ngày trong tuần, bao gồm cả thứ bảy, chủ nhật và các ngày nghỉ lễ, Tết.</w:t>
      </w:r>
    </w:p>
    <w:p w14:paraId="5850CB03" w14:textId="20055ABB"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Bên</w:t>
      </w:r>
      <w:r w:rsidRPr="00BF0646">
        <w:t xml:space="preserve">” là Bên Bán hoặc Bên Mua tùy theo ngữ cảnh. </w:t>
      </w:r>
      <w:r w:rsidR="00B3163D" w:rsidRPr="00BF0646">
        <w:t xml:space="preserve"> </w:t>
      </w:r>
    </w:p>
    <w:p w14:paraId="46E70BDE" w14:textId="576E6B37"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Các Bên</w:t>
      </w:r>
      <w:r w:rsidRPr="00BF0646">
        <w:t>” có nghĩa là Bên Bán và Bên Mua theo quy định của Hợp Đồng này.</w:t>
      </w:r>
    </w:p>
    <w:p w14:paraId="26E84800" w14:textId="0B5C1C2A"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Bên Bán</w:t>
      </w:r>
      <w:r w:rsidRPr="00BF0646">
        <w:t>” hoặc “</w:t>
      </w:r>
      <w:r w:rsidRPr="00BF0646">
        <w:rPr>
          <w:b/>
          <w:bCs/>
        </w:rPr>
        <w:t>Chủ Đầu Tư</w:t>
      </w:r>
      <w:r w:rsidRPr="00BF0646">
        <w:t>” là CÔNG TY CỔ PHẦN ĐỊA ỐC FOODINCO có Giấy Chứng Nhận Đăng Ký Doanh Nghiệp số 0401724874 do Sở KH&amp;ĐT TP Đà Nẵng cấp lần đầu ngày 07/01/2016, và những sửa đổi, bổ sung vào từng thời điểm, và/hoặc bất kỳ tổ chức nào kế thừa quyền và nghĩa vụ pháp lý của Bên Bán/</w:t>
      </w:r>
      <w:r w:rsidRPr="00BF0646">
        <w:rPr>
          <w:bCs/>
        </w:rPr>
        <w:t>Chủ Đầu Tư</w:t>
      </w:r>
      <w:r w:rsidRPr="00BF0646">
        <w:t>;</w:t>
      </w:r>
    </w:p>
    <w:p w14:paraId="0CC66D59" w14:textId="668B1B2A"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Bên Mua</w:t>
      </w:r>
      <w:r w:rsidRPr="00BF0646">
        <w:t>” hoặc “</w:t>
      </w:r>
      <w:r w:rsidRPr="00BF0646">
        <w:rPr>
          <w:b/>
        </w:rPr>
        <w:t>Chủ Sở Hữu Căn Hộ</w:t>
      </w:r>
      <w:r w:rsidRPr="00BF0646">
        <w:t xml:space="preserve">” là người có quyền sở hữu hợp pháp đối với một hoặc nhiều Căn Hộ trong </w:t>
      </w:r>
      <w:r w:rsidR="004F5229" w:rsidRPr="00BF0646">
        <w:rPr>
          <w:spacing w:val="-2"/>
        </w:rPr>
        <w:t>N</w:t>
      </w:r>
      <w:r w:rsidR="00395CF8" w:rsidRPr="00BF0646">
        <w:rPr>
          <w:spacing w:val="-2"/>
        </w:rPr>
        <w:t>hà</w:t>
      </w:r>
      <w:r w:rsidR="0058736C" w:rsidRPr="00BF0646">
        <w:rPr>
          <w:spacing w:val="-2"/>
        </w:rPr>
        <w:t xml:space="preserve"> Chung Cư </w:t>
      </w:r>
      <w:r w:rsidRPr="00BF0646">
        <w:t xml:space="preserve">trên cơ sở: (i) Giấy Chứng Nhận do cơ quan có thẩm quyền cấp; hoặc (ii) hợp đồng hoặc văn bản thừa kế, tặng cho, mua bán theo quy định của pháp luật, nhưng chưa được cấp Giấy Chứng Nhận; </w:t>
      </w:r>
    </w:p>
    <w:p w14:paraId="4F7B0890" w14:textId="4976240E"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 xml:space="preserve">Dự Án” </w:t>
      </w:r>
      <w:r w:rsidRPr="00BF0646">
        <w:t>là dự án “Tổ hợp khách sạn, căn hộ dịch vụ Marriott và nhà ở để bán”</w:t>
      </w:r>
      <w:r w:rsidR="00FC0522" w:rsidRPr="00BF0646">
        <w:t xml:space="preserve"> </w:t>
      </w:r>
      <w:r w:rsidRPr="00BF0646">
        <w:t>(</w:t>
      </w:r>
      <w:r w:rsidR="00F17F42" w:rsidRPr="00BF0646">
        <w:t>T</w:t>
      </w:r>
      <w:r w:rsidRPr="00BF0646">
        <w:t xml:space="preserve">ên thương mại: </w:t>
      </w:r>
      <w:r w:rsidR="00A60A54" w:rsidRPr="000A337C">
        <w:t>M LANDMARK RESIDENCES ĐÀ NẴNG</w:t>
      </w:r>
      <w:r w:rsidR="00FC6534" w:rsidRPr="00BF0646">
        <w:rPr>
          <w:b/>
          <w:bCs/>
        </w:rPr>
        <w:t xml:space="preserve">) </w:t>
      </w:r>
      <w:r w:rsidRPr="00BF0646">
        <w:t xml:space="preserve">tọa lạc tại số </w:t>
      </w:r>
      <w:r w:rsidR="00A60A54" w:rsidRPr="000A337C">
        <w:rPr>
          <w:rFonts w:eastAsia="Times New Roman"/>
        </w:rPr>
        <w:t>58 đường Bạch Đằng, phường Hải Châu, thành phố Đà Nẵng, Việt Nam</w:t>
      </w:r>
      <w:r w:rsidRPr="00BF0646">
        <w:t xml:space="preserve">, do Bên Bán đầu tư xây dựng. Tên gọi của Dự Án có thể thay đổi vào từng thời điểm, tùy thuộc vào quyết định của Cơ quan nhà nước. Việc thay đổi tên gọi của Dự Án (nếu có) không làm ảnh hưởng đến các nội dung hoặc điều khoản của các văn bản, </w:t>
      </w:r>
      <w:r w:rsidR="00B94E90" w:rsidRPr="00BF0646">
        <w:t>H</w:t>
      </w:r>
      <w:r w:rsidRPr="00BF0646">
        <w:t xml:space="preserve">ợp </w:t>
      </w:r>
      <w:r w:rsidR="00B94E90" w:rsidRPr="00BF0646">
        <w:t>Đ</w:t>
      </w:r>
      <w:r w:rsidRPr="00BF0646">
        <w:t>ồng, thỏa thuận đã ký giữa Các Bên.</w:t>
      </w:r>
    </w:p>
    <w:p w14:paraId="22095670" w14:textId="7B8F8B05"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GTGT</w:t>
      </w:r>
      <w:r w:rsidRPr="00BF0646">
        <w:t>” là thuế giá trị gia tăng theo quy định của pháp luật.</w:t>
      </w:r>
    </w:p>
    <w:p w14:paraId="3A33D6EE" w14:textId="712BCB8A" w:rsidR="00E75ADE" w:rsidRPr="00BF0646" w:rsidRDefault="007155DD">
      <w:pPr>
        <w:pStyle w:val="ListParagraph"/>
        <w:numPr>
          <w:ilvl w:val="1"/>
          <w:numId w:val="87"/>
        </w:numPr>
        <w:suppressAutoHyphens/>
        <w:spacing w:after="120" w:line="281" w:lineRule="auto"/>
        <w:ind w:left="709" w:hanging="709"/>
        <w:jc w:val="both"/>
      </w:pPr>
      <w:r w:rsidRPr="00BF0646">
        <w:rPr>
          <w:b/>
        </w:rPr>
        <w:t>“Lãi Suất Quá Hạn”</w:t>
      </w:r>
      <w:r w:rsidRPr="00BF0646">
        <w:t xml:space="preserve"> là lãi suất được tính bằng 0,05%/ngày</w:t>
      </w:r>
      <w:r w:rsidR="00372AD3" w:rsidRPr="00BF0646">
        <w:t>.</w:t>
      </w:r>
    </w:p>
    <w:p w14:paraId="58495DB6" w14:textId="5355AF56"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VNĐ</w:t>
      </w:r>
      <w:r w:rsidRPr="00BF0646">
        <w:t>” hoặc “</w:t>
      </w:r>
      <w:r w:rsidRPr="00BF0646">
        <w:rPr>
          <w:b/>
        </w:rPr>
        <w:t>Đồng</w:t>
      </w:r>
      <w:r w:rsidRPr="00BF0646">
        <w:t>” hoặc “</w:t>
      </w:r>
      <w:r w:rsidRPr="00BF0646">
        <w:rPr>
          <w:b/>
        </w:rPr>
        <w:t>đồng</w:t>
      </w:r>
      <w:r w:rsidRPr="00BF0646">
        <w:t>” là đồng tiền hợp pháp của nước Cộng hòa xã hội chủ nghĩa Việt Nam.</w:t>
      </w:r>
    </w:p>
    <w:p w14:paraId="353854DA" w14:textId="4395BB27" w:rsidR="00E75ADE" w:rsidRPr="00BF0646" w:rsidRDefault="007155DD">
      <w:pPr>
        <w:pStyle w:val="ListParagraph"/>
        <w:numPr>
          <w:ilvl w:val="1"/>
          <w:numId w:val="87"/>
        </w:numPr>
        <w:suppressAutoHyphens/>
        <w:spacing w:after="120" w:line="281" w:lineRule="auto"/>
        <w:ind w:left="709" w:hanging="709"/>
        <w:jc w:val="both"/>
      </w:pPr>
      <w:r w:rsidRPr="00BF0646">
        <w:t>“</w:t>
      </w:r>
      <w:r w:rsidRPr="00BF0646">
        <w:rPr>
          <w:b/>
        </w:rPr>
        <w:t>Công trình hạ tầng kỹ thuật”</w:t>
      </w:r>
      <w:r w:rsidRPr="00BF0646">
        <w:t xml:space="preserve"> là các cơ sở hạ tầng dành cho dịch vụ công cộng như hệ thống giao thông công cộng, thông tin liên lạc, hệ thống điện, nước theo quy hoạch được phê duyệt của Dự án.</w:t>
      </w:r>
    </w:p>
    <w:p w14:paraId="084E2AA2" w14:textId="6804AD4A" w:rsidR="004B7786" w:rsidRPr="00BF0646" w:rsidRDefault="004B7786">
      <w:pPr>
        <w:pStyle w:val="ListParagraph"/>
        <w:numPr>
          <w:ilvl w:val="1"/>
          <w:numId w:val="87"/>
        </w:numPr>
        <w:suppressAutoHyphens/>
        <w:spacing w:after="120" w:line="281" w:lineRule="auto"/>
        <w:ind w:left="709" w:hanging="709"/>
        <w:jc w:val="both"/>
      </w:pPr>
      <w:r w:rsidRPr="00BF0646">
        <w:t>“</w:t>
      </w:r>
      <w:r w:rsidRPr="00BF0646">
        <w:rPr>
          <w:b/>
        </w:rPr>
        <w:t>Sự Kiện Bất Khả Kháng</w:t>
      </w:r>
      <w:r w:rsidRPr="00BF0646">
        <w:t>” là sự kiện xảy ra một cách khách quan không thể lường trước được và không thể khắc phục được mặc dù đã áp dụng mọi biện pháp cần thiết và khả năng cho phép</w:t>
      </w:r>
      <w:r w:rsidRPr="00BF0646">
        <w:rPr>
          <w:spacing w:val="-4"/>
        </w:rPr>
        <w:t>. Các trường hợp được coi là Sự Kiện Bất Khả Kháng được quy định cụ thể tại khoản 14.1 và khoản 14.2 Điều 14 của Hợp Đồng này.</w:t>
      </w:r>
    </w:p>
    <w:p w14:paraId="3BC0D643" w14:textId="18B9A713" w:rsidR="007155DD" w:rsidRPr="00BF0646" w:rsidRDefault="007155DD" w:rsidP="00BF0646">
      <w:pPr>
        <w:suppressAutoHyphens/>
        <w:spacing w:after="120" w:line="281" w:lineRule="auto"/>
        <w:ind w:right="3"/>
        <w:contextualSpacing/>
        <w:jc w:val="both"/>
        <w:outlineLvl w:val="0"/>
        <w:rPr>
          <w:rFonts w:ascii="Times New Roman" w:eastAsia="Times New Roman" w:hAnsi="Times New Roman" w:cs="Times New Roman"/>
          <w:b/>
          <w:bCs/>
          <w:iCs/>
          <w:sz w:val="24"/>
          <w:szCs w:val="24"/>
          <w:lang w:eastAsia="ar-SA"/>
        </w:rPr>
      </w:pPr>
      <w:bookmarkStart w:id="7" w:name="_Toc198502091"/>
      <w:r w:rsidRPr="00BF0646">
        <w:rPr>
          <w:rFonts w:ascii="Times New Roman" w:eastAsia="Times New Roman" w:hAnsi="Times New Roman" w:cs="Times New Roman"/>
          <w:b/>
          <w:bCs/>
          <w:iCs/>
          <w:sz w:val="24"/>
          <w:szCs w:val="24"/>
          <w:lang w:eastAsia="ar-SA"/>
        </w:rPr>
        <w:t>ĐIỀU 2. ĐẶC ĐIỂM CỦA CĂN HỘ MUA BÁN</w:t>
      </w:r>
      <w:bookmarkEnd w:id="7"/>
    </w:p>
    <w:p w14:paraId="6FE88B06" w14:textId="77777777" w:rsidR="007155DD" w:rsidRPr="00BF0646" w:rsidRDefault="007155DD" w:rsidP="00BF0646">
      <w:pPr>
        <w:spacing w:after="120" w:line="281" w:lineRule="auto"/>
        <w:ind w:firstLine="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Bên Bán đồng ý bán và Bên Mua đồng ý mua Căn Hộ Chung Cư có đặc điểm như sau:</w:t>
      </w:r>
    </w:p>
    <w:p w14:paraId="472A5858" w14:textId="77777777" w:rsidR="007155DD" w:rsidRPr="00BF0646" w:rsidRDefault="007155DD" w:rsidP="00BF0646">
      <w:pPr>
        <w:numPr>
          <w:ilvl w:val="0"/>
          <w:numId w:val="29"/>
        </w:numPr>
        <w:tabs>
          <w:tab w:val="left" w:pos="0"/>
          <w:tab w:val="left" w:pos="851"/>
        </w:tabs>
        <w:spacing w:after="120" w:line="281" w:lineRule="auto"/>
        <w:ind w:left="851" w:hanging="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Đặc điểm của Căn Hộ mua bán:</w:t>
      </w:r>
    </w:p>
    <w:p w14:paraId="3E8C08DA" w14:textId="7015C3D2" w:rsidR="007155DD" w:rsidRPr="00BF0646" w:rsidRDefault="00E96AF9" w:rsidP="00BF0646">
      <w:pPr>
        <w:numPr>
          <w:ilvl w:val="0"/>
          <w:numId w:val="28"/>
        </w:numPr>
        <w:tabs>
          <w:tab w:val="left" w:pos="0"/>
        </w:tabs>
        <w:spacing w:after="120" w:line="281" w:lineRule="auto"/>
        <w:ind w:left="851" w:hanging="709"/>
        <w:contextualSpacing/>
        <w:jc w:val="both"/>
        <w:rPr>
          <w:rFonts w:ascii="Times New Roman" w:eastAsia="Times New Roman" w:hAnsi="Times New Roman" w:cs="Times New Roman"/>
          <w:sz w:val="24"/>
          <w:szCs w:val="24"/>
        </w:rPr>
      </w:pPr>
      <w:r w:rsidRPr="000A337C">
        <w:rPr>
          <w:rFonts w:ascii="Times New Roman" w:eastAsia="Times New Roman" w:hAnsi="Times New Roman" w:cs="Times New Roman"/>
          <w:sz w:val="24"/>
          <w:szCs w:val="24"/>
        </w:rPr>
        <w:t xml:space="preserve">Căn Hộ số: </w:t>
      </w:r>
      <w:r>
        <w:rPr>
          <w:rFonts w:ascii="Times New Roman" w:hAnsi="Times New Roman" w:cs="Times New Roman"/>
          <w:sz w:val="24"/>
          <w:szCs w:val="24"/>
        </w:rPr>
        <w:t>0</w:t>
      </w:r>
      <w:r w:rsidR="000519DF">
        <w:rPr>
          <w:rFonts w:ascii="Times New Roman" w:hAnsi="Times New Roman" w:cs="Times New Roman"/>
          <w:sz w:val="24"/>
          <w:szCs w:val="24"/>
        </w:rPr>
        <w:t>1</w:t>
      </w:r>
      <w:r w:rsidRPr="000A337C">
        <w:rPr>
          <w:rFonts w:ascii="Times New Roman" w:eastAsia="Times New Roman" w:hAnsi="Times New Roman" w:cs="Times New Roman"/>
          <w:sz w:val="24"/>
          <w:szCs w:val="24"/>
        </w:rPr>
        <w:t xml:space="preserve">; Tầng: </w:t>
      </w:r>
      <w:r>
        <w:rPr>
          <w:rFonts w:ascii="Times New Roman" w:hAnsi="Times New Roman" w:cs="Times New Roman"/>
          <w:sz w:val="24"/>
          <w:szCs w:val="24"/>
        </w:rPr>
        <w:t>30</w:t>
      </w:r>
      <w:r w:rsidRPr="000A337C">
        <w:rPr>
          <w:rFonts w:ascii="Times New Roman" w:eastAsia="Times New Roman" w:hAnsi="Times New Roman" w:cs="Times New Roman"/>
          <w:sz w:val="24"/>
          <w:szCs w:val="24"/>
        </w:rPr>
        <w:t xml:space="preserve">, thuộc </w:t>
      </w:r>
      <w:r w:rsidRPr="000A337C">
        <w:rPr>
          <w:rFonts w:ascii="Times New Roman" w:eastAsia="Batang" w:hAnsi="Times New Roman" w:cs="Times New Roman"/>
          <w:spacing w:val="-2"/>
          <w:sz w:val="24"/>
          <w:szCs w:val="24"/>
          <w:lang w:eastAsia="ko-KR"/>
        </w:rPr>
        <w:t xml:space="preserve">Nhà Chung Cư </w:t>
      </w:r>
      <w:r w:rsidRPr="000A337C">
        <w:rPr>
          <w:rFonts w:ascii="Times New Roman" w:eastAsia="Times New Roman" w:hAnsi="Times New Roman" w:cs="Times New Roman"/>
          <w:sz w:val="24"/>
          <w:szCs w:val="24"/>
        </w:rPr>
        <w:t>có địa chỉ tại số số 58 đường Bạch Đằng, phường Hải Châu, thành phố Đà Nẵng</w:t>
      </w:r>
      <w:r w:rsidR="0013204D" w:rsidRPr="00BF0646">
        <w:rPr>
          <w:rFonts w:ascii="Times New Roman" w:eastAsia="Times New Roman" w:hAnsi="Times New Roman" w:cs="Times New Roman"/>
          <w:sz w:val="24"/>
          <w:szCs w:val="24"/>
        </w:rPr>
        <w:t>.</w:t>
      </w:r>
    </w:p>
    <w:p w14:paraId="1D3C67B8" w14:textId="5B61897A" w:rsidR="007155DD" w:rsidRPr="00BF0646" w:rsidRDefault="007155DD" w:rsidP="00BF0646">
      <w:pPr>
        <w:numPr>
          <w:ilvl w:val="0"/>
          <w:numId w:val="28"/>
        </w:numPr>
        <w:tabs>
          <w:tab w:val="left" w:pos="0"/>
        </w:tabs>
        <w:spacing w:after="120" w:line="281" w:lineRule="auto"/>
        <w:ind w:left="851"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Diện Tích Sử Dụng Căn Hộ là: </w:t>
      </w:r>
      <w:r w:rsidR="000519DF">
        <w:rPr>
          <w:rFonts w:ascii="Times New Roman" w:hAnsi="Times New Roman" w:cs="Times New Roman"/>
          <w:b/>
          <w:bCs/>
          <w:sz w:val="24"/>
          <w:szCs w:val="24"/>
        </w:rPr>
        <w:t>55,1</w:t>
      </w:r>
      <w:r w:rsidR="00E96AF9">
        <w:rPr>
          <w:rFonts w:ascii="Times New Roman" w:hAnsi="Times New Roman" w:cs="Times New Roman"/>
          <w:b/>
          <w:bCs/>
          <w:sz w:val="24"/>
          <w:szCs w:val="24"/>
        </w:rPr>
        <w:t xml:space="preserve"> </w:t>
      </w:r>
      <w:r w:rsidRPr="00BF0646">
        <w:rPr>
          <w:rFonts w:ascii="Times New Roman" w:eastAsia="Times New Roman" w:hAnsi="Times New Roman" w:cs="Times New Roman"/>
          <w:b/>
          <w:sz w:val="24"/>
          <w:szCs w:val="24"/>
        </w:rPr>
        <w:t>m2</w:t>
      </w:r>
      <w:r w:rsidRPr="00BF0646">
        <w:rPr>
          <w:rFonts w:ascii="Times New Roman" w:eastAsia="Times New Roman" w:hAnsi="Times New Roman" w:cs="Times New Roman"/>
          <w:sz w:val="24"/>
          <w:szCs w:val="24"/>
        </w:rPr>
        <w:t xml:space="preserve">. Diện tích này được tính theo kích thước thông thủy (gọi chung là </w:t>
      </w:r>
      <w:r w:rsidRPr="00BF0646">
        <w:rPr>
          <w:rFonts w:ascii="Times New Roman" w:eastAsia="Times New Roman" w:hAnsi="Times New Roman" w:cs="Times New Roman"/>
          <w:b/>
          <w:sz w:val="24"/>
          <w:szCs w:val="24"/>
        </w:rPr>
        <w:t>“diện tích thông thủy”)</w:t>
      </w:r>
      <w:r w:rsidRPr="00BF0646">
        <w:rPr>
          <w:rFonts w:ascii="Times New Roman" w:eastAsia="Times New Roman" w:hAnsi="Times New Roman" w:cs="Times New Roman"/>
          <w:sz w:val="24"/>
          <w:szCs w:val="24"/>
        </w:rPr>
        <w:t xml:space="preserve"> theo quy định tại khoản 1.6 Điều 1 của Hợp </w:t>
      </w:r>
      <w:r w:rsidRPr="00BF0646">
        <w:rPr>
          <w:rFonts w:ascii="Times New Roman" w:eastAsia="Times New Roman" w:hAnsi="Times New Roman" w:cs="Times New Roman"/>
          <w:sz w:val="24"/>
          <w:szCs w:val="24"/>
        </w:rPr>
        <w:lastRenderedPageBreak/>
        <w:t>Đồng này và là căn cứ để tính tiền mua bán Căn Hộ quy định tại Phụ lục 2 của Hợp Đồng này;</w:t>
      </w:r>
    </w:p>
    <w:p w14:paraId="3163AD20" w14:textId="2FE4BDD0" w:rsidR="007155DD" w:rsidRPr="00BF0646" w:rsidRDefault="007155DD">
      <w:pPr>
        <w:numPr>
          <w:ilvl w:val="0"/>
          <w:numId w:val="68"/>
        </w:numPr>
        <w:tabs>
          <w:tab w:val="left" w:pos="1843"/>
        </w:tabs>
        <w:autoSpaceDE w:val="0"/>
        <w:autoSpaceDN w:val="0"/>
        <w:adjustRightInd w:val="0"/>
        <w:spacing w:after="120" w:line="281" w:lineRule="auto"/>
        <w:ind w:left="851" w:hanging="567"/>
        <w:contextualSpacing/>
        <w:jc w:val="both"/>
        <w:rPr>
          <w:rFonts w:ascii="Times New Roman" w:eastAsia="Times New Roman" w:hAnsi="Times New Roman" w:cs="Times New Roman"/>
          <w:iCs/>
          <w:spacing w:val="-2"/>
          <w:sz w:val="24"/>
          <w:szCs w:val="24"/>
        </w:rPr>
      </w:pPr>
      <w:r w:rsidRPr="00BF0646">
        <w:rPr>
          <w:rFonts w:ascii="Times New Roman" w:eastAsia="Times New Roman" w:hAnsi="Times New Roman" w:cs="Times New Roman"/>
          <w:iCs/>
          <w:spacing w:val="-2"/>
          <w:sz w:val="24"/>
          <w:szCs w:val="24"/>
        </w:rPr>
        <w:t xml:space="preserve">Các Bên nhất trí rằng, diện tích </w:t>
      </w:r>
      <w:r w:rsidR="00FC20B0" w:rsidRPr="00BF0646">
        <w:rPr>
          <w:rFonts w:ascii="Times New Roman" w:eastAsia="Times New Roman" w:hAnsi="Times New Roman" w:cs="Times New Roman"/>
          <w:iCs/>
          <w:spacing w:val="-2"/>
          <w:sz w:val="24"/>
          <w:szCs w:val="24"/>
        </w:rPr>
        <w:t>sử dụng</w:t>
      </w:r>
      <w:r w:rsidRPr="00BF0646">
        <w:rPr>
          <w:rFonts w:ascii="Times New Roman" w:eastAsia="Times New Roman" w:hAnsi="Times New Roman" w:cs="Times New Roman"/>
          <w:iCs/>
          <w:spacing w:val="-2"/>
          <w:sz w:val="24"/>
          <w:szCs w:val="24"/>
        </w:rPr>
        <w:t xml:space="preserve"> nêu tại điểm (b) khoản 2.1 Điều 2 của Hợp </w:t>
      </w:r>
      <w:r w:rsidR="00B94E90" w:rsidRPr="00BF0646">
        <w:rPr>
          <w:rFonts w:ascii="Times New Roman" w:eastAsia="Times New Roman" w:hAnsi="Times New Roman" w:cs="Times New Roman"/>
          <w:iCs/>
          <w:spacing w:val="-2"/>
          <w:sz w:val="24"/>
          <w:szCs w:val="24"/>
        </w:rPr>
        <w:t>Đ</w:t>
      </w:r>
      <w:r w:rsidRPr="00BF0646">
        <w:rPr>
          <w:rFonts w:ascii="Times New Roman" w:eastAsia="Times New Roman" w:hAnsi="Times New Roman" w:cs="Times New Roman"/>
          <w:iCs/>
          <w:spacing w:val="-2"/>
          <w:sz w:val="24"/>
          <w:szCs w:val="24"/>
        </w:rPr>
        <w:t xml:space="preserve">ồng này chỉ là tạm tính và có thể tăng lên hoặc giảm xuống theo thực tế đo đạc tại thời điểm bàn giao Căn Hộ. Bên Mua có trách nhiệm thanh toán Giá bán Căn Hộ cho Bên Bán theo diện tích thực tế khi bàn giao Căn Hộ: trong trường hợp diện tích </w:t>
      </w:r>
      <w:r w:rsidR="00DE6A28" w:rsidRPr="00BF0646">
        <w:rPr>
          <w:rFonts w:ascii="Times New Roman" w:eastAsia="Times New Roman" w:hAnsi="Times New Roman" w:cs="Times New Roman"/>
          <w:iCs/>
          <w:spacing w:val="-2"/>
          <w:sz w:val="24"/>
          <w:szCs w:val="24"/>
        </w:rPr>
        <w:t>sử dụng</w:t>
      </w:r>
      <w:r w:rsidRPr="00BF0646">
        <w:rPr>
          <w:rFonts w:ascii="Times New Roman" w:eastAsia="Times New Roman" w:hAnsi="Times New Roman" w:cs="Times New Roman"/>
          <w:iCs/>
          <w:spacing w:val="-2"/>
          <w:sz w:val="24"/>
          <w:szCs w:val="24"/>
        </w:rPr>
        <w:t xml:space="preserve"> thực tế chênh lệch trong phạm vi </w:t>
      </w:r>
      <w:r w:rsidR="0057723E" w:rsidRPr="00BF0646">
        <w:rPr>
          <w:rFonts w:ascii="Times New Roman" w:eastAsia="Times New Roman" w:hAnsi="Times New Roman" w:cs="Times New Roman"/>
          <w:iCs/>
          <w:spacing w:val="-2"/>
          <w:sz w:val="24"/>
          <w:szCs w:val="24"/>
        </w:rPr>
        <w:t>0</w:t>
      </w:r>
      <w:r w:rsidR="00DF31E0" w:rsidRPr="00BF0646">
        <w:rPr>
          <w:rFonts w:ascii="Times New Roman" w:eastAsia="Times New Roman" w:hAnsi="Times New Roman" w:cs="Times New Roman"/>
          <w:iCs/>
          <w:spacing w:val="-2"/>
          <w:sz w:val="24"/>
          <w:szCs w:val="24"/>
        </w:rPr>
        <w:t>,5</w:t>
      </w:r>
      <w:r w:rsidRPr="00BF0646">
        <w:rPr>
          <w:rFonts w:ascii="Times New Roman" w:eastAsia="Times New Roman" w:hAnsi="Times New Roman" w:cs="Times New Roman"/>
          <w:iCs/>
          <w:spacing w:val="-2"/>
          <w:sz w:val="24"/>
          <w:szCs w:val="24"/>
        </w:rPr>
        <w:t>%</w:t>
      </w:r>
      <w:r w:rsidR="002E1A5E">
        <w:rPr>
          <w:rFonts w:ascii="Times New Roman" w:eastAsia="Times New Roman" w:hAnsi="Times New Roman" w:cs="Times New Roman"/>
          <w:iCs/>
          <w:spacing w:val="-2"/>
          <w:sz w:val="24"/>
          <w:szCs w:val="24"/>
        </w:rPr>
        <w:t xml:space="preserve"> </w:t>
      </w:r>
      <w:r w:rsidRPr="00BF0646" w:rsidDel="001A07CA">
        <w:rPr>
          <w:rFonts w:ascii="Times New Roman" w:eastAsia="Times New Roman" w:hAnsi="Times New Roman" w:cs="Times New Roman"/>
          <w:iCs/>
          <w:spacing w:val="-2"/>
          <w:sz w:val="24"/>
          <w:szCs w:val="24"/>
          <w:vertAlign w:val="superscript"/>
        </w:rPr>
        <w:t xml:space="preserve"> </w:t>
      </w:r>
      <w:r w:rsidRPr="00BF0646">
        <w:rPr>
          <w:rFonts w:ascii="Times New Roman" w:eastAsia="Times New Roman" w:hAnsi="Times New Roman" w:cs="Times New Roman"/>
          <w:iCs/>
          <w:spacing w:val="-2"/>
          <w:sz w:val="24"/>
          <w:szCs w:val="24"/>
        </w:rPr>
        <w:t xml:space="preserve">so với Diện Tích Sử Dụng Căn Hộ nêu tại điểm (b) khoản 2.1 Điều 2 của Hợp Đồng này thì các Bên không phải điều chỉnh lại Giá bán Căn Hộ. Nếu diện tích </w:t>
      </w:r>
      <w:r w:rsidR="00DE6A28" w:rsidRPr="00BF0646">
        <w:rPr>
          <w:rFonts w:ascii="Times New Roman" w:eastAsia="Times New Roman" w:hAnsi="Times New Roman" w:cs="Times New Roman"/>
          <w:iCs/>
          <w:spacing w:val="-2"/>
          <w:sz w:val="24"/>
          <w:szCs w:val="24"/>
        </w:rPr>
        <w:t>sử dụng</w:t>
      </w:r>
      <w:r w:rsidRPr="00BF0646">
        <w:rPr>
          <w:rFonts w:ascii="Times New Roman" w:eastAsia="Times New Roman" w:hAnsi="Times New Roman" w:cs="Times New Roman"/>
          <w:iCs/>
          <w:spacing w:val="-2"/>
          <w:sz w:val="24"/>
          <w:szCs w:val="24"/>
        </w:rPr>
        <w:t xml:space="preserve"> thực tế chênh lệch vượt quá </w:t>
      </w:r>
      <w:r w:rsidR="0057723E" w:rsidRPr="00BF0646">
        <w:rPr>
          <w:rFonts w:ascii="Times New Roman" w:eastAsia="Times New Roman" w:hAnsi="Times New Roman" w:cs="Times New Roman"/>
          <w:iCs/>
          <w:spacing w:val="-2"/>
          <w:sz w:val="24"/>
          <w:szCs w:val="24"/>
        </w:rPr>
        <w:t>0</w:t>
      </w:r>
      <w:r w:rsidR="00DE62D2" w:rsidRPr="00BF0646">
        <w:rPr>
          <w:rFonts w:ascii="Times New Roman" w:eastAsia="Times New Roman" w:hAnsi="Times New Roman" w:cs="Times New Roman"/>
          <w:iCs/>
          <w:spacing w:val="-2"/>
          <w:sz w:val="24"/>
          <w:szCs w:val="24"/>
        </w:rPr>
        <w:t>,</w:t>
      </w:r>
      <w:r w:rsidR="00DF31E0" w:rsidRPr="00BF0646">
        <w:rPr>
          <w:rFonts w:ascii="Times New Roman" w:eastAsia="Times New Roman" w:hAnsi="Times New Roman" w:cs="Times New Roman"/>
          <w:iCs/>
          <w:spacing w:val="-2"/>
          <w:sz w:val="24"/>
          <w:szCs w:val="24"/>
        </w:rPr>
        <w:t>5</w:t>
      </w:r>
      <w:r w:rsidRPr="00BF0646">
        <w:rPr>
          <w:rFonts w:ascii="Times New Roman" w:eastAsia="Times New Roman" w:hAnsi="Times New Roman" w:cs="Times New Roman"/>
          <w:iCs/>
          <w:spacing w:val="-2"/>
          <w:sz w:val="24"/>
          <w:szCs w:val="24"/>
        </w:rPr>
        <w:t xml:space="preserve">% so với Diện Tích Sử Dụng Căn Hộ nêu tại điểm (b) khoản 2.1 Điều 2 của Hợp Đồng này thì Giá Bán Căn Hộ sẽ được điều chỉnh lại theo diện tích </w:t>
      </w:r>
      <w:r w:rsidR="00DE6A28" w:rsidRPr="00BF0646">
        <w:rPr>
          <w:rFonts w:ascii="Times New Roman" w:eastAsia="Times New Roman" w:hAnsi="Times New Roman" w:cs="Times New Roman"/>
          <w:iCs/>
          <w:spacing w:val="-2"/>
          <w:sz w:val="24"/>
          <w:szCs w:val="24"/>
        </w:rPr>
        <w:t>sử dụng</w:t>
      </w:r>
      <w:r w:rsidRPr="00BF0646">
        <w:rPr>
          <w:rFonts w:ascii="Times New Roman" w:eastAsia="Times New Roman" w:hAnsi="Times New Roman" w:cs="Times New Roman"/>
          <w:iCs/>
          <w:spacing w:val="-2"/>
          <w:sz w:val="24"/>
          <w:szCs w:val="24"/>
        </w:rPr>
        <w:t xml:space="preserve"> đo đạc thực tế khi bàn giao Căn Hộ nhân với đơn giá nêu tại Phụ lục 2 Hợp Đồng này;</w:t>
      </w:r>
    </w:p>
    <w:p w14:paraId="57F56FB4" w14:textId="753D30E3" w:rsidR="007155DD" w:rsidRPr="00BF0646" w:rsidRDefault="007155DD">
      <w:pPr>
        <w:numPr>
          <w:ilvl w:val="0"/>
          <w:numId w:val="68"/>
        </w:numPr>
        <w:tabs>
          <w:tab w:val="left" w:pos="1843"/>
        </w:tabs>
        <w:autoSpaceDE w:val="0"/>
        <w:autoSpaceDN w:val="0"/>
        <w:adjustRightInd w:val="0"/>
        <w:spacing w:after="120" w:line="281" w:lineRule="auto"/>
        <w:ind w:left="851" w:hanging="567"/>
        <w:contextualSpacing/>
        <w:jc w:val="both"/>
        <w:rPr>
          <w:rFonts w:ascii="Times New Roman" w:eastAsia="Times New Roman" w:hAnsi="Times New Roman" w:cs="Times New Roman"/>
          <w:iCs/>
          <w:sz w:val="24"/>
          <w:szCs w:val="24"/>
        </w:rPr>
      </w:pPr>
      <w:r w:rsidRPr="00BF0646">
        <w:rPr>
          <w:rFonts w:ascii="Times New Roman" w:eastAsia="Times New Roman" w:hAnsi="Times New Roman" w:cs="Times New Roman"/>
          <w:iCs/>
          <w:sz w:val="24"/>
          <w:szCs w:val="24"/>
        </w:rPr>
        <w:t xml:space="preserve">Trong Biên Bản Bàn Giao Căn Hộ, các Bên nhất trí sẽ ghi rõ diện tích </w:t>
      </w:r>
      <w:r w:rsidR="00DE6A28" w:rsidRPr="00BF0646">
        <w:rPr>
          <w:rFonts w:ascii="Times New Roman" w:eastAsia="Times New Roman" w:hAnsi="Times New Roman" w:cs="Times New Roman"/>
          <w:iCs/>
          <w:sz w:val="24"/>
          <w:szCs w:val="24"/>
        </w:rPr>
        <w:t>sử dụng</w:t>
      </w:r>
      <w:r w:rsidRPr="00BF0646">
        <w:rPr>
          <w:rFonts w:ascii="Times New Roman" w:eastAsia="Times New Roman" w:hAnsi="Times New Roman" w:cs="Times New Roman"/>
          <w:iCs/>
          <w:sz w:val="24"/>
          <w:szCs w:val="24"/>
        </w:rPr>
        <w:t xml:space="preserve"> thực tế khi bàn giao Căn Hộ, diện tích </w:t>
      </w:r>
      <w:r w:rsidR="00DE6A28" w:rsidRPr="00BF0646">
        <w:rPr>
          <w:rFonts w:ascii="Times New Roman" w:eastAsia="Times New Roman" w:hAnsi="Times New Roman" w:cs="Times New Roman"/>
          <w:iCs/>
          <w:sz w:val="24"/>
          <w:szCs w:val="24"/>
        </w:rPr>
        <w:t>s</w:t>
      </w:r>
      <w:r w:rsidR="002773D0" w:rsidRPr="00BF0646">
        <w:rPr>
          <w:rFonts w:ascii="Times New Roman" w:eastAsia="Times New Roman" w:hAnsi="Times New Roman" w:cs="Times New Roman"/>
          <w:iCs/>
          <w:sz w:val="24"/>
          <w:szCs w:val="24"/>
        </w:rPr>
        <w:t>ử dụng</w:t>
      </w:r>
      <w:r w:rsidRPr="00BF0646">
        <w:rPr>
          <w:rFonts w:ascii="Times New Roman" w:eastAsia="Times New Roman" w:hAnsi="Times New Roman" w:cs="Times New Roman"/>
          <w:iCs/>
          <w:sz w:val="24"/>
          <w:szCs w:val="24"/>
        </w:rPr>
        <w:t xml:space="preserve"> chênh lệch (nếu có) so với Diện Tích Sử Dụng Căn Hộ nêu tại điểm (b) khoản 2.1 Điều này. Biên Bản Bàn Giao Căn Hộ và Phụ Lục của Hợp Đồng này về việc điều chỉnh diện tích </w:t>
      </w:r>
      <w:r w:rsidR="002773D0" w:rsidRPr="00BF0646">
        <w:rPr>
          <w:rFonts w:ascii="Times New Roman" w:eastAsia="Times New Roman" w:hAnsi="Times New Roman" w:cs="Times New Roman"/>
          <w:iCs/>
          <w:sz w:val="24"/>
          <w:szCs w:val="24"/>
        </w:rPr>
        <w:t>sử dụng</w:t>
      </w:r>
      <w:r w:rsidRPr="00BF0646">
        <w:rPr>
          <w:rFonts w:ascii="Times New Roman" w:eastAsia="Times New Roman" w:hAnsi="Times New Roman" w:cs="Times New Roman"/>
          <w:iCs/>
          <w:sz w:val="24"/>
          <w:szCs w:val="24"/>
        </w:rPr>
        <w:t xml:space="preserve"> chênh lệch (nếu có) là một bộ phận không thể tách rời của Hợp Đồng này. Diện Tích Sử Dụng Căn Hộ được ghi vào Giấy Chứng Nhận cấp cho Bên Mua được xác định theo diện tích </w:t>
      </w:r>
      <w:r w:rsidR="002773D0" w:rsidRPr="00BF0646">
        <w:rPr>
          <w:rFonts w:ascii="Times New Roman" w:eastAsia="Times New Roman" w:hAnsi="Times New Roman" w:cs="Times New Roman"/>
          <w:iCs/>
          <w:sz w:val="24"/>
          <w:szCs w:val="24"/>
        </w:rPr>
        <w:t>sử dụng</w:t>
      </w:r>
      <w:r w:rsidRPr="00BF0646">
        <w:rPr>
          <w:rFonts w:ascii="Times New Roman" w:eastAsia="Times New Roman" w:hAnsi="Times New Roman" w:cs="Times New Roman"/>
          <w:iCs/>
          <w:sz w:val="24"/>
          <w:szCs w:val="24"/>
        </w:rPr>
        <w:t xml:space="preserve"> thực tế khi bàn giao Căn Hộ</w:t>
      </w:r>
      <w:r w:rsidRPr="00BF0646">
        <w:rPr>
          <w:rFonts w:ascii="Times New Roman" w:eastAsia="Times New Roman" w:hAnsi="Times New Roman" w:cs="Times New Roman"/>
          <w:sz w:val="24"/>
          <w:szCs w:val="24"/>
        </w:rPr>
        <w:t>.</w:t>
      </w:r>
    </w:p>
    <w:p w14:paraId="7DCB2660" w14:textId="722DA80E" w:rsidR="007155DD" w:rsidRPr="00BF0646" w:rsidRDefault="007155DD" w:rsidP="00BF0646">
      <w:pPr>
        <w:numPr>
          <w:ilvl w:val="0"/>
          <w:numId w:val="28"/>
        </w:numPr>
        <w:tabs>
          <w:tab w:val="left" w:pos="0"/>
          <w:tab w:val="left" w:pos="709"/>
        </w:tabs>
        <w:spacing w:after="120" w:line="281" w:lineRule="auto"/>
        <w:ind w:left="851" w:hanging="709"/>
        <w:contextualSpacing/>
        <w:jc w:val="both"/>
        <w:rPr>
          <w:rFonts w:ascii="Times New Roman" w:eastAsia="Times New Roman" w:hAnsi="Times New Roman" w:cs="Times New Roman"/>
          <w:sz w:val="24"/>
          <w:szCs w:val="24"/>
          <w:lang w:eastAsia="ko-KR"/>
        </w:rPr>
      </w:pPr>
      <w:r w:rsidRPr="00BF0646">
        <w:rPr>
          <w:rFonts w:ascii="Times New Roman" w:eastAsia="Times New Roman" w:hAnsi="Times New Roman" w:cs="Times New Roman"/>
          <w:sz w:val="24"/>
          <w:szCs w:val="24"/>
        </w:rPr>
        <w:tab/>
        <w:t>Diện Tích Sàn Xây Dựng Căn Hộ:</w:t>
      </w:r>
      <w:r w:rsidR="00737361" w:rsidRPr="00BF0646">
        <w:rPr>
          <w:rFonts w:ascii="Times New Roman" w:eastAsia="Times New Roman" w:hAnsi="Times New Roman" w:cs="Times New Roman"/>
          <w:sz w:val="24"/>
          <w:szCs w:val="24"/>
        </w:rPr>
        <w:t xml:space="preserve"> </w:t>
      </w:r>
      <w:r w:rsidR="000519DF">
        <w:rPr>
          <w:rFonts w:ascii="Times New Roman" w:hAnsi="Times New Roman" w:cs="Times New Roman"/>
          <w:sz w:val="24"/>
          <w:szCs w:val="24"/>
        </w:rPr>
        <w:t>59,5</w:t>
      </w:r>
      <w:r w:rsidRPr="00BF0646">
        <w:rPr>
          <w:rFonts w:ascii="Times New Roman" w:eastAsia="Times New Roman" w:hAnsi="Times New Roman" w:cs="Times New Roman"/>
          <w:sz w:val="24"/>
          <w:szCs w:val="24"/>
        </w:rPr>
        <w:t xml:space="preserve"> m</w:t>
      </w:r>
      <w:r w:rsidR="007B142B" w:rsidRPr="00BF0646">
        <w:rPr>
          <w:rFonts w:ascii="Times New Roman" w:eastAsia="Times New Roman" w:hAnsi="Times New Roman" w:cs="Times New Roman"/>
          <w:sz w:val="24"/>
          <w:szCs w:val="24"/>
          <w:vertAlign w:val="superscript"/>
        </w:rPr>
        <w:t>2</w:t>
      </w:r>
      <w:r w:rsidRPr="00BF0646">
        <w:rPr>
          <w:rFonts w:ascii="Times New Roman" w:eastAsia="Times New Roman" w:hAnsi="Times New Roman" w:cs="Times New Roman"/>
          <w:sz w:val="24"/>
          <w:szCs w:val="24"/>
        </w:rPr>
        <w:t>.</w:t>
      </w:r>
      <w:r w:rsidR="007B142B"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lang w:eastAsia="ko-KR"/>
        </w:rPr>
        <w:t>Diện tích này được tính theo quy định tại khoản 1.7 Điều 1 của Hợp Đồng này;</w:t>
      </w:r>
    </w:p>
    <w:p w14:paraId="758C36D8" w14:textId="64A5063D" w:rsidR="007155DD" w:rsidRPr="00BF0646" w:rsidRDefault="007155DD" w:rsidP="00BF0646">
      <w:pPr>
        <w:numPr>
          <w:ilvl w:val="0"/>
          <w:numId w:val="28"/>
        </w:numPr>
        <w:tabs>
          <w:tab w:val="left" w:pos="0"/>
        </w:tabs>
        <w:spacing w:after="120" w:line="281" w:lineRule="auto"/>
        <w:ind w:left="851" w:hanging="709"/>
        <w:contextualSpacing/>
        <w:jc w:val="both"/>
        <w:rPr>
          <w:rFonts w:ascii="Times New Roman" w:eastAsia="Times New Roman" w:hAnsi="Times New Roman" w:cs="Times New Roman"/>
          <w:strike/>
          <w:sz w:val="24"/>
          <w:szCs w:val="24"/>
          <w:lang w:eastAsia="ko-KR"/>
        </w:rPr>
      </w:pPr>
      <w:r w:rsidRPr="00BF0646">
        <w:rPr>
          <w:rFonts w:ascii="Times New Roman" w:eastAsia="Times New Roman" w:hAnsi="Times New Roman" w:cs="Times New Roman"/>
          <w:sz w:val="24"/>
          <w:szCs w:val="24"/>
        </w:rPr>
        <w:t>Mục đích sử dụng Căn Hộ: Dùng để ở;</w:t>
      </w:r>
    </w:p>
    <w:p w14:paraId="1F20F3FB" w14:textId="54E4A69F" w:rsidR="007155DD" w:rsidRPr="00BF0646" w:rsidRDefault="007155DD" w:rsidP="00BF0646">
      <w:pPr>
        <w:numPr>
          <w:ilvl w:val="0"/>
          <w:numId w:val="28"/>
        </w:numPr>
        <w:tabs>
          <w:tab w:val="left" w:pos="0"/>
          <w:tab w:val="left" w:pos="851"/>
        </w:tabs>
        <w:spacing w:after="120" w:line="281" w:lineRule="auto"/>
        <w:ind w:left="851"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Năm hoàn thành việc xây dựng: Năm 202</w:t>
      </w:r>
      <w:r w:rsidR="004B7E4B" w:rsidRPr="00BF0646">
        <w:rPr>
          <w:rFonts w:ascii="Times New Roman" w:eastAsia="Times New Roman" w:hAnsi="Times New Roman" w:cs="Times New Roman"/>
          <w:sz w:val="24"/>
          <w:szCs w:val="24"/>
        </w:rPr>
        <w:t>3</w:t>
      </w:r>
      <w:r w:rsidRPr="00BF0646">
        <w:rPr>
          <w:rFonts w:ascii="Times New Roman" w:eastAsia="Times New Roman" w:hAnsi="Times New Roman" w:cs="Times New Roman"/>
          <w:sz w:val="24"/>
          <w:szCs w:val="24"/>
        </w:rPr>
        <w:t>;</w:t>
      </w:r>
      <w:r w:rsidR="009C37A9" w:rsidRPr="00BF0646">
        <w:rPr>
          <w:rFonts w:ascii="Times New Roman" w:eastAsia="Times New Roman" w:hAnsi="Times New Roman" w:cs="Times New Roman"/>
          <w:sz w:val="24"/>
          <w:szCs w:val="24"/>
        </w:rPr>
        <w:t xml:space="preserve"> </w:t>
      </w:r>
      <w:r w:rsidR="004B7E4B" w:rsidRPr="00BF0646">
        <w:rPr>
          <w:rFonts w:ascii="Times New Roman" w:eastAsia="Times New Roman" w:hAnsi="Times New Roman" w:cs="Times New Roman"/>
          <w:sz w:val="24"/>
          <w:szCs w:val="24"/>
        </w:rPr>
        <w:t>(</w:t>
      </w:r>
      <w:r w:rsidR="005A125B" w:rsidRPr="00BF0646">
        <w:rPr>
          <w:rFonts w:ascii="Times New Roman" w:eastAsia="Times New Roman" w:hAnsi="Times New Roman" w:cs="Times New Roman"/>
          <w:sz w:val="24"/>
          <w:szCs w:val="24"/>
        </w:rPr>
        <w:t>T</w:t>
      </w:r>
      <w:r w:rsidR="004B7E4B" w:rsidRPr="00BF0646">
        <w:rPr>
          <w:rFonts w:ascii="Times New Roman" w:eastAsia="Times New Roman" w:hAnsi="Times New Roman" w:cs="Times New Roman"/>
          <w:sz w:val="24"/>
          <w:szCs w:val="24"/>
        </w:rPr>
        <w:t xml:space="preserve">heo </w:t>
      </w:r>
      <w:r w:rsidR="005A125B" w:rsidRPr="00BF0646">
        <w:rPr>
          <w:rFonts w:ascii="Times New Roman" w:eastAsia="Times New Roman" w:hAnsi="Times New Roman" w:cs="Times New Roman"/>
          <w:sz w:val="24"/>
          <w:szCs w:val="24"/>
        </w:rPr>
        <w:t>Thông báo về kết quả kiểm tra công tác nghiệm thu hoàn thành công trình xây dựng</w:t>
      </w:r>
      <w:r w:rsidR="009C37A9" w:rsidRPr="00BF0646">
        <w:rPr>
          <w:rFonts w:ascii="Times New Roman" w:eastAsia="Times New Roman" w:hAnsi="Times New Roman" w:cs="Times New Roman"/>
          <w:sz w:val="24"/>
          <w:szCs w:val="24"/>
        </w:rPr>
        <w:t xml:space="preserve"> </w:t>
      </w:r>
      <w:r w:rsidR="005A125B" w:rsidRPr="00BF0646">
        <w:rPr>
          <w:rFonts w:ascii="Times New Roman" w:eastAsia="Times New Roman" w:hAnsi="Times New Roman" w:cs="Times New Roman"/>
          <w:sz w:val="24"/>
          <w:szCs w:val="24"/>
        </w:rPr>
        <w:t>số 102/GĐ-HTKT/HT ngày 12/7/2023 của Cục Giám định Nhà nước về Chất lượng công trình xây dựng</w:t>
      </w:r>
      <w:r w:rsidR="009C37A9" w:rsidRPr="00BF0646">
        <w:rPr>
          <w:rFonts w:ascii="Times New Roman" w:eastAsia="Times New Roman" w:hAnsi="Times New Roman" w:cs="Times New Roman"/>
          <w:sz w:val="24"/>
          <w:szCs w:val="24"/>
        </w:rPr>
        <w:t>)</w:t>
      </w:r>
      <w:r w:rsidR="002937C6" w:rsidRPr="00BF0646">
        <w:rPr>
          <w:rFonts w:ascii="Times New Roman" w:eastAsia="Times New Roman" w:hAnsi="Times New Roman" w:cs="Times New Roman"/>
          <w:sz w:val="24"/>
          <w:szCs w:val="24"/>
        </w:rPr>
        <w:t>;</w:t>
      </w:r>
    </w:p>
    <w:p w14:paraId="4E3CB33B" w14:textId="77777777" w:rsidR="007155DD" w:rsidRPr="00BF0646" w:rsidRDefault="007155DD" w:rsidP="00BF0646">
      <w:pPr>
        <w:numPr>
          <w:ilvl w:val="0"/>
          <w:numId w:val="28"/>
        </w:numPr>
        <w:tabs>
          <w:tab w:val="left" w:pos="0"/>
          <w:tab w:val="left" w:pos="851"/>
        </w:tabs>
        <w:spacing w:after="120" w:line="281" w:lineRule="auto"/>
        <w:ind w:left="851" w:hanging="709"/>
        <w:contextualSpacing/>
        <w:jc w:val="both"/>
        <w:rPr>
          <w:rFonts w:ascii="Times New Roman" w:eastAsia="Times New Roman" w:hAnsi="Times New Roman" w:cs="Times New Roman"/>
          <w:spacing w:val="-4"/>
          <w:sz w:val="24"/>
          <w:szCs w:val="24"/>
        </w:rPr>
      </w:pPr>
      <w:r w:rsidRPr="00BF0646">
        <w:rPr>
          <w:rFonts w:ascii="Times New Roman" w:eastAsia="Times New Roman" w:hAnsi="Times New Roman" w:cs="Times New Roman"/>
          <w:spacing w:val="-4"/>
          <w:sz w:val="24"/>
          <w:szCs w:val="24"/>
        </w:rPr>
        <w:t>Vật liệu và thiết bị hoàn thiện: Theo quy định tại Phụ Lục 1 kèm theo Hợp Đồng này.</w:t>
      </w:r>
    </w:p>
    <w:p w14:paraId="09B4D07A" w14:textId="11E8F2F0" w:rsidR="007155DD" w:rsidRPr="00BF0646" w:rsidRDefault="007155DD" w:rsidP="00BF0646">
      <w:pPr>
        <w:numPr>
          <w:ilvl w:val="0"/>
          <w:numId w:val="29"/>
        </w:numPr>
        <w:tabs>
          <w:tab w:val="left" w:pos="0"/>
        </w:tabs>
        <w:spacing w:after="120" w:line="281" w:lineRule="auto"/>
        <w:ind w:left="851" w:hanging="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Đặc điểm về đất xây dựng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58736C" w:rsidRPr="00BF0646">
        <w:rPr>
          <w:rFonts w:ascii="Times New Roman" w:eastAsia="Batang" w:hAnsi="Times New Roman" w:cs="Times New Roman"/>
          <w:spacing w:val="-2"/>
          <w:sz w:val="24"/>
          <w:szCs w:val="24"/>
          <w:lang w:eastAsia="ko-KR"/>
        </w:rPr>
        <w:t xml:space="preserve">Chung Cư </w:t>
      </w:r>
      <w:r w:rsidRPr="00BF0646">
        <w:rPr>
          <w:rFonts w:ascii="Times New Roman" w:eastAsia="Times New Roman" w:hAnsi="Times New Roman" w:cs="Times New Roman"/>
          <w:sz w:val="24"/>
          <w:szCs w:val="24"/>
        </w:rPr>
        <w:t>có Căn Hộ nêu tại khoản 2.1 Điều 2 Hợp Đồng này như sau:</w:t>
      </w:r>
    </w:p>
    <w:p w14:paraId="78AE9D53" w14:textId="7417A285" w:rsidR="007155DD" w:rsidRPr="00BF0646" w:rsidRDefault="007155DD">
      <w:pPr>
        <w:numPr>
          <w:ilvl w:val="0"/>
          <w:numId w:val="70"/>
        </w:numPr>
        <w:tabs>
          <w:tab w:val="left" w:pos="0"/>
        </w:tabs>
        <w:spacing w:after="120" w:line="281" w:lineRule="auto"/>
        <w:ind w:left="851"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Vị trí: Thửa đất số 1, Tờ bản đồ số: 11 tại địa chỉ số 58 đường Bạch Đằng,</w:t>
      </w:r>
      <w:r w:rsidR="004F5229" w:rsidRPr="00BF0646">
        <w:rPr>
          <w:rFonts w:ascii="Times New Roman" w:eastAsia="Times New Roman" w:hAnsi="Times New Roman" w:cs="Times New Roman"/>
          <w:sz w:val="24"/>
          <w:szCs w:val="24"/>
        </w:rPr>
        <w:t xml:space="preserve"> </w:t>
      </w:r>
      <w:r w:rsidR="004F5229" w:rsidRPr="00BF0646">
        <w:rPr>
          <w:rFonts w:ascii="Times New Roman" w:hAnsi="Times New Roman" w:cs="Times New Roman"/>
          <w:sz w:val="24"/>
          <w:szCs w:val="24"/>
        </w:rPr>
        <w:t>[•]</w:t>
      </w:r>
      <w:r w:rsidRPr="00BF0646">
        <w:rPr>
          <w:rFonts w:ascii="Times New Roman" w:eastAsia="Times New Roman" w:hAnsi="Times New Roman" w:cs="Times New Roman"/>
          <w:sz w:val="24"/>
          <w:szCs w:val="24"/>
        </w:rPr>
        <w:t xml:space="preserve">, Thành phố Đà Nẵng </w:t>
      </w:r>
      <w:r w:rsidRPr="00BF0646">
        <w:rPr>
          <w:rFonts w:ascii="Times New Roman" w:eastAsia="Batang" w:hAnsi="Times New Roman" w:cs="Times New Roman"/>
          <w:sz w:val="24"/>
          <w:szCs w:val="24"/>
          <w:lang w:eastAsia="ko-KR"/>
        </w:rPr>
        <w:t>theo Giấy chứng nhận quyền sử dụng đất số AK 280023</w:t>
      </w:r>
      <w:r w:rsidR="002773D0" w:rsidRPr="00BF0646">
        <w:rPr>
          <w:rFonts w:ascii="Times New Roman" w:eastAsia="Batang" w:hAnsi="Times New Roman" w:cs="Times New Roman"/>
          <w:sz w:val="24"/>
          <w:szCs w:val="24"/>
          <w:lang w:eastAsia="ko-KR"/>
        </w:rPr>
        <w:t xml:space="preserve"> do </w:t>
      </w:r>
      <w:r w:rsidR="00FC2EC3" w:rsidRPr="00BF0646">
        <w:rPr>
          <w:rFonts w:ascii="Times New Roman" w:eastAsia="Batang" w:hAnsi="Times New Roman" w:cs="Times New Roman"/>
          <w:sz w:val="24"/>
          <w:szCs w:val="24"/>
          <w:lang w:eastAsia="ko-KR"/>
        </w:rPr>
        <w:t xml:space="preserve">UBND thành phố Đà Nẵng </w:t>
      </w:r>
      <w:r w:rsidRPr="00BF0646">
        <w:rPr>
          <w:rFonts w:ascii="Times New Roman" w:eastAsia="Batang" w:hAnsi="Times New Roman" w:cs="Times New Roman"/>
          <w:sz w:val="24"/>
          <w:szCs w:val="24"/>
          <w:lang w:eastAsia="ko-KR"/>
        </w:rPr>
        <w:t>cấp ngày 14/08/2007, thay đổi ngày 22/12/2016</w:t>
      </w:r>
      <w:r w:rsidR="00240DCC" w:rsidRPr="00BF0646">
        <w:rPr>
          <w:rFonts w:ascii="Times New Roman" w:eastAsia="Batang" w:hAnsi="Times New Roman" w:cs="Times New Roman"/>
          <w:sz w:val="24"/>
          <w:szCs w:val="24"/>
          <w:lang w:eastAsia="ko-KR"/>
        </w:rPr>
        <w:t>.</w:t>
      </w:r>
    </w:p>
    <w:p w14:paraId="5DD68484" w14:textId="77777777" w:rsidR="007155DD" w:rsidRPr="00BF0646" w:rsidRDefault="007155DD">
      <w:pPr>
        <w:numPr>
          <w:ilvl w:val="0"/>
          <w:numId w:val="70"/>
        </w:numPr>
        <w:tabs>
          <w:tab w:val="left" w:pos="0"/>
        </w:tabs>
        <w:spacing w:after="120" w:line="281" w:lineRule="auto"/>
        <w:ind w:left="851"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Diện tích đất 2.442,7 m2 (bằng chữ: Hai nghìn bốn trăm bốn mươi hai phẩy bảy mét vuông);   </w:t>
      </w:r>
    </w:p>
    <w:p w14:paraId="09A6B677" w14:textId="77777777" w:rsidR="007155DD" w:rsidRPr="00BF0646" w:rsidRDefault="007155DD">
      <w:pPr>
        <w:numPr>
          <w:ilvl w:val="0"/>
          <w:numId w:val="70"/>
        </w:numPr>
        <w:tabs>
          <w:tab w:val="left" w:pos="0"/>
        </w:tabs>
        <w:spacing w:after="120" w:line="281" w:lineRule="auto"/>
        <w:ind w:left="851"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Thời hạn sử dụng đất: Lâu dài.</w:t>
      </w:r>
    </w:p>
    <w:p w14:paraId="5BB2A608" w14:textId="77777777" w:rsidR="007155DD" w:rsidRPr="00BF0646" w:rsidRDefault="007155DD">
      <w:pPr>
        <w:numPr>
          <w:ilvl w:val="1"/>
          <w:numId w:val="81"/>
        </w:numPr>
        <w:shd w:val="clear" w:color="auto" w:fill="FFFFFF"/>
        <w:spacing w:after="120" w:line="281" w:lineRule="auto"/>
        <w:ind w:left="851" w:hanging="851"/>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Giấy tờ pháp lý của Căn Hộ: Bên Bán cung cấp cho Bên Mua các thông tin, bản sao các giấy tờ sau đây:</w:t>
      </w:r>
    </w:p>
    <w:p w14:paraId="6F986096" w14:textId="50C725BC" w:rsidR="007155DD" w:rsidRPr="00BF0646" w:rsidRDefault="007155DD">
      <w:pPr>
        <w:numPr>
          <w:ilvl w:val="0"/>
          <w:numId w:val="80"/>
        </w:numPr>
        <w:shd w:val="clear" w:color="auto" w:fill="FFFFFF"/>
        <w:spacing w:after="120" w:line="281" w:lineRule="auto"/>
        <w:ind w:left="851"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Hồ sơ, giấy tờ về đất đai: Giấy chứng nhận quyền sử dụng đất số AK 280023 do </w:t>
      </w:r>
      <w:r w:rsidR="002937C6" w:rsidRPr="00BF0646">
        <w:rPr>
          <w:rFonts w:ascii="Times New Roman" w:eastAsia="Times New Roman" w:hAnsi="Times New Roman" w:cs="Times New Roman"/>
          <w:sz w:val="24"/>
          <w:szCs w:val="24"/>
        </w:rPr>
        <w:t>UBND</w:t>
      </w:r>
      <w:r w:rsidRPr="00BF0646">
        <w:rPr>
          <w:rFonts w:ascii="Times New Roman" w:eastAsia="Times New Roman" w:hAnsi="Times New Roman" w:cs="Times New Roman"/>
          <w:sz w:val="24"/>
          <w:szCs w:val="24"/>
        </w:rPr>
        <w:t xml:space="preserve"> </w:t>
      </w:r>
      <w:r w:rsidR="002937C6" w:rsidRPr="00BF0646">
        <w:rPr>
          <w:rFonts w:ascii="Times New Roman" w:eastAsia="Times New Roman" w:hAnsi="Times New Roman" w:cs="Times New Roman"/>
          <w:sz w:val="24"/>
          <w:szCs w:val="24"/>
        </w:rPr>
        <w:t>t</w:t>
      </w:r>
      <w:r w:rsidRPr="00BF0646">
        <w:rPr>
          <w:rFonts w:ascii="Times New Roman" w:eastAsia="Times New Roman" w:hAnsi="Times New Roman" w:cs="Times New Roman"/>
          <w:sz w:val="24"/>
          <w:szCs w:val="24"/>
        </w:rPr>
        <w:t>hành phố Đà Nẵng cấp ngày 14/08/2007, Cấp thay đổi ngày 22/12/2016;</w:t>
      </w:r>
    </w:p>
    <w:p w14:paraId="43BE58F9" w14:textId="02FF8035" w:rsidR="007155DD" w:rsidRPr="00BF0646" w:rsidRDefault="007155DD">
      <w:pPr>
        <w:numPr>
          <w:ilvl w:val="0"/>
          <w:numId w:val="80"/>
        </w:numPr>
        <w:shd w:val="clear" w:color="auto" w:fill="FFFFFF"/>
        <w:spacing w:after="120" w:line="281" w:lineRule="auto"/>
        <w:ind w:left="851"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 xml:space="preserve">Hồ sơ, giấy tờ về xây dựng: Thông báo Thẩm định về thiết kế cơ sở/Thiết kế kỹ thuật của Bộ Xây dựng; Giấy phép xây dựng số: 1926/GPXD ngày 12/11/2018 của Sở Xây dựng </w:t>
      </w:r>
      <w:r w:rsidR="002937C6" w:rsidRPr="00BF0646">
        <w:rPr>
          <w:rFonts w:ascii="Times New Roman" w:eastAsia="Times New Roman" w:hAnsi="Times New Roman" w:cs="Times New Roman"/>
          <w:sz w:val="24"/>
          <w:szCs w:val="24"/>
        </w:rPr>
        <w:t>thành phố</w:t>
      </w:r>
      <w:r w:rsidRPr="00BF0646">
        <w:rPr>
          <w:rFonts w:ascii="Times New Roman" w:eastAsia="Times New Roman" w:hAnsi="Times New Roman" w:cs="Times New Roman"/>
          <w:sz w:val="24"/>
          <w:szCs w:val="24"/>
        </w:rPr>
        <w:t xml:space="preserve"> Đà Nẵng;</w:t>
      </w:r>
    </w:p>
    <w:p w14:paraId="7868134F" w14:textId="3F61F295" w:rsidR="007155DD" w:rsidRPr="00BF0646" w:rsidRDefault="007155DD">
      <w:pPr>
        <w:numPr>
          <w:ilvl w:val="0"/>
          <w:numId w:val="80"/>
        </w:numPr>
        <w:shd w:val="clear" w:color="auto" w:fill="FFFFFF"/>
        <w:spacing w:after="120" w:line="281" w:lineRule="auto"/>
        <w:ind w:left="851"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Hồ sơ, giấy tờ về quy hoạch dự án: Quyết định phê duyệt </w:t>
      </w:r>
      <w:r w:rsidR="002E1A5E">
        <w:rPr>
          <w:rFonts w:ascii="Times New Roman" w:eastAsia="Times New Roman" w:hAnsi="Times New Roman" w:cs="Times New Roman"/>
          <w:sz w:val="24"/>
          <w:szCs w:val="24"/>
        </w:rPr>
        <w:t xml:space="preserve">quy </w:t>
      </w:r>
      <w:r w:rsidRPr="00BF0646">
        <w:rPr>
          <w:rFonts w:ascii="Times New Roman" w:eastAsia="Times New Roman" w:hAnsi="Times New Roman" w:cs="Times New Roman"/>
          <w:sz w:val="24"/>
          <w:szCs w:val="24"/>
        </w:rPr>
        <w:t xml:space="preserve">hoạch chi tiết 1/500 và Bản vẽ kèm theo Quyết định 2535/QĐ - UBND ngày 20/06/2018 của UBND </w:t>
      </w:r>
      <w:r w:rsidR="002937C6" w:rsidRPr="00BF0646">
        <w:rPr>
          <w:rFonts w:ascii="Times New Roman" w:eastAsia="Times New Roman" w:hAnsi="Times New Roman" w:cs="Times New Roman"/>
          <w:sz w:val="24"/>
          <w:szCs w:val="24"/>
        </w:rPr>
        <w:t>thành phố</w:t>
      </w:r>
      <w:r w:rsidRPr="00BF0646">
        <w:rPr>
          <w:rFonts w:ascii="Times New Roman" w:eastAsia="Times New Roman" w:hAnsi="Times New Roman" w:cs="Times New Roman"/>
          <w:sz w:val="24"/>
          <w:szCs w:val="24"/>
        </w:rPr>
        <w:t xml:space="preserve"> Đà Nẵng;</w:t>
      </w:r>
    </w:p>
    <w:p w14:paraId="4BB9A925" w14:textId="77777777" w:rsidR="007155DD" w:rsidRPr="00BF0646" w:rsidRDefault="007155DD">
      <w:pPr>
        <w:numPr>
          <w:ilvl w:val="0"/>
          <w:numId w:val="80"/>
        </w:numPr>
        <w:shd w:val="clear" w:color="auto" w:fill="FFFFFF"/>
        <w:spacing w:after="120" w:line="281" w:lineRule="auto"/>
        <w:ind w:left="851"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Các Văn bản của cơ quan có thẩm quyền về việc nghiệm thu hệ thống PCCC và nghiệm thu hoàn thành/chấp thuận kết quả nghiệm thu cho phép Tòa nhà đủ điều kiện đưa vào hoạt động;</w:t>
      </w:r>
    </w:p>
    <w:p w14:paraId="2C9ADC90" w14:textId="5F28E6D2" w:rsidR="007155DD" w:rsidRPr="00BF0646" w:rsidRDefault="007155DD">
      <w:pPr>
        <w:numPr>
          <w:ilvl w:val="0"/>
          <w:numId w:val="80"/>
        </w:numPr>
        <w:shd w:val="clear" w:color="auto" w:fill="FFFFFF"/>
        <w:spacing w:after="120" w:line="281" w:lineRule="auto"/>
        <w:ind w:left="851"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Sơ đồ mặt bằng căn hộ</w:t>
      </w:r>
      <w:r w:rsidR="002937C6" w:rsidRPr="00BF0646">
        <w:rPr>
          <w:rFonts w:ascii="Times New Roman" w:eastAsia="Times New Roman" w:hAnsi="Times New Roman" w:cs="Times New Roman"/>
          <w:sz w:val="24"/>
          <w:szCs w:val="24"/>
        </w:rPr>
        <w:t>;</w:t>
      </w:r>
    </w:p>
    <w:p w14:paraId="4C0C5E46" w14:textId="3F2BEB38" w:rsidR="007155DD" w:rsidRPr="00BF0646" w:rsidRDefault="007155DD">
      <w:pPr>
        <w:numPr>
          <w:ilvl w:val="0"/>
          <w:numId w:val="80"/>
        </w:numPr>
        <w:shd w:val="clear" w:color="auto" w:fill="FFFFFF"/>
        <w:spacing w:after="120" w:line="281" w:lineRule="auto"/>
        <w:ind w:left="851"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Bản vẽ thiết kế Tòa nhà thể hiện các phần diện tích sở hữu chung và sở hữu riê</w:t>
      </w:r>
      <w:r w:rsidR="00B24970" w:rsidRPr="00BF0646">
        <w:rPr>
          <w:rFonts w:ascii="Times New Roman" w:eastAsia="Times New Roman" w:hAnsi="Times New Roman" w:cs="Times New Roman"/>
          <w:sz w:val="24"/>
          <w:szCs w:val="24"/>
        </w:rPr>
        <w:t>n</w:t>
      </w:r>
      <w:r w:rsidRPr="00BF0646">
        <w:rPr>
          <w:rFonts w:ascii="Times New Roman" w:eastAsia="Times New Roman" w:hAnsi="Times New Roman" w:cs="Times New Roman"/>
          <w:sz w:val="24"/>
          <w:szCs w:val="24"/>
        </w:rPr>
        <w:t>g theo quy định</w:t>
      </w:r>
      <w:r w:rsidR="002937C6" w:rsidRPr="00BF0646">
        <w:rPr>
          <w:rFonts w:ascii="Times New Roman" w:eastAsia="Times New Roman" w:hAnsi="Times New Roman" w:cs="Times New Roman"/>
          <w:sz w:val="24"/>
          <w:szCs w:val="24"/>
        </w:rPr>
        <w:t>;</w:t>
      </w:r>
    </w:p>
    <w:p w14:paraId="118974BB" w14:textId="12EB9086" w:rsidR="007155DD" w:rsidRPr="00BF0646" w:rsidRDefault="007155DD">
      <w:pPr>
        <w:numPr>
          <w:ilvl w:val="0"/>
          <w:numId w:val="80"/>
        </w:numPr>
        <w:shd w:val="clear" w:color="auto" w:fill="FFFFFF"/>
        <w:spacing w:after="120" w:line="281" w:lineRule="auto"/>
        <w:ind w:left="851"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Thực trạng các công trình hạ tầng, dịch vụ liên quan đến căn hộ: Công trình đã hoàn thành </w:t>
      </w:r>
      <w:r w:rsidR="00824613" w:rsidRPr="00BF0646">
        <w:rPr>
          <w:rFonts w:ascii="Times New Roman" w:eastAsia="Times New Roman" w:hAnsi="Times New Roman" w:cs="Times New Roman"/>
          <w:sz w:val="24"/>
          <w:szCs w:val="24"/>
        </w:rPr>
        <w:t>nghiệm thu</w:t>
      </w:r>
      <w:r w:rsidRPr="00BF0646">
        <w:rPr>
          <w:rFonts w:ascii="Times New Roman" w:eastAsia="Times New Roman" w:hAnsi="Times New Roman" w:cs="Times New Roman"/>
          <w:sz w:val="24"/>
          <w:szCs w:val="24"/>
        </w:rPr>
        <w:t xml:space="preserve"> các hạng mục hạ tầng kỹ thuật, hạ tầng xã hội theo dự án được phê duyệt theo </w:t>
      </w:r>
      <w:r w:rsidR="009C37A9" w:rsidRPr="00BF0646">
        <w:rPr>
          <w:rFonts w:ascii="Times New Roman" w:eastAsia="Times New Roman" w:hAnsi="Times New Roman" w:cs="Times New Roman"/>
          <w:sz w:val="24"/>
          <w:szCs w:val="24"/>
        </w:rPr>
        <w:t>T</w:t>
      </w:r>
      <w:r w:rsidRPr="00BF0646">
        <w:rPr>
          <w:rFonts w:ascii="Times New Roman" w:eastAsia="Times New Roman" w:hAnsi="Times New Roman" w:cs="Times New Roman"/>
          <w:sz w:val="24"/>
          <w:szCs w:val="24"/>
        </w:rPr>
        <w:t>hông báo kết quả kiểm tra công tác nghiệm thu hoàn thành công trình xây dựng số:</w:t>
      </w:r>
      <w:r w:rsidR="003F152E"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102/GĐ-HTKT/HT, ngày 12/07/2023 của Cục Giám định Nhà nước về Chất lượng công trình xây dựng.</w:t>
      </w:r>
    </w:p>
    <w:p w14:paraId="614FE07B" w14:textId="1B6D92E7" w:rsidR="007155DD" w:rsidRPr="00BF0646" w:rsidRDefault="007155DD" w:rsidP="00BF0646">
      <w:pPr>
        <w:keepNext/>
        <w:spacing w:after="120" w:line="281" w:lineRule="auto"/>
        <w:ind w:left="993" w:hanging="993"/>
        <w:contextualSpacing/>
        <w:jc w:val="both"/>
        <w:outlineLvl w:val="0"/>
        <w:rPr>
          <w:rFonts w:ascii="Times New Roman" w:eastAsia="Times New Roman" w:hAnsi="Times New Roman" w:cs="Times New Roman"/>
          <w:b/>
          <w:bCs/>
          <w:kern w:val="32"/>
          <w:sz w:val="24"/>
          <w:szCs w:val="24"/>
        </w:rPr>
      </w:pPr>
      <w:bookmarkStart w:id="8" w:name="_Toc198502092"/>
      <w:r w:rsidRPr="00BF0646">
        <w:rPr>
          <w:rFonts w:ascii="Times New Roman" w:eastAsia="Times New Roman" w:hAnsi="Times New Roman" w:cs="Times New Roman"/>
          <w:b/>
          <w:bCs/>
          <w:kern w:val="32"/>
          <w:sz w:val="24"/>
          <w:szCs w:val="24"/>
        </w:rPr>
        <w:t>ĐIỀU 3. GIÁ BÁN CĂN HỘ, KINH PHÍ BẢO TRÌ, PHƯƠNG THỨC VÀ THỜI HẠN THANH TOÁN</w:t>
      </w:r>
      <w:bookmarkEnd w:id="8"/>
    </w:p>
    <w:p w14:paraId="5063B183" w14:textId="77777777" w:rsidR="007155DD" w:rsidRPr="00BF0646" w:rsidRDefault="007155DD" w:rsidP="00BF0646">
      <w:pPr>
        <w:numPr>
          <w:ilvl w:val="1"/>
          <w:numId w:val="8"/>
        </w:numPr>
        <w:autoSpaceDE w:val="0"/>
        <w:autoSpaceDN w:val="0"/>
        <w:adjustRightInd w:val="0"/>
        <w:spacing w:after="120" w:line="281" w:lineRule="auto"/>
        <w:ind w:left="851" w:right="-20" w:hanging="851"/>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b/>
          <w:sz w:val="24"/>
          <w:szCs w:val="24"/>
          <w:lang w:eastAsia="ko-KR"/>
        </w:rPr>
        <w:t>Giá Bán Căn Hộ</w:t>
      </w:r>
    </w:p>
    <w:p w14:paraId="1B9DDED6" w14:textId="40FA9136" w:rsidR="007155DD" w:rsidRPr="00BF0646" w:rsidRDefault="007155DD" w:rsidP="00BF0646">
      <w:pPr>
        <w:numPr>
          <w:ilvl w:val="0"/>
          <w:numId w:val="30"/>
        </w:numPr>
        <w:spacing w:after="120" w:line="281" w:lineRule="auto"/>
        <w:ind w:left="851"/>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Giá Bán Căn Hộ (theo cách tính thông thuỷ)</w:t>
      </w:r>
      <w:r w:rsidR="00A42F46"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 xml:space="preserve">được nêu chi tiết tại </w:t>
      </w:r>
      <w:r w:rsidRPr="00BF0646">
        <w:rPr>
          <w:rFonts w:ascii="Times New Roman" w:eastAsia="Batang" w:hAnsi="Times New Roman" w:cs="Times New Roman"/>
          <w:iCs/>
          <w:sz w:val="24"/>
          <w:szCs w:val="24"/>
          <w:lang w:eastAsia="ko-KR"/>
        </w:rPr>
        <w:t>Phụ Lục 2</w:t>
      </w:r>
      <w:r w:rsidRPr="00BF0646">
        <w:rPr>
          <w:rFonts w:ascii="Times New Roman" w:eastAsia="Batang" w:hAnsi="Times New Roman" w:cs="Times New Roman"/>
          <w:sz w:val="24"/>
          <w:szCs w:val="24"/>
          <w:lang w:eastAsia="ko-KR"/>
        </w:rPr>
        <w:t xml:space="preserve"> đính kèm.</w:t>
      </w:r>
    </w:p>
    <w:p w14:paraId="127A6EF8" w14:textId="4CD13D83" w:rsidR="007155DD" w:rsidRPr="00BF0646" w:rsidRDefault="007155DD" w:rsidP="00BF0646">
      <w:pPr>
        <w:numPr>
          <w:ilvl w:val="0"/>
          <w:numId w:val="30"/>
        </w:numPr>
        <w:spacing w:after="120" w:line="281" w:lineRule="auto"/>
        <w:ind w:left="851"/>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Giá Bán Căn Hộ</w:t>
      </w:r>
      <w:r w:rsidR="00F459EB" w:rsidRPr="00BF0646">
        <w:rPr>
          <w:rFonts w:ascii="Times New Roman" w:eastAsia="Batang" w:hAnsi="Times New Roman" w:cs="Times New Roman"/>
          <w:sz w:val="24"/>
          <w:szCs w:val="24"/>
          <w:lang w:eastAsia="ko-KR"/>
        </w:rPr>
        <w:t xml:space="preserve"> quy định tại điểm a khoản này</w:t>
      </w:r>
      <w:r w:rsidRPr="00BF0646">
        <w:rPr>
          <w:rFonts w:ascii="Times New Roman" w:eastAsia="Batang" w:hAnsi="Times New Roman" w:cs="Times New Roman"/>
          <w:sz w:val="24"/>
          <w:szCs w:val="24"/>
          <w:lang w:eastAsia="ko-KR"/>
        </w:rPr>
        <w:t xml:space="preserve"> không bao gồm các khoản sau:</w:t>
      </w:r>
    </w:p>
    <w:p w14:paraId="7DFFCE8C" w14:textId="66ED06F7" w:rsidR="007155DD" w:rsidRPr="00BF0646" w:rsidRDefault="007155DD" w:rsidP="00BF0646">
      <w:pPr>
        <w:numPr>
          <w:ilvl w:val="0"/>
          <w:numId w:val="13"/>
        </w:numPr>
        <w:spacing w:after="120" w:line="281" w:lineRule="auto"/>
        <w:ind w:left="1418" w:right="29" w:hanging="567"/>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Các khoản lệ phí trước bạ, phí và chi phí theo quy định của pháp luật liên </w:t>
      </w:r>
      <w:r w:rsidRPr="00BF0646">
        <w:rPr>
          <w:rFonts w:ascii="Times New Roman" w:eastAsia="Batang" w:hAnsi="Times New Roman" w:cs="Times New Roman"/>
          <w:spacing w:val="-4"/>
          <w:sz w:val="24"/>
          <w:szCs w:val="24"/>
          <w:lang w:eastAsia="ko-KR"/>
        </w:rPr>
        <w:t>quan đến việc thực hiện các thủ tục xin cấp Giấy Chứng Nhận cho Bên Mua. Các khoản lệ phí và chi phí này do Bên Mua chịu trách nhiệm thanh toán</w:t>
      </w:r>
      <w:r w:rsidRPr="00BF0646">
        <w:rPr>
          <w:rFonts w:ascii="Times New Roman" w:eastAsia="Batang" w:hAnsi="Times New Roman" w:cs="Times New Roman"/>
          <w:sz w:val="24"/>
          <w:szCs w:val="24"/>
          <w:lang w:eastAsia="ko-KR"/>
        </w:rPr>
        <w:t>;</w:t>
      </w:r>
    </w:p>
    <w:p w14:paraId="2BD4C35B" w14:textId="77777777" w:rsidR="00271EAF" w:rsidRPr="00BF0646" w:rsidRDefault="00271EAF" w:rsidP="00BF0646">
      <w:pPr>
        <w:numPr>
          <w:ilvl w:val="0"/>
          <w:numId w:val="13"/>
        </w:numPr>
        <w:spacing w:after="120" w:line="281" w:lineRule="auto"/>
        <w:ind w:left="1418" w:right="29" w:hanging="567"/>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Chi phí kết nối, lắp đặt các thiết bị và sử dụng các dịch vụ cho Căn Hộ gồm: dịch vụ bưu chính, viễn thông, truyền hình và các dịch vụ khác mà Bên Mua sử dụng cho riêng Căn Hộ. Các chi phí này Bên Mua thanh toán trực tiếp cho đơn vị cung ứng dịch vụ;</w:t>
      </w:r>
    </w:p>
    <w:p w14:paraId="2E3113E3" w14:textId="08D9E6BA" w:rsidR="00271EAF" w:rsidRPr="00BF0646" w:rsidRDefault="00271EAF" w:rsidP="00BF0646">
      <w:pPr>
        <w:numPr>
          <w:ilvl w:val="0"/>
          <w:numId w:val="13"/>
        </w:numPr>
        <w:spacing w:after="120" w:line="281" w:lineRule="auto"/>
        <w:ind w:left="1418" w:right="29" w:hanging="567"/>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Phí Quản Lý Vận Hành hàng tháng kể từ Ngày Bàn Giao</w:t>
      </w:r>
      <w:r w:rsidR="0031087C" w:rsidRPr="00BF0646">
        <w:rPr>
          <w:rFonts w:ascii="Times New Roman" w:eastAsia="Times New Roman" w:hAnsi="Times New Roman" w:cs="Times New Roman"/>
          <w:sz w:val="24"/>
          <w:szCs w:val="24"/>
        </w:rPr>
        <w:t xml:space="preserve"> </w:t>
      </w:r>
      <w:r w:rsidR="003F152E" w:rsidRPr="00BF0646">
        <w:rPr>
          <w:rFonts w:ascii="Times New Roman" w:eastAsia="Times New Roman" w:hAnsi="Times New Roman" w:cs="Times New Roman"/>
          <w:sz w:val="24"/>
          <w:szCs w:val="24"/>
        </w:rPr>
        <w:t>C</w:t>
      </w:r>
      <w:r w:rsidR="0031087C" w:rsidRPr="00BF0646">
        <w:rPr>
          <w:rFonts w:ascii="Times New Roman" w:eastAsia="Times New Roman" w:hAnsi="Times New Roman" w:cs="Times New Roman"/>
          <w:sz w:val="24"/>
          <w:szCs w:val="24"/>
        </w:rPr>
        <w:t xml:space="preserve">ăn </w:t>
      </w:r>
      <w:r w:rsidR="003F152E" w:rsidRPr="00BF0646">
        <w:rPr>
          <w:rFonts w:ascii="Times New Roman" w:eastAsia="Times New Roman" w:hAnsi="Times New Roman" w:cs="Times New Roman"/>
          <w:sz w:val="24"/>
          <w:szCs w:val="24"/>
        </w:rPr>
        <w:t>H</w:t>
      </w:r>
      <w:r w:rsidR="0031087C" w:rsidRPr="00BF0646">
        <w:rPr>
          <w:rFonts w:ascii="Times New Roman" w:eastAsia="Times New Roman" w:hAnsi="Times New Roman" w:cs="Times New Roman"/>
          <w:sz w:val="24"/>
          <w:szCs w:val="24"/>
        </w:rPr>
        <w:t>ộ</w:t>
      </w:r>
      <w:r w:rsidRPr="00BF0646">
        <w:rPr>
          <w:rFonts w:ascii="Times New Roman" w:eastAsia="Times New Roman" w:hAnsi="Times New Roman" w:cs="Times New Roman"/>
          <w:sz w:val="24"/>
          <w:szCs w:val="24"/>
        </w:rPr>
        <w:t xml:space="preserve"> cho Bên Mua theo thỏa thuận tại Điều 8 của Hợp Đồng này. Bên Mua có trách nhiệm thanh toán kinh phí quản lý vận hành Nhà Chung Cư theo thoả thuận tại khoản 11.5 Điều 11 của Hợp Đồng này;</w:t>
      </w:r>
    </w:p>
    <w:p w14:paraId="59A3C260" w14:textId="71E8F20F" w:rsidR="007155DD" w:rsidRPr="00BF0646" w:rsidRDefault="007155DD" w:rsidP="00BF0646">
      <w:pPr>
        <w:numPr>
          <w:ilvl w:val="0"/>
          <w:numId w:val="13"/>
        </w:numPr>
        <w:spacing w:after="120" w:line="281" w:lineRule="auto"/>
        <w:ind w:left="1418" w:right="29" w:hanging="567"/>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Tất cả các khoản phí ngân hàng, phí chuyển khoản phải trả hoặc phải tính trên khoản tiền thanh toán Giá Bán Căn Hộ theo quy định của Hợp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ồng này;</w:t>
      </w:r>
    </w:p>
    <w:p w14:paraId="7A64BDE7" w14:textId="61CF557A" w:rsidR="007155DD" w:rsidRPr="00BF0646" w:rsidRDefault="007155DD" w:rsidP="00BF0646">
      <w:pPr>
        <w:numPr>
          <w:ilvl w:val="0"/>
          <w:numId w:val="13"/>
        </w:numPr>
        <w:tabs>
          <w:tab w:val="left" w:pos="0"/>
          <w:tab w:val="left" w:pos="993"/>
        </w:tabs>
        <w:spacing w:after="120" w:line="281" w:lineRule="auto"/>
        <w:ind w:left="1418" w:hanging="567"/>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Phí và chi phí mở bảo lãnh thanh toán (nếu có)</w:t>
      </w:r>
      <w:r w:rsidR="00B43464" w:rsidRPr="00BF0646">
        <w:rPr>
          <w:rFonts w:ascii="Times New Roman" w:eastAsia="Times New Roman" w:hAnsi="Times New Roman" w:cs="Times New Roman"/>
          <w:sz w:val="24"/>
          <w:szCs w:val="24"/>
        </w:rPr>
        <w:t>. Phí và chi phí mở bảo lãnh thanh toán</w:t>
      </w:r>
      <w:r w:rsidR="00F74F49" w:rsidRPr="00BF0646">
        <w:rPr>
          <w:rFonts w:ascii="Times New Roman" w:eastAsia="Times New Roman" w:hAnsi="Times New Roman" w:cs="Times New Roman"/>
          <w:sz w:val="24"/>
          <w:szCs w:val="24"/>
        </w:rPr>
        <w:t xml:space="preserve"> (nếu có)</w:t>
      </w:r>
      <w:r w:rsidR="00B43464" w:rsidRPr="00BF0646">
        <w:rPr>
          <w:rFonts w:ascii="Times New Roman" w:eastAsia="Times New Roman" w:hAnsi="Times New Roman" w:cs="Times New Roman"/>
          <w:sz w:val="24"/>
          <w:szCs w:val="24"/>
        </w:rPr>
        <w:t xml:space="preserve"> sẽ do Bên Mua chịu trách nhiệm thanh toán</w:t>
      </w:r>
      <w:r w:rsidRPr="00BF0646">
        <w:rPr>
          <w:rFonts w:ascii="Times New Roman" w:eastAsia="Times New Roman" w:hAnsi="Times New Roman" w:cs="Times New Roman"/>
          <w:sz w:val="24"/>
          <w:szCs w:val="24"/>
        </w:rPr>
        <w:t>;</w:t>
      </w:r>
    </w:p>
    <w:p w14:paraId="05D64FBE" w14:textId="77777777" w:rsidR="007155DD" w:rsidRPr="00BF0646" w:rsidRDefault="007155DD" w:rsidP="00BF0646">
      <w:pPr>
        <w:numPr>
          <w:ilvl w:val="0"/>
          <w:numId w:val="13"/>
        </w:numPr>
        <w:spacing w:after="120" w:line="281" w:lineRule="auto"/>
        <w:ind w:left="1418" w:right="29" w:hanging="567"/>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lastRenderedPageBreak/>
        <w:t>Chi phí liên quan đến việc chuyển nhượng, tặng cho, thừa kế do Bên Mua chịu trách nhiệm thanh toán;</w:t>
      </w:r>
    </w:p>
    <w:p w14:paraId="454EB24E" w14:textId="685E4AE5" w:rsidR="007155DD" w:rsidRPr="00BF0646" w:rsidRDefault="007155DD" w:rsidP="00BF0646">
      <w:pPr>
        <w:numPr>
          <w:ilvl w:val="0"/>
          <w:numId w:val="13"/>
        </w:numPr>
        <w:spacing w:after="120" w:line="281" w:lineRule="auto"/>
        <w:ind w:left="1418" w:hanging="567"/>
        <w:contextualSpacing/>
        <w:jc w:val="both"/>
        <w:rPr>
          <w:rFonts w:ascii="Times New Roman" w:eastAsia="Times New Roman" w:hAnsi="Times New Roman" w:cs="Times New Roman"/>
          <w:sz w:val="24"/>
          <w:szCs w:val="24"/>
        </w:rPr>
      </w:pPr>
      <w:r w:rsidRPr="00BF0646">
        <w:rPr>
          <w:rFonts w:ascii="Times New Roman" w:eastAsia="Batang" w:hAnsi="Times New Roman" w:cs="Times New Roman"/>
          <w:sz w:val="24"/>
          <w:szCs w:val="24"/>
          <w:lang w:eastAsia="ko-KR"/>
        </w:rPr>
        <w:t xml:space="preserve">Chi phí Hợp đồng bảo hiểm mọi rủi ro tài sản bao gồm cháy nổ bắt buộc, chi phí bảo hiểm khác theo quy định của Nội Quy quản lý sử dụng </w:t>
      </w:r>
      <w:r w:rsidR="00AD676E" w:rsidRPr="00BF0646">
        <w:rPr>
          <w:rFonts w:ascii="Times New Roman" w:eastAsia="Batang" w:hAnsi="Times New Roman" w:cs="Times New Roman"/>
          <w:spacing w:val="-2"/>
          <w:sz w:val="24"/>
          <w:szCs w:val="24"/>
          <w:lang w:eastAsia="ko-KR"/>
        </w:rPr>
        <w:t>Nhà</w:t>
      </w:r>
      <w:r w:rsidR="0058736C" w:rsidRPr="00BF0646">
        <w:rPr>
          <w:rFonts w:ascii="Times New Roman" w:eastAsia="Batang" w:hAnsi="Times New Roman" w:cs="Times New Roman"/>
          <w:spacing w:val="-2"/>
          <w:sz w:val="24"/>
          <w:szCs w:val="24"/>
          <w:lang w:eastAsia="ko-KR"/>
        </w:rPr>
        <w:t xml:space="preserve"> Chung Cư </w:t>
      </w:r>
      <w:r w:rsidRPr="00BF0646">
        <w:rPr>
          <w:rFonts w:ascii="Times New Roman" w:eastAsia="Batang" w:hAnsi="Times New Roman" w:cs="Times New Roman"/>
          <w:sz w:val="24"/>
          <w:szCs w:val="24"/>
          <w:lang w:eastAsia="ko-KR"/>
        </w:rPr>
        <w:t>và quy định pháp luật</w:t>
      </w:r>
      <w:r w:rsidRPr="00BF0646">
        <w:rPr>
          <w:rFonts w:ascii="Times New Roman" w:eastAsia="Times New Roman" w:hAnsi="Times New Roman" w:cs="Times New Roman"/>
          <w:sz w:val="24"/>
          <w:szCs w:val="24"/>
        </w:rPr>
        <w:t xml:space="preserve"> (nếu có);</w:t>
      </w:r>
    </w:p>
    <w:p w14:paraId="6A3A4DAE" w14:textId="56B8DB1D" w:rsidR="007155DD" w:rsidRPr="00BF0646" w:rsidRDefault="007155DD" w:rsidP="00BF0646">
      <w:pPr>
        <w:numPr>
          <w:ilvl w:val="0"/>
          <w:numId w:val="13"/>
        </w:numPr>
        <w:spacing w:after="120" w:line="281" w:lineRule="auto"/>
        <w:ind w:left="1418" w:hanging="567"/>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Chi phí cải tạo, thay thế vật liệu xây, trang thiết bị kĩ thuật, sửa chữa thiết kế Căn Hộ theo đề nghị hoặc yêu cầu của Bên Mua trong quá trình thi công công trình</w:t>
      </w:r>
      <w:r w:rsidR="0050409F" w:rsidRPr="00BF0646">
        <w:rPr>
          <w:rFonts w:ascii="Times New Roman" w:eastAsia="Times New Roman" w:hAnsi="Times New Roman" w:cs="Times New Roman"/>
          <w:sz w:val="24"/>
          <w:szCs w:val="24"/>
        </w:rPr>
        <w:t xml:space="preserve"> nằm ngoài thoả thuận của Hợp </w:t>
      </w:r>
      <w:r w:rsidR="00414B58" w:rsidRPr="00BF0646">
        <w:rPr>
          <w:rFonts w:ascii="Times New Roman" w:eastAsia="Times New Roman" w:hAnsi="Times New Roman" w:cs="Times New Roman"/>
          <w:sz w:val="24"/>
          <w:szCs w:val="24"/>
        </w:rPr>
        <w:t>Đ</w:t>
      </w:r>
      <w:r w:rsidR="0050409F" w:rsidRPr="00BF0646">
        <w:rPr>
          <w:rFonts w:ascii="Times New Roman" w:eastAsia="Times New Roman" w:hAnsi="Times New Roman" w:cs="Times New Roman"/>
          <w:sz w:val="24"/>
          <w:szCs w:val="24"/>
        </w:rPr>
        <w:t>ồng</w:t>
      </w:r>
      <w:r w:rsidRPr="00BF0646">
        <w:rPr>
          <w:rFonts w:ascii="Times New Roman" w:eastAsia="Times New Roman" w:hAnsi="Times New Roman" w:cs="Times New Roman"/>
          <w:sz w:val="24"/>
          <w:szCs w:val="24"/>
        </w:rPr>
        <w:t>;</w:t>
      </w:r>
    </w:p>
    <w:p w14:paraId="59C301EC" w14:textId="63D6604E" w:rsidR="007155DD" w:rsidRPr="00BF0646" w:rsidRDefault="007155DD" w:rsidP="00BF0646">
      <w:pPr>
        <w:numPr>
          <w:ilvl w:val="0"/>
          <w:numId w:val="30"/>
        </w:numPr>
        <w:spacing w:after="120" w:line="281" w:lineRule="auto"/>
        <w:ind w:left="851"/>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Các Bên thống nhất kể từ Ngày Bàn Giao và trong suốt thời hạn sở hữu, sử dụng Căn Hộ thì Bên Mua phải nộp các nghĩa vụ tài chính theo quy định hiện hành, thanh toán Phí Quản Lý Vận Hành </w:t>
      </w:r>
      <w:r w:rsidR="00994357" w:rsidRPr="00BF0646">
        <w:rPr>
          <w:rFonts w:ascii="Times New Roman" w:eastAsia="Batang" w:hAnsi="Times New Roman" w:cs="Times New Roman"/>
          <w:spacing w:val="-2"/>
          <w:sz w:val="24"/>
          <w:szCs w:val="24"/>
          <w:lang w:eastAsia="ko-KR"/>
        </w:rPr>
        <w:t>N</w:t>
      </w:r>
      <w:r w:rsidR="00F36C46" w:rsidRPr="00BF0646">
        <w:rPr>
          <w:rFonts w:ascii="Times New Roman" w:eastAsia="Batang" w:hAnsi="Times New Roman" w:cs="Times New Roman"/>
          <w:spacing w:val="-2"/>
          <w:sz w:val="24"/>
          <w:szCs w:val="24"/>
          <w:lang w:eastAsia="ko-KR"/>
        </w:rPr>
        <w:t>hà</w:t>
      </w:r>
      <w:r w:rsidR="0058736C" w:rsidRPr="00BF0646">
        <w:rPr>
          <w:rFonts w:ascii="Times New Roman" w:eastAsia="Batang" w:hAnsi="Times New Roman" w:cs="Times New Roman"/>
          <w:spacing w:val="-2"/>
          <w:sz w:val="24"/>
          <w:szCs w:val="24"/>
          <w:lang w:eastAsia="ko-KR"/>
        </w:rPr>
        <w:t xml:space="preserve"> Chung Cư</w:t>
      </w:r>
      <w:r w:rsidR="009648EA" w:rsidRPr="00BF0646">
        <w:rPr>
          <w:rFonts w:ascii="Times New Roman" w:eastAsia="Batang" w:hAnsi="Times New Roman" w:cs="Times New Roman"/>
          <w:spacing w:val="-2"/>
          <w:sz w:val="24"/>
          <w:szCs w:val="24"/>
          <w:lang w:eastAsia="ko-KR"/>
        </w:rPr>
        <w:t xml:space="preserve"> hàng tháng</w:t>
      </w:r>
      <w:r w:rsidR="0058736C" w:rsidRPr="00BF0646">
        <w:rPr>
          <w:rFonts w:ascii="Times New Roman" w:eastAsia="Batang" w:hAnsi="Times New Roman" w:cs="Times New Roman"/>
          <w:spacing w:val="-2"/>
          <w:sz w:val="24"/>
          <w:szCs w:val="24"/>
          <w:lang w:eastAsia="ko-KR"/>
        </w:rPr>
        <w:t xml:space="preserve"> </w:t>
      </w:r>
      <w:r w:rsidRPr="00BF0646">
        <w:rPr>
          <w:rFonts w:ascii="Times New Roman" w:eastAsia="Batang" w:hAnsi="Times New Roman" w:cs="Times New Roman"/>
          <w:sz w:val="24"/>
          <w:szCs w:val="24"/>
          <w:lang w:eastAsia="ko-KR"/>
        </w:rPr>
        <w:t>và các loại phí dịch vụ khác do việc sử dụng các tiện ích như: điện, nước, điện thoại, truyền hình cáp, phí trông giữ xe và các dịch vụ khác cho các đơn vị cung cấp dịch vụ.</w:t>
      </w:r>
      <w:r w:rsidRPr="00BF0646">
        <w:rPr>
          <w:rFonts w:ascii="Times New Roman" w:eastAsia="Batang" w:hAnsi="Times New Roman" w:cs="Times New Roman"/>
          <w:sz w:val="24"/>
          <w:szCs w:val="24"/>
          <w:lang w:eastAsia="ko-KR"/>
        </w:rPr>
        <w:tab/>
      </w:r>
    </w:p>
    <w:p w14:paraId="292DA249" w14:textId="77777777" w:rsidR="007155DD" w:rsidRPr="00BF0646" w:rsidRDefault="007155DD" w:rsidP="00BF0646">
      <w:pPr>
        <w:numPr>
          <w:ilvl w:val="1"/>
          <w:numId w:val="8"/>
        </w:numPr>
        <w:autoSpaceDE w:val="0"/>
        <w:autoSpaceDN w:val="0"/>
        <w:adjustRightInd w:val="0"/>
        <w:spacing w:after="120" w:line="281" w:lineRule="auto"/>
        <w:ind w:left="720" w:right="-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b/>
          <w:sz w:val="24"/>
          <w:szCs w:val="24"/>
          <w:lang w:eastAsia="ko-KR"/>
        </w:rPr>
        <w:t>Phương thức thanh toán</w:t>
      </w:r>
    </w:p>
    <w:p w14:paraId="56B7A568" w14:textId="4676BC3A" w:rsidR="007155DD" w:rsidRPr="00BF0646" w:rsidRDefault="007155DD" w:rsidP="00BF0646">
      <w:pPr>
        <w:autoSpaceDE w:val="0"/>
        <w:autoSpaceDN w:val="0"/>
        <w:adjustRightInd w:val="0"/>
        <w:spacing w:after="120" w:line="281" w:lineRule="auto"/>
        <w:ind w:left="851" w:right="-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Thanh toán bằng tiền Đồng Việt Nam thông qua hình thức: chuyển khoản qua ngân hàng vào tài khoản sau đây hoặc một tài khoản khác do Bên Bán chỉ định bằng văn bản tại từng thời điểm với phí chuyển khoản do Bên Mua chịu:</w:t>
      </w:r>
    </w:p>
    <w:p w14:paraId="5E516D48" w14:textId="77777777" w:rsidR="007155DD" w:rsidRPr="00BF0646" w:rsidRDefault="007155DD">
      <w:pPr>
        <w:numPr>
          <w:ilvl w:val="0"/>
          <w:numId w:val="79"/>
        </w:numPr>
        <w:spacing w:after="120" w:line="281" w:lineRule="auto"/>
        <w:ind w:left="993"/>
        <w:contextualSpacing/>
        <w:jc w:val="both"/>
        <w:rPr>
          <w:rFonts w:ascii="Times New Roman" w:eastAsia="Times New Roman" w:hAnsi="Times New Roman" w:cs="Times New Roman"/>
          <w:b/>
          <w:sz w:val="24"/>
          <w:szCs w:val="24"/>
        </w:rPr>
      </w:pPr>
      <w:r w:rsidRPr="00BF0646">
        <w:rPr>
          <w:rFonts w:ascii="Times New Roman" w:eastAsia="Times New Roman" w:hAnsi="Times New Roman" w:cs="Times New Roman"/>
          <w:b/>
          <w:sz w:val="24"/>
          <w:szCs w:val="24"/>
        </w:rPr>
        <w:t>Tài khoản thanh toán tiền mua bán căn hộ:</w:t>
      </w:r>
    </w:p>
    <w:p w14:paraId="74DA4F93" w14:textId="77777777" w:rsidR="007155DD" w:rsidRPr="00BF0646" w:rsidRDefault="007155DD">
      <w:pPr>
        <w:numPr>
          <w:ilvl w:val="0"/>
          <w:numId w:val="64"/>
        </w:numPr>
        <w:tabs>
          <w:tab w:val="num" w:pos="993"/>
        </w:tabs>
        <w:spacing w:after="120" w:line="281" w:lineRule="auto"/>
        <w:contextualSpacing/>
        <w:jc w:val="both"/>
        <w:rPr>
          <w:rFonts w:ascii="Times New Roman" w:eastAsia="Times New Roman" w:hAnsi="Times New Roman" w:cs="Times New Roman"/>
          <w:b/>
          <w:sz w:val="24"/>
          <w:szCs w:val="24"/>
        </w:rPr>
      </w:pPr>
      <w:bookmarkStart w:id="9" w:name="_Hlk156219381"/>
      <w:r w:rsidRPr="00BF0646">
        <w:rPr>
          <w:rFonts w:ascii="Times New Roman" w:eastAsia="Times New Roman" w:hAnsi="Times New Roman" w:cs="Times New Roman"/>
          <w:sz w:val="24"/>
          <w:szCs w:val="24"/>
        </w:rPr>
        <w:t>Tên tài khoản</w:t>
      </w:r>
      <w:r w:rsidRPr="00BF0646">
        <w:rPr>
          <w:rFonts w:ascii="Times New Roman" w:eastAsia="Times New Roman" w:hAnsi="Times New Roman" w:cs="Times New Roman"/>
          <w:sz w:val="24"/>
          <w:szCs w:val="24"/>
        </w:rPr>
        <w:tab/>
        <w:t>: Công ty cổ phần Địa ốc Foodinco</w:t>
      </w:r>
    </w:p>
    <w:p w14:paraId="762BB43C" w14:textId="6A54ECB3" w:rsidR="007155DD" w:rsidRPr="00BF0646" w:rsidRDefault="007155DD">
      <w:pPr>
        <w:numPr>
          <w:ilvl w:val="0"/>
          <w:numId w:val="64"/>
        </w:numPr>
        <w:tabs>
          <w:tab w:val="num" w:pos="993"/>
        </w:tabs>
        <w:spacing w:after="120" w:line="281" w:lineRule="auto"/>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Số tài khoản VNĐ</w:t>
      </w:r>
      <w:r w:rsidRPr="00BF0646">
        <w:rPr>
          <w:rFonts w:ascii="Times New Roman" w:eastAsia="Times New Roman" w:hAnsi="Times New Roman" w:cs="Times New Roman"/>
          <w:sz w:val="24"/>
          <w:szCs w:val="24"/>
        </w:rPr>
        <w:tab/>
        <w:t>:</w:t>
      </w:r>
      <w:r w:rsidR="00A77818" w:rsidRPr="00BF0646">
        <w:rPr>
          <w:rFonts w:ascii="Times New Roman" w:eastAsia="Times New Roman" w:hAnsi="Times New Roman" w:cs="Times New Roman"/>
          <w:sz w:val="24"/>
          <w:szCs w:val="24"/>
        </w:rPr>
        <w:t xml:space="preserve"> </w:t>
      </w:r>
      <w:r w:rsidR="003B239D" w:rsidRPr="003B239D">
        <w:rPr>
          <w:rFonts w:ascii="Times New Roman" w:hAnsi="Times New Roman" w:cs="Times New Roman"/>
          <w:sz w:val="24"/>
          <w:szCs w:val="24"/>
        </w:rPr>
        <w:t>1200 7979 6 7979</w:t>
      </w:r>
    </w:p>
    <w:p w14:paraId="0A3816B0" w14:textId="61280D6C" w:rsidR="007155DD" w:rsidRPr="00BF0646" w:rsidRDefault="007155DD">
      <w:pPr>
        <w:numPr>
          <w:ilvl w:val="0"/>
          <w:numId w:val="64"/>
        </w:numPr>
        <w:tabs>
          <w:tab w:val="num" w:pos="993"/>
        </w:tabs>
        <w:spacing w:after="120" w:line="281" w:lineRule="auto"/>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Tại ngân hàng</w:t>
      </w:r>
      <w:r w:rsidRPr="00BF0646">
        <w:rPr>
          <w:rFonts w:ascii="Times New Roman" w:eastAsia="Times New Roman" w:hAnsi="Times New Roman" w:cs="Times New Roman"/>
          <w:sz w:val="24"/>
          <w:szCs w:val="24"/>
        </w:rPr>
        <w:tab/>
        <w:t>:</w:t>
      </w:r>
      <w:r w:rsidR="00A77818" w:rsidRPr="00BF0646">
        <w:rPr>
          <w:rFonts w:ascii="Times New Roman" w:hAnsi="Times New Roman" w:cs="Times New Roman"/>
          <w:sz w:val="24"/>
          <w:szCs w:val="24"/>
        </w:rPr>
        <w:t xml:space="preserve"> </w:t>
      </w:r>
      <w:r w:rsidR="003B239D" w:rsidRPr="003B239D">
        <w:rPr>
          <w:rFonts w:ascii="Times New Roman" w:hAnsi="Times New Roman" w:cs="Times New Roman"/>
          <w:sz w:val="24"/>
          <w:szCs w:val="24"/>
        </w:rPr>
        <w:t>Agribank - Chi nhánh Sở Giao Dịch</w:t>
      </w:r>
    </w:p>
    <w:p w14:paraId="24CB0B0C" w14:textId="77777777" w:rsidR="007155DD" w:rsidRPr="00BF0646" w:rsidRDefault="007155DD">
      <w:pPr>
        <w:numPr>
          <w:ilvl w:val="0"/>
          <w:numId w:val="79"/>
        </w:numPr>
        <w:spacing w:after="120" w:line="281" w:lineRule="auto"/>
        <w:ind w:left="993"/>
        <w:contextualSpacing/>
        <w:jc w:val="both"/>
        <w:rPr>
          <w:rFonts w:ascii="Times New Roman" w:eastAsia="Times New Roman" w:hAnsi="Times New Roman" w:cs="Times New Roman"/>
          <w:b/>
          <w:bCs/>
          <w:sz w:val="24"/>
          <w:szCs w:val="24"/>
        </w:rPr>
      </w:pPr>
      <w:bookmarkStart w:id="10" w:name="_Hlk197619978"/>
      <w:bookmarkEnd w:id="9"/>
      <w:r w:rsidRPr="00BF0646">
        <w:rPr>
          <w:rFonts w:ascii="Times New Roman" w:eastAsia="Times New Roman" w:hAnsi="Times New Roman" w:cs="Times New Roman"/>
          <w:b/>
          <w:bCs/>
          <w:sz w:val="24"/>
          <w:szCs w:val="24"/>
        </w:rPr>
        <w:t>Tài khoản thanh toán tiền kinh phí bảo trì:</w:t>
      </w:r>
    </w:p>
    <w:p w14:paraId="1C738C2D" w14:textId="56248936" w:rsidR="007155DD" w:rsidRPr="00BF0646" w:rsidRDefault="007155DD" w:rsidP="00BF0646">
      <w:pPr>
        <w:spacing w:after="120" w:line="281" w:lineRule="auto"/>
        <w:ind w:left="993" w:hanging="284"/>
        <w:contextualSpacing/>
        <w:jc w:val="both"/>
        <w:rPr>
          <w:rFonts w:ascii="Times New Roman" w:eastAsia="Times New Roman" w:hAnsi="Times New Roman" w:cs="Times New Roman"/>
          <w:strike/>
          <w:sz w:val="24"/>
          <w:szCs w:val="24"/>
        </w:rPr>
      </w:pPr>
      <w:r w:rsidRPr="00BF0646">
        <w:rPr>
          <w:rFonts w:ascii="Times New Roman" w:eastAsia="Times New Roman" w:hAnsi="Times New Roman" w:cs="Times New Roman"/>
          <w:b/>
          <w:bCs/>
          <w:sz w:val="24"/>
          <w:szCs w:val="24"/>
        </w:rPr>
        <w:t>-</w:t>
      </w:r>
      <w:r w:rsidRPr="00BF0646">
        <w:rPr>
          <w:rFonts w:ascii="Times New Roman" w:eastAsia="Times New Roman" w:hAnsi="Times New Roman" w:cs="Times New Roman"/>
          <w:b/>
          <w:bCs/>
          <w:sz w:val="24"/>
          <w:szCs w:val="24"/>
        </w:rPr>
        <w:tab/>
      </w:r>
      <w:r w:rsidRPr="00BF0646">
        <w:rPr>
          <w:rFonts w:ascii="Times New Roman" w:eastAsia="Times New Roman" w:hAnsi="Times New Roman" w:cs="Times New Roman"/>
          <w:sz w:val="24"/>
          <w:szCs w:val="24"/>
        </w:rPr>
        <w:t>Tên tài khoản</w:t>
      </w:r>
      <w:r w:rsidRPr="00BF0646">
        <w:rPr>
          <w:rFonts w:ascii="Times New Roman" w:eastAsia="Times New Roman" w:hAnsi="Times New Roman" w:cs="Times New Roman"/>
          <w:sz w:val="24"/>
          <w:szCs w:val="24"/>
        </w:rPr>
        <w:tab/>
        <w:t xml:space="preserve">: </w:t>
      </w:r>
      <w:r w:rsidR="00F13291" w:rsidRPr="00BF0646">
        <w:rPr>
          <w:rFonts w:ascii="Times New Roman" w:eastAsia="Times New Roman" w:hAnsi="Times New Roman" w:cs="Times New Roman"/>
          <w:sz w:val="24"/>
          <w:szCs w:val="24"/>
        </w:rPr>
        <w:t>CT CP DO FOODINCO TIEN GUI KINH PHI BAO TRI NH</w:t>
      </w:r>
      <w:r w:rsidR="003B239D">
        <w:rPr>
          <w:rFonts w:ascii="Times New Roman" w:eastAsia="Times New Roman" w:hAnsi="Times New Roman" w:cs="Times New Roman"/>
          <w:sz w:val="24"/>
          <w:szCs w:val="24"/>
        </w:rPr>
        <w:t>A</w:t>
      </w:r>
      <w:r w:rsidR="00F13291" w:rsidRPr="00BF0646">
        <w:rPr>
          <w:rFonts w:ascii="Times New Roman" w:eastAsia="Times New Roman" w:hAnsi="Times New Roman" w:cs="Times New Roman"/>
          <w:sz w:val="24"/>
          <w:szCs w:val="24"/>
        </w:rPr>
        <w:t xml:space="preserve"> CHUNG CU</w:t>
      </w:r>
    </w:p>
    <w:bookmarkEnd w:id="10"/>
    <w:p w14:paraId="17D55266" w14:textId="1AEA3BB6" w:rsidR="007155DD" w:rsidRPr="00BF0646" w:rsidRDefault="007155DD" w:rsidP="00BF0646">
      <w:pPr>
        <w:spacing w:after="120" w:line="281" w:lineRule="auto"/>
        <w:ind w:left="993" w:hanging="284"/>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w:t>
      </w:r>
      <w:r w:rsidRPr="00BF0646">
        <w:rPr>
          <w:rFonts w:ascii="Times New Roman" w:eastAsia="Times New Roman" w:hAnsi="Times New Roman" w:cs="Times New Roman"/>
          <w:sz w:val="24"/>
          <w:szCs w:val="24"/>
        </w:rPr>
        <w:tab/>
        <w:t>Số tài khoản VNĐ</w:t>
      </w:r>
      <w:r w:rsidRPr="00BF0646">
        <w:rPr>
          <w:rFonts w:ascii="Times New Roman" w:eastAsia="Times New Roman" w:hAnsi="Times New Roman" w:cs="Times New Roman"/>
          <w:sz w:val="24"/>
          <w:szCs w:val="24"/>
        </w:rPr>
        <w:tab/>
        <w:t>:</w:t>
      </w:r>
      <w:r w:rsidR="00A77818" w:rsidRPr="00BF0646">
        <w:rPr>
          <w:rFonts w:ascii="Times New Roman" w:eastAsia="Times New Roman" w:hAnsi="Times New Roman" w:cs="Times New Roman"/>
          <w:sz w:val="24"/>
          <w:szCs w:val="24"/>
        </w:rPr>
        <w:t xml:space="preserve"> </w:t>
      </w:r>
      <w:r w:rsidR="00F13291" w:rsidRPr="00BF0646">
        <w:rPr>
          <w:rFonts w:ascii="Times New Roman" w:hAnsi="Times New Roman" w:cs="Times New Roman"/>
          <w:sz w:val="24"/>
          <w:szCs w:val="24"/>
        </w:rPr>
        <w:t>8630032016</w:t>
      </w:r>
    </w:p>
    <w:p w14:paraId="7CF7A9DE" w14:textId="1AFC9106" w:rsidR="007155DD" w:rsidRPr="00BF0646" w:rsidRDefault="007155DD" w:rsidP="00BF0646">
      <w:pPr>
        <w:spacing w:after="120" w:line="281" w:lineRule="auto"/>
        <w:ind w:left="993" w:hanging="284"/>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w:t>
      </w:r>
      <w:r w:rsidRPr="00BF0646">
        <w:rPr>
          <w:rFonts w:ascii="Times New Roman" w:eastAsia="Times New Roman" w:hAnsi="Times New Roman" w:cs="Times New Roman"/>
          <w:sz w:val="24"/>
          <w:szCs w:val="24"/>
        </w:rPr>
        <w:tab/>
        <w:t>Tại ngân hàng</w:t>
      </w:r>
      <w:r w:rsidRPr="00BF0646">
        <w:rPr>
          <w:rFonts w:ascii="Times New Roman" w:eastAsia="Times New Roman" w:hAnsi="Times New Roman" w:cs="Times New Roman"/>
          <w:sz w:val="24"/>
          <w:szCs w:val="24"/>
        </w:rPr>
        <w:tab/>
        <w:t>:</w:t>
      </w:r>
      <w:r w:rsidR="00A77818" w:rsidRPr="00BF0646">
        <w:rPr>
          <w:rFonts w:ascii="Times New Roman" w:eastAsia="Times New Roman" w:hAnsi="Times New Roman" w:cs="Times New Roman"/>
          <w:sz w:val="24"/>
          <w:szCs w:val="24"/>
        </w:rPr>
        <w:t xml:space="preserve"> </w:t>
      </w:r>
      <w:r w:rsidR="00F13291" w:rsidRPr="00BF0646">
        <w:rPr>
          <w:rFonts w:ascii="Times New Roman" w:hAnsi="Times New Roman" w:cs="Times New Roman"/>
          <w:sz w:val="24"/>
          <w:szCs w:val="24"/>
        </w:rPr>
        <w:t>Ngân hàng TMCP Đầu tư và Phát triển Việt Nam – Chi nhánh Thái Hà</w:t>
      </w:r>
    </w:p>
    <w:p w14:paraId="443CB53D" w14:textId="77777777" w:rsidR="007155DD" w:rsidRPr="00BF0646" w:rsidRDefault="007155DD" w:rsidP="00BF0646">
      <w:pPr>
        <w:autoSpaceDE w:val="0"/>
        <w:autoSpaceDN w:val="0"/>
        <w:adjustRightInd w:val="0"/>
        <w:spacing w:after="120" w:line="281" w:lineRule="auto"/>
        <w:ind w:left="720" w:right="-20"/>
        <w:contextualSpacing/>
        <w:jc w:val="both"/>
        <w:rPr>
          <w:rFonts w:ascii="Times New Roman" w:eastAsia="Times New Roman" w:hAnsi="Times New Roman" w:cs="Times New Roman"/>
          <w:spacing w:val="-2"/>
          <w:sz w:val="24"/>
          <w:szCs w:val="24"/>
        </w:rPr>
      </w:pPr>
      <w:r w:rsidRPr="00BF0646">
        <w:rPr>
          <w:rFonts w:ascii="Times New Roman" w:eastAsia="Times New Roman" w:hAnsi="Times New Roman" w:cs="Times New Roman"/>
          <w:spacing w:val="-2"/>
          <w:sz w:val="24"/>
          <w:szCs w:val="24"/>
        </w:rPr>
        <w:t>Thời điểm xác định Bên Mua đã hoàn thành nghĩa vụ thanh toán tiền là thời điểm Bên Bán xuất phiếu thu về khoản tiền đã nhận thanh toán của Bên Mua hoặc số tiền chuyển khoản đã ghi có vào tài khoản của Bên Bán theo các đợt thanh toán quy định tại Phụ lục 2.</w:t>
      </w:r>
    </w:p>
    <w:p w14:paraId="6801CE48" w14:textId="77777777" w:rsidR="007155DD" w:rsidRPr="00BF0646" w:rsidRDefault="007155DD" w:rsidP="00BF0646">
      <w:pPr>
        <w:numPr>
          <w:ilvl w:val="1"/>
          <w:numId w:val="8"/>
        </w:numPr>
        <w:autoSpaceDE w:val="0"/>
        <w:autoSpaceDN w:val="0"/>
        <w:adjustRightInd w:val="0"/>
        <w:spacing w:after="120" w:line="281" w:lineRule="auto"/>
        <w:ind w:left="720" w:right="-23"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b/>
          <w:sz w:val="24"/>
          <w:szCs w:val="24"/>
          <w:lang w:eastAsia="ko-KR"/>
        </w:rPr>
        <w:t xml:space="preserve">Thời hạn và tiến độ thanh toán: </w:t>
      </w:r>
    </w:p>
    <w:p w14:paraId="28539A4B" w14:textId="77777777" w:rsidR="007155DD" w:rsidRPr="00BF0646" w:rsidRDefault="007155DD">
      <w:pPr>
        <w:numPr>
          <w:ilvl w:val="0"/>
          <w:numId w:val="72"/>
        </w:numPr>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Thời hạn và tiến độ thanh toán Giá Bán Căn Hộ:</w:t>
      </w:r>
      <w:r w:rsidRPr="00BF0646">
        <w:rPr>
          <w:rFonts w:ascii="Times New Roman" w:eastAsia="Batang" w:hAnsi="Times New Roman" w:cs="Times New Roman"/>
          <w:sz w:val="24"/>
          <w:szCs w:val="24"/>
          <w:lang w:eastAsia="ko-KR"/>
        </w:rPr>
        <w:t xml:space="preserve"> Bên Mua thanh toán cho Bên Bán theo tiến độ quy định tại Phụ Lục 2 đính kèm.</w:t>
      </w:r>
    </w:p>
    <w:p w14:paraId="2A52E592" w14:textId="77777777" w:rsidR="007155DD" w:rsidRPr="00BF0646" w:rsidRDefault="007155DD">
      <w:pPr>
        <w:numPr>
          <w:ilvl w:val="0"/>
          <w:numId w:val="72"/>
        </w:numPr>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Batang" w:hAnsi="Times New Roman" w:cs="Times New Roman"/>
          <w:sz w:val="24"/>
          <w:szCs w:val="24"/>
          <w:lang w:eastAsia="ko-KR"/>
        </w:rPr>
        <w:t xml:space="preserve">Thời hạn thanh toán Kinh Phí Bảo Trì: Bên Mua có trách nhiệm thanh toán Kinh Phí Bảo Trì nêu tại Phụ Lục 2 đính kèm cho Bên Bán vào ngày theo thông báo Bên Bán gửi Bên Mua về việc bàn giao Căn Hộ. </w:t>
      </w:r>
      <w:bookmarkStart w:id="11" w:name="_Toc427071369"/>
      <w:bookmarkStart w:id="12" w:name="_Toc465954725"/>
    </w:p>
    <w:p w14:paraId="493DDFF7" w14:textId="2A751F2D" w:rsidR="007155DD" w:rsidRPr="00BF0646" w:rsidRDefault="007155DD" w:rsidP="00BF0646">
      <w:pPr>
        <w:spacing w:after="120" w:line="281" w:lineRule="auto"/>
        <w:ind w:left="709"/>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Trong thời hạn 07 (bảy) ngày kể từ ngày thu </w:t>
      </w:r>
      <w:r w:rsidR="00C570C0" w:rsidRPr="00BF0646">
        <w:rPr>
          <w:rFonts w:ascii="Times New Roman" w:eastAsia="Batang" w:hAnsi="Times New Roman" w:cs="Times New Roman"/>
          <w:sz w:val="24"/>
          <w:szCs w:val="24"/>
          <w:lang w:eastAsia="ko-KR"/>
        </w:rPr>
        <w:t xml:space="preserve">Kinh Phí Bảo Trì </w:t>
      </w:r>
      <w:r w:rsidRPr="00BF0646">
        <w:rPr>
          <w:rFonts w:ascii="Times New Roman" w:eastAsia="Batang" w:hAnsi="Times New Roman" w:cs="Times New Roman"/>
          <w:sz w:val="24"/>
          <w:szCs w:val="24"/>
          <w:lang w:eastAsia="ko-KR"/>
        </w:rPr>
        <w:t xml:space="preserve">của Bên Mua, Bên Bán có trách nhiệm gửi khoản tiền này vào tài khoản tiền gửi tiết kiệm mở tại tổ chức tín dụng đang hoạt động tại Việt Nam để quản lý và thông báo cho cơ quan quản lý nhà ở cấp tỉnh nơi có </w:t>
      </w:r>
      <w:r w:rsidR="00994357" w:rsidRPr="00BF0646">
        <w:rPr>
          <w:rFonts w:ascii="Times New Roman" w:eastAsia="Batang" w:hAnsi="Times New Roman" w:cs="Times New Roman"/>
          <w:spacing w:val="-2"/>
          <w:sz w:val="24"/>
          <w:szCs w:val="24"/>
          <w:lang w:eastAsia="ko-KR"/>
        </w:rPr>
        <w:t>N</w:t>
      </w:r>
      <w:r w:rsidR="003C127F" w:rsidRPr="00BF0646">
        <w:rPr>
          <w:rFonts w:ascii="Times New Roman" w:eastAsia="Batang" w:hAnsi="Times New Roman" w:cs="Times New Roman"/>
          <w:spacing w:val="-2"/>
          <w:sz w:val="24"/>
          <w:szCs w:val="24"/>
          <w:lang w:eastAsia="ko-KR"/>
        </w:rPr>
        <w:t>hà</w:t>
      </w:r>
      <w:r w:rsidR="0058736C" w:rsidRPr="00BF0646">
        <w:rPr>
          <w:rFonts w:ascii="Times New Roman" w:eastAsia="Batang" w:hAnsi="Times New Roman" w:cs="Times New Roman"/>
          <w:spacing w:val="-2"/>
          <w:sz w:val="24"/>
          <w:szCs w:val="24"/>
          <w:lang w:eastAsia="ko-KR"/>
        </w:rPr>
        <w:t xml:space="preserve"> Chung Cư </w:t>
      </w:r>
      <w:r w:rsidRPr="00BF0646">
        <w:rPr>
          <w:rFonts w:ascii="Times New Roman" w:eastAsia="Batang" w:hAnsi="Times New Roman" w:cs="Times New Roman"/>
          <w:sz w:val="24"/>
          <w:szCs w:val="24"/>
          <w:lang w:eastAsia="ko-KR"/>
        </w:rPr>
        <w:t xml:space="preserve">biết. Trong thời hạn 07 ngày, kể từ ngày Ban Quản Trị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58736C" w:rsidRPr="00BF0646">
        <w:rPr>
          <w:rFonts w:ascii="Times New Roman" w:eastAsia="Batang" w:hAnsi="Times New Roman" w:cs="Times New Roman"/>
          <w:spacing w:val="-2"/>
          <w:sz w:val="24"/>
          <w:szCs w:val="24"/>
          <w:lang w:eastAsia="ko-KR"/>
        </w:rPr>
        <w:t xml:space="preserve">Chung </w:t>
      </w:r>
      <w:r w:rsidR="0058736C" w:rsidRPr="00BF0646">
        <w:rPr>
          <w:rFonts w:ascii="Times New Roman" w:eastAsia="Batang" w:hAnsi="Times New Roman" w:cs="Times New Roman"/>
          <w:spacing w:val="-2"/>
          <w:sz w:val="24"/>
          <w:szCs w:val="24"/>
          <w:lang w:eastAsia="ko-KR"/>
        </w:rPr>
        <w:lastRenderedPageBreak/>
        <w:t xml:space="preserve">Cư </w:t>
      </w:r>
      <w:r w:rsidRPr="00BF0646">
        <w:rPr>
          <w:rFonts w:ascii="Times New Roman" w:eastAsia="Batang" w:hAnsi="Times New Roman" w:cs="Times New Roman"/>
          <w:sz w:val="24"/>
          <w:szCs w:val="24"/>
          <w:lang w:eastAsia="ko-KR"/>
        </w:rPr>
        <w:t xml:space="preserve">được thành lập và có văn bản đề nghị, Bên Bán phải chuyển giao </w:t>
      </w:r>
      <w:r w:rsidR="00C570C0" w:rsidRPr="00BF0646">
        <w:rPr>
          <w:rFonts w:ascii="Times New Roman" w:eastAsia="Batang" w:hAnsi="Times New Roman" w:cs="Times New Roman"/>
          <w:sz w:val="24"/>
          <w:szCs w:val="24"/>
          <w:lang w:eastAsia="ko-KR"/>
        </w:rPr>
        <w:t xml:space="preserve">Kinh Phí Bảo Trì </w:t>
      </w:r>
      <w:r w:rsidRPr="00BF0646">
        <w:rPr>
          <w:rFonts w:ascii="Times New Roman" w:eastAsia="Batang" w:hAnsi="Times New Roman" w:cs="Times New Roman"/>
          <w:sz w:val="24"/>
          <w:szCs w:val="24"/>
          <w:lang w:eastAsia="ko-KR"/>
        </w:rPr>
        <w:t>bao gồm cả lãi suất tiền gửi cho Ban Quản Trị để thực hiện quản lý, sử dụng theo quy định của pháp luật và có thông báo cho cơ quan quản lý nhà ở cấp tỉnh biết.</w:t>
      </w:r>
    </w:p>
    <w:p w14:paraId="72BB18EA" w14:textId="32808D28" w:rsidR="007155DD" w:rsidRPr="00BF0646" w:rsidRDefault="007155DD" w:rsidP="00BF0646">
      <w:pPr>
        <w:tabs>
          <w:tab w:val="left" w:pos="567"/>
          <w:tab w:val="left" w:pos="851"/>
        </w:tabs>
        <w:spacing w:after="120" w:line="281" w:lineRule="auto"/>
        <w:contextualSpacing/>
        <w:jc w:val="both"/>
        <w:outlineLvl w:val="0"/>
        <w:rPr>
          <w:rFonts w:ascii="Times New Roman" w:eastAsia="Times New Roman" w:hAnsi="Times New Roman" w:cs="Times New Roman"/>
          <w:b/>
          <w:sz w:val="24"/>
          <w:szCs w:val="24"/>
        </w:rPr>
      </w:pPr>
      <w:bookmarkStart w:id="13" w:name="_Toc198502093"/>
      <w:r w:rsidRPr="00BF0646">
        <w:rPr>
          <w:rFonts w:ascii="Times New Roman" w:eastAsia="Times New Roman" w:hAnsi="Times New Roman" w:cs="Times New Roman"/>
          <w:b/>
          <w:sz w:val="24"/>
          <w:szCs w:val="24"/>
        </w:rPr>
        <w:t>ĐIỀU 4.</w:t>
      </w:r>
      <w:r w:rsidRPr="00BF0646">
        <w:rPr>
          <w:rFonts w:ascii="Times New Roman" w:eastAsia="Times New Roman" w:hAnsi="Times New Roman" w:cs="Times New Roman"/>
          <w:b/>
          <w:sz w:val="24"/>
          <w:szCs w:val="24"/>
        </w:rPr>
        <w:tab/>
      </w:r>
      <w:r w:rsidR="00FA5427">
        <w:rPr>
          <w:rFonts w:ascii="Times New Roman" w:eastAsia="Times New Roman" w:hAnsi="Times New Roman" w:cs="Times New Roman"/>
          <w:b/>
          <w:sz w:val="24"/>
          <w:szCs w:val="24"/>
        </w:rPr>
        <w:t xml:space="preserve"> </w:t>
      </w:r>
      <w:r w:rsidRPr="00BF0646">
        <w:rPr>
          <w:rFonts w:ascii="Times New Roman" w:eastAsia="Times New Roman" w:hAnsi="Times New Roman" w:cs="Times New Roman"/>
          <w:b/>
          <w:sz w:val="24"/>
          <w:szCs w:val="24"/>
        </w:rPr>
        <w:t>CHẤT LƯỢNG CÔNG TRÌNH NHÀ Ở</w:t>
      </w:r>
      <w:bookmarkEnd w:id="11"/>
      <w:bookmarkEnd w:id="12"/>
      <w:bookmarkEnd w:id="13"/>
    </w:p>
    <w:p w14:paraId="0EB7CEC2" w14:textId="28976013" w:rsidR="007155DD" w:rsidRPr="00BF0646" w:rsidRDefault="007155DD" w:rsidP="00BF0646">
      <w:pPr>
        <w:numPr>
          <w:ilvl w:val="0"/>
          <w:numId w:val="27"/>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Bên Bán cam kết bảo đảm chất lượng công trình </w:t>
      </w:r>
      <w:r w:rsidR="00994357" w:rsidRPr="00BF0646">
        <w:rPr>
          <w:rFonts w:ascii="Times New Roman" w:eastAsia="Batang" w:hAnsi="Times New Roman" w:cs="Times New Roman"/>
          <w:spacing w:val="-2"/>
          <w:sz w:val="24"/>
          <w:szCs w:val="24"/>
          <w:lang w:eastAsia="ko-KR"/>
        </w:rPr>
        <w:t>N</w:t>
      </w:r>
      <w:r w:rsidR="003C127F" w:rsidRPr="00BF0646">
        <w:rPr>
          <w:rFonts w:ascii="Times New Roman" w:eastAsia="Batang" w:hAnsi="Times New Roman" w:cs="Times New Roman"/>
          <w:spacing w:val="-2"/>
          <w:sz w:val="24"/>
          <w:szCs w:val="24"/>
          <w:lang w:eastAsia="ko-KR"/>
        </w:rPr>
        <w:t>hà</w:t>
      </w:r>
      <w:r w:rsidR="0058736C" w:rsidRPr="00BF0646">
        <w:rPr>
          <w:rFonts w:ascii="Times New Roman" w:eastAsia="Batang" w:hAnsi="Times New Roman" w:cs="Times New Roman"/>
          <w:spacing w:val="-2"/>
          <w:sz w:val="24"/>
          <w:szCs w:val="24"/>
          <w:lang w:eastAsia="ko-KR"/>
        </w:rPr>
        <w:t xml:space="preserve"> Chung Cư</w:t>
      </w:r>
      <w:r w:rsidRPr="00BF0646">
        <w:rPr>
          <w:rFonts w:ascii="Times New Roman" w:eastAsia="Batang" w:hAnsi="Times New Roman" w:cs="Times New Roman"/>
          <w:sz w:val="24"/>
          <w:szCs w:val="24"/>
          <w:lang w:eastAsia="ko-KR"/>
        </w:rPr>
        <w:t xml:space="preserve">, trong đó có Căn Hộ nêu tại Điều 2 Hợp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ồng này theo đúng thiết kế đã được phê duyệt và sử dụng đúng (hoặc tương đương) các vật liệu xây dựng Căn Hộ mà hai Bên đã cam kết trong Hợp Đồng này.</w:t>
      </w:r>
    </w:p>
    <w:p w14:paraId="3C83A4CB" w14:textId="109B1593" w:rsidR="007155DD" w:rsidRPr="00BF0646" w:rsidRDefault="007155DD" w:rsidP="00BF0646">
      <w:pPr>
        <w:numPr>
          <w:ilvl w:val="0"/>
          <w:numId w:val="27"/>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Bên Bán phải thực hiện xây dựng</w:t>
      </w:r>
      <w:r w:rsidR="00196946" w:rsidRPr="00BF0646">
        <w:rPr>
          <w:rFonts w:ascii="Times New Roman" w:eastAsia="Batang" w:hAnsi="Times New Roman" w:cs="Times New Roman"/>
          <w:sz w:val="24"/>
          <w:szCs w:val="24"/>
          <w:lang w:eastAsia="ko-KR"/>
        </w:rPr>
        <w:t xml:space="preserve"> </w:t>
      </w:r>
      <w:r w:rsidR="00994357" w:rsidRPr="00BF0646">
        <w:rPr>
          <w:rFonts w:ascii="Times New Roman" w:eastAsia="Batang" w:hAnsi="Times New Roman" w:cs="Times New Roman"/>
          <w:sz w:val="24"/>
          <w:szCs w:val="24"/>
          <w:lang w:eastAsia="ko-KR"/>
        </w:rPr>
        <w:t>C</w:t>
      </w:r>
      <w:r w:rsidR="00196946" w:rsidRPr="00BF0646">
        <w:rPr>
          <w:rFonts w:ascii="Times New Roman" w:eastAsia="Batang" w:hAnsi="Times New Roman" w:cs="Times New Roman"/>
          <w:sz w:val="24"/>
          <w:szCs w:val="24"/>
          <w:lang w:eastAsia="ko-KR"/>
        </w:rPr>
        <w:t xml:space="preserve">ăn </w:t>
      </w:r>
      <w:r w:rsidR="00994357" w:rsidRPr="00BF0646">
        <w:rPr>
          <w:rFonts w:ascii="Times New Roman" w:eastAsia="Batang" w:hAnsi="Times New Roman" w:cs="Times New Roman"/>
          <w:sz w:val="24"/>
          <w:szCs w:val="24"/>
          <w:lang w:eastAsia="ko-KR"/>
        </w:rPr>
        <w:t>H</w:t>
      </w:r>
      <w:r w:rsidR="00196946" w:rsidRPr="00BF0646">
        <w:rPr>
          <w:rFonts w:ascii="Times New Roman" w:eastAsia="Batang" w:hAnsi="Times New Roman" w:cs="Times New Roman"/>
          <w:sz w:val="24"/>
          <w:szCs w:val="24"/>
          <w:lang w:eastAsia="ko-KR"/>
        </w:rPr>
        <w:t xml:space="preserve">ộ, </w:t>
      </w:r>
      <w:r w:rsidR="00994357" w:rsidRPr="00BF0646">
        <w:rPr>
          <w:rFonts w:ascii="Times New Roman" w:eastAsia="Batang" w:hAnsi="Times New Roman" w:cs="Times New Roman"/>
          <w:sz w:val="24"/>
          <w:szCs w:val="24"/>
          <w:lang w:eastAsia="ko-KR"/>
        </w:rPr>
        <w:t>N</w:t>
      </w:r>
      <w:r w:rsidR="00196946" w:rsidRPr="00BF0646">
        <w:rPr>
          <w:rFonts w:ascii="Times New Roman" w:eastAsia="Batang" w:hAnsi="Times New Roman" w:cs="Times New Roman"/>
          <w:sz w:val="24"/>
          <w:szCs w:val="24"/>
          <w:lang w:eastAsia="ko-KR"/>
        </w:rPr>
        <w:t xml:space="preserve">hà </w:t>
      </w:r>
      <w:r w:rsidR="00994357" w:rsidRPr="00BF0646">
        <w:rPr>
          <w:rFonts w:ascii="Times New Roman" w:eastAsia="Batang" w:hAnsi="Times New Roman" w:cs="Times New Roman"/>
          <w:sz w:val="24"/>
          <w:szCs w:val="24"/>
          <w:lang w:eastAsia="ko-KR"/>
        </w:rPr>
        <w:t>C</w:t>
      </w:r>
      <w:r w:rsidR="00196946" w:rsidRPr="00BF0646">
        <w:rPr>
          <w:rFonts w:ascii="Times New Roman" w:eastAsia="Batang" w:hAnsi="Times New Roman" w:cs="Times New Roman"/>
          <w:sz w:val="24"/>
          <w:szCs w:val="24"/>
          <w:lang w:eastAsia="ko-KR"/>
        </w:rPr>
        <w:t xml:space="preserve">hung </w:t>
      </w:r>
      <w:r w:rsidR="00994357" w:rsidRPr="00BF0646">
        <w:rPr>
          <w:rFonts w:ascii="Times New Roman" w:eastAsia="Batang" w:hAnsi="Times New Roman" w:cs="Times New Roman"/>
          <w:sz w:val="24"/>
          <w:szCs w:val="24"/>
          <w:lang w:eastAsia="ko-KR"/>
        </w:rPr>
        <w:t>C</w:t>
      </w:r>
      <w:r w:rsidR="00196946" w:rsidRPr="00BF0646">
        <w:rPr>
          <w:rFonts w:ascii="Times New Roman" w:eastAsia="Batang" w:hAnsi="Times New Roman" w:cs="Times New Roman"/>
          <w:sz w:val="24"/>
          <w:szCs w:val="24"/>
          <w:lang w:eastAsia="ko-KR"/>
        </w:rPr>
        <w:t>ư,</w:t>
      </w:r>
      <w:r w:rsidRPr="00BF0646">
        <w:rPr>
          <w:rFonts w:ascii="Times New Roman" w:eastAsia="Batang" w:hAnsi="Times New Roman" w:cs="Times New Roman"/>
          <w:sz w:val="24"/>
          <w:szCs w:val="24"/>
          <w:lang w:eastAsia="ko-KR"/>
        </w:rPr>
        <w:t xml:space="preserve"> các công trình hạ tầng kỹ thuật và hạ tầng xã hội phục vụ nhu cầu ở tại </w:t>
      </w:r>
      <w:r w:rsidR="00994357" w:rsidRPr="00BF0646">
        <w:rPr>
          <w:rFonts w:ascii="Times New Roman" w:eastAsia="Batang" w:hAnsi="Times New Roman" w:cs="Times New Roman"/>
          <w:spacing w:val="-2"/>
          <w:sz w:val="24"/>
          <w:szCs w:val="24"/>
          <w:lang w:eastAsia="ko-KR"/>
        </w:rPr>
        <w:t>N</w:t>
      </w:r>
      <w:r w:rsidR="00196946" w:rsidRPr="00BF0646">
        <w:rPr>
          <w:rFonts w:ascii="Times New Roman" w:eastAsia="Batang" w:hAnsi="Times New Roman" w:cs="Times New Roman"/>
          <w:spacing w:val="-2"/>
          <w:sz w:val="24"/>
          <w:szCs w:val="24"/>
          <w:lang w:eastAsia="ko-KR"/>
        </w:rPr>
        <w:t>hà</w:t>
      </w:r>
      <w:r w:rsidR="0058736C" w:rsidRPr="00BF0646">
        <w:rPr>
          <w:rFonts w:ascii="Times New Roman" w:eastAsia="Batang" w:hAnsi="Times New Roman" w:cs="Times New Roman"/>
          <w:spacing w:val="-2"/>
          <w:sz w:val="24"/>
          <w:szCs w:val="24"/>
          <w:lang w:eastAsia="ko-KR"/>
        </w:rPr>
        <w:t xml:space="preserve"> Chung Cư </w:t>
      </w:r>
      <w:r w:rsidRPr="00BF0646">
        <w:rPr>
          <w:rFonts w:ascii="Times New Roman" w:eastAsia="Batang" w:hAnsi="Times New Roman" w:cs="Times New Roman"/>
          <w:sz w:val="24"/>
          <w:szCs w:val="24"/>
          <w:lang w:eastAsia="ko-KR"/>
        </w:rPr>
        <w:t>theo đúng quy hoạch, thiết kế, nội dung, tiến độ dự án đã được phê duyệt và bảo đảm chất lượng theo đúng quy chuẩn, tiêu chuẩn xây dựng do Nhà nước quy định.</w:t>
      </w:r>
    </w:p>
    <w:p w14:paraId="2155E20E" w14:textId="18D9FA48" w:rsidR="007155DD" w:rsidRPr="00BF0646" w:rsidRDefault="007155DD" w:rsidP="00BF0646">
      <w:pPr>
        <w:numPr>
          <w:ilvl w:val="0"/>
          <w:numId w:val="27"/>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Bên Bán phải</w:t>
      </w:r>
      <w:r w:rsidR="00897532" w:rsidRPr="00BF0646">
        <w:rPr>
          <w:rFonts w:ascii="Times New Roman" w:eastAsia="Batang" w:hAnsi="Times New Roman" w:cs="Times New Roman"/>
          <w:sz w:val="24"/>
          <w:szCs w:val="24"/>
          <w:lang w:eastAsia="ko-KR"/>
        </w:rPr>
        <w:t xml:space="preserve"> hoàn thành việc nghiệm thu </w:t>
      </w:r>
      <w:r w:rsidR="00994357" w:rsidRPr="00BF0646">
        <w:rPr>
          <w:rFonts w:ascii="Times New Roman" w:eastAsia="Batang" w:hAnsi="Times New Roman" w:cs="Times New Roman"/>
          <w:spacing w:val="-2"/>
          <w:sz w:val="24"/>
          <w:szCs w:val="24"/>
          <w:lang w:eastAsia="ko-KR"/>
        </w:rPr>
        <w:t xml:space="preserve">Nhà Chung Cư </w:t>
      </w:r>
      <w:r w:rsidR="009815E4" w:rsidRPr="00BF0646">
        <w:rPr>
          <w:rFonts w:ascii="Times New Roman" w:eastAsia="Batang" w:hAnsi="Times New Roman" w:cs="Times New Roman"/>
          <w:sz w:val="24"/>
          <w:szCs w:val="24"/>
          <w:lang w:eastAsia="ko-KR"/>
        </w:rPr>
        <w:t xml:space="preserve">theo thiết kế đã được phê duyệt và nghiệm thu </w:t>
      </w:r>
      <w:r w:rsidRPr="00BF0646">
        <w:rPr>
          <w:rFonts w:ascii="Times New Roman" w:eastAsia="Batang" w:hAnsi="Times New Roman" w:cs="Times New Roman"/>
          <w:sz w:val="24"/>
          <w:szCs w:val="24"/>
          <w:lang w:eastAsia="ko-KR"/>
        </w:rPr>
        <w:t>công trình hạ tầng kỹ thuật</w:t>
      </w:r>
      <w:r w:rsidR="00124784" w:rsidRPr="00BF0646">
        <w:rPr>
          <w:rFonts w:ascii="Times New Roman" w:eastAsia="Batang" w:hAnsi="Times New Roman" w:cs="Times New Roman"/>
          <w:spacing w:val="-2"/>
          <w:sz w:val="24"/>
          <w:szCs w:val="24"/>
          <w:lang w:eastAsia="ko-KR"/>
        </w:rPr>
        <w:t xml:space="preserve"> </w:t>
      </w:r>
      <w:r w:rsidR="009815E4" w:rsidRPr="00BF0646">
        <w:rPr>
          <w:rFonts w:ascii="Times New Roman" w:eastAsia="Batang" w:hAnsi="Times New Roman" w:cs="Times New Roman"/>
          <w:sz w:val="24"/>
          <w:szCs w:val="24"/>
          <w:lang w:eastAsia="ko-KR"/>
        </w:rPr>
        <w:t xml:space="preserve">của khu vực có </w:t>
      </w:r>
      <w:r w:rsidR="00994357" w:rsidRPr="00BF0646">
        <w:rPr>
          <w:rFonts w:ascii="Times New Roman" w:eastAsia="Batang" w:hAnsi="Times New Roman" w:cs="Times New Roman"/>
          <w:sz w:val="24"/>
          <w:szCs w:val="24"/>
          <w:lang w:eastAsia="ko-KR"/>
        </w:rPr>
        <w:t>N</w:t>
      </w:r>
      <w:r w:rsidR="009815E4" w:rsidRPr="00BF0646">
        <w:rPr>
          <w:rFonts w:ascii="Times New Roman" w:eastAsia="Batang" w:hAnsi="Times New Roman" w:cs="Times New Roman"/>
          <w:sz w:val="24"/>
          <w:szCs w:val="24"/>
          <w:lang w:eastAsia="ko-KR"/>
        </w:rPr>
        <w:t>hà</w:t>
      </w:r>
      <w:r w:rsidR="0058736C" w:rsidRPr="00BF0646">
        <w:rPr>
          <w:rFonts w:ascii="Times New Roman" w:eastAsia="Batang" w:hAnsi="Times New Roman" w:cs="Times New Roman"/>
          <w:spacing w:val="-2"/>
          <w:sz w:val="24"/>
          <w:szCs w:val="24"/>
          <w:lang w:eastAsia="ko-KR"/>
        </w:rPr>
        <w:t xml:space="preserve"> Chung Cư </w:t>
      </w:r>
      <w:r w:rsidRPr="00BF0646">
        <w:rPr>
          <w:rFonts w:ascii="Times New Roman" w:eastAsia="Batang" w:hAnsi="Times New Roman" w:cs="Times New Roman"/>
          <w:sz w:val="24"/>
          <w:szCs w:val="24"/>
          <w:lang w:eastAsia="ko-KR"/>
        </w:rPr>
        <w:t xml:space="preserve">theo tiến độ dự án đã được phê duyệt trước ngày bàn giao </w:t>
      </w:r>
      <w:r w:rsidR="00E72DF4" w:rsidRPr="00BF0646">
        <w:rPr>
          <w:rFonts w:ascii="Times New Roman" w:eastAsia="Batang" w:hAnsi="Times New Roman" w:cs="Times New Roman"/>
          <w:sz w:val="24"/>
          <w:szCs w:val="24"/>
          <w:lang w:eastAsia="ko-KR"/>
        </w:rPr>
        <w:t>C</w:t>
      </w:r>
      <w:r w:rsidRPr="00BF0646">
        <w:rPr>
          <w:rFonts w:ascii="Times New Roman" w:eastAsia="Batang" w:hAnsi="Times New Roman" w:cs="Times New Roman"/>
          <w:sz w:val="24"/>
          <w:szCs w:val="24"/>
          <w:lang w:eastAsia="ko-KR"/>
        </w:rPr>
        <w:t xml:space="preserve">ăn </w:t>
      </w:r>
      <w:r w:rsidR="00E72DF4" w:rsidRPr="00BF0646">
        <w:rPr>
          <w:rFonts w:ascii="Times New Roman" w:eastAsia="Batang" w:hAnsi="Times New Roman" w:cs="Times New Roman"/>
          <w:sz w:val="24"/>
          <w:szCs w:val="24"/>
          <w:lang w:eastAsia="ko-KR"/>
        </w:rPr>
        <w:t>H</w:t>
      </w:r>
      <w:r w:rsidRPr="00BF0646">
        <w:rPr>
          <w:rFonts w:ascii="Times New Roman" w:eastAsia="Batang" w:hAnsi="Times New Roman" w:cs="Times New Roman"/>
          <w:sz w:val="24"/>
          <w:szCs w:val="24"/>
          <w:lang w:eastAsia="ko-KR"/>
        </w:rPr>
        <w:t xml:space="preserve">ộ cho Bên Mua, bao gồm: hệ thống đường giao thông; hệ thống điện chiếu sáng công cộng, điện sinh hoạt; hệ thống cung cấp nước sinh hoạt, nước thải; hệ thống thông tin liên lạc bảo đảm chất lượng theo đúng quy chuẩn, tiêu chuẩn xây dựng; </w:t>
      </w:r>
      <w:r w:rsidR="00065CF5" w:rsidRPr="00DC5672">
        <w:rPr>
          <w:rFonts w:ascii="Times New Roman" w:eastAsia="Batang" w:hAnsi="Times New Roman" w:cs="Times New Roman"/>
          <w:sz w:val="24"/>
          <w:szCs w:val="24"/>
          <w:lang w:eastAsia="ko-KR"/>
        </w:rPr>
        <w:t>hệ thống công trình hạ tầng xã hội theo thiết kế được phê duyệt</w:t>
      </w:r>
      <w:r w:rsidR="00065CF5">
        <w:rPr>
          <w:rFonts w:ascii="Times New Roman" w:eastAsia="Batang" w:hAnsi="Times New Roman" w:cs="Times New Roman"/>
          <w:sz w:val="24"/>
          <w:szCs w:val="24"/>
          <w:lang w:eastAsia="ko-KR"/>
        </w:rPr>
        <w:t>.</w:t>
      </w:r>
    </w:p>
    <w:p w14:paraId="76CDF28C" w14:textId="08B3F4D4" w:rsidR="007155DD" w:rsidRPr="00BF0646" w:rsidRDefault="007155DD" w:rsidP="00BF0646">
      <w:pPr>
        <w:keepNext/>
        <w:tabs>
          <w:tab w:val="left" w:pos="851"/>
        </w:tabs>
        <w:spacing w:after="120" w:line="281" w:lineRule="auto"/>
        <w:contextualSpacing/>
        <w:jc w:val="both"/>
        <w:outlineLvl w:val="0"/>
        <w:rPr>
          <w:rFonts w:ascii="Times New Roman" w:eastAsia="PMingLiU" w:hAnsi="Times New Roman" w:cs="Times New Roman"/>
          <w:b/>
          <w:bCs/>
          <w:kern w:val="32"/>
          <w:sz w:val="24"/>
          <w:szCs w:val="24"/>
          <w:lang w:eastAsia="zh-TW"/>
        </w:rPr>
      </w:pPr>
      <w:bookmarkStart w:id="14" w:name="_Toc198502094"/>
      <w:bookmarkStart w:id="15" w:name="_Toc107991890"/>
      <w:bookmarkStart w:id="16" w:name="_Toc107992372"/>
      <w:bookmarkStart w:id="17" w:name="_Toc120617598"/>
      <w:bookmarkStart w:id="18" w:name="_Toc120617859"/>
      <w:bookmarkStart w:id="19" w:name="_Toc120673582"/>
      <w:bookmarkStart w:id="20" w:name="_Toc123006317"/>
      <w:bookmarkStart w:id="21" w:name="_Toc123006854"/>
      <w:bookmarkStart w:id="22" w:name="_Toc123008596"/>
      <w:bookmarkStart w:id="23" w:name="_Toc135023471"/>
      <w:bookmarkStart w:id="24" w:name="_Toc135131825"/>
      <w:bookmarkStart w:id="25" w:name="_Toc135131922"/>
      <w:bookmarkStart w:id="26" w:name="_Toc135132584"/>
      <w:bookmarkStart w:id="27" w:name="_Toc135132770"/>
      <w:bookmarkStart w:id="28" w:name="_Toc192672690"/>
      <w:bookmarkStart w:id="29" w:name="_Toc193287315"/>
      <w:bookmarkStart w:id="30" w:name="_Toc248044553"/>
      <w:bookmarkStart w:id="31" w:name="_Toc374689300"/>
      <w:bookmarkStart w:id="32" w:name="_Toc350175411"/>
      <w:bookmarkStart w:id="33" w:name="_Toc374689262"/>
      <w:bookmarkStart w:id="34" w:name="_Toc387936199"/>
      <w:r w:rsidRPr="00BF0646">
        <w:rPr>
          <w:rFonts w:ascii="Times New Roman" w:eastAsia="PMingLiU" w:hAnsi="Times New Roman" w:cs="Times New Roman"/>
          <w:b/>
          <w:bCs/>
          <w:kern w:val="32"/>
          <w:sz w:val="24"/>
          <w:szCs w:val="24"/>
          <w:lang w:eastAsia="zh-TW"/>
        </w:rPr>
        <w:t>ĐIỀU 5.</w:t>
      </w:r>
      <w:r w:rsidRPr="00BF0646">
        <w:rPr>
          <w:rFonts w:ascii="Times New Roman" w:eastAsia="PMingLiU" w:hAnsi="Times New Roman" w:cs="Times New Roman"/>
          <w:b/>
          <w:bCs/>
          <w:kern w:val="32"/>
          <w:sz w:val="24"/>
          <w:szCs w:val="24"/>
          <w:lang w:eastAsia="zh-TW"/>
        </w:rPr>
        <w:tab/>
      </w:r>
      <w:r w:rsidR="00FA5427">
        <w:rPr>
          <w:rFonts w:ascii="Times New Roman" w:eastAsia="PMingLiU" w:hAnsi="Times New Roman" w:cs="Times New Roman"/>
          <w:b/>
          <w:bCs/>
          <w:kern w:val="32"/>
          <w:sz w:val="24"/>
          <w:szCs w:val="24"/>
          <w:lang w:eastAsia="zh-TW"/>
        </w:rPr>
        <w:t xml:space="preserve"> </w:t>
      </w:r>
      <w:r w:rsidRPr="00BF0646">
        <w:rPr>
          <w:rFonts w:ascii="Times New Roman" w:eastAsia="PMingLiU" w:hAnsi="Times New Roman" w:cs="Times New Roman"/>
          <w:b/>
          <w:bCs/>
          <w:kern w:val="32"/>
          <w:sz w:val="24"/>
          <w:szCs w:val="24"/>
          <w:lang w:eastAsia="zh-TW"/>
        </w:rPr>
        <w:t>QUYỀN VÀ NGHĨA VỤ CỦA BÊN BÁN</w:t>
      </w:r>
      <w:bookmarkEnd w:id="14"/>
    </w:p>
    <w:p w14:paraId="55DEDF4B" w14:textId="77777777" w:rsidR="007155DD" w:rsidRPr="00BF0646" w:rsidRDefault="007155DD" w:rsidP="00BF0646">
      <w:pPr>
        <w:spacing w:after="120" w:line="281" w:lineRule="auto"/>
        <w:contextualSpacing/>
        <w:jc w:val="both"/>
        <w:rPr>
          <w:rFonts w:ascii="Times New Roman" w:eastAsia="Times New Roman" w:hAnsi="Times New Roman" w:cs="Times New Roman"/>
          <w:b/>
          <w:sz w:val="24"/>
          <w:szCs w:val="24"/>
        </w:rPr>
      </w:pPr>
      <w:r w:rsidRPr="00BF0646">
        <w:rPr>
          <w:rFonts w:ascii="Times New Roman" w:eastAsia="Times New Roman" w:hAnsi="Times New Roman" w:cs="Times New Roman"/>
          <w:b/>
          <w:sz w:val="24"/>
          <w:szCs w:val="24"/>
        </w:rPr>
        <w:t>5.1</w:t>
      </w:r>
      <w:r w:rsidRPr="00BF0646">
        <w:rPr>
          <w:rFonts w:ascii="Times New Roman" w:eastAsia="Times New Roman" w:hAnsi="Times New Roman" w:cs="Times New Roman"/>
          <w:b/>
          <w:sz w:val="24"/>
          <w:szCs w:val="24"/>
        </w:rPr>
        <w:tab/>
        <w:t>Quyền của Bên Bán</w:t>
      </w:r>
    </w:p>
    <w:p w14:paraId="62291297" w14:textId="77777777" w:rsidR="007155DD" w:rsidRPr="00BF0646" w:rsidRDefault="007155DD" w:rsidP="00BF0646">
      <w:pPr>
        <w:numPr>
          <w:ilvl w:val="2"/>
          <w:numId w:val="2"/>
        </w:numPr>
        <w:spacing w:after="120" w:line="281" w:lineRule="auto"/>
        <w:ind w:left="709" w:hanging="567"/>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Mua thanh toán:</w:t>
      </w:r>
    </w:p>
    <w:p w14:paraId="5CBB1C98" w14:textId="67992553" w:rsidR="007155DD" w:rsidRPr="00BF0646" w:rsidRDefault="007155DD" w:rsidP="00BF0646">
      <w:pPr>
        <w:spacing w:after="120" w:line="281" w:lineRule="auto"/>
        <w:ind w:left="851"/>
        <w:contextualSpacing/>
        <w:jc w:val="both"/>
        <w:rPr>
          <w:rFonts w:ascii="Times New Roman" w:eastAsia="Batang" w:hAnsi="Times New Roman" w:cs="Times New Roman"/>
          <w:strike/>
          <w:sz w:val="24"/>
          <w:szCs w:val="24"/>
          <w:lang w:eastAsia="ko-KR"/>
        </w:rPr>
      </w:pPr>
      <w:r w:rsidRPr="00BF0646">
        <w:rPr>
          <w:rFonts w:ascii="Times New Roman" w:eastAsia="Batang" w:hAnsi="Times New Roman" w:cs="Times New Roman"/>
          <w:sz w:val="24"/>
          <w:szCs w:val="24"/>
          <w:lang w:eastAsia="ko-KR"/>
        </w:rPr>
        <w:t>Giá Bán Căn Hộ theo Phụ Lục 2</w:t>
      </w:r>
      <w:r w:rsidR="005D06D8" w:rsidRPr="00BF0646">
        <w:rPr>
          <w:rFonts w:ascii="Times New Roman" w:eastAsia="Batang" w:hAnsi="Times New Roman" w:cs="Times New Roman"/>
          <w:sz w:val="24"/>
          <w:szCs w:val="24"/>
          <w:lang w:eastAsia="ko-KR"/>
        </w:rPr>
        <w:t xml:space="preserve"> của </w:t>
      </w:r>
      <w:r w:rsidR="00FC2EC3" w:rsidRPr="00BF0646">
        <w:rPr>
          <w:rFonts w:ascii="Times New Roman" w:eastAsia="Batang" w:hAnsi="Times New Roman" w:cs="Times New Roman"/>
          <w:sz w:val="24"/>
          <w:szCs w:val="24"/>
          <w:lang w:eastAsia="ko-KR"/>
        </w:rPr>
        <w:t>H</w:t>
      </w:r>
      <w:r w:rsidR="005D06D8" w:rsidRPr="00BF0646">
        <w:rPr>
          <w:rFonts w:ascii="Times New Roman" w:eastAsia="Batang" w:hAnsi="Times New Roman" w:cs="Times New Roman"/>
          <w:sz w:val="24"/>
          <w:szCs w:val="24"/>
          <w:lang w:eastAsia="ko-KR"/>
        </w:rPr>
        <w:t xml:space="preserve">ợp </w:t>
      </w:r>
      <w:r w:rsidR="00FC2EC3" w:rsidRPr="00BF0646">
        <w:rPr>
          <w:rFonts w:ascii="Times New Roman" w:eastAsia="Batang" w:hAnsi="Times New Roman" w:cs="Times New Roman"/>
          <w:sz w:val="24"/>
          <w:szCs w:val="24"/>
          <w:lang w:eastAsia="ko-KR"/>
        </w:rPr>
        <w:t>Đ</w:t>
      </w:r>
      <w:r w:rsidR="005D06D8" w:rsidRPr="00BF0646">
        <w:rPr>
          <w:rFonts w:ascii="Times New Roman" w:eastAsia="Batang" w:hAnsi="Times New Roman" w:cs="Times New Roman"/>
          <w:sz w:val="24"/>
          <w:szCs w:val="24"/>
          <w:lang w:eastAsia="ko-KR"/>
        </w:rPr>
        <w:t>ồng</w:t>
      </w:r>
      <w:r w:rsidRPr="00BF0646">
        <w:rPr>
          <w:rFonts w:ascii="Times New Roman" w:eastAsia="Batang" w:hAnsi="Times New Roman" w:cs="Times New Roman"/>
          <w:sz w:val="24"/>
          <w:szCs w:val="24"/>
          <w:lang w:eastAsia="ko-KR"/>
        </w:rPr>
        <w:t xml:space="preserve"> và được tính lãi suất trong trường hợp Bên Mua chậm thanh toán theo tiến độ thỏa thuận tại Phụ Lục 2 của Hợp Đồng này. Việc tính lãi suất chậm thanh toán được quy định cụ thể tại khoản</w:t>
      </w:r>
      <w:r w:rsidR="007D5E53"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12.1 Điều 12 của Hợp Đồng này;</w:t>
      </w:r>
    </w:p>
    <w:p w14:paraId="1144E916" w14:textId="77777777"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Mua nhận bàn giao Căn Hộ theo đúng thời hạn thỏa thuận ghi trong Hợp Đồng này;</w:t>
      </w:r>
    </w:p>
    <w:p w14:paraId="1BAE99C1" w14:textId="2CD3B9A8" w:rsidR="007155DD" w:rsidRPr="00BF0646" w:rsidRDefault="00994357"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w:t>
      </w:r>
      <w:r w:rsidR="007155DD" w:rsidRPr="00BF0646">
        <w:rPr>
          <w:rFonts w:ascii="Times New Roman" w:eastAsia="Times New Roman" w:hAnsi="Times New Roman" w:cs="Times New Roman"/>
          <w:sz w:val="24"/>
          <w:szCs w:val="24"/>
        </w:rPr>
        <w:t>ược từ chối bàn giao Căn Hộ, bản gốc Giấy Chứng Nhận cho Bên Mua cho đến khi Bên Mua hoàn thành các nghĩa vụ thanh toán theo thỏa thuận trong Hợp Đồng;</w:t>
      </w:r>
    </w:p>
    <w:p w14:paraId="144D53C3" w14:textId="63A42B0C"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Có quyền (phối hợp cùng Công Ty Quản Lý</w:t>
      </w:r>
      <w:r w:rsidR="008B5534" w:rsidRPr="00BF0646">
        <w:rPr>
          <w:rFonts w:ascii="Times New Roman" w:eastAsia="Times New Roman" w:hAnsi="Times New Roman" w:cs="Times New Roman"/>
          <w:sz w:val="24"/>
          <w:szCs w:val="24"/>
        </w:rPr>
        <w:t xml:space="preserve"> Vận Hành</w:t>
      </w:r>
      <w:r w:rsidRPr="00BF0646">
        <w:rPr>
          <w:rFonts w:ascii="Times New Roman" w:eastAsia="Times New Roman" w:hAnsi="Times New Roman" w:cs="Times New Roman"/>
          <w:sz w:val="24"/>
          <w:szCs w:val="24"/>
        </w:rPr>
        <w:t>) tạm ngừng hoặc yêu cầu nhà cung cấp tạm ngừng cung cấp điện, nước</w:t>
      </w:r>
      <w:r w:rsidR="00DC5848" w:rsidRPr="00BF0646">
        <w:rPr>
          <w:rFonts w:ascii="Times New Roman" w:eastAsia="Times New Roman" w:hAnsi="Times New Roman" w:cs="Times New Roman"/>
          <w:sz w:val="24"/>
          <w:szCs w:val="24"/>
        </w:rPr>
        <w:t>, thang máy</w:t>
      </w:r>
      <w:r w:rsidRPr="00BF0646">
        <w:rPr>
          <w:rFonts w:ascii="Times New Roman" w:eastAsia="Times New Roman" w:hAnsi="Times New Roman" w:cs="Times New Roman"/>
          <w:sz w:val="24"/>
          <w:szCs w:val="24"/>
        </w:rPr>
        <w:t xml:space="preserve"> và các dịch vụ tiện ích khác theo quy định của pháp luật nếu Bên Mua (hoặc Bên Mua lại hoặc bên nhận chuyển nhượng hoặc chuyển giao Hợp Đồng này từ Bên Mua) không thực hiện đóng góp đầy đủ, đúng hạn Phí Quản Lý Vận Hành dành cho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6C1B30" w:rsidRPr="00BF0646">
        <w:rPr>
          <w:rFonts w:ascii="Times New Roman" w:eastAsia="Batang" w:hAnsi="Times New Roman" w:cs="Times New Roman"/>
          <w:spacing w:val="-2"/>
          <w:sz w:val="24"/>
          <w:szCs w:val="24"/>
          <w:lang w:eastAsia="ko-KR"/>
        </w:rPr>
        <w:t xml:space="preserve">Chung Cư </w:t>
      </w:r>
      <w:r w:rsidRPr="00BF0646">
        <w:rPr>
          <w:rFonts w:ascii="Times New Roman" w:eastAsia="Times New Roman" w:hAnsi="Times New Roman" w:cs="Times New Roman"/>
          <w:sz w:val="24"/>
          <w:szCs w:val="24"/>
        </w:rPr>
        <w:t>hoặc vi phạm</w:t>
      </w:r>
      <w:r w:rsidR="00655662" w:rsidRPr="00BF0646">
        <w:rPr>
          <w:rFonts w:ascii="Times New Roman" w:eastAsia="Times New Roman" w:hAnsi="Times New Roman" w:cs="Times New Roman"/>
          <w:sz w:val="24"/>
          <w:szCs w:val="24"/>
        </w:rPr>
        <w:t xml:space="preserve"> Quy chế quản lý sử dụng</w:t>
      </w:r>
      <w:r w:rsidR="00F51C53" w:rsidRPr="00BF0646">
        <w:rPr>
          <w:rFonts w:ascii="Times New Roman" w:eastAsia="Times New Roman" w:hAnsi="Times New Roman" w:cs="Times New Roman"/>
          <w:sz w:val="24"/>
          <w:szCs w:val="24"/>
        </w:rPr>
        <w:t xml:space="preserve"> nhà chung cư</w:t>
      </w:r>
      <w:r w:rsidR="00655662" w:rsidRPr="00BF0646">
        <w:rPr>
          <w:rFonts w:ascii="Times New Roman" w:eastAsia="Times New Roman" w:hAnsi="Times New Roman" w:cs="Times New Roman"/>
          <w:sz w:val="24"/>
          <w:szCs w:val="24"/>
        </w:rPr>
        <w:t xml:space="preserve"> do Bộ Xây dựng ban hành </w:t>
      </w:r>
      <w:r w:rsidR="00F51C53" w:rsidRPr="00BF0646">
        <w:rPr>
          <w:rFonts w:ascii="Times New Roman" w:eastAsia="Times New Roman" w:hAnsi="Times New Roman" w:cs="Times New Roman"/>
          <w:sz w:val="24"/>
          <w:szCs w:val="24"/>
        </w:rPr>
        <w:t>hoặc</w:t>
      </w:r>
      <w:r w:rsidRPr="00BF0646">
        <w:rPr>
          <w:rFonts w:ascii="Times New Roman" w:eastAsia="Times New Roman" w:hAnsi="Times New Roman" w:cs="Times New Roman"/>
          <w:sz w:val="24"/>
          <w:szCs w:val="24"/>
        </w:rPr>
        <w:t xml:space="preserve"> Nội Quy đính kèm tại Phụ Lục 3 sau khi Bên Bán thông báo trước ít nhất 3 (ba) ngày làm việc cho Bên Mua;</w:t>
      </w:r>
    </w:p>
    <w:p w14:paraId="759320BA" w14:textId="52833E05"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Được quyền thay đổi vật liệu và trang thiết bị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564B53" w:rsidRPr="00BF0646">
        <w:rPr>
          <w:rFonts w:ascii="Times New Roman" w:eastAsia="Batang" w:hAnsi="Times New Roman" w:cs="Times New Roman"/>
          <w:spacing w:val="-2"/>
          <w:sz w:val="24"/>
          <w:szCs w:val="24"/>
          <w:lang w:eastAsia="ko-KR"/>
        </w:rPr>
        <w:t xml:space="preserve">Chung Cư </w:t>
      </w:r>
      <w:r w:rsidRPr="00BF0646">
        <w:rPr>
          <w:rFonts w:ascii="Times New Roman" w:eastAsia="Times New Roman" w:hAnsi="Times New Roman" w:cs="Times New Roman"/>
          <w:sz w:val="24"/>
          <w:szCs w:val="24"/>
        </w:rPr>
        <w:t>có chất lượng tương đương theo quy định pháp luật về xây dựng; trường hợp thay đổi trang thiết bị, vật liệu hoàn thiện bên trong Căn Hộ thì phải có sự thoả thuận bằng văn bản với Bên Mua</w:t>
      </w:r>
      <w:r w:rsidR="002937C6" w:rsidRPr="00BF0646">
        <w:rPr>
          <w:rFonts w:ascii="Times New Roman" w:eastAsia="Times New Roman" w:hAnsi="Times New Roman" w:cs="Times New Roman"/>
          <w:sz w:val="24"/>
          <w:szCs w:val="24"/>
        </w:rPr>
        <w:t>;</w:t>
      </w:r>
    </w:p>
    <w:p w14:paraId="285B64F3" w14:textId="2E85FC76"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Thực hiện các công việc thuộc quyền và trách nhiệm của Ban Quản Trị </w:t>
      </w:r>
      <w:r w:rsidR="004157A6" w:rsidRPr="00BF0646">
        <w:rPr>
          <w:rFonts w:ascii="Times New Roman" w:eastAsia="Batang" w:hAnsi="Times New Roman" w:cs="Times New Roman"/>
          <w:spacing w:val="-2"/>
          <w:sz w:val="24"/>
          <w:szCs w:val="24"/>
          <w:lang w:eastAsia="ko-KR"/>
        </w:rPr>
        <w:t>Nhà</w:t>
      </w:r>
      <w:r w:rsidR="0058736C" w:rsidRPr="00BF0646">
        <w:rPr>
          <w:rFonts w:ascii="Times New Roman" w:eastAsia="Batang" w:hAnsi="Times New Roman" w:cs="Times New Roman"/>
          <w:spacing w:val="-2"/>
          <w:sz w:val="24"/>
          <w:szCs w:val="24"/>
          <w:lang w:eastAsia="ko-KR"/>
        </w:rPr>
        <w:t xml:space="preserve"> Chung Cư </w:t>
      </w:r>
      <w:r w:rsidRPr="00BF0646">
        <w:rPr>
          <w:rFonts w:ascii="Times New Roman" w:eastAsia="Times New Roman" w:hAnsi="Times New Roman" w:cs="Times New Roman"/>
          <w:sz w:val="24"/>
          <w:szCs w:val="24"/>
        </w:rPr>
        <w:t xml:space="preserve">trong thời gian chưa thành lập Ban Quản Trị </w:t>
      </w:r>
      <w:r w:rsidR="004157A6" w:rsidRPr="00BF0646">
        <w:rPr>
          <w:rFonts w:ascii="Times New Roman" w:eastAsia="Times New Roman" w:hAnsi="Times New Roman" w:cs="Times New Roman"/>
          <w:sz w:val="24"/>
          <w:szCs w:val="24"/>
        </w:rPr>
        <w:t>Nhà</w:t>
      </w:r>
      <w:r w:rsidR="00A46541" w:rsidRPr="00BF0646">
        <w:rPr>
          <w:rFonts w:ascii="Times New Roman" w:eastAsia="Times New Roman" w:hAnsi="Times New Roman" w:cs="Times New Roman"/>
          <w:sz w:val="24"/>
          <w:szCs w:val="24"/>
        </w:rPr>
        <w:t xml:space="preserve"> chung cư</w:t>
      </w:r>
      <w:r w:rsidRPr="00BF0646">
        <w:rPr>
          <w:rFonts w:ascii="Times New Roman" w:eastAsia="Times New Roman" w:hAnsi="Times New Roman" w:cs="Times New Roman"/>
          <w:sz w:val="24"/>
          <w:szCs w:val="24"/>
        </w:rPr>
        <w:t xml:space="preserve">; Ban hành nội quy </w:t>
      </w:r>
      <w:r w:rsidR="004157A6" w:rsidRPr="00BF0646">
        <w:rPr>
          <w:rFonts w:ascii="Times New Roman" w:eastAsia="Batang" w:hAnsi="Times New Roman" w:cs="Times New Roman"/>
          <w:spacing w:val="-2"/>
          <w:sz w:val="24"/>
          <w:szCs w:val="24"/>
          <w:lang w:eastAsia="ko-KR"/>
        </w:rPr>
        <w:t>Nhà</w:t>
      </w:r>
      <w:r w:rsidR="00564B53" w:rsidRPr="00BF0646">
        <w:rPr>
          <w:rFonts w:ascii="Times New Roman" w:eastAsia="Batang" w:hAnsi="Times New Roman" w:cs="Times New Roman"/>
          <w:spacing w:val="-2"/>
          <w:sz w:val="24"/>
          <w:szCs w:val="24"/>
          <w:lang w:eastAsia="ko-KR"/>
        </w:rPr>
        <w:t xml:space="preserve"> Chung </w:t>
      </w:r>
      <w:r w:rsidR="00564B53" w:rsidRPr="00BF0646">
        <w:rPr>
          <w:rFonts w:ascii="Times New Roman" w:eastAsia="Batang" w:hAnsi="Times New Roman" w:cs="Times New Roman"/>
          <w:spacing w:val="-2"/>
          <w:sz w:val="24"/>
          <w:szCs w:val="24"/>
          <w:lang w:eastAsia="ko-KR"/>
        </w:rPr>
        <w:lastRenderedPageBreak/>
        <w:t xml:space="preserve">Cư, </w:t>
      </w:r>
      <w:r w:rsidRPr="00BF0646">
        <w:rPr>
          <w:rFonts w:ascii="Times New Roman" w:eastAsia="Times New Roman" w:hAnsi="Times New Roman" w:cs="Times New Roman"/>
          <w:spacing w:val="2"/>
          <w:sz w:val="24"/>
          <w:szCs w:val="24"/>
        </w:rPr>
        <w:t>thành lập Ban Quản Trị hoặc lựa chọn và ký Hợp đồng với Công Ty Quản Lý</w:t>
      </w:r>
      <w:r w:rsidR="008B5534" w:rsidRPr="00BF0646">
        <w:rPr>
          <w:rFonts w:ascii="Times New Roman" w:eastAsia="Times New Roman" w:hAnsi="Times New Roman" w:cs="Times New Roman"/>
          <w:spacing w:val="2"/>
          <w:sz w:val="24"/>
          <w:szCs w:val="24"/>
        </w:rPr>
        <w:t xml:space="preserve"> Vận Hành</w:t>
      </w:r>
      <w:r w:rsidRPr="00BF0646">
        <w:rPr>
          <w:rFonts w:ascii="Times New Roman" w:eastAsia="Times New Roman" w:hAnsi="Times New Roman" w:cs="Times New Roman"/>
          <w:spacing w:val="2"/>
          <w:sz w:val="24"/>
          <w:szCs w:val="24"/>
        </w:rPr>
        <w:t>, để quản lý vận hành</w:t>
      </w:r>
      <w:r w:rsidR="004157A6" w:rsidRPr="00BF0646">
        <w:rPr>
          <w:rFonts w:ascii="Times New Roman" w:eastAsia="Batang" w:hAnsi="Times New Roman" w:cs="Times New Roman"/>
          <w:spacing w:val="-2"/>
          <w:sz w:val="24"/>
          <w:szCs w:val="24"/>
          <w:lang w:eastAsia="ko-KR"/>
        </w:rPr>
        <w:t xml:space="preserve"> Nhà</w:t>
      </w:r>
      <w:r w:rsidR="00564B53" w:rsidRPr="00BF0646">
        <w:rPr>
          <w:rFonts w:ascii="Times New Roman" w:eastAsia="Batang" w:hAnsi="Times New Roman" w:cs="Times New Roman"/>
          <w:spacing w:val="-2"/>
          <w:sz w:val="24"/>
          <w:szCs w:val="24"/>
          <w:lang w:eastAsia="ko-KR"/>
        </w:rPr>
        <w:t xml:space="preserve"> Chung Cư</w:t>
      </w:r>
      <w:r w:rsidRPr="00BF0646">
        <w:rPr>
          <w:rFonts w:ascii="Times New Roman" w:eastAsia="Times New Roman" w:hAnsi="Times New Roman" w:cs="Times New Roman"/>
          <w:spacing w:val="2"/>
          <w:sz w:val="24"/>
          <w:szCs w:val="24"/>
        </w:rPr>
        <w:t xml:space="preserve">, kể từ khi đưa </w:t>
      </w:r>
      <w:r w:rsidR="004157A6" w:rsidRPr="00BF0646">
        <w:rPr>
          <w:rFonts w:ascii="Times New Roman" w:eastAsia="Batang" w:hAnsi="Times New Roman" w:cs="Times New Roman"/>
          <w:spacing w:val="-2"/>
          <w:sz w:val="24"/>
          <w:szCs w:val="24"/>
          <w:lang w:eastAsia="ko-KR"/>
        </w:rPr>
        <w:t>Nhà</w:t>
      </w:r>
      <w:r w:rsidR="00564B53" w:rsidRPr="00BF0646">
        <w:rPr>
          <w:rFonts w:ascii="Times New Roman" w:eastAsia="Batang" w:hAnsi="Times New Roman" w:cs="Times New Roman"/>
          <w:spacing w:val="-2"/>
          <w:sz w:val="24"/>
          <w:szCs w:val="24"/>
          <w:lang w:eastAsia="ko-KR"/>
        </w:rPr>
        <w:t xml:space="preserve"> Chung Cư </w:t>
      </w:r>
      <w:r w:rsidRPr="00BF0646">
        <w:rPr>
          <w:rFonts w:ascii="Times New Roman" w:eastAsia="Times New Roman" w:hAnsi="Times New Roman" w:cs="Times New Roman"/>
          <w:spacing w:val="2"/>
          <w:sz w:val="24"/>
          <w:szCs w:val="24"/>
        </w:rPr>
        <w:t>vào sử dụng</w:t>
      </w:r>
      <w:r w:rsidR="007D5E53" w:rsidRPr="00BF0646">
        <w:rPr>
          <w:rFonts w:ascii="Times New Roman" w:eastAsia="Times New Roman" w:hAnsi="Times New Roman" w:cs="Times New Roman"/>
          <w:spacing w:val="2"/>
          <w:sz w:val="24"/>
          <w:szCs w:val="24"/>
        </w:rPr>
        <w:t xml:space="preserve"> </w:t>
      </w:r>
      <w:r w:rsidRPr="00BF0646">
        <w:rPr>
          <w:rFonts w:ascii="Times New Roman" w:eastAsia="Times New Roman" w:hAnsi="Times New Roman" w:cs="Times New Roman"/>
          <w:sz w:val="24"/>
          <w:szCs w:val="24"/>
        </w:rPr>
        <w:t>hoặc đến khi Ban Quản Trị được thành lập;</w:t>
      </w:r>
    </w:p>
    <w:p w14:paraId="553C8EF9" w14:textId="5F4EC4AE"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Đơn phương chấm dứt Hợp Đồng này theo Điều 15 của Hợp Đồng này;</w:t>
      </w:r>
    </w:p>
    <w:p w14:paraId="0F45D85A" w14:textId="59C17494" w:rsidR="007155DD" w:rsidRPr="00BF0646" w:rsidRDefault="007155DD" w:rsidP="00BF0646">
      <w:pPr>
        <w:numPr>
          <w:ilvl w:val="2"/>
          <w:numId w:val="2"/>
        </w:numPr>
        <w:spacing w:after="120" w:line="281" w:lineRule="auto"/>
        <w:ind w:left="851"/>
        <w:contextualSpacing/>
        <w:jc w:val="both"/>
        <w:rPr>
          <w:rFonts w:ascii="Times New Roman" w:eastAsia="Calibri" w:hAnsi="Times New Roman" w:cs="Times New Roman"/>
          <w:sz w:val="24"/>
          <w:szCs w:val="24"/>
        </w:rPr>
      </w:pPr>
      <w:r w:rsidRPr="00BF0646">
        <w:rPr>
          <w:rFonts w:ascii="Times New Roman" w:eastAsia="Times New Roman" w:hAnsi="Times New Roman" w:cs="Times New Roman"/>
          <w:sz w:val="24"/>
          <w:szCs w:val="24"/>
        </w:rPr>
        <w:t>Được treo</w:t>
      </w:r>
      <w:r w:rsidR="00BC7A77" w:rsidRPr="00BF0646">
        <w:rPr>
          <w:rFonts w:ascii="Times New Roman" w:eastAsia="Times New Roman" w:hAnsi="Times New Roman" w:cs="Times New Roman"/>
          <w:sz w:val="24"/>
          <w:szCs w:val="24"/>
        </w:rPr>
        <w:t>/gắn hệ thống đèn led và/hoặc bất kỳ</w:t>
      </w:r>
      <w:r w:rsidRPr="00BF0646">
        <w:rPr>
          <w:rFonts w:ascii="Times New Roman" w:eastAsia="Times New Roman" w:hAnsi="Times New Roman" w:cs="Times New Roman"/>
          <w:sz w:val="24"/>
          <w:szCs w:val="24"/>
        </w:rPr>
        <w:t xml:space="preserve"> logo, biểu tượng, quảng cáo, biển tên Tòa </w:t>
      </w:r>
      <w:r w:rsidR="00564B53" w:rsidRPr="00BF0646">
        <w:rPr>
          <w:rFonts w:ascii="Times New Roman" w:eastAsia="Times New Roman" w:hAnsi="Times New Roman" w:cs="Times New Roman"/>
          <w:sz w:val="24"/>
          <w:szCs w:val="24"/>
        </w:rPr>
        <w:t>N</w:t>
      </w:r>
      <w:r w:rsidRPr="00BF0646">
        <w:rPr>
          <w:rFonts w:ascii="Times New Roman" w:eastAsia="Times New Roman" w:hAnsi="Times New Roman" w:cs="Times New Roman"/>
          <w:sz w:val="24"/>
          <w:szCs w:val="24"/>
        </w:rPr>
        <w:t>hà, tên Chủ đầu tư</w:t>
      </w:r>
      <w:r w:rsidR="00BC7A77" w:rsidRPr="00BF0646">
        <w:rPr>
          <w:rFonts w:ascii="Times New Roman" w:eastAsia="Times New Roman" w:hAnsi="Times New Roman" w:cs="Times New Roman"/>
          <w:sz w:val="24"/>
          <w:szCs w:val="24"/>
        </w:rPr>
        <w:t xml:space="preserve"> và/hoặc của bất kỳ bên nào khác theo quyết định của Bên Bán</w:t>
      </w:r>
      <w:r w:rsidRPr="00BF0646">
        <w:rPr>
          <w:rFonts w:ascii="Times New Roman" w:eastAsia="Times New Roman" w:hAnsi="Times New Roman" w:cs="Times New Roman"/>
          <w:sz w:val="24"/>
          <w:szCs w:val="24"/>
        </w:rPr>
        <w:t xml:space="preserve"> tại phần sở hữu chung, tầng khách sạn, mặt ngoài toàn bộ Tòa Nhà;</w:t>
      </w:r>
    </w:p>
    <w:p w14:paraId="049D4EDE" w14:textId="2DEC6B42" w:rsidR="00B46DF0" w:rsidRPr="00BF0646" w:rsidRDefault="00B46DF0" w:rsidP="00BF0646">
      <w:pPr>
        <w:numPr>
          <w:ilvl w:val="2"/>
          <w:numId w:val="2"/>
        </w:numPr>
        <w:spacing w:after="120" w:line="281" w:lineRule="auto"/>
        <w:ind w:left="851"/>
        <w:contextualSpacing/>
        <w:jc w:val="both"/>
        <w:rPr>
          <w:rFonts w:ascii="Times New Roman" w:eastAsia="Calibri" w:hAnsi="Times New Roman" w:cs="Times New Roman"/>
          <w:sz w:val="24"/>
          <w:szCs w:val="24"/>
        </w:rPr>
      </w:pPr>
      <w:r w:rsidRPr="00BF0646">
        <w:rPr>
          <w:rFonts w:ascii="Times New Roman" w:eastAsia="Times New Roman" w:hAnsi="Times New Roman" w:cs="Times New Roman"/>
          <w:sz w:val="24"/>
          <w:szCs w:val="24"/>
        </w:rPr>
        <w:t xml:space="preserve">Hệ thống đèn led trang trí mặt ngoài </w:t>
      </w:r>
      <w:r w:rsidR="00930B3E" w:rsidRPr="00BF0646">
        <w:rPr>
          <w:rFonts w:ascii="Times New Roman" w:eastAsia="Times New Roman" w:hAnsi="Times New Roman" w:cs="Times New Roman"/>
          <w:sz w:val="24"/>
          <w:szCs w:val="24"/>
        </w:rPr>
        <w:t>T</w:t>
      </w:r>
      <w:r w:rsidRPr="00BF0646">
        <w:rPr>
          <w:rFonts w:ascii="Times New Roman" w:eastAsia="Times New Roman" w:hAnsi="Times New Roman" w:cs="Times New Roman"/>
          <w:sz w:val="24"/>
          <w:szCs w:val="24"/>
        </w:rPr>
        <w:t xml:space="preserve">òa </w:t>
      </w:r>
      <w:r w:rsidR="00930B3E" w:rsidRPr="00BF0646">
        <w:rPr>
          <w:rFonts w:ascii="Times New Roman" w:eastAsia="Times New Roman" w:hAnsi="Times New Roman" w:cs="Times New Roman"/>
          <w:sz w:val="24"/>
          <w:szCs w:val="24"/>
        </w:rPr>
        <w:t>N</w:t>
      </w:r>
      <w:r w:rsidRPr="00BF0646">
        <w:rPr>
          <w:rFonts w:ascii="Times New Roman" w:eastAsia="Times New Roman" w:hAnsi="Times New Roman" w:cs="Times New Roman"/>
          <w:sz w:val="24"/>
          <w:szCs w:val="24"/>
        </w:rPr>
        <w:t xml:space="preserve">hà thuộc sở hữu riêng của Bên Bán. Bên Bán được </w:t>
      </w:r>
      <w:r w:rsidR="00930B3E" w:rsidRPr="00BF0646">
        <w:rPr>
          <w:rFonts w:ascii="Times New Roman" w:eastAsia="Times New Roman" w:hAnsi="Times New Roman" w:cs="Times New Roman"/>
          <w:sz w:val="24"/>
          <w:szCs w:val="24"/>
        </w:rPr>
        <w:t xml:space="preserve">toàn </w:t>
      </w:r>
      <w:r w:rsidRPr="00BF0646">
        <w:rPr>
          <w:rFonts w:ascii="Times New Roman" w:eastAsia="Times New Roman" w:hAnsi="Times New Roman" w:cs="Times New Roman"/>
          <w:sz w:val="24"/>
          <w:szCs w:val="24"/>
        </w:rPr>
        <w:t>quyền</w:t>
      </w:r>
      <w:r w:rsidR="00930B3E" w:rsidRPr="00BF0646">
        <w:rPr>
          <w:rFonts w:ascii="Times New Roman" w:eastAsia="Times New Roman" w:hAnsi="Times New Roman" w:cs="Times New Roman"/>
          <w:sz w:val="24"/>
          <w:szCs w:val="24"/>
        </w:rPr>
        <w:t xml:space="preserve"> sử dụng,</w:t>
      </w:r>
      <w:r w:rsidRPr="00BF0646">
        <w:rPr>
          <w:rFonts w:ascii="Times New Roman" w:eastAsia="Times New Roman" w:hAnsi="Times New Roman" w:cs="Times New Roman"/>
          <w:sz w:val="24"/>
          <w:szCs w:val="24"/>
        </w:rPr>
        <w:t xml:space="preserve"> lắp đặt</w:t>
      </w:r>
      <w:r w:rsidR="00BC7A77" w:rsidRPr="00BF0646">
        <w:rPr>
          <w:rFonts w:ascii="Times New Roman" w:eastAsia="Times New Roman" w:hAnsi="Times New Roman" w:cs="Times New Roman"/>
          <w:sz w:val="24"/>
          <w:szCs w:val="24"/>
        </w:rPr>
        <w:t>, thay đổi, vận hành</w:t>
      </w:r>
      <w:r w:rsidRPr="00BF0646">
        <w:rPr>
          <w:rFonts w:ascii="Times New Roman" w:eastAsia="Times New Roman" w:hAnsi="Times New Roman" w:cs="Times New Roman"/>
          <w:sz w:val="24"/>
          <w:szCs w:val="24"/>
        </w:rPr>
        <w:t xml:space="preserve"> </w:t>
      </w:r>
      <w:r w:rsidR="00930B3E" w:rsidRPr="00BF0646">
        <w:rPr>
          <w:rFonts w:ascii="Times New Roman" w:eastAsia="Times New Roman" w:hAnsi="Times New Roman" w:cs="Times New Roman"/>
          <w:sz w:val="24"/>
          <w:szCs w:val="24"/>
        </w:rPr>
        <w:t xml:space="preserve">tại bất kỳ vị trí nào nằm tại </w:t>
      </w:r>
      <w:r w:rsidRPr="00BF0646">
        <w:rPr>
          <w:rFonts w:ascii="Times New Roman" w:eastAsia="Times New Roman" w:hAnsi="Times New Roman" w:cs="Times New Roman"/>
          <w:sz w:val="24"/>
          <w:szCs w:val="24"/>
        </w:rPr>
        <w:t xml:space="preserve">mặt ngoài của </w:t>
      </w:r>
      <w:r w:rsidR="00930B3E" w:rsidRPr="00BF0646">
        <w:rPr>
          <w:rFonts w:ascii="Times New Roman" w:eastAsia="Times New Roman" w:hAnsi="Times New Roman" w:cs="Times New Roman"/>
          <w:sz w:val="24"/>
          <w:szCs w:val="24"/>
        </w:rPr>
        <w:t>T</w:t>
      </w:r>
      <w:r w:rsidRPr="00BF0646">
        <w:rPr>
          <w:rFonts w:ascii="Times New Roman" w:eastAsia="Times New Roman" w:hAnsi="Times New Roman" w:cs="Times New Roman"/>
          <w:sz w:val="24"/>
          <w:szCs w:val="24"/>
        </w:rPr>
        <w:t xml:space="preserve">òa </w:t>
      </w:r>
      <w:r w:rsidR="00930B3E" w:rsidRPr="00BF0646">
        <w:rPr>
          <w:rFonts w:ascii="Times New Roman" w:eastAsia="Times New Roman" w:hAnsi="Times New Roman" w:cs="Times New Roman"/>
          <w:sz w:val="24"/>
          <w:szCs w:val="24"/>
        </w:rPr>
        <w:t>N</w:t>
      </w:r>
      <w:r w:rsidRPr="00BF0646">
        <w:rPr>
          <w:rFonts w:ascii="Times New Roman" w:eastAsia="Times New Roman" w:hAnsi="Times New Roman" w:cs="Times New Roman"/>
          <w:sz w:val="24"/>
          <w:szCs w:val="24"/>
        </w:rPr>
        <w:t>hà</w:t>
      </w:r>
      <w:r w:rsidR="00930B3E" w:rsidRPr="00BF0646">
        <w:rPr>
          <w:rFonts w:ascii="Times New Roman" w:eastAsia="Times New Roman" w:hAnsi="Times New Roman" w:cs="Times New Roman"/>
          <w:sz w:val="24"/>
          <w:szCs w:val="24"/>
        </w:rPr>
        <w:t xml:space="preserve"> mà không cần sự đồng ý của Bên Mua</w:t>
      </w:r>
      <w:r w:rsidRPr="00BF0646">
        <w:rPr>
          <w:rFonts w:ascii="Times New Roman" w:eastAsia="Times New Roman" w:hAnsi="Times New Roman" w:cs="Times New Roman"/>
          <w:sz w:val="24"/>
          <w:szCs w:val="24"/>
        </w:rPr>
        <w:t>.</w:t>
      </w:r>
      <w:r w:rsidR="009554E1" w:rsidRPr="00BF0646">
        <w:rPr>
          <w:rFonts w:ascii="Times New Roman" w:eastAsia="Times New Roman" w:hAnsi="Times New Roman" w:cs="Times New Roman"/>
          <w:sz w:val="24"/>
          <w:szCs w:val="24"/>
        </w:rPr>
        <w:t xml:space="preserve"> Bên Bán tự chịu trách nhiệm sửa chữa</w:t>
      </w:r>
      <w:r w:rsidR="00930B3E" w:rsidRPr="00BF0646">
        <w:rPr>
          <w:rFonts w:ascii="Times New Roman" w:eastAsia="Times New Roman" w:hAnsi="Times New Roman" w:cs="Times New Roman"/>
          <w:sz w:val="24"/>
          <w:szCs w:val="24"/>
        </w:rPr>
        <w:t>, thay thế</w:t>
      </w:r>
      <w:r w:rsidR="009554E1" w:rsidRPr="00BF0646">
        <w:rPr>
          <w:rFonts w:ascii="Times New Roman" w:eastAsia="Times New Roman" w:hAnsi="Times New Roman" w:cs="Times New Roman"/>
          <w:sz w:val="24"/>
          <w:szCs w:val="24"/>
        </w:rPr>
        <w:t xml:space="preserve"> và thanh toán các loại chi phí</w:t>
      </w:r>
      <w:r w:rsidR="00930B3E" w:rsidRPr="00BF0646">
        <w:rPr>
          <w:rFonts w:ascii="Times New Roman" w:eastAsia="Times New Roman" w:hAnsi="Times New Roman" w:cs="Times New Roman"/>
          <w:sz w:val="24"/>
          <w:szCs w:val="24"/>
        </w:rPr>
        <w:t xml:space="preserve"> phát sinh liên quan đến hệ thống đèn led này.</w:t>
      </w:r>
      <w:r w:rsidR="009554E1" w:rsidRPr="00BF0646">
        <w:rPr>
          <w:rFonts w:ascii="Times New Roman" w:eastAsia="Times New Roman" w:hAnsi="Times New Roman" w:cs="Times New Roman"/>
          <w:sz w:val="24"/>
          <w:szCs w:val="24"/>
        </w:rPr>
        <w:t xml:space="preserve"> </w:t>
      </w:r>
      <w:r w:rsidR="00BC7A77" w:rsidRPr="00BF0646">
        <w:rPr>
          <w:rFonts w:ascii="Times New Roman" w:eastAsia="Times New Roman" w:hAnsi="Times New Roman" w:cs="Times New Roman"/>
          <w:sz w:val="24"/>
          <w:szCs w:val="24"/>
        </w:rPr>
        <w:t xml:space="preserve">Trong mọi trường hợp, Bên Mua không được quyền can thiệp, phản đối bất kỳ hành động nào của Bên Bán trong việc thực thi các công việc nêu tại điểm h, điểm i Khoản </w:t>
      </w:r>
      <w:r w:rsidR="005F0093" w:rsidRPr="00BF0646">
        <w:rPr>
          <w:rFonts w:ascii="Times New Roman" w:eastAsia="Times New Roman" w:hAnsi="Times New Roman" w:cs="Times New Roman"/>
          <w:sz w:val="24"/>
          <w:szCs w:val="24"/>
        </w:rPr>
        <w:t xml:space="preserve">5.1 </w:t>
      </w:r>
      <w:r w:rsidR="00BC7A77" w:rsidRPr="00BF0646">
        <w:rPr>
          <w:rFonts w:ascii="Times New Roman" w:eastAsia="Times New Roman" w:hAnsi="Times New Roman" w:cs="Times New Roman"/>
          <w:sz w:val="24"/>
          <w:szCs w:val="24"/>
        </w:rPr>
        <w:t>này</w:t>
      </w:r>
      <w:r w:rsidR="005F0093" w:rsidRPr="00BF0646">
        <w:rPr>
          <w:rFonts w:ascii="Times New Roman" w:eastAsia="Times New Roman" w:hAnsi="Times New Roman" w:cs="Times New Roman"/>
          <w:sz w:val="24"/>
          <w:szCs w:val="24"/>
        </w:rPr>
        <w:t>, trường hợp Bên Mua cố t</w:t>
      </w:r>
      <w:r w:rsidR="000453D9" w:rsidRPr="00BF0646">
        <w:rPr>
          <w:rFonts w:ascii="Times New Roman" w:eastAsia="Times New Roman" w:hAnsi="Times New Roman" w:cs="Times New Roman"/>
          <w:sz w:val="24"/>
          <w:szCs w:val="24"/>
        </w:rPr>
        <w:t>ì</w:t>
      </w:r>
      <w:r w:rsidR="005F0093" w:rsidRPr="00BF0646">
        <w:rPr>
          <w:rFonts w:ascii="Times New Roman" w:eastAsia="Times New Roman" w:hAnsi="Times New Roman" w:cs="Times New Roman"/>
          <w:sz w:val="24"/>
          <w:szCs w:val="24"/>
        </w:rPr>
        <w:t>nh vi phạm, Bên Mua sẽ phải bồi thường toàn bộ thiệt hại gây ra</w:t>
      </w:r>
      <w:r w:rsidR="002937C6" w:rsidRPr="00BF0646">
        <w:rPr>
          <w:rFonts w:ascii="Times New Roman" w:eastAsia="Times New Roman" w:hAnsi="Times New Roman" w:cs="Times New Roman"/>
          <w:sz w:val="24"/>
          <w:szCs w:val="24"/>
        </w:rPr>
        <w:t>;</w:t>
      </w:r>
    </w:p>
    <w:p w14:paraId="0589ABC6" w14:textId="77777777" w:rsidR="007155DD" w:rsidRPr="00BF0646" w:rsidRDefault="007155DD" w:rsidP="00BF0646">
      <w:pPr>
        <w:numPr>
          <w:ilvl w:val="2"/>
          <w:numId w:val="2"/>
        </w:numPr>
        <w:spacing w:after="120" w:line="281" w:lineRule="auto"/>
        <w:ind w:left="851"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Mua nộp phạt vi phạm và/hoặc bồi thường thiệt hại khi vi phạm các thỏa thuận thuộc diện phải nộp phạt và/hoặc bồi thường trong Hợp Đồng này hoặc theo quyết định của cơ quan nhà nước có thẩm quyền;</w:t>
      </w:r>
    </w:p>
    <w:p w14:paraId="0D8F6B74" w14:textId="77777777" w:rsidR="007155DD" w:rsidRPr="00BF0646" w:rsidRDefault="007155DD" w:rsidP="00BF0646">
      <w:pPr>
        <w:numPr>
          <w:ilvl w:val="2"/>
          <w:numId w:val="2"/>
        </w:numPr>
        <w:spacing w:after="120" w:line="281" w:lineRule="auto"/>
        <w:ind w:left="851"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Mua ký tên trên các văn bản cấp Giấy Chứng Nhận, bản vẽ, giấy ủy quyền cho nhân viên của Bên Bán để thực hiện thủ tục cấp Giấy Chứng Nhận theo quy định của cơ quan có thẩm quyền và cung cấp đầy đủ các loại giấy tờ, nộp phí và lệ phí để làm thủ tục cấp Giấy Chứng Nhận cho Bên Mua theo quy định của pháp luật;</w:t>
      </w:r>
    </w:p>
    <w:p w14:paraId="5219EE2C" w14:textId="77777777"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Được quyền bàn giao Giấy Chứng Nhận cho Tổ chức tín dụng trong trường hợp Bên Mua thế chấp quyền mua Căn Hộ cho Tổ chức tín dụng trước đó và chưa hoàn tất nghĩa vụ trả nợ vay cho Tổ chức tín dụng (nếu có);</w:t>
      </w:r>
    </w:p>
    <w:p w14:paraId="47D2EE31" w14:textId="441A7B6C"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Có đầy đủ quyền sở hữu, quản lý, khai thác và thực hiện hoạt động kinh doanh và các quyền khác theo quy định của pháp luật đối với diện tích thuộc Phần Sở Hữu Riêng của Bên Bán phù hợp với thiết kế, Nội Quy và pháp luật;</w:t>
      </w:r>
    </w:p>
    <w:p w14:paraId="0208B056" w14:textId="77777777"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Được quyền miễn trừ trách nhiệm đối với các tranh chấp, khiếu kiện của Bên thứ ba đối với hành vi của Bên Mua có liên quan đến việc ký kết và thực hiện Hợp Đồng này, cũng như trong quá trình Bên Mua sử dụng và định đoạt Căn Hộ trừ trường hợp do lỗi của Bên Bán;</w:t>
      </w:r>
    </w:p>
    <w:p w14:paraId="22618140" w14:textId="77777777"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Trong quá trình thực hiện Hợp Đồng, nếu các tranh chấp giữa Bên thứ ba đối với Bên Mua mà không có lỗi của Bên Bán làm thiệt hại đến quyền và lợi ích hợp pháp của Bên Bán hoặc làm ảnh hưởng đến tiến độ thực hiện Dự Án thì Bên Mua phải bồi thường các thiệt hại thực tế phát sinh cho Bên Bán. Thời hạn bồi thường theo thỏa thuận của Các Bên tại thời điểm phát sinh nhưng không vượt quá 30 (ba mươi) ngày kể từ ngày phát sinh thiệt hại;</w:t>
      </w:r>
    </w:p>
    <w:p w14:paraId="11A83BF6" w14:textId="32F483B7"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Bố trí chỗ để xe theo điều kiện thực tế và bản vẽ đã được cơ quan có thẩm quyền cấp phép xây dựng cho Dự Án</w:t>
      </w:r>
      <w:r w:rsidR="00C91ACD" w:rsidRPr="00BF0646">
        <w:rPr>
          <w:rFonts w:ascii="Times New Roman" w:eastAsia="Times New Roman" w:hAnsi="Times New Roman" w:cs="Times New Roman"/>
          <w:sz w:val="24"/>
          <w:szCs w:val="24"/>
        </w:rPr>
        <w:t>.</w:t>
      </w:r>
      <w:r w:rsidR="009554E1" w:rsidRPr="00BF0646">
        <w:rPr>
          <w:rFonts w:ascii="Times New Roman" w:eastAsia="Times New Roman" w:hAnsi="Times New Roman" w:cs="Times New Roman"/>
          <w:sz w:val="24"/>
          <w:szCs w:val="24"/>
        </w:rPr>
        <w:t xml:space="preserve"> </w:t>
      </w:r>
      <w:r w:rsidR="00930B3E" w:rsidRPr="00BF0646">
        <w:rPr>
          <w:rFonts w:ascii="Times New Roman" w:eastAsia="Times New Roman" w:hAnsi="Times New Roman" w:cs="Times New Roman"/>
          <w:sz w:val="24"/>
          <w:szCs w:val="24"/>
        </w:rPr>
        <w:t xml:space="preserve">Bên Mua có nghĩa vụ </w:t>
      </w:r>
      <w:r w:rsidR="009554E1" w:rsidRPr="00BF0646">
        <w:rPr>
          <w:rFonts w:ascii="Times New Roman" w:eastAsia="Times New Roman" w:hAnsi="Times New Roman" w:cs="Times New Roman"/>
          <w:sz w:val="24"/>
          <w:szCs w:val="24"/>
        </w:rPr>
        <w:t xml:space="preserve">thanh toán </w:t>
      </w:r>
      <w:r w:rsidR="00F23B23" w:rsidRPr="00BF0646">
        <w:rPr>
          <w:rFonts w:ascii="Times New Roman" w:eastAsia="Times New Roman" w:hAnsi="Times New Roman" w:cs="Times New Roman"/>
          <w:sz w:val="24"/>
          <w:szCs w:val="24"/>
        </w:rPr>
        <w:t xml:space="preserve">phí trông giữ xe </w:t>
      </w:r>
      <w:r w:rsidR="009554E1" w:rsidRPr="00BF0646">
        <w:rPr>
          <w:rFonts w:ascii="Times New Roman" w:eastAsia="Times New Roman" w:hAnsi="Times New Roman" w:cs="Times New Roman"/>
          <w:sz w:val="24"/>
          <w:szCs w:val="24"/>
        </w:rPr>
        <w:t xml:space="preserve">theo giá của </w:t>
      </w:r>
      <w:r w:rsidR="00FF2E51" w:rsidRPr="00BF0646">
        <w:rPr>
          <w:rFonts w:ascii="Times New Roman" w:eastAsia="Times New Roman" w:hAnsi="Times New Roman" w:cs="Times New Roman"/>
          <w:sz w:val="24"/>
          <w:szCs w:val="24"/>
        </w:rPr>
        <w:t>Công ty Q</w:t>
      </w:r>
      <w:r w:rsidR="009554E1" w:rsidRPr="00BF0646">
        <w:rPr>
          <w:rFonts w:ascii="Times New Roman" w:eastAsia="Times New Roman" w:hAnsi="Times New Roman" w:cs="Times New Roman"/>
          <w:sz w:val="24"/>
          <w:szCs w:val="24"/>
        </w:rPr>
        <w:t xml:space="preserve">uản </w:t>
      </w:r>
      <w:r w:rsidR="00FF2E51" w:rsidRPr="00BF0646">
        <w:rPr>
          <w:rFonts w:ascii="Times New Roman" w:eastAsia="Times New Roman" w:hAnsi="Times New Roman" w:cs="Times New Roman"/>
          <w:sz w:val="24"/>
          <w:szCs w:val="24"/>
        </w:rPr>
        <w:t>L</w:t>
      </w:r>
      <w:r w:rsidR="009554E1" w:rsidRPr="00BF0646">
        <w:rPr>
          <w:rFonts w:ascii="Times New Roman" w:eastAsia="Times New Roman" w:hAnsi="Times New Roman" w:cs="Times New Roman"/>
          <w:sz w:val="24"/>
          <w:szCs w:val="24"/>
        </w:rPr>
        <w:t xml:space="preserve">ý </w:t>
      </w:r>
      <w:r w:rsidR="00FF2E51" w:rsidRPr="00BF0646">
        <w:rPr>
          <w:rFonts w:ascii="Times New Roman" w:eastAsia="Times New Roman" w:hAnsi="Times New Roman" w:cs="Times New Roman"/>
          <w:sz w:val="24"/>
          <w:szCs w:val="24"/>
        </w:rPr>
        <w:t>V</w:t>
      </w:r>
      <w:r w:rsidR="009554E1" w:rsidRPr="00BF0646">
        <w:rPr>
          <w:rFonts w:ascii="Times New Roman" w:eastAsia="Times New Roman" w:hAnsi="Times New Roman" w:cs="Times New Roman"/>
          <w:sz w:val="24"/>
          <w:szCs w:val="24"/>
        </w:rPr>
        <w:t xml:space="preserve">ận </w:t>
      </w:r>
      <w:r w:rsidR="00FF2E51" w:rsidRPr="00BF0646">
        <w:rPr>
          <w:rFonts w:ascii="Times New Roman" w:eastAsia="Times New Roman" w:hAnsi="Times New Roman" w:cs="Times New Roman"/>
          <w:sz w:val="24"/>
          <w:szCs w:val="24"/>
        </w:rPr>
        <w:t>H</w:t>
      </w:r>
      <w:r w:rsidR="009554E1" w:rsidRPr="00BF0646">
        <w:rPr>
          <w:rFonts w:ascii="Times New Roman" w:eastAsia="Times New Roman" w:hAnsi="Times New Roman" w:cs="Times New Roman"/>
          <w:sz w:val="24"/>
          <w:szCs w:val="24"/>
        </w:rPr>
        <w:t>ành chỗ để xe</w:t>
      </w:r>
      <w:r w:rsidR="00E960CF" w:rsidRPr="00BF0646">
        <w:rPr>
          <w:rFonts w:ascii="Times New Roman" w:eastAsia="Times New Roman" w:hAnsi="Times New Roman" w:cs="Times New Roman"/>
          <w:sz w:val="24"/>
          <w:szCs w:val="24"/>
        </w:rPr>
        <w:t>.</w:t>
      </w:r>
    </w:p>
    <w:p w14:paraId="7E111053" w14:textId="77777777"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Từ chối yêu cầu của Bên Mua nếu không đúng với các thỏa thuận của nội dung Hợp Đồng và các yêu cầu không phù hợp quy định của pháp luật;</w:t>
      </w:r>
    </w:p>
    <w:p w14:paraId="6FAC36B0" w14:textId="77777777" w:rsidR="007155DD" w:rsidRPr="00BF0646" w:rsidRDefault="007155DD" w:rsidP="00BF0646">
      <w:pPr>
        <w:numPr>
          <w:ilvl w:val="2"/>
          <w:numId w:val="2"/>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Mua thực hiện các nghĩa vụ khác của Bên Mua theo Hợp Đồng này và theo quy định của pháp luật.</w:t>
      </w:r>
    </w:p>
    <w:p w14:paraId="3CBAE590" w14:textId="77777777" w:rsidR="007155DD" w:rsidRPr="00BF0646" w:rsidRDefault="007155DD" w:rsidP="00BF0646">
      <w:pPr>
        <w:numPr>
          <w:ilvl w:val="2"/>
          <w:numId w:val="20"/>
        </w:numPr>
        <w:tabs>
          <w:tab w:val="left" w:pos="720"/>
        </w:tabs>
        <w:spacing w:after="120" w:line="281" w:lineRule="auto"/>
        <w:contextualSpacing/>
        <w:jc w:val="both"/>
        <w:rPr>
          <w:rFonts w:ascii="Times New Roman" w:eastAsia="Batang" w:hAnsi="Times New Roman" w:cs="Times New Roman"/>
          <w:b/>
          <w:sz w:val="24"/>
          <w:szCs w:val="24"/>
          <w:lang w:eastAsia="ko-KR"/>
        </w:rPr>
      </w:pPr>
      <w:r w:rsidRPr="00BF0646">
        <w:rPr>
          <w:rFonts w:ascii="Times New Roman" w:eastAsia="Batang" w:hAnsi="Times New Roman" w:cs="Times New Roman"/>
          <w:b/>
          <w:sz w:val="24"/>
          <w:szCs w:val="24"/>
          <w:lang w:eastAsia="ko-KR"/>
        </w:rPr>
        <w:t>Nghĩa vụ của Bên Bán</w:t>
      </w:r>
    </w:p>
    <w:p w14:paraId="6905A73E" w14:textId="3953F697" w:rsidR="007155DD" w:rsidRPr="00BF0646" w:rsidRDefault="00EC63F3"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Cung cấp cho </w:t>
      </w:r>
      <w:r w:rsidR="00FC2EC3"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 xml:space="preserve">ên </w:t>
      </w:r>
      <w:r w:rsidR="00FC2EC3" w:rsidRPr="00BF0646">
        <w:rPr>
          <w:rFonts w:ascii="Times New Roman" w:eastAsia="Times New Roman" w:hAnsi="Times New Roman" w:cs="Times New Roman"/>
          <w:sz w:val="24"/>
          <w:szCs w:val="24"/>
        </w:rPr>
        <w:t>M</w:t>
      </w:r>
      <w:r w:rsidRPr="00BF0646">
        <w:rPr>
          <w:rFonts w:ascii="Times New Roman" w:eastAsia="Times New Roman" w:hAnsi="Times New Roman" w:cs="Times New Roman"/>
          <w:sz w:val="24"/>
          <w:szCs w:val="24"/>
        </w:rPr>
        <w:t xml:space="preserve">ua các </w:t>
      </w:r>
      <w:r w:rsidR="007155DD" w:rsidRPr="00BF0646">
        <w:rPr>
          <w:rFonts w:ascii="Times New Roman" w:eastAsia="Times New Roman" w:hAnsi="Times New Roman" w:cs="Times New Roman"/>
          <w:sz w:val="24"/>
          <w:szCs w:val="24"/>
        </w:rPr>
        <w:t>Thông tin</w:t>
      </w:r>
      <w:r w:rsidRPr="00BF0646">
        <w:rPr>
          <w:rFonts w:ascii="Times New Roman" w:eastAsia="Times New Roman" w:hAnsi="Times New Roman" w:cs="Times New Roman"/>
          <w:sz w:val="24"/>
          <w:szCs w:val="24"/>
        </w:rPr>
        <w:t xml:space="preserve"> chính xác</w:t>
      </w:r>
      <w:r w:rsidR="007155DD" w:rsidRPr="00BF0646">
        <w:rPr>
          <w:rFonts w:ascii="Times New Roman" w:eastAsia="Times New Roman" w:hAnsi="Times New Roman" w:cs="Times New Roman"/>
          <w:sz w:val="24"/>
          <w:szCs w:val="24"/>
        </w:rPr>
        <w:t xml:space="preserve"> về quy hoạch chi tiết, thiết kế</w:t>
      </w:r>
      <w:r w:rsidR="005E4A9A" w:rsidRPr="00BF0646">
        <w:rPr>
          <w:rFonts w:ascii="Times New Roman" w:eastAsia="Batang" w:hAnsi="Times New Roman" w:cs="Times New Roman"/>
          <w:spacing w:val="-2"/>
          <w:sz w:val="24"/>
          <w:szCs w:val="24"/>
          <w:lang w:eastAsia="ko-KR"/>
        </w:rPr>
        <w:t xml:space="preserve"> Nhà</w:t>
      </w:r>
      <w:r w:rsidR="00564B53" w:rsidRPr="00BF0646">
        <w:rPr>
          <w:rFonts w:ascii="Times New Roman" w:eastAsia="Batang" w:hAnsi="Times New Roman" w:cs="Times New Roman"/>
          <w:spacing w:val="-2"/>
          <w:sz w:val="24"/>
          <w:szCs w:val="24"/>
          <w:lang w:eastAsia="ko-KR"/>
        </w:rPr>
        <w:t xml:space="preserve"> Chung Cư </w:t>
      </w:r>
      <w:r w:rsidR="007155DD" w:rsidRPr="00BF0646">
        <w:rPr>
          <w:rFonts w:ascii="Times New Roman" w:eastAsia="Times New Roman" w:hAnsi="Times New Roman" w:cs="Times New Roman"/>
          <w:sz w:val="24"/>
          <w:szCs w:val="24"/>
        </w:rPr>
        <w:t xml:space="preserve">và thiết kế Căn Hộ đã được phê duyệt. Cung cấp cho Bên Mua kèm theo Hợp Đồng này 01 bản vẽ thiết kế mặt </w:t>
      </w:r>
      <w:r w:rsidR="007155DD" w:rsidRPr="00BF0646">
        <w:rPr>
          <w:rFonts w:ascii="Times New Roman" w:eastAsia="Times New Roman" w:hAnsi="Times New Roman" w:cs="Times New Roman"/>
          <w:spacing w:val="-4"/>
          <w:sz w:val="24"/>
          <w:szCs w:val="24"/>
        </w:rPr>
        <w:t>bằng</w:t>
      </w:r>
      <w:r w:rsidR="007155DD" w:rsidRPr="00BF0646">
        <w:rPr>
          <w:rFonts w:ascii="Times New Roman" w:eastAsia="Times New Roman" w:hAnsi="Times New Roman" w:cs="Times New Roman"/>
          <w:sz w:val="24"/>
          <w:szCs w:val="24"/>
        </w:rPr>
        <w:t xml:space="preserve"> Căn Hộ mua bán, 01 bản vẽ thiết kế mặt bằng tầng nhà có Căn Hộ mua bán, 01 bản vẽ thiết kế mặt bằng </w:t>
      </w:r>
      <w:r w:rsidR="005E4A9A" w:rsidRPr="00BF0646">
        <w:rPr>
          <w:rFonts w:ascii="Times New Roman" w:eastAsia="Batang" w:hAnsi="Times New Roman" w:cs="Times New Roman"/>
          <w:spacing w:val="-2"/>
          <w:sz w:val="24"/>
          <w:szCs w:val="24"/>
          <w:lang w:eastAsia="ko-KR"/>
        </w:rPr>
        <w:t>Nhà</w:t>
      </w:r>
      <w:r w:rsidR="00564B53" w:rsidRPr="00BF0646">
        <w:rPr>
          <w:rFonts w:ascii="Times New Roman" w:eastAsia="Batang" w:hAnsi="Times New Roman" w:cs="Times New Roman"/>
          <w:spacing w:val="-2"/>
          <w:sz w:val="24"/>
          <w:szCs w:val="24"/>
          <w:lang w:eastAsia="ko-KR"/>
        </w:rPr>
        <w:t xml:space="preserve"> Chung Cư </w:t>
      </w:r>
      <w:r w:rsidR="007155DD" w:rsidRPr="00BF0646">
        <w:rPr>
          <w:rFonts w:ascii="Times New Roman" w:eastAsia="Times New Roman" w:hAnsi="Times New Roman" w:cs="Times New Roman"/>
          <w:sz w:val="24"/>
          <w:szCs w:val="24"/>
        </w:rPr>
        <w:t>có Căn Hộ mua bán đã được phê duyệt và giấy tờ pháp lý thể hiện Căn Hộ đủ điều kiện mua bán. Các bản vẽ này có thể được trình bày trên một hoặc nhiều trang giấy với điều kiện đảm bảo Bên Mua có thể tiếp nhận được thông tin một cách thuận lợi;</w:t>
      </w:r>
    </w:p>
    <w:p w14:paraId="18EDDEE0" w14:textId="77777777"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Xây dựng Căn Hộ và các công trình hạ tầng theo đúng quy hoạch, nội dung hồ sơ quy hoạch của Dự Án và tiến độ đã được phê duyệt, đảm bảo khi bàn giao thì Bên Mua có thể sử dụng và sinh hoạt bình thường;</w:t>
      </w:r>
    </w:p>
    <w:p w14:paraId="788BF9AF" w14:textId="6071B89A" w:rsidR="007155DD" w:rsidRPr="00BF0646" w:rsidRDefault="006D250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 Đảm bảo chất lượng xây dựng, kiến trúc kỹ thuật và mỹ thuật Nhà </w:t>
      </w:r>
      <w:r w:rsidR="00614C9A" w:rsidRPr="00BF0646">
        <w:rPr>
          <w:rFonts w:ascii="Times New Roman" w:eastAsia="Times New Roman" w:hAnsi="Times New Roman" w:cs="Times New Roman"/>
          <w:sz w:val="24"/>
          <w:szCs w:val="24"/>
        </w:rPr>
        <w:t>C</w:t>
      </w:r>
      <w:r w:rsidRPr="00BF0646">
        <w:rPr>
          <w:rFonts w:ascii="Times New Roman" w:eastAsia="Times New Roman" w:hAnsi="Times New Roman" w:cs="Times New Roman"/>
          <w:sz w:val="24"/>
          <w:szCs w:val="24"/>
        </w:rPr>
        <w:t xml:space="preserve">hung </w:t>
      </w:r>
      <w:r w:rsidR="00614C9A" w:rsidRPr="00BF0646">
        <w:rPr>
          <w:rFonts w:ascii="Times New Roman" w:eastAsia="Times New Roman" w:hAnsi="Times New Roman" w:cs="Times New Roman"/>
          <w:sz w:val="24"/>
          <w:szCs w:val="24"/>
        </w:rPr>
        <w:t>C</w:t>
      </w:r>
      <w:r w:rsidRPr="00BF0646">
        <w:rPr>
          <w:rFonts w:ascii="Times New Roman" w:eastAsia="Times New Roman" w:hAnsi="Times New Roman" w:cs="Times New Roman"/>
          <w:sz w:val="24"/>
          <w:szCs w:val="24"/>
        </w:rPr>
        <w:t>ư</w:t>
      </w:r>
      <w:r w:rsidR="00E52964" w:rsidRPr="00BF0646">
        <w:rPr>
          <w:rFonts w:ascii="Times New Roman" w:eastAsia="Times New Roman" w:hAnsi="Times New Roman" w:cs="Times New Roman"/>
          <w:sz w:val="24"/>
          <w:szCs w:val="24"/>
        </w:rPr>
        <w:t xml:space="preserve"> theo đúng thiết kế, tiêu chuẩn, kỹ thuật hiện hành</w:t>
      </w:r>
      <w:r w:rsidR="007155DD" w:rsidRPr="00BF0646">
        <w:rPr>
          <w:rFonts w:ascii="Times New Roman" w:eastAsia="Times New Roman" w:hAnsi="Times New Roman" w:cs="Times New Roman"/>
          <w:sz w:val="24"/>
          <w:szCs w:val="24"/>
        </w:rPr>
        <w:t>;</w:t>
      </w:r>
    </w:p>
    <w:p w14:paraId="2CF6A543" w14:textId="5E3A9D6E"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Bảo quản Căn Hộ trong thời gian chưa bàn giao Căn Hộ cho Bên Mua; thực hiện Bảo Hành Căn Hộ và</w:t>
      </w:r>
      <w:r w:rsidR="008F6BB1" w:rsidRPr="00BF0646">
        <w:rPr>
          <w:rFonts w:ascii="Times New Roman" w:eastAsia="Batang" w:hAnsi="Times New Roman" w:cs="Times New Roman"/>
          <w:spacing w:val="-2"/>
          <w:sz w:val="24"/>
          <w:szCs w:val="24"/>
          <w:lang w:eastAsia="ko-KR"/>
        </w:rPr>
        <w:t xml:space="preserve"> Nhà</w:t>
      </w:r>
      <w:r w:rsidR="00564B53" w:rsidRPr="00BF0646">
        <w:rPr>
          <w:rFonts w:ascii="Times New Roman" w:eastAsia="Batang" w:hAnsi="Times New Roman" w:cs="Times New Roman"/>
          <w:spacing w:val="-2"/>
          <w:sz w:val="24"/>
          <w:szCs w:val="24"/>
          <w:lang w:eastAsia="ko-KR"/>
        </w:rPr>
        <w:t xml:space="preserve"> Chung Cư </w:t>
      </w:r>
      <w:r w:rsidRPr="00BF0646">
        <w:rPr>
          <w:rFonts w:ascii="Times New Roman" w:eastAsia="Times New Roman" w:hAnsi="Times New Roman" w:cs="Times New Roman"/>
          <w:sz w:val="24"/>
          <w:szCs w:val="24"/>
        </w:rPr>
        <w:t>theo quy định tại Điều 9 của Hợp Đồng này;</w:t>
      </w:r>
    </w:p>
    <w:p w14:paraId="0D2ECA65" w14:textId="77777777"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Bàn giao Căn Hộ và các tài liệu có liên quan đến Căn Hộ cho Bên Mua theo đúng thời hạn thỏa thuận trong Hợp Đồng này;</w:t>
      </w:r>
    </w:p>
    <w:p w14:paraId="39D1B844" w14:textId="5143B7BB" w:rsidR="00C23342" w:rsidRPr="00BF0646" w:rsidRDefault="00C23342"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Hướng dẫn, hỗ trợ </w:t>
      </w:r>
      <w:r w:rsidR="00614C9A"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ên Mua ký kết hợp đồng sử dụng dịch vụ với nhà cung cấp điện nước, viễn thông, truyền hình cáp</w:t>
      </w:r>
      <w:r w:rsidR="002937C6" w:rsidRPr="00BF0646">
        <w:rPr>
          <w:rFonts w:ascii="Times New Roman" w:eastAsia="Times New Roman" w:hAnsi="Times New Roman" w:cs="Times New Roman"/>
          <w:sz w:val="24"/>
          <w:szCs w:val="24"/>
        </w:rPr>
        <w:t>,</w:t>
      </w:r>
      <w:r w:rsidRPr="00BF0646">
        <w:rPr>
          <w:rFonts w:ascii="Times New Roman" w:eastAsia="Times New Roman" w:hAnsi="Times New Roman" w:cs="Times New Roman"/>
          <w:sz w:val="24"/>
          <w:szCs w:val="24"/>
        </w:rPr>
        <w:t>…;</w:t>
      </w:r>
    </w:p>
    <w:p w14:paraId="57172A01" w14:textId="77777777"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Nộp các nghĩa vụ tài chính và các khoản phí, lệ phí khác liên quan đến việc bán Căn Hộ theo quy định của pháp luật;</w:t>
      </w:r>
    </w:p>
    <w:p w14:paraId="2EB353BD" w14:textId="269F91C6"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Sau khi bàn giao Căn Hộ cho Bên Mua, Bên Bán có trách nhiệm làm thủ tục đề nghị cơ quan nhà nước có thẩm quyền cấp Giấy Chứng Nhận cho Bên Mua trong thời hạn 50 ngày kể từ ngày bàn giao </w:t>
      </w:r>
      <w:r w:rsidR="00E72DF4" w:rsidRPr="00BF0646">
        <w:rPr>
          <w:rFonts w:ascii="Times New Roman" w:eastAsia="Times New Roman" w:hAnsi="Times New Roman" w:cs="Times New Roman"/>
          <w:sz w:val="24"/>
          <w:szCs w:val="24"/>
        </w:rPr>
        <w:t>C</w:t>
      </w:r>
      <w:r w:rsidRPr="00BF0646">
        <w:rPr>
          <w:rFonts w:ascii="Times New Roman" w:eastAsia="Times New Roman" w:hAnsi="Times New Roman" w:cs="Times New Roman"/>
          <w:sz w:val="24"/>
          <w:szCs w:val="24"/>
        </w:rPr>
        <w:t xml:space="preserve">ăn </w:t>
      </w:r>
      <w:r w:rsidR="00E72DF4"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ộ theo quy định của pháp luật hiện hành.</w:t>
      </w:r>
      <w:r w:rsidR="006B7645" w:rsidRPr="00BF0646">
        <w:rPr>
          <w:rFonts w:ascii="Times New Roman" w:eastAsia="Times New Roman" w:hAnsi="Times New Roman" w:cs="Times New Roman"/>
          <w:sz w:val="24"/>
          <w:szCs w:val="24"/>
        </w:rPr>
        <w:t xml:space="preserve"> Trong trường hợp này, </w:t>
      </w:r>
      <w:r w:rsidR="00614C9A" w:rsidRPr="00BF0646">
        <w:rPr>
          <w:rFonts w:ascii="Times New Roman" w:eastAsia="Times New Roman" w:hAnsi="Times New Roman" w:cs="Times New Roman"/>
          <w:sz w:val="24"/>
          <w:szCs w:val="24"/>
        </w:rPr>
        <w:t>B</w:t>
      </w:r>
      <w:r w:rsidR="006B7645" w:rsidRPr="00BF0646">
        <w:rPr>
          <w:rFonts w:ascii="Times New Roman" w:eastAsia="Times New Roman" w:hAnsi="Times New Roman" w:cs="Times New Roman"/>
          <w:sz w:val="24"/>
          <w:szCs w:val="24"/>
        </w:rPr>
        <w:t xml:space="preserve">ên </w:t>
      </w:r>
      <w:r w:rsidR="00614C9A" w:rsidRPr="00BF0646">
        <w:rPr>
          <w:rFonts w:ascii="Times New Roman" w:eastAsia="Times New Roman" w:hAnsi="Times New Roman" w:cs="Times New Roman"/>
          <w:sz w:val="24"/>
          <w:szCs w:val="24"/>
        </w:rPr>
        <w:t>B</w:t>
      </w:r>
      <w:r w:rsidR="006B7645" w:rsidRPr="00BF0646">
        <w:rPr>
          <w:rFonts w:ascii="Times New Roman" w:eastAsia="Times New Roman" w:hAnsi="Times New Roman" w:cs="Times New Roman"/>
          <w:sz w:val="24"/>
          <w:szCs w:val="24"/>
        </w:rPr>
        <w:t xml:space="preserve">án sẽ có văn bản thông báo cho </w:t>
      </w:r>
      <w:r w:rsidR="00414B58" w:rsidRPr="00BF0646">
        <w:rPr>
          <w:rFonts w:ascii="Times New Roman" w:eastAsia="Times New Roman" w:hAnsi="Times New Roman" w:cs="Times New Roman"/>
          <w:sz w:val="24"/>
          <w:szCs w:val="24"/>
        </w:rPr>
        <w:t>B</w:t>
      </w:r>
      <w:r w:rsidR="006B7645" w:rsidRPr="00BF0646">
        <w:rPr>
          <w:rFonts w:ascii="Times New Roman" w:eastAsia="Times New Roman" w:hAnsi="Times New Roman" w:cs="Times New Roman"/>
          <w:sz w:val="24"/>
          <w:szCs w:val="24"/>
        </w:rPr>
        <w:t xml:space="preserve">ên </w:t>
      </w:r>
      <w:r w:rsidR="00414B58" w:rsidRPr="00BF0646">
        <w:rPr>
          <w:rFonts w:ascii="Times New Roman" w:eastAsia="Times New Roman" w:hAnsi="Times New Roman" w:cs="Times New Roman"/>
          <w:sz w:val="24"/>
          <w:szCs w:val="24"/>
        </w:rPr>
        <w:t>M</w:t>
      </w:r>
      <w:r w:rsidR="006B7645" w:rsidRPr="00BF0646">
        <w:rPr>
          <w:rFonts w:ascii="Times New Roman" w:eastAsia="Times New Roman" w:hAnsi="Times New Roman" w:cs="Times New Roman"/>
          <w:sz w:val="24"/>
          <w:szCs w:val="24"/>
        </w:rPr>
        <w:t xml:space="preserve">ua về việc nộp các giấy tờ liên quan để </w:t>
      </w:r>
      <w:r w:rsidR="00614C9A" w:rsidRPr="00BF0646">
        <w:rPr>
          <w:rFonts w:ascii="Times New Roman" w:eastAsia="Times New Roman" w:hAnsi="Times New Roman" w:cs="Times New Roman"/>
          <w:sz w:val="24"/>
          <w:szCs w:val="24"/>
        </w:rPr>
        <w:t>B</w:t>
      </w:r>
      <w:r w:rsidR="006B7645" w:rsidRPr="00BF0646">
        <w:rPr>
          <w:rFonts w:ascii="Times New Roman" w:eastAsia="Times New Roman" w:hAnsi="Times New Roman" w:cs="Times New Roman"/>
          <w:sz w:val="24"/>
          <w:szCs w:val="24"/>
        </w:rPr>
        <w:t xml:space="preserve">ên Bán </w:t>
      </w:r>
      <w:r w:rsidR="00545666" w:rsidRPr="00BF0646">
        <w:rPr>
          <w:rFonts w:ascii="Times New Roman" w:eastAsia="Times New Roman" w:hAnsi="Times New Roman" w:cs="Times New Roman"/>
          <w:sz w:val="24"/>
          <w:szCs w:val="24"/>
        </w:rPr>
        <w:t xml:space="preserve">làm thủ tục đề nghị cấp Giấy </w:t>
      </w:r>
      <w:r w:rsidR="00414B58" w:rsidRPr="00BF0646">
        <w:rPr>
          <w:rFonts w:ascii="Times New Roman" w:eastAsia="Times New Roman" w:hAnsi="Times New Roman" w:cs="Times New Roman"/>
          <w:sz w:val="24"/>
          <w:szCs w:val="24"/>
        </w:rPr>
        <w:t>C</w:t>
      </w:r>
      <w:r w:rsidR="00545666" w:rsidRPr="00BF0646">
        <w:rPr>
          <w:rFonts w:ascii="Times New Roman" w:eastAsia="Times New Roman" w:hAnsi="Times New Roman" w:cs="Times New Roman"/>
          <w:sz w:val="24"/>
          <w:szCs w:val="24"/>
        </w:rPr>
        <w:t xml:space="preserve">hứng </w:t>
      </w:r>
      <w:r w:rsidR="00414B58" w:rsidRPr="00BF0646">
        <w:rPr>
          <w:rFonts w:ascii="Times New Roman" w:eastAsia="Times New Roman" w:hAnsi="Times New Roman" w:cs="Times New Roman"/>
          <w:sz w:val="24"/>
          <w:szCs w:val="24"/>
        </w:rPr>
        <w:t>N</w:t>
      </w:r>
      <w:r w:rsidR="00545666" w:rsidRPr="00BF0646">
        <w:rPr>
          <w:rFonts w:ascii="Times New Roman" w:eastAsia="Times New Roman" w:hAnsi="Times New Roman" w:cs="Times New Roman"/>
          <w:sz w:val="24"/>
          <w:szCs w:val="24"/>
        </w:rPr>
        <w:t>hận;</w:t>
      </w:r>
      <w:r w:rsidRPr="00BF0646">
        <w:rPr>
          <w:rFonts w:ascii="Times New Roman" w:eastAsia="Times New Roman" w:hAnsi="Times New Roman" w:cs="Times New Roman"/>
          <w:sz w:val="24"/>
          <w:szCs w:val="24"/>
        </w:rPr>
        <w:t xml:space="preserve"> Thời hạn và thủ tục hồ sơ xin cấp Giấy Chứng Nhận phụ thuộc vào quy định của pháp luật và quyết định của cơ quan nhà nước có thẩm quyền. (Bên Bán được miễn trừ mọi trách nhiệm và nghĩa vụ đối với Bên Mua và các bên thứ ba trong trường hợp việc chậm cấp Giấy Chứng Nhận cho Căn Hộ không do lỗi của Bên Bán mà do các nguyên nhân khách quan hoặc do Sự Kiện Bất Khả Kháng);</w:t>
      </w:r>
    </w:p>
    <w:p w14:paraId="30A0384D" w14:textId="52969C94"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Trong thời hạn 15 (mười lăm) ngày kể từ ngày Bên Bán </w:t>
      </w:r>
      <w:r w:rsidR="00723CB5" w:rsidRPr="00BF0646">
        <w:rPr>
          <w:rFonts w:ascii="Times New Roman" w:eastAsia="Times New Roman" w:hAnsi="Times New Roman" w:cs="Times New Roman"/>
          <w:sz w:val="24"/>
          <w:szCs w:val="24"/>
        </w:rPr>
        <w:t xml:space="preserve">gửi thông báo </w:t>
      </w:r>
      <w:r w:rsidRPr="00BF0646">
        <w:rPr>
          <w:rFonts w:ascii="Times New Roman" w:eastAsia="Times New Roman" w:hAnsi="Times New Roman" w:cs="Times New Roman"/>
          <w:sz w:val="24"/>
          <w:szCs w:val="24"/>
        </w:rPr>
        <w:t>mà Bên Mua không nộp đầy đủ các giấy tờ và các khoản thuế, phí và lệ phí (nếu có) theo quy định</w:t>
      </w:r>
      <w:r w:rsidR="00723CB5" w:rsidRPr="00BF0646">
        <w:rPr>
          <w:rFonts w:ascii="Times New Roman" w:eastAsia="Times New Roman" w:hAnsi="Times New Roman" w:cs="Times New Roman"/>
          <w:sz w:val="24"/>
          <w:szCs w:val="24"/>
        </w:rPr>
        <w:t xml:space="preserve"> </w:t>
      </w:r>
      <w:r w:rsidR="00545666" w:rsidRPr="00BF0646">
        <w:rPr>
          <w:rFonts w:ascii="Times New Roman" w:eastAsia="Times New Roman" w:hAnsi="Times New Roman" w:cs="Times New Roman"/>
          <w:sz w:val="24"/>
          <w:szCs w:val="24"/>
        </w:rPr>
        <w:t xml:space="preserve">mà không </w:t>
      </w:r>
      <w:r w:rsidR="00545666" w:rsidRPr="00BF0646">
        <w:rPr>
          <w:rFonts w:ascii="Times New Roman" w:eastAsia="Times New Roman" w:hAnsi="Times New Roman" w:cs="Times New Roman"/>
          <w:sz w:val="24"/>
          <w:szCs w:val="24"/>
        </w:rPr>
        <w:lastRenderedPageBreak/>
        <w:t>có lý do chính đáng</w:t>
      </w:r>
      <w:r w:rsidRPr="00BF0646">
        <w:rPr>
          <w:rFonts w:ascii="Times New Roman" w:eastAsia="Times New Roman" w:hAnsi="Times New Roman" w:cs="Times New Roman"/>
          <w:sz w:val="24"/>
          <w:szCs w:val="24"/>
        </w:rPr>
        <w:t xml:space="preserve"> thì coi như Bên Mua tự nguyện đi làm thủ tục cấp Giấy Chứng Nhận. Khi Bên Mua tự nguyện làm thủ tục đề nghị cấp Giấy Chứng Nhận thì Bên Bán </w:t>
      </w:r>
      <w:r w:rsidR="00F55674" w:rsidRPr="00BF0646">
        <w:rPr>
          <w:rFonts w:ascii="Times New Roman" w:eastAsia="Times New Roman" w:hAnsi="Times New Roman" w:cs="Times New Roman"/>
          <w:sz w:val="24"/>
          <w:szCs w:val="24"/>
        </w:rPr>
        <w:t xml:space="preserve">phải </w:t>
      </w:r>
      <w:r w:rsidRPr="00BF0646">
        <w:rPr>
          <w:rFonts w:ascii="Times New Roman" w:eastAsia="Times New Roman" w:hAnsi="Times New Roman" w:cs="Times New Roman"/>
          <w:sz w:val="24"/>
          <w:szCs w:val="24"/>
        </w:rPr>
        <w:t>hỗ trợ và cung cấp đầy đủ hồ sơ pháp lý về Căn Hộ cho Bên Mua</w:t>
      </w:r>
      <w:r w:rsidR="001267A7">
        <w:rPr>
          <w:rFonts w:ascii="Times New Roman" w:eastAsia="Times New Roman" w:hAnsi="Times New Roman" w:cs="Times New Roman"/>
          <w:sz w:val="24"/>
          <w:szCs w:val="24"/>
        </w:rPr>
        <w:t>;</w:t>
      </w:r>
    </w:p>
    <w:p w14:paraId="0D9CB61F" w14:textId="6067D92A"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Tổ chức Hội Nghị Nhà Chung Cư lần đầu để thành lập Ban Quản Trị; thực hiện các nhiệm vụ của Ban Quản Trị khi chưa thành lập được Ban Quản Trị;</w:t>
      </w:r>
    </w:p>
    <w:p w14:paraId="50037610" w14:textId="77777777"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Hỗ trợ Bên Mua các thủ tục xác nhận đối với việc thế chấp Căn Hộ đã mua tại tổ chức tín dụng khi có yêu cầu của Bên Mua với điều kiện rằng (i) việc thế chấp này được pháp luật cho phép và công nhận; và (ii) Bên Bán có quyền từ chối hỗ trợ Bên Mua nếu việc hỗ trợ đó vượt quá phạm vi pháp luật cho phép;</w:t>
      </w:r>
    </w:p>
    <w:p w14:paraId="2FD5237F" w14:textId="3C9233D3"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Nộp phạt vi phạm Hợp Đồng và bồi thường thiệt hại cho Bên Mua khi vi phạm các thỏa thuận thuộc diện phải nộp phạt hoặc bồi thường trong Hợp Đồng này hoặc theo quyết định của cơ quan nhà nước có thẩm quyền;</w:t>
      </w:r>
      <w:r w:rsidR="00391797" w:rsidRPr="00BF0646">
        <w:rPr>
          <w:rFonts w:ascii="Times New Roman" w:eastAsia="Times New Roman" w:hAnsi="Times New Roman" w:cs="Times New Roman"/>
          <w:sz w:val="24"/>
          <w:szCs w:val="24"/>
        </w:rPr>
        <w:t xml:space="preserve"> </w:t>
      </w:r>
    </w:p>
    <w:p w14:paraId="57A7829A" w14:textId="6BDC30C8" w:rsidR="0024352C" w:rsidRPr="00BF0646" w:rsidRDefault="0024352C"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bookmarkStart w:id="35" w:name="_Hlk197620564"/>
      <w:r w:rsidRPr="00BF0646">
        <w:rPr>
          <w:rFonts w:ascii="Times New Roman" w:eastAsia="Times New Roman" w:hAnsi="Times New Roman" w:cs="Times New Roman"/>
          <w:sz w:val="24"/>
          <w:szCs w:val="24"/>
        </w:rPr>
        <w:t xml:space="preserve">Nộp </w:t>
      </w:r>
      <w:r w:rsidR="00C570C0" w:rsidRPr="00BF0646">
        <w:rPr>
          <w:rFonts w:ascii="Times New Roman" w:eastAsia="Batang" w:hAnsi="Times New Roman" w:cs="Times New Roman"/>
          <w:sz w:val="24"/>
          <w:szCs w:val="24"/>
          <w:lang w:eastAsia="ko-KR"/>
        </w:rPr>
        <w:t>Kinh Phí Bảo Trì</w:t>
      </w:r>
      <w:r w:rsidR="00C570C0" w:rsidRPr="00BF0646">
        <w:rPr>
          <w:rFonts w:ascii="Times New Roman" w:eastAsia="Times New Roman" w:hAnsi="Times New Roman" w:cs="Times New Roman"/>
          <w:sz w:val="24"/>
          <w:szCs w:val="24"/>
        </w:rPr>
        <w:t xml:space="preserve"> </w:t>
      </w:r>
      <w:r w:rsidR="00AA539D" w:rsidRPr="00BF0646">
        <w:rPr>
          <w:rFonts w:ascii="Times New Roman" w:eastAsia="Times New Roman" w:hAnsi="Times New Roman" w:cs="Times New Roman"/>
          <w:sz w:val="24"/>
          <w:szCs w:val="24"/>
        </w:rPr>
        <w:t>0</w:t>
      </w:r>
      <w:r w:rsidRPr="00BF0646">
        <w:rPr>
          <w:rFonts w:ascii="Times New Roman" w:eastAsia="Times New Roman" w:hAnsi="Times New Roman" w:cs="Times New Roman"/>
          <w:sz w:val="24"/>
          <w:szCs w:val="24"/>
        </w:rPr>
        <w:t xml:space="preserve">2% theo quy định của pháp luật đối với phần diện tích thuộc sở hữu riêng </w:t>
      </w:r>
      <w:r w:rsidR="00BC37EB" w:rsidRPr="00BF0646">
        <w:rPr>
          <w:rFonts w:ascii="Times New Roman" w:eastAsia="Times New Roman" w:hAnsi="Times New Roman" w:cs="Times New Roman"/>
          <w:sz w:val="24"/>
          <w:szCs w:val="24"/>
        </w:rPr>
        <w:t xml:space="preserve">tại Nhà Chung Cư </w:t>
      </w:r>
      <w:r w:rsidRPr="00BF0646">
        <w:rPr>
          <w:rFonts w:ascii="Times New Roman" w:eastAsia="Times New Roman" w:hAnsi="Times New Roman" w:cs="Times New Roman"/>
          <w:sz w:val="24"/>
          <w:szCs w:val="24"/>
        </w:rPr>
        <w:t xml:space="preserve">của Bên </w:t>
      </w:r>
      <w:r w:rsidR="00000B56" w:rsidRPr="00BF0646">
        <w:rPr>
          <w:rFonts w:ascii="Times New Roman" w:eastAsia="Times New Roman" w:hAnsi="Times New Roman" w:cs="Times New Roman"/>
          <w:sz w:val="24"/>
          <w:szCs w:val="24"/>
        </w:rPr>
        <w:t xml:space="preserve">Bán </w:t>
      </w:r>
      <w:r w:rsidRPr="00BF0646">
        <w:rPr>
          <w:rFonts w:ascii="Times New Roman" w:eastAsia="Times New Roman" w:hAnsi="Times New Roman" w:cs="Times New Roman"/>
          <w:sz w:val="24"/>
          <w:szCs w:val="24"/>
        </w:rPr>
        <w:t xml:space="preserve">vào tài khoản </w:t>
      </w:r>
      <w:r w:rsidR="00000B56" w:rsidRPr="00BF0646">
        <w:rPr>
          <w:rFonts w:ascii="Times New Roman" w:eastAsia="Times New Roman" w:hAnsi="Times New Roman" w:cs="Times New Roman"/>
          <w:sz w:val="24"/>
          <w:szCs w:val="24"/>
        </w:rPr>
        <w:t xml:space="preserve"> </w:t>
      </w:r>
      <w:r w:rsidR="00E960CF"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 xml:space="preserve">mở tại ngân hàng thương mại theo quy định của pháp luật về nhà ở để Ban Quản trị </w:t>
      </w:r>
      <w:r w:rsidR="00000B56" w:rsidRPr="00BF0646">
        <w:rPr>
          <w:rFonts w:ascii="Times New Roman" w:eastAsia="Times New Roman" w:hAnsi="Times New Roman" w:cs="Times New Roman"/>
          <w:sz w:val="24"/>
          <w:szCs w:val="24"/>
        </w:rPr>
        <w:t>Nhà</w:t>
      </w:r>
      <w:r w:rsidR="00564B53" w:rsidRPr="00BF0646">
        <w:rPr>
          <w:rFonts w:ascii="Times New Roman" w:eastAsia="Times New Roman" w:hAnsi="Times New Roman" w:cs="Times New Roman"/>
          <w:sz w:val="24"/>
          <w:szCs w:val="24"/>
        </w:rPr>
        <w:t xml:space="preserve"> Chung Cư </w:t>
      </w:r>
      <w:r w:rsidRPr="00BF0646">
        <w:rPr>
          <w:rFonts w:ascii="Times New Roman" w:eastAsia="Times New Roman" w:hAnsi="Times New Roman" w:cs="Times New Roman"/>
          <w:sz w:val="24"/>
          <w:szCs w:val="24"/>
        </w:rPr>
        <w:t>tiếp nhận, quản lý sau khi Ban Quản trị</w:t>
      </w:r>
      <w:r w:rsidR="00000B56" w:rsidRPr="00BF0646">
        <w:rPr>
          <w:rFonts w:ascii="Times New Roman" w:eastAsia="Times New Roman" w:hAnsi="Times New Roman" w:cs="Times New Roman"/>
          <w:sz w:val="24"/>
          <w:szCs w:val="24"/>
        </w:rPr>
        <w:t xml:space="preserve"> Nhà</w:t>
      </w:r>
      <w:r w:rsidR="00564B53" w:rsidRPr="00BF0646">
        <w:rPr>
          <w:rFonts w:ascii="Times New Roman" w:eastAsia="Times New Roman" w:hAnsi="Times New Roman" w:cs="Times New Roman"/>
          <w:sz w:val="24"/>
          <w:szCs w:val="24"/>
        </w:rPr>
        <w:t xml:space="preserve"> Chung Cư </w:t>
      </w:r>
      <w:r w:rsidRPr="00BF0646">
        <w:rPr>
          <w:rFonts w:ascii="Times New Roman" w:eastAsia="Times New Roman" w:hAnsi="Times New Roman" w:cs="Times New Roman"/>
          <w:sz w:val="24"/>
          <w:szCs w:val="24"/>
        </w:rPr>
        <w:t>được thành lập theo đúng thỏa thuận tại khoản 3</w:t>
      </w:r>
      <w:r w:rsidR="001256AF" w:rsidRPr="00BF0646">
        <w:rPr>
          <w:rFonts w:ascii="Times New Roman" w:eastAsia="Times New Roman" w:hAnsi="Times New Roman" w:cs="Times New Roman"/>
          <w:sz w:val="24"/>
          <w:szCs w:val="24"/>
        </w:rPr>
        <w:t>.2</w:t>
      </w:r>
      <w:r w:rsidRPr="00BF0646">
        <w:rPr>
          <w:rFonts w:ascii="Times New Roman" w:eastAsia="Times New Roman" w:hAnsi="Times New Roman" w:cs="Times New Roman"/>
          <w:sz w:val="24"/>
          <w:szCs w:val="24"/>
        </w:rPr>
        <w:t xml:space="preserve"> Điều 3 của </w:t>
      </w:r>
      <w:r w:rsidR="001256AF"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 xml:space="preserve">ợp </w:t>
      </w:r>
      <w:r w:rsidR="001256AF" w:rsidRPr="00BF0646">
        <w:rPr>
          <w:rFonts w:ascii="Times New Roman" w:eastAsia="Times New Roman" w:hAnsi="Times New Roman" w:cs="Times New Roman"/>
          <w:sz w:val="24"/>
          <w:szCs w:val="24"/>
        </w:rPr>
        <w:t>Đ</w:t>
      </w:r>
      <w:r w:rsidRPr="00BF0646">
        <w:rPr>
          <w:rFonts w:ascii="Times New Roman" w:eastAsia="Times New Roman" w:hAnsi="Times New Roman" w:cs="Times New Roman"/>
          <w:sz w:val="24"/>
          <w:szCs w:val="24"/>
        </w:rPr>
        <w:t>ồng này và quy định pháp luật;</w:t>
      </w:r>
    </w:p>
    <w:bookmarkEnd w:id="35"/>
    <w:p w14:paraId="11A8897D" w14:textId="77777777" w:rsidR="00AA539D" w:rsidRPr="00BF0646" w:rsidRDefault="007F663A"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Công khai Hợp Đồng theo quy định của pháp luật về kinh doanh b</w:t>
      </w:r>
      <w:r w:rsidR="00F23B23" w:rsidRPr="00BF0646">
        <w:rPr>
          <w:rFonts w:ascii="Times New Roman" w:eastAsia="Times New Roman" w:hAnsi="Times New Roman" w:cs="Times New Roman"/>
          <w:sz w:val="24"/>
          <w:szCs w:val="24"/>
        </w:rPr>
        <w:t>ấ</w:t>
      </w:r>
      <w:r w:rsidRPr="00BF0646">
        <w:rPr>
          <w:rFonts w:ascii="Times New Roman" w:eastAsia="Times New Roman" w:hAnsi="Times New Roman" w:cs="Times New Roman"/>
          <w:sz w:val="24"/>
          <w:szCs w:val="24"/>
        </w:rPr>
        <w:t xml:space="preserve">t động sản. </w:t>
      </w:r>
      <w:r w:rsidR="00AA055E" w:rsidRPr="00BF0646">
        <w:rPr>
          <w:rFonts w:ascii="Times New Roman" w:eastAsia="Times New Roman" w:hAnsi="Times New Roman" w:cs="Times New Roman"/>
          <w:sz w:val="24"/>
          <w:szCs w:val="24"/>
        </w:rPr>
        <w:t>T</w:t>
      </w:r>
      <w:r w:rsidR="003508A0" w:rsidRPr="00BF0646">
        <w:rPr>
          <w:rFonts w:ascii="Times New Roman" w:eastAsia="Times New Roman" w:hAnsi="Times New Roman" w:cs="Times New Roman"/>
          <w:sz w:val="24"/>
          <w:szCs w:val="24"/>
        </w:rPr>
        <w:t xml:space="preserve">rường hợp Bên </w:t>
      </w:r>
      <w:r w:rsidR="00AA055E" w:rsidRPr="00BF0646">
        <w:rPr>
          <w:rFonts w:ascii="Times New Roman" w:eastAsia="Times New Roman" w:hAnsi="Times New Roman" w:cs="Times New Roman"/>
          <w:sz w:val="24"/>
          <w:szCs w:val="24"/>
        </w:rPr>
        <w:t>B</w:t>
      </w:r>
      <w:r w:rsidR="003508A0" w:rsidRPr="00BF0646">
        <w:rPr>
          <w:rFonts w:ascii="Times New Roman" w:eastAsia="Times New Roman" w:hAnsi="Times New Roman" w:cs="Times New Roman"/>
          <w:sz w:val="24"/>
          <w:szCs w:val="24"/>
        </w:rPr>
        <w:t xml:space="preserve">án và Bên </w:t>
      </w:r>
      <w:r w:rsidR="00AA055E" w:rsidRPr="00BF0646">
        <w:rPr>
          <w:rFonts w:ascii="Times New Roman" w:eastAsia="Times New Roman" w:hAnsi="Times New Roman" w:cs="Times New Roman"/>
          <w:sz w:val="24"/>
          <w:szCs w:val="24"/>
        </w:rPr>
        <w:t>M</w:t>
      </w:r>
      <w:r w:rsidR="003508A0" w:rsidRPr="00BF0646">
        <w:rPr>
          <w:rFonts w:ascii="Times New Roman" w:eastAsia="Times New Roman" w:hAnsi="Times New Roman" w:cs="Times New Roman"/>
          <w:sz w:val="24"/>
          <w:szCs w:val="24"/>
        </w:rPr>
        <w:t xml:space="preserve">ua thoả thuận các nội dung để quy định trong hợp đồng mà các nội dung này không có trong </w:t>
      </w:r>
      <w:r w:rsidR="00AA055E" w:rsidRPr="00BF0646">
        <w:rPr>
          <w:rFonts w:ascii="Times New Roman" w:eastAsia="Times New Roman" w:hAnsi="Times New Roman" w:cs="Times New Roman"/>
          <w:sz w:val="24"/>
          <w:szCs w:val="24"/>
        </w:rPr>
        <w:t>H</w:t>
      </w:r>
      <w:r w:rsidR="003508A0" w:rsidRPr="00BF0646">
        <w:rPr>
          <w:rFonts w:ascii="Times New Roman" w:eastAsia="Times New Roman" w:hAnsi="Times New Roman" w:cs="Times New Roman"/>
          <w:sz w:val="24"/>
          <w:szCs w:val="24"/>
        </w:rPr>
        <w:t xml:space="preserve">ợp </w:t>
      </w:r>
      <w:r w:rsidR="00AA055E" w:rsidRPr="00BF0646">
        <w:rPr>
          <w:rFonts w:ascii="Times New Roman" w:eastAsia="Times New Roman" w:hAnsi="Times New Roman" w:cs="Times New Roman"/>
          <w:sz w:val="24"/>
          <w:szCs w:val="24"/>
        </w:rPr>
        <w:t>Đ</w:t>
      </w:r>
      <w:r w:rsidR="003508A0" w:rsidRPr="00BF0646">
        <w:rPr>
          <w:rFonts w:ascii="Times New Roman" w:eastAsia="Times New Roman" w:hAnsi="Times New Roman" w:cs="Times New Roman"/>
          <w:sz w:val="24"/>
          <w:szCs w:val="24"/>
        </w:rPr>
        <w:t xml:space="preserve">ồng mẫu theo quy định của pháp luật về kinh doanh </w:t>
      </w:r>
      <w:r w:rsidR="00517FC7" w:rsidRPr="00BF0646">
        <w:rPr>
          <w:rFonts w:ascii="Times New Roman" w:eastAsia="Times New Roman" w:hAnsi="Times New Roman" w:cs="Times New Roman"/>
          <w:sz w:val="24"/>
          <w:szCs w:val="24"/>
        </w:rPr>
        <w:t>bất động sản và các nội dung này thuộc trường hợp phải thực hiện đăng ký, công khai theo các pháp luật khác</w:t>
      </w:r>
      <w:r w:rsidR="00BE2706" w:rsidRPr="00BF0646">
        <w:rPr>
          <w:rFonts w:ascii="Times New Roman" w:eastAsia="Times New Roman" w:hAnsi="Times New Roman" w:cs="Times New Roman"/>
          <w:sz w:val="24"/>
          <w:szCs w:val="24"/>
        </w:rPr>
        <w:t xml:space="preserve"> thì </w:t>
      </w:r>
      <w:r w:rsidR="00517FC7" w:rsidRPr="00BF0646">
        <w:rPr>
          <w:rFonts w:ascii="Times New Roman" w:eastAsia="Times New Roman" w:hAnsi="Times New Roman" w:cs="Times New Roman"/>
          <w:sz w:val="24"/>
          <w:szCs w:val="24"/>
        </w:rPr>
        <w:t xml:space="preserve">các bên phải lập thành phụ lục của hợp đồng để quy định riêng về các nội dung này; bên bán </w:t>
      </w:r>
      <w:r w:rsidR="00685D4B" w:rsidRPr="00BF0646">
        <w:rPr>
          <w:rFonts w:ascii="Times New Roman" w:eastAsia="Times New Roman" w:hAnsi="Times New Roman" w:cs="Times New Roman"/>
          <w:sz w:val="24"/>
          <w:szCs w:val="24"/>
        </w:rPr>
        <w:t>sử dụng phụ lục hợp đồng này để thực hiện đăng ký, công khai theo quy định của pháp luật liên quan;</w:t>
      </w:r>
    </w:p>
    <w:p w14:paraId="6F1BA642" w14:textId="3AEB840C" w:rsidR="00685D4B" w:rsidRPr="00BF0646" w:rsidRDefault="00A17E87"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hAnsi="Times New Roman" w:cs="Times New Roman"/>
          <w:sz w:val="24"/>
          <w:szCs w:val="24"/>
        </w:rPr>
        <w:t xml:space="preserve">Bảo đảm an toàn, </w:t>
      </w:r>
      <w:r w:rsidR="00534D86" w:rsidRPr="00BF0646">
        <w:rPr>
          <w:rFonts w:ascii="Times New Roman" w:hAnsi="Times New Roman" w:cs="Times New Roman"/>
          <w:sz w:val="24"/>
          <w:szCs w:val="24"/>
        </w:rPr>
        <w:t>an</w:t>
      </w:r>
      <w:r w:rsidRPr="00BF0646">
        <w:rPr>
          <w:rFonts w:ascii="Times New Roman" w:hAnsi="Times New Roman" w:cs="Times New Roman"/>
          <w:sz w:val="24"/>
          <w:szCs w:val="24"/>
        </w:rPr>
        <w:t xml:space="preserve"> ninh thông tin của </w:t>
      </w:r>
      <w:r w:rsidR="00AA055E" w:rsidRPr="00BF0646">
        <w:rPr>
          <w:rFonts w:ascii="Times New Roman" w:hAnsi="Times New Roman" w:cs="Times New Roman"/>
          <w:sz w:val="24"/>
          <w:szCs w:val="24"/>
        </w:rPr>
        <w:t>B</w:t>
      </w:r>
      <w:r w:rsidRPr="00BF0646">
        <w:rPr>
          <w:rFonts w:ascii="Times New Roman" w:hAnsi="Times New Roman" w:cs="Times New Roman"/>
          <w:sz w:val="24"/>
          <w:szCs w:val="24"/>
        </w:rPr>
        <w:t xml:space="preserve">ên Mua theo quy định của Luật Bảo vệ quyền lợi người tiêu dùng và quy định khác của pháp luật có liên quan. Bên Bán chỉ được sử dụng thông tin của Bên mua để phục vụ trực tiếp cho việc thực hiện nghĩa vụ hợp đồng của các bên. Việc thu thập, sử dụng thông tin của Bên Mua (bao gồm cả chia sẻ, tiết lộ và chuyển giao thông tin của Bên Mua cho bên thứ ba) trong các trường hợp khác phải được bên Mua đồng ý theo các quy định cụ thể tại Luật Bảo vệ quyền lợi người tiêu </w:t>
      </w:r>
      <w:r w:rsidR="00AA539D" w:rsidRPr="00BF0646">
        <w:rPr>
          <w:rFonts w:ascii="Times New Roman" w:hAnsi="Times New Roman" w:cs="Times New Roman"/>
          <w:sz w:val="24"/>
          <w:szCs w:val="24"/>
        </w:rPr>
        <w:t>d</w:t>
      </w:r>
      <w:r w:rsidR="002937C6" w:rsidRPr="00BF0646">
        <w:rPr>
          <w:rFonts w:ascii="Times New Roman" w:hAnsi="Times New Roman" w:cs="Times New Roman"/>
          <w:sz w:val="24"/>
          <w:szCs w:val="24"/>
        </w:rPr>
        <w:t>ù</w:t>
      </w:r>
      <w:r w:rsidR="00AA539D" w:rsidRPr="00BF0646">
        <w:rPr>
          <w:rFonts w:ascii="Times New Roman" w:hAnsi="Times New Roman" w:cs="Times New Roman"/>
          <w:sz w:val="24"/>
          <w:szCs w:val="24"/>
        </w:rPr>
        <w:t>ng;</w:t>
      </w:r>
    </w:p>
    <w:p w14:paraId="0A66B7AE" w14:textId="77777777" w:rsidR="007155DD" w:rsidRPr="00BF0646" w:rsidRDefault="007155DD" w:rsidP="00BF0646">
      <w:pPr>
        <w:numPr>
          <w:ilvl w:val="0"/>
          <w:numId w:val="2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Các nghĩa vụ khác được quy định tại Hợp Đồng này và quy định của pháp luật.</w:t>
      </w:r>
    </w:p>
    <w:p w14:paraId="21A153D2" w14:textId="7AC40C74" w:rsidR="007155DD" w:rsidRPr="00BF0646" w:rsidRDefault="007155DD" w:rsidP="00BF0646">
      <w:pPr>
        <w:keepNext/>
        <w:tabs>
          <w:tab w:val="left" w:pos="851"/>
        </w:tabs>
        <w:spacing w:after="120" w:line="281" w:lineRule="auto"/>
        <w:contextualSpacing/>
        <w:jc w:val="both"/>
        <w:outlineLvl w:val="0"/>
        <w:rPr>
          <w:rFonts w:ascii="Times New Roman" w:eastAsia="PMingLiU" w:hAnsi="Times New Roman" w:cs="Times New Roman"/>
          <w:b/>
          <w:bCs/>
          <w:kern w:val="32"/>
          <w:sz w:val="24"/>
          <w:szCs w:val="24"/>
          <w:lang w:eastAsia="zh-TW"/>
        </w:rPr>
      </w:pPr>
      <w:bookmarkStart w:id="36" w:name="_Toc198502095"/>
      <w:r w:rsidRPr="00BF0646">
        <w:rPr>
          <w:rFonts w:ascii="Times New Roman" w:eastAsia="PMingLiU" w:hAnsi="Times New Roman" w:cs="Times New Roman"/>
          <w:b/>
          <w:bCs/>
          <w:kern w:val="32"/>
          <w:sz w:val="24"/>
          <w:szCs w:val="24"/>
          <w:lang w:eastAsia="zh-TW"/>
        </w:rPr>
        <w:t>ĐIỀU 6.</w:t>
      </w:r>
      <w:r w:rsidRPr="00BF0646">
        <w:rPr>
          <w:rFonts w:ascii="Times New Roman" w:eastAsia="PMingLiU" w:hAnsi="Times New Roman" w:cs="Times New Roman"/>
          <w:b/>
          <w:bCs/>
          <w:kern w:val="32"/>
          <w:sz w:val="24"/>
          <w:szCs w:val="24"/>
          <w:lang w:eastAsia="zh-TW"/>
        </w:rPr>
        <w:tab/>
      </w:r>
      <w:r w:rsidR="00FA5427">
        <w:rPr>
          <w:rFonts w:ascii="Times New Roman" w:eastAsia="PMingLiU" w:hAnsi="Times New Roman" w:cs="Times New Roman"/>
          <w:b/>
          <w:bCs/>
          <w:kern w:val="32"/>
          <w:sz w:val="24"/>
          <w:szCs w:val="24"/>
          <w:lang w:eastAsia="zh-TW"/>
        </w:rPr>
        <w:t xml:space="preserve"> </w:t>
      </w:r>
      <w:r w:rsidRPr="00BF0646">
        <w:rPr>
          <w:rFonts w:ascii="Times New Roman" w:eastAsia="PMingLiU" w:hAnsi="Times New Roman" w:cs="Times New Roman"/>
          <w:b/>
          <w:bCs/>
          <w:kern w:val="32"/>
          <w:sz w:val="24"/>
          <w:szCs w:val="24"/>
          <w:lang w:eastAsia="zh-TW"/>
        </w:rPr>
        <w:t>QUYỀN VÀ NGHĨA VỤ CỦA BÊN MUA</w:t>
      </w:r>
      <w:bookmarkEnd w:id="36"/>
    </w:p>
    <w:p w14:paraId="45196F50" w14:textId="77777777" w:rsidR="007155DD" w:rsidRPr="00BF0646" w:rsidRDefault="007155DD" w:rsidP="00BF0646">
      <w:pPr>
        <w:spacing w:after="120" w:line="281" w:lineRule="auto"/>
        <w:contextualSpacing/>
        <w:jc w:val="both"/>
        <w:rPr>
          <w:rFonts w:ascii="Times New Roman" w:eastAsia="Times New Roman" w:hAnsi="Times New Roman" w:cs="Times New Roman"/>
          <w:b/>
          <w:sz w:val="24"/>
          <w:szCs w:val="24"/>
        </w:rPr>
      </w:pPr>
      <w:r w:rsidRPr="00BF0646">
        <w:rPr>
          <w:rFonts w:ascii="Times New Roman" w:eastAsia="Times New Roman" w:hAnsi="Times New Roman" w:cs="Times New Roman"/>
          <w:b/>
          <w:sz w:val="24"/>
          <w:szCs w:val="24"/>
        </w:rPr>
        <w:t>6.1</w:t>
      </w:r>
      <w:r w:rsidRPr="00BF0646">
        <w:rPr>
          <w:rFonts w:ascii="Times New Roman" w:eastAsia="Times New Roman" w:hAnsi="Times New Roman" w:cs="Times New Roman"/>
          <w:b/>
          <w:sz w:val="24"/>
          <w:szCs w:val="24"/>
        </w:rPr>
        <w:tab/>
        <w:t>Quyền của Bên Mua</w:t>
      </w:r>
    </w:p>
    <w:p w14:paraId="7BD02999" w14:textId="211DE221"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Nhận bàn giao Căn Hộ</w:t>
      </w:r>
      <w:r w:rsidR="00FA2755" w:rsidRPr="00BF0646">
        <w:rPr>
          <w:rFonts w:ascii="Times New Roman" w:eastAsia="Times New Roman" w:hAnsi="Times New Roman" w:cs="Times New Roman"/>
          <w:sz w:val="24"/>
          <w:szCs w:val="24"/>
        </w:rPr>
        <w:t xml:space="preserve"> quy định tại Điều 2 của </w:t>
      </w:r>
      <w:r w:rsidR="00AA055E" w:rsidRPr="00BF0646">
        <w:rPr>
          <w:rFonts w:ascii="Times New Roman" w:eastAsia="Times New Roman" w:hAnsi="Times New Roman" w:cs="Times New Roman"/>
          <w:sz w:val="24"/>
          <w:szCs w:val="24"/>
        </w:rPr>
        <w:t>H</w:t>
      </w:r>
      <w:r w:rsidR="00FA2755" w:rsidRPr="00BF0646">
        <w:rPr>
          <w:rFonts w:ascii="Times New Roman" w:eastAsia="Times New Roman" w:hAnsi="Times New Roman" w:cs="Times New Roman"/>
          <w:sz w:val="24"/>
          <w:szCs w:val="24"/>
        </w:rPr>
        <w:t xml:space="preserve">ợp </w:t>
      </w:r>
      <w:r w:rsidR="00AA055E" w:rsidRPr="00BF0646">
        <w:rPr>
          <w:rFonts w:ascii="Times New Roman" w:eastAsia="Times New Roman" w:hAnsi="Times New Roman" w:cs="Times New Roman"/>
          <w:sz w:val="24"/>
          <w:szCs w:val="24"/>
        </w:rPr>
        <w:t>Đ</w:t>
      </w:r>
      <w:r w:rsidR="00FA2755" w:rsidRPr="00BF0646">
        <w:rPr>
          <w:rFonts w:ascii="Times New Roman" w:eastAsia="Times New Roman" w:hAnsi="Times New Roman" w:cs="Times New Roman"/>
          <w:sz w:val="24"/>
          <w:szCs w:val="24"/>
        </w:rPr>
        <w:t>ồng này</w:t>
      </w:r>
      <w:r w:rsidRPr="00BF0646">
        <w:rPr>
          <w:rFonts w:ascii="Times New Roman" w:eastAsia="Times New Roman" w:hAnsi="Times New Roman" w:cs="Times New Roman"/>
          <w:sz w:val="24"/>
          <w:szCs w:val="24"/>
        </w:rPr>
        <w:t xml:space="preserve"> có chất lượng với vật liệu hoàn thiện và trang thiết bị nêu tại Phụ lục 1 và hồ sơ Căn Hộ theo đúng thỏa thuận trong Hợp Đồng này;</w:t>
      </w:r>
    </w:p>
    <w:p w14:paraId="7BD8D51B" w14:textId="592F332C" w:rsidR="007155DD" w:rsidRPr="00BF0646" w:rsidRDefault="00C27527"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Được ưu tiên gửi xe</w:t>
      </w:r>
      <w:r w:rsidR="00DA48F3" w:rsidRPr="00BF0646">
        <w:rPr>
          <w:rFonts w:ascii="Times New Roman" w:eastAsia="Times New Roman" w:hAnsi="Times New Roman" w:cs="Times New Roman"/>
          <w:sz w:val="24"/>
          <w:szCs w:val="24"/>
        </w:rPr>
        <w:t xml:space="preserve"> trong bãi đỗ xe của </w:t>
      </w:r>
      <w:r w:rsidR="00AA055E" w:rsidRPr="00BF0646">
        <w:rPr>
          <w:rFonts w:ascii="Times New Roman" w:eastAsia="Times New Roman" w:hAnsi="Times New Roman" w:cs="Times New Roman"/>
          <w:sz w:val="24"/>
          <w:szCs w:val="24"/>
        </w:rPr>
        <w:t>N</w:t>
      </w:r>
      <w:r w:rsidR="00DA48F3" w:rsidRPr="00BF0646">
        <w:rPr>
          <w:rFonts w:ascii="Times New Roman" w:eastAsia="Times New Roman" w:hAnsi="Times New Roman" w:cs="Times New Roman"/>
          <w:sz w:val="24"/>
          <w:szCs w:val="24"/>
        </w:rPr>
        <w:t xml:space="preserve">hà </w:t>
      </w:r>
      <w:r w:rsidR="00AA055E" w:rsidRPr="00BF0646">
        <w:rPr>
          <w:rFonts w:ascii="Times New Roman" w:eastAsia="Times New Roman" w:hAnsi="Times New Roman" w:cs="Times New Roman"/>
          <w:sz w:val="24"/>
          <w:szCs w:val="24"/>
        </w:rPr>
        <w:t>C</w:t>
      </w:r>
      <w:r w:rsidR="00DA48F3" w:rsidRPr="00BF0646">
        <w:rPr>
          <w:rFonts w:ascii="Times New Roman" w:eastAsia="Times New Roman" w:hAnsi="Times New Roman" w:cs="Times New Roman"/>
          <w:sz w:val="24"/>
          <w:szCs w:val="24"/>
        </w:rPr>
        <w:t xml:space="preserve">hung </w:t>
      </w:r>
      <w:r w:rsidR="00AA055E" w:rsidRPr="00BF0646">
        <w:rPr>
          <w:rFonts w:ascii="Times New Roman" w:eastAsia="Times New Roman" w:hAnsi="Times New Roman" w:cs="Times New Roman"/>
          <w:sz w:val="24"/>
          <w:szCs w:val="24"/>
        </w:rPr>
        <w:t>C</w:t>
      </w:r>
      <w:r w:rsidR="00DA48F3" w:rsidRPr="00BF0646">
        <w:rPr>
          <w:rFonts w:ascii="Times New Roman" w:eastAsia="Times New Roman" w:hAnsi="Times New Roman" w:cs="Times New Roman"/>
          <w:sz w:val="24"/>
          <w:szCs w:val="24"/>
        </w:rPr>
        <w:t>ư, phí gửi xe</w:t>
      </w:r>
      <w:r w:rsidRPr="00BF0646">
        <w:rPr>
          <w:rFonts w:ascii="Times New Roman" w:eastAsia="Times New Roman" w:hAnsi="Times New Roman" w:cs="Times New Roman"/>
          <w:sz w:val="24"/>
          <w:szCs w:val="24"/>
        </w:rPr>
        <w:t xml:space="preserve"> theo </w:t>
      </w:r>
      <w:r w:rsidR="00A03B82" w:rsidRPr="00BF0646">
        <w:rPr>
          <w:rFonts w:ascii="Times New Roman" w:eastAsia="Times New Roman" w:hAnsi="Times New Roman" w:cs="Times New Roman"/>
          <w:sz w:val="24"/>
          <w:szCs w:val="24"/>
        </w:rPr>
        <w:t xml:space="preserve">bảng </w:t>
      </w:r>
      <w:r w:rsidRPr="00BF0646">
        <w:rPr>
          <w:rFonts w:ascii="Times New Roman" w:eastAsia="Times New Roman" w:hAnsi="Times New Roman" w:cs="Times New Roman"/>
          <w:sz w:val="24"/>
          <w:szCs w:val="24"/>
        </w:rPr>
        <w:t xml:space="preserve">giá của </w:t>
      </w:r>
      <w:r w:rsidR="000A72BE" w:rsidRPr="00BF0646">
        <w:rPr>
          <w:rFonts w:ascii="Times New Roman" w:eastAsia="Times New Roman" w:hAnsi="Times New Roman" w:cs="Times New Roman"/>
          <w:sz w:val="24"/>
          <w:szCs w:val="24"/>
        </w:rPr>
        <w:t>Công Ty</w:t>
      </w:r>
      <w:r w:rsidRPr="00BF0646">
        <w:rPr>
          <w:rFonts w:ascii="Times New Roman" w:eastAsia="Times New Roman" w:hAnsi="Times New Roman" w:cs="Times New Roman"/>
          <w:sz w:val="24"/>
          <w:szCs w:val="24"/>
        </w:rPr>
        <w:t xml:space="preserve"> </w:t>
      </w:r>
      <w:r w:rsidR="000A72BE" w:rsidRPr="00BF0646">
        <w:rPr>
          <w:rFonts w:ascii="Times New Roman" w:eastAsia="Times New Roman" w:hAnsi="Times New Roman" w:cs="Times New Roman"/>
          <w:sz w:val="24"/>
          <w:szCs w:val="24"/>
        </w:rPr>
        <w:t>Q</w:t>
      </w:r>
      <w:r w:rsidRPr="00BF0646">
        <w:rPr>
          <w:rFonts w:ascii="Times New Roman" w:eastAsia="Times New Roman" w:hAnsi="Times New Roman" w:cs="Times New Roman"/>
          <w:sz w:val="24"/>
          <w:szCs w:val="24"/>
        </w:rPr>
        <w:t xml:space="preserve">uản </w:t>
      </w:r>
      <w:r w:rsidR="000A72BE" w:rsidRPr="00BF0646">
        <w:rPr>
          <w:rFonts w:ascii="Times New Roman" w:eastAsia="Times New Roman" w:hAnsi="Times New Roman" w:cs="Times New Roman"/>
          <w:sz w:val="24"/>
          <w:szCs w:val="24"/>
        </w:rPr>
        <w:t>L</w:t>
      </w:r>
      <w:r w:rsidRPr="00BF0646">
        <w:rPr>
          <w:rFonts w:ascii="Times New Roman" w:eastAsia="Times New Roman" w:hAnsi="Times New Roman" w:cs="Times New Roman"/>
          <w:sz w:val="24"/>
          <w:szCs w:val="24"/>
        </w:rPr>
        <w:t xml:space="preserve">ý </w:t>
      </w:r>
      <w:r w:rsidR="000A72BE" w:rsidRPr="00BF0646">
        <w:rPr>
          <w:rFonts w:ascii="Times New Roman" w:eastAsia="Times New Roman" w:hAnsi="Times New Roman" w:cs="Times New Roman"/>
          <w:sz w:val="24"/>
          <w:szCs w:val="24"/>
        </w:rPr>
        <w:t>V</w:t>
      </w:r>
      <w:r w:rsidRPr="00BF0646">
        <w:rPr>
          <w:rFonts w:ascii="Times New Roman" w:eastAsia="Times New Roman" w:hAnsi="Times New Roman" w:cs="Times New Roman"/>
          <w:sz w:val="24"/>
          <w:szCs w:val="24"/>
        </w:rPr>
        <w:t xml:space="preserve">ận </w:t>
      </w:r>
      <w:r w:rsidR="000A72BE"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 xml:space="preserve">ành </w:t>
      </w:r>
      <w:r w:rsidR="00F23B23" w:rsidRPr="00BF0646">
        <w:rPr>
          <w:rFonts w:ascii="Times New Roman" w:eastAsia="Times New Roman" w:hAnsi="Times New Roman" w:cs="Times New Roman"/>
          <w:sz w:val="24"/>
          <w:szCs w:val="24"/>
        </w:rPr>
        <w:t>chỗ để</w:t>
      </w:r>
      <w:r w:rsidRPr="00BF0646">
        <w:rPr>
          <w:rFonts w:ascii="Times New Roman" w:eastAsia="Times New Roman" w:hAnsi="Times New Roman" w:cs="Times New Roman"/>
          <w:sz w:val="24"/>
          <w:szCs w:val="24"/>
        </w:rPr>
        <w:t xml:space="preserve"> xe quy định</w:t>
      </w:r>
      <w:r w:rsidR="00A03B82" w:rsidRPr="00BF0646">
        <w:rPr>
          <w:rFonts w:ascii="Times New Roman" w:eastAsia="Times New Roman" w:hAnsi="Times New Roman" w:cs="Times New Roman"/>
          <w:sz w:val="24"/>
          <w:szCs w:val="24"/>
        </w:rPr>
        <w:t xml:space="preserve"> tại Phụ lục 4 Hợp </w:t>
      </w:r>
      <w:r w:rsidR="00B94E90" w:rsidRPr="00BF0646">
        <w:rPr>
          <w:rFonts w:ascii="Times New Roman" w:eastAsia="Times New Roman" w:hAnsi="Times New Roman" w:cs="Times New Roman"/>
          <w:sz w:val="24"/>
          <w:szCs w:val="24"/>
        </w:rPr>
        <w:t>Đ</w:t>
      </w:r>
      <w:r w:rsidR="00A03B82" w:rsidRPr="00BF0646">
        <w:rPr>
          <w:rFonts w:ascii="Times New Roman" w:eastAsia="Times New Roman" w:hAnsi="Times New Roman" w:cs="Times New Roman"/>
          <w:sz w:val="24"/>
          <w:szCs w:val="24"/>
        </w:rPr>
        <w:t>ồng này.</w:t>
      </w:r>
      <w:r w:rsidRPr="00BF0646">
        <w:rPr>
          <w:rFonts w:ascii="Times New Roman" w:eastAsia="Times New Roman" w:hAnsi="Times New Roman" w:cs="Times New Roman"/>
          <w:sz w:val="24"/>
          <w:szCs w:val="24"/>
        </w:rPr>
        <w:t xml:space="preserve"> </w:t>
      </w:r>
      <w:r w:rsidR="007155DD" w:rsidRPr="00BF0646">
        <w:rPr>
          <w:rFonts w:ascii="Times New Roman" w:eastAsia="Times New Roman" w:hAnsi="Times New Roman" w:cs="Times New Roman"/>
          <w:sz w:val="24"/>
          <w:szCs w:val="24"/>
        </w:rPr>
        <w:t>Việc bố trí chỗ để xe thực hiện</w:t>
      </w:r>
      <w:r w:rsidR="00543215" w:rsidRPr="00BF0646">
        <w:rPr>
          <w:rFonts w:ascii="Times New Roman" w:eastAsia="Times New Roman" w:hAnsi="Times New Roman" w:cs="Times New Roman"/>
          <w:sz w:val="24"/>
          <w:szCs w:val="24"/>
        </w:rPr>
        <w:t xml:space="preserve"> theo nguyên tắc</w:t>
      </w:r>
      <w:r w:rsidR="00CF1ED0" w:rsidRPr="00BF0646">
        <w:rPr>
          <w:rFonts w:ascii="Times New Roman" w:eastAsia="Times New Roman" w:hAnsi="Times New Roman" w:cs="Times New Roman"/>
          <w:sz w:val="24"/>
          <w:szCs w:val="24"/>
        </w:rPr>
        <w:t xml:space="preserve"> ưu tiên các chủ sở hữu </w:t>
      </w:r>
      <w:r w:rsidR="00AA055E" w:rsidRPr="00BF0646">
        <w:rPr>
          <w:rFonts w:ascii="Times New Roman" w:eastAsia="Times New Roman" w:hAnsi="Times New Roman" w:cs="Times New Roman"/>
          <w:sz w:val="24"/>
          <w:szCs w:val="24"/>
        </w:rPr>
        <w:t>N</w:t>
      </w:r>
      <w:r w:rsidR="00CF1ED0" w:rsidRPr="00BF0646">
        <w:rPr>
          <w:rFonts w:ascii="Times New Roman" w:eastAsia="Times New Roman" w:hAnsi="Times New Roman" w:cs="Times New Roman"/>
          <w:sz w:val="24"/>
          <w:szCs w:val="24"/>
        </w:rPr>
        <w:t xml:space="preserve">hà </w:t>
      </w:r>
      <w:r w:rsidR="00AA055E" w:rsidRPr="00BF0646">
        <w:rPr>
          <w:rFonts w:ascii="Times New Roman" w:eastAsia="Times New Roman" w:hAnsi="Times New Roman" w:cs="Times New Roman"/>
          <w:sz w:val="24"/>
          <w:szCs w:val="24"/>
        </w:rPr>
        <w:t>C</w:t>
      </w:r>
      <w:r w:rsidR="00CF1ED0" w:rsidRPr="00BF0646">
        <w:rPr>
          <w:rFonts w:ascii="Times New Roman" w:eastAsia="Times New Roman" w:hAnsi="Times New Roman" w:cs="Times New Roman"/>
          <w:sz w:val="24"/>
          <w:szCs w:val="24"/>
        </w:rPr>
        <w:t xml:space="preserve">hung </w:t>
      </w:r>
      <w:r w:rsidR="00AA055E" w:rsidRPr="00BF0646">
        <w:rPr>
          <w:rFonts w:ascii="Times New Roman" w:eastAsia="Times New Roman" w:hAnsi="Times New Roman" w:cs="Times New Roman"/>
          <w:sz w:val="24"/>
          <w:szCs w:val="24"/>
        </w:rPr>
        <w:t>C</w:t>
      </w:r>
      <w:r w:rsidR="00CF1ED0" w:rsidRPr="00BF0646">
        <w:rPr>
          <w:rFonts w:ascii="Times New Roman" w:eastAsia="Times New Roman" w:hAnsi="Times New Roman" w:cs="Times New Roman"/>
          <w:sz w:val="24"/>
          <w:szCs w:val="24"/>
        </w:rPr>
        <w:t>ư</w:t>
      </w:r>
      <w:r w:rsidR="007155DD" w:rsidRPr="00BF0646">
        <w:rPr>
          <w:rFonts w:ascii="Times New Roman" w:eastAsia="Times New Roman" w:hAnsi="Times New Roman" w:cs="Times New Roman"/>
          <w:sz w:val="24"/>
          <w:szCs w:val="24"/>
        </w:rPr>
        <w:t xml:space="preserve"> </w:t>
      </w:r>
      <w:r w:rsidR="00543215" w:rsidRPr="00BF0646">
        <w:rPr>
          <w:rFonts w:ascii="Times New Roman" w:eastAsia="Times New Roman" w:hAnsi="Times New Roman" w:cs="Times New Roman"/>
          <w:sz w:val="24"/>
          <w:szCs w:val="24"/>
        </w:rPr>
        <w:t>trước</w:t>
      </w:r>
      <w:r w:rsidR="00064DD7" w:rsidRPr="00BF0646">
        <w:rPr>
          <w:rFonts w:ascii="Times New Roman" w:eastAsia="Times New Roman" w:hAnsi="Times New Roman" w:cs="Times New Roman"/>
          <w:sz w:val="24"/>
          <w:szCs w:val="24"/>
        </w:rPr>
        <w:t xml:space="preserve">, </w:t>
      </w:r>
      <w:r w:rsidR="007155DD" w:rsidRPr="00BF0646">
        <w:rPr>
          <w:rFonts w:ascii="Times New Roman" w:eastAsia="Times New Roman" w:hAnsi="Times New Roman" w:cs="Times New Roman"/>
          <w:sz w:val="24"/>
          <w:szCs w:val="24"/>
        </w:rPr>
        <w:t xml:space="preserve">theo </w:t>
      </w:r>
      <w:r w:rsidR="007155DD" w:rsidRPr="00BF0646">
        <w:rPr>
          <w:rFonts w:ascii="Times New Roman" w:eastAsia="Times New Roman" w:hAnsi="Times New Roman" w:cs="Times New Roman"/>
          <w:sz w:val="24"/>
          <w:szCs w:val="24"/>
        </w:rPr>
        <w:lastRenderedPageBreak/>
        <w:t xml:space="preserve">quy định tại Luật Nhà ở, theo hồ sơ đã được cơ quan có thẩm quyền cấp phép xây dựng cho </w:t>
      </w:r>
      <w:r w:rsidR="00C22C0E" w:rsidRPr="00BF0646">
        <w:rPr>
          <w:rFonts w:ascii="Times New Roman" w:eastAsia="Times New Roman" w:hAnsi="Times New Roman" w:cs="Times New Roman"/>
          <w:sz w:val="24"/>
          <w:szCs w:val="24"/>
        </w:rPr>
        <w:t>B</w:t>
      </w:r>
      <w:r w:rsidR="007155DD" w:rsidRPr="00BF0646">
        <w:rPr>
          <w:rFonts w:ascii="Times New Roman" w:eastAsia="Times New Roman" w:hAnsi="Times New Roman" w:cs="Times New Roman"/>
          <w:sz w:val="24"/>
          <w:szCs w:val="24"/>
        </w:rPr>
        <w:t>ên Bán và các văn bản pháp luật có liên quan;</w:t>
      </w:r>
    </w:p>
    <w:p w14:paraId="487456D5" w14:textId="6BB79A4A"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Yêu cầu Bên Bán làm thủ tục đề nghị cấp Giấy Chứng Nhận theo quy định của pháp luật và thỏa thuận tại Hợp </w:t>
      </w:r>
      <w:r w:rsidR="00B94E90" w:rsidRPr="00BF0646">
        <w:rPr>
          <w:rFonts w:ascii="Times New Roman" w:eastAsia="Times New Roman" w:hAnsi="Times New Roman" w:cs="Times New Roman"/>
          <w:sz w:val="24"/>
          <w:szCs w:val="24"/>
        </w:rPr>
        <w:t>Đ</w:t>
      </w:r>
      <w:r w:rsidRPr="00BF0646">
        <w:rPr>
          <w:rFonts w:ascii="Times New Roman" w:eastAsia="Times New Roman" w:hAnsi="Times New Roman" w:cs="Times New Roman"/>
          <w:sz w:val="24"/>
          <w:szCs w:val="24"/>
        </w:rPr>
        <w:t xml:space="preserve">ồng này (trừ trường hợp Bên Mua tự thực hiện thủ tục này theo quy định tại điểm </w:t>
      </w:r>
      <w:r w:rsidR="00F57C8A">
        <w:rPr>
          <w:rFonts w:ascii="Times New Roman" w:eastAsia="Times New Roman" w:hAnsi="Times New Roman" w:cs="Times New Roman"/>
          <w:sz w:val="24"/>
          <w:szCs w:val="24"/>
        </w:rPr>
        <w:t xml:space="preserve">i </w:t>
      </w:r>
      <w:r w:rsidRPr="00BF0646">
        <w:rPr>
          <w:rFonts w:ascii="Times New Roman" w:eastAsia="Times New Roman" w:hAnsi="Times New Roman" w:cs="Times New Roman"/>
          <w:sz w:val="24"/>
          <w:szCs w:val="24"/>
        </w:rPr>
        <w:t>khoản 5.2 Điều 5 của Hợp Đồng này)</w:t>
      </w:r>
      <w:r w:rsidR="002937C6" w:rsidRPr="00BF0646">
        <w:rPr>
          <w:rFonts w:ascii="Times New Roman" w:eastAsia="Times New Roman" w:hAnsi="Times New Roman" w:cs="Times New Roman"/>
          <w:sz w:val="24"/>
          <w:szCs w:val="24"/>
        </w:rPr>
        <w:t>;</w:t>
      </w:r>
      <w:r w:rsidRPr="00BF0646">
        <w:rPr>
          <w:rFonts w:ascii="Times New Roman" w:eastAsia="Times New Roman" w:hAnsi="Times New Roman" w:cs="Times New Roman"/>
          <w:sz w:val="24"/>
          <w:szCs w:val="24"/>
        </w:rPr>
        <w:t xml:space="preserve"> </w:t>
      </w:r>
    </w:p>
    <w:p w14:paraId="3234041E" w14:textId="333E7F87"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Được toàn quyền sở hữu, sử dụng</w:t>
      </w:r>
      <w:r w:rsidR="00D057A7" w:rsidRPr="00BF0646">
        <w:rPr>
          <w:rFonts w:ascii="Times New Roman" w:eastAsia="Times New Roman" w:hAnsi="Times New Roman" w:cs="Times New Roman"/>
          <w:sz w:val="24"/>
          <w:szCs w:val="24"/>
        </w:rPr>
        <w:t xml:space="preserve"> và thực hiện các giao dịch</w:t>
      </w:r>
      <w:r w:rsidRPr="00BF0646">
        <w:rPr>
          <w:rFonts w:ascii="Times New Roman" w:eastAsia="Times New Roman" w:hAnsi="Times New Roman" w:cs="Times New Roman"/>
          <w:sz w:val="24"/>
          <w:szCs w:val="24"/>
        </w:rPr>
        <w:t xml:space="preserve"> đối với Căn Hộ đã mua theo quy định của pháp luật, đồng thời được sử dụng các dịch vụ hạ tầng do doanh nghiệp dịch vụ cung cấp trực tiếp hoặc thông qua Bên Bán sau khi nhận bàn giao Căn Hộ theo quy định về sử dụng dịch vụ hạ tầng của doanh nghiệp cung cấp dịch vụ;</w:t>
      </w:r>
    </w:p>
    <w:p w14:paraId="108ECB78" w14:textId="7FAF27EB"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Nhận Giấy Chứng Nhận sau khi đã thanh toán đủ Giá Bán Căn Hộ và các loại thuế, phí, lệ phí liên quan đến Căn Hộ theo thỏa thuận trong Hợp Đồng này, theo quy định của pháp luật;</w:t>
      </w:r>
    </w:p>
    <w:p w14:paraId="51206288" w14:textId="03B6A2C0"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Bán hoàn thành việc xây dựng các công trình hạ tầng kỹ thuật, theo đúng nội dung, tiến độ dự án đã được phê duyệt;</w:t>
      </w:r>
    </w:p>
    <w:p w14:paraId="6270CE20" w14:textId="4DB12CAF"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Bán tổ chức Hội Nghị Nhà Chung Cư lần đầu để thành lập Ban Quản Trị khi có đủ điều kiện thành lập theo quy định của pháp luật;</w:t>
      </w:r>
    </w:p>
    <w:p w14:paraId="1CA08FD9" w14:textId="08572DE2"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Yêu cầu Bên Bán hỗ trợ các thủ tục đối với việc thế chấp Căn Hộ đã mua tại tổ chức tín dụng trong trường hợp Bên Mua có nhu cầu, tùy thuộc vào các điều kiện đã nêu tại điểm </w:t>
      </w:r>
      <w:r w:rsidR="00C61394">
        <w:rPr>
          <w:rFonts w:ascii="Times New Roman" w:eastAsia="Times New Roman" w:hAnsi="Times New Roman" w:cs="Times New Roman"/>
          <w:sz w:val="24"/>
          <w:szCs w:val="24"/>
        </w:rPr>
        <w:t xml:space="preserve"> </w:t>
      </w:r>
      <w:r w:rsidR="00F57C8A">
        <w:rPr>
          <w:rFonts w:ascii="Times New Roman" w:eastAsia="Times New Roman" w:hAnsi="Times New Roman" w:cs="Times New Roman"/>
          <w:sz w:val="24"/>
          <w:szCs w:val="24"/>
        </w:rPr>
        <w:t xml:space="preserve">k </w:t>
      </w:r>
      <w:r w:rsidRPr="00BF0646">
        <w:rPr>
          <w:rFonts w:ascii="Times New Roman" w:eastAsia="Times New Roman" w:hAnsi="Times New Roman" w:cs="Times New Roman"/>
          <w:sz w:val="24"/>
          <w:szCs w:val="24"/>
        </w:rPr>
        <w:t xml:space="preserve"> khoản 5.2 Điều 5 của Hợp Đồng này;</w:t>
      </w:r>
    </w:p>
    <w:p w14:paraId="56BB32BA" w14:textId="77777777"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Bán nộp phạt vi phạm hoặc bồi thường thiệt hại khi vi phạm các thỏa thuận thuộc diện phải nộp phạt hoặc bồi thường trong Hợp Đồng này;</w:t>
      </w:r>
    </w:p>
    <w:p w14:paraId="6695DA91" w14:textId="51B5B841"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Đơn phương chấm dứt Hợp Đồng này theo Điều 15 của Hợp Đồng này;</w:t>
      </w:r>
    </w:p>
    <w:p w14:paraId="231F508D" w14:textId="0BFD6D35" w:rsidR="00785950" w:rsidRPr="00BF0646" w:rsidRDefault="00785950"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Yêu cầu Bên </w:t>
      </w:r>
      <w:r w:rsidR="00FA5427">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 xml:space="preserve">án nộp </w:t>
      </w:r>
      <w:r w:rsidR="00C570C0" w:rsidRPr="00BF0646">
        <w:rPr>
          <w:rFonts w:ascii="Times New Roman" w:eastAsia="Batang" w:hAnsi="Times New Roman" w:cs="Times New Roman"/>
          <w:sz w:val="24"/>
          <w:szCs w:val="24"/>
          <w:lang w:eastAsia="ko-KR"/>
        </w:rPr>
        <w:t>Kinh Phí Bảo Trì</w:t>
      </w:r>
      <w:r w:rsidR="005C3B55" w:rsidRPr="00BF0646">
        <w:rPr>
          <w:rFonts w:ascii="Times New Roman" w:eastAsia="Batang" w:hAnsi="Times New Roman" w:cs="Times New Roman"/>
          <w:spacing w:val="-2"/>
          <w:sz w:val="24"/>
          <w:szCs w:val="24"/>
          <w:lang w:eastAsia="ko-KR"/>
        </w:rPr>
        <w:t xml:space="preserve"> Nhà</w:t>
      </w:r>
      <w:r w:rsidR="00564B53" w:rsidRPr="00BF0646">
        <w:rPr>
          <w:rFonts w:ascii="Times New Roman" w:eastAsia="Batang" w:hAnsi="Times New Roman" w:cs="Times New Roman"/>
          <w:spacing w:val="-2"/>
          <w:sz w:val="24"/>
          <w:szCs w:val="24"/>
          <w:lang w:eastAsia="ko-KR"/>
        </w:rPr>
        <w:t xml:space="preserve"> Chung Cư </w:t>
      </w:r>
      <w:r w:rsidRPr="00BF0646">
        <w:rPr>
          <w:rFonts w:ascii="Times New Roman" w:eastAsia="Times New Roman" w:hAnsi="Times New Roman" w:cs="Times New Roman"/>
          <w:sz w:val="24"/>
          <w:szCs w:val="24"/>
        </w:rPr>
        <w:t>theo đúng thỏa thuận tại khoản 3</w:t>
      </w:r>
      <w:r w:rsidR="001256AF" w:rsidRPr="00BF0646">
        <w:rPr>
          <w:rFonts w:ascii="Times New Roman" w:eastAsia="Times New Roman" w:hAnsi="Times New Roman" w:cs="Times New Roman"/>
          <w:sz w:val="24"/>
          <w:szCs w:val="24"/>
        </w:rPr>
        <w:t>.2</w:t>
      </w:r>
      <w:r w:rsidRPr="00BF0646">
        <w:rPr>
          <w:rFonts w:ascii="Times New Roman" w:eastAsia="Times New Roman" w:hAnsi="Times New Roman" w:cs="Times New Roman"/>
          <w:sz w:val="24"/>
          <w:szCs w:val="24"/>
        </w:rPr>
        <w:t xml:space="preserve"> Điều 3 của </w:t>
      </w:r>
      <w:r w:rsidR="001256AF"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 xml:space="preserve">ợp </w:t>
      </w:r>
      <w:r w:rsidR="001256AF" w:rsidRPr="00BF0646">
        <w:rPr>
          <w:rFonts w:ascii="Times New Roman" w:eastAsia="Times New Roman" w:hAnsi="Times New Roman" w:cs="Times New Roman"/>
          <w:sz w:val="24"/>
          <w:szCs w:val="24"/>
        </w:rPr>
        <w:t>Đ</w:t>
      </w:r>
      <w:r w:rsidRPr="00BF0646">
        <w:rPr>
          <w:rFonts w:ascii="Times New Roman" w:eastAsia="Times New Roman" w:hAnsi="Times New Roman" w:cs="Times New Roman"/>
          <w:sz w:val="24"/>
          <w:szCs w:val="24"/>
        </w:rPr>
        <w:t>ồng này;</w:t>
      </w:r>
    </w:p>
    <w:p w14:paraId="5BE2B268" w14:textId="069CB8AB" w:rsidR="005C3B55" w:rsidRPr="00BF0646" w:rsidRDefault="005C3B55"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Có quyền từ chối nhận bàn giao căn hộ nếu </w:t>
      </w:r>
      <w:r w:rsidR="00BC37EB"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 xml:space="preserve">ên </w:t>
      </w:r>
      <w:r w:rsidR="00BC37EB"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 xml:space="preserve">án không hoàn thành việc xây dựng và đưa vào sử dụng các công trình hạ tầng phục vụ nhu cầu ở thiết yếu của </w:t>
      </w:r>
      <w:r w:rsidR="00BC37EB"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 xml:space="preserve">ên </w:t>
      </w:r>
      <w:r w:rsidR="00BC37EB" w:rsidRPr="00BF0646">
        <w:rPr>
          <w:rFonts w:ascii="Times New Roman" w:eastAsia="Times New Roman" w:hAnsi="Times New Roman" w:cs="Times New Roman"/>
          <w:sz w:val="24"/>
          <w:szCs w:val="24"/>
        </w:rPr>
        <w:t>M</w:t>
      </w:r>
      <w:r w:rsidR="006141F4" w:rsidRPr="00BF0646">
        <w:rPr>
          <w:rFonts w:ascii="Times New Roman" w:eastAsia="Times New Roman" w:hAnsi="Times New Roman" w:cs="Times New Roman"/>
          <w:sz w:val="24"/>
          <w:szCs w:val="24"/>
        </w:rPr>
        <w:t xml:space="preserve">ua theo đúng thoả thuận tại </w:t>
      </w:r>
      <w:r w:rsidR="00D23107" w:rsidRPr="00BF0646">
        <w:rPr>
          <w:rFonts w:ascii="Times New Roman" w:eastAsia="Times New Roman" w:hAnsi="Times New Roman" w:cs="Times New Roman"/>
          <w:sz w:val="24"/>
          <w:szCs w:val="24"/>
        </w:rPr>
        <w:t xml:space="preserve">khoản 3 Điều 4 của Hợp </w:t>
      </w:r>
      <w:r w:rsidR="00BC37EB" w:rsidRPr="00BF0646">
        <w:rPr>
          <w:rFonts w:ascii="Times New Roman" w:eastAsia="Times New Roman" w:hAnsi="Times New Roman" w:cs="Times New Roman"/>
          <w:sz w:val="24"/>
          <w:szCs w:val="24"/>
        </w:rPr>
        <w:t>Đ</w:t>
      </w:r>
      <w:r w:rsidR="00D23107" w:rsidRPr="00BF0646">
        <w:rPr>
          <w:rFonts w:ascii="Times New Roman" w:eastAsia="Times New Roman" w:hAnsi="Times New Roman" w:cs="Times New Roman"/>
          <w:sz w:val="24"/>
          <w:szCs w:val="24"/>
        </w:rPr>
        <w:t xml:space="preserve">ồng này hoặc trong trường hợp </w:t>
      </w:r>
      <w:r w:rsidR="00414B58" w:rsidRPr="00BF0646">
        <w:rPr>
          <w:rFonts w:ascii="Times New Roman" w:eastAsia="Times New Roman" w:hAnsi="Times New Roman" w:cs="Times New Roman"/>
          <w:sz w:val="24"/>
          <w:szCs w:val="24"/>
        </w:rPr>
        <w:t>D</w:t>
      </w:r>
      <w:r w:rsidR="00D23107" w:rsidRPr="00BF0646">
        <w:rPr>
          <w:rFonts w:ascii="Times New Roman" w:eastAsia="Times New Roman" w:hAnsi="Times New Roman" w:cs="Times New Roman"/>
          <w:sz w:val="24"/>
          <w:szCs w:val="24"/>
        </w:rPr>
        <w:t xml:space="preserve">iện </w:t>
      </w:r>
      <w:r w:rsidR="00414B58" w:rsidRPr="00BF0646">
        <w:rPr>
          <w:rFonts w:ascii="Times New Roman" w:eastAsia="Times New Roman" w:hAnsi="Times New Roman" w:cs="Times New Roman"/>
          <w:sz w:val="24"/>
          <w:szCs w:val="24"/>
        </w:rPr>
        <w:t>T</w:t>
      </w:r>
      <w:r w:rsidR="00D23107" w:rsidRPr="00BF0646">
        <w:rPr>
          <w:rFonts w:ascii="Times New Roman" w:eastAsia="Times New Roman" w:hAnsi="Times New Roman" w:cs="Times New Roman"/>
          <w:sz w:val="24"/>
          <w:szCs w:val="24"/>
        </w:rPr>
        <w:t xml:space="preserve">ích </w:t>
      </w:r>
      <w:r w:rsidR="00414B58" w:rsidRPr="00BF0646">
        <w:rPr>
          <w:rFonts w:ascii="Times New Roman" w:eastAsia="Times New Roman" w:hAnsi="Times New Roman" w:cs="Times New Roman"/>
          <w:sz w:val="24"/>
          <w:szCs w:val="24"/>
        </w:rPr>
        <w:t>S</w:t>
      </w:r>
      <w:r w:rsidR="00D23107" w:rsidRPr="00BF0646">
        <w:rPr>
          <w:rFonts w:ascii="Times New Roman" w:eastAsia="Times New Roman" w:hAnsi="Times New Roman" w:cs="Times New Roman"/>
          <w:sz w:val="24"/>
          <w:szCs w:val="24"/>
        </w:rPr>
        <w:t xml:space="preserve">ử </w:t>
      </w:r>
      <w:r w:rsidR="00414B58" w:rsidRPr="00BF0646">
        <w:rPr>
          <w:rFonts w:ascii="Times New Roman" w:eastAsia="Times New Roman" w:hAnsi="Times New Roman" w:cs="Times New Roman"/>
          <w:sz w:val="24"/>
          <w:szCs w:val="24"/>
        </w:rPr>
        <w:t>D</w:t>
      </w:r>
      <w:r w:rsidR="00D23107" w:rsidRPr="00BF0646">
        <w:rPr>
          <w:rFonts w:ascii="Times New Roman" w:eastAsia="Times New Roman" w:hAnsi="Times New Roman" w:cs="Times New Roman"/>
          <w:sz w:val="24"/>
          <w:szCs w:val="24"/>
        </w:rPr>
        <w:t xml:space="preserve">ụng </w:t>
      </w:r>
      <w:r w:rsidR="00414B58" w:rsidRPr="00BF0646">
        <w:rPr>
          <w:rFonts w:ascii="Times New Roman" w:eastAsia="Times New Roman" w:hAnsi="Times New Roman" w:cs="Times New Roman"/>
          <w:sz w:val="24"/>
          <w:szCs w:val="24"/>
        </w:rPr>
        <w:t>C</w:t>
      </w:r>
      <w:r w:rsidR="00D23107" w:rsidRPr="00BF0646">
        <w:rPr>
          <w:rFonts w:ascii="Times New Roman" w:eastAsia="Times New Roman" w:hAnsi="Times New Roman" w:cs="Times New Roman"/>
          <w:sz w:val="24"/>
          <w:szCs w:val="24"/>
        </w:rPr>
        <w:t xml:space="preserve">ăn </w:t>
      </w:r>
      <w:r w:rsidR="00414B58" w:rsidRPr="00BF0646">
        <w:rPr>
          <w:rFonts w:ascii="Times New Roman" w:eastAsia="Times New Roman" w:hAnsi="Times New Roman" w:cs="Times New Roman"/>
          <w:sz w:val="24"/>
          <w:szCs w:val="24"/>
        </w:rPr>
        <w:t>H</w:t>
      </w:r>
      <w:r w:rsidR="00D23107" w:rsidRPr="00BF0646">
        <w:rPr>
          <w:rFonts w:ascii="Times New Roman" w:eastAsia="Times New Roman" w:hAnsi="Times New Roman" w:cs="Times New Roman"/>
          <w:sz w:val="24"/>
          <w:szCs w:val="24"/>
        </w:rPr>
        <w:t>ộ thực tế nhỏ hơn/lớn hơn</w:t>
      </w:r>
      <w:r w:rsidR="00065CF5">
        <w:rPr>
          <w:rFonts w:ascii="Times New Roman" w:eastAsia="Times New Roman" w:hAnsi="Times New Roman" w:cs="Times New Roman"/>
          <w:sz w:val="24"/>
          <w:szCs w:val="24"/>
        </w:rPr>
        <w:t xml:space="preserve"> </w:t>
      </w:r>
      <w:r w:rsidR="00065CF5" w:rsidRPr="00DC5672">
        <w:rPr>
          <w:rFonts w:ascii="Times New Roman" w:eastAsia="Times New Roman" w:hAnsi="Times New Roman" w:cs="Times New Roman"/>
          <w:sz w:val="24"/>
          <w:szCs w:val="24"/>
        </w:rPr>
        <w:t xml:space="preserve">02% </w:t>
      </w:r>
      <w:r w:rsidR="00D23107" w:rsidRPr="00BF0646">
        <w:rPr>
          <w:rFonts w:ascii="Times New Roman" w:eastAsia="Times New Roman" w:hAnsi="Times New Roman" w:cs="Times New Roman"/>
          <w:sz w:val="24"/>
          <w:szCs w:val="24"/>
        </w:rPr>
        <w:t xml:space="preserve">so với </w:t>
      </w:r>
      <w:r w:rsidR="00414B58" w:rsidRPr="00BF0646">
        <w:rPr>
          <w:rFonts w:ascii="Times New Roman" w:eastAsia="Times New Roman" w:hAnsi="Times New Roman" w:cs="Times New Roman"/>
          <w:sz w:val="24"/>
          <w:szCs w:val="24"/>
        </w:rPr>
        <w:t>D</w:t>
      </w:r>
      <w:r w:rsidR="00D23107" w:rsidRPr="00BF0646">
        <w:rPr>
          <w:rFonts w:ascii="Times New Roman" w:eastAsia="Times New Roman" w:hAnsi="Times New Roman" w:cs="Times New Roman"/>
          <w:sz w:val="24"/>
          <w:szCs w:val="24"/>
        </w:rPr>
        <w:t xml:space="preserve">iện </w:t>
      </w:r>
      <w:r w:rsidR="00414B58" w:rsidRPr="00BF0646">
        <w:rPr>
          <w:rFonts w:ascii="Times New Roman" w:eastAsia="Times New Roman" w:hAnsi="Times New Roman" w:cs="Times New Roman"/>
          <w:sz w:val="24"/>
          <w:szCs w:val="24"/>
        </w:rPr>
        <w:t>T</w:t>
      </w:r>
      <w:r w:rsidR="00D23107" w:rsidRPr="00BF0646">
        <w:rPr>
          <w:rFonts w:ascii="Times New Roman" w:eastAsia="Times New Roman" w:hAnsi="Times New Roman" w:cs="Times New Roman"/>
          <w:sz w:val="24"/>
          <w:szCs w:val="24"/>
        </w:rPr>
        <w:t xml:space="preserve">ích </w:t>
      </w:r>
      <w:r w:rsidR="00414B58" w:rsidRPr="00BF0646">
        <w:rPr>
          <w:rFonts w:ascii="Times New Roman" w:eastAsia="Times New Roman" w:hAnsi="Times New Roman" w:cs="Times New Roman"/>
          <w:sz w:val="24"/>
          <w:szCs w:val="24"/>
        </w:rPr>
        <w:t>S</w:t>
      </w:r>
      <w:r w:rsidR="00D23107" w:rsidRPr="00BF0646">
        <w:rPr>
          <w:rFonts w:ascii="Times New Roman" w:eastAsia="Times New Roman" w:hAnsi="Times New Roman" w:cs="Times New Roman"/>
          <w:sz w:val="24"/>
          <w:szCs w:val="24"/>
        </w:rPr>
        <w:t xml:space="preserve">ử </w:t>
      </w:r>
      <w:r w:rsidR="00414B58" w:rsidRPr="00BF0646">
        <w:rPr>
          <w:rFonts w:ascii="Times New Roman" w:eastAsia="Times New Roman" w:hAnsi="Times New Roman" w:cs="Times New Roman"/>
          <w:sz w:val="24"/>
          <w:szCs w:val="24"/>
        </w:rPr>
        <w:t>D</w:t>
      </w:r>
      <w:r w:rsidR="00D23107" w:rsidRPr="00BF0646">
        <w:rPr>
          <w:rFonts w:ascii="Times New Roman" w:eastAsia="Times New Roman" w:hAnsi="Times New Roman" w:cs="Times New Roman"/>
          <w:sz w:val="24"/>
          <w:szCs w:val="24"/>
        </w:rPr>
        <w:t xml:space="preserve">ụng </w:t>
      </w:r>
      <w:r w:rsidR="00414B58" w:rsidRPr="00BF0646">
        <w:rPr>
          <w:rFonts w:ascii="Times New Roman" w:eastAsia="Times New Roman" w:hAnsi="Times New Roman" w:cs="Times New Roman"/>
          <w:sz w:val="24"/>
          <w:szCs w:val="24"/>
        </w:rPr>
        <w:t>C</w:t>
      </w:r>
      <w:r w:rsidR="00D23107" w:rsidRPr="00BF0646">
        <w:rPr>
          <w:rFonts w:ascii="Times New Roman" w:eastAsia="Times New Roman" w:hAnsi="Times New Roman" w:cs="Times New Roman"/>
          <w:sz w:val="24"/>
          <w:szCs w:val="24"/>
        </w:rPr>
        <w:t xml:space="preserve">ăn </w:t>
      </w:r>
      <w:r w:rsidR="00414B58" w:rsidRPr="00BF0646">
        <w:rPr>
          <w:rFonts w:ascii="Times New Roman" w:eastAsia="Times New Roman" w:hAnsi="Times New Roman" w:cs="Times New Roman"/>
          <w:sz w:val="24"/>
          <w:szCs w:val="24"/>
        </w:rPr>
        <w:t>H</w:t>
      </w:r>
      <w:r w:rsidR="00D23107" w:rsidRPr="00BF0646">
        <w:rPr>
          <w:rFonts w:ascii="Times New Roman" w:eastAsia="Times New Roman" w:hAnsi="Times New Roman" w:cs="Times New Roman"/>
          <w:sz w:val="24"/>
          <w:szCs w:val="24"/>
        </w:rPr>
        <w:t xml:space="preserve">ộ ghi trong </w:t>
      </w:r>
      <w:r w:rsidR="00BC37EB" w:rsidRPr="00BF0646">
        <w:rPr>
          <w:rFonts w:ascii="Times New Roman" w:eastAsia="Times New Roman" w:hAnsi="Times New Roman" w:cs="Times New Roman"/>
          <w:sz w:val="24"/>
          <w:szCs w:val="24"/>
        </w:rPr>
        <w:t>H</w:t>
      </w:r>
      <w:r w:rsidR="00D23107" w:rsidRPr="00BF0646">
        <w:rPr>
          <w:rFonts w:ascii="Times New Roman" w:eastAsia="Times New Roman" w:hAnsi="Times New Roman" w:cs="Times New Roman"/>
          <w:sz w:val="24"/>
          <w:szCs w:val="24"/>
        </w:rPr>
        <w:t xml:space="preserve">ợp </w:t>
      </w:r>
      <w:r w:rsidR="00BC37EB" w:rsidRPr="00BF0646">
        <w:rPr>
          <w:rFonts w:ascii="Times New Roman" w:eastAsia="Times New Roman" w:hAnsi="Times New Roman" w:cs="Times New Roman"/>
          <w:sz w:val="24"/>
          <w:szCs w:val="24"/>
        </w:rPr>
        <w:t>Đ</w:t>
      </w:r>
      <w:r w:rsidR="00D23107" w:rsidRPr="00BF0646">
        <w:rPr>
          <w:rFonts w:ascii="Times New Roman" w:eastAsia="Times New Roman" w:hAnsi="Times New Roman" w:cs="Times New Roman"/>
          <w:sz w:val="24"/>
          <w:szCs w:val="24"/>
        </w:rPr>
        <w:t xml:space="preserve">ồng này. Việc từ chối nhận bàn giao căn hộ trong trường hợp này không bị coi là vi phạm các điều kiện bàn giao căn hộ của </w:t>
      </w:r>
      <w:r w:rsidR="00BC37EB" w:rsidRPr="00BF0646">
        <w:rPr>
          <w:rFonts w:ascii="Times New Roman" w:eastAsia="Times New Roman" w:hAnsi="Times New Roman" w:cs="Times New Roman"/>
          <w:sz w:val="24"/>
          <w:szCs w:val="24"/>
        </w:rPr>
        <w:t>B</w:t>
      </w:r>
      <w:r w:rsidR="00D23107" w:rsidRPr="00BF0646">
        <w:rPr>
          <w:rFonts w:ascii="Times New Roman" w:eastAsia="Times New Roman" w:hAnsi="Times New Roman" w:cs="Times New Roman"/>
          <w:sz w:val="24"/>
          <w:szCs w:val="24"/>
        </w:rPr>
        <w:t xml:space="preserve">ên </w:t>
      </w:r>
      <w:r w:rsidR="00BC37EB" w:rsidRPr="00BF0646">
        <w:rPr>
          <w:rFonts w:ascii="Times New Roman" w:eastAsia="Times New Roman" w:hAnsi="Times New Roman" w:cs="Times New Roman"/>
          <w:sz w:val="24"/>
          <w:szCs w:val="24"/>
        </w:rPr>
        <w:t>M</w:t>
      </w:r>
      <w:r w:rsidR="00D23107" w:rsidRPr="00BF0646">
        <w:rPr>
          <w:rFonts w:ascii="Times New Roman" w:eastAsia="Times New Roman" w:hAnsi="Times New Roman" w:cs="Times New Roman"/>
          <w:sz w:val="24"/>
          <w:szCs w:val="24"/>
        </w:rPr>
        <w:t xml:space="preserve">ua đối với </w:t>
      </w:r>
      <w:r w:rsidR="00BC37EB" w:rsidRPr="00BF0646">
        <w:rPr>
          <w:rFonts w:ascii="Times New Roman" w:eastAsia="Times New Roman" w:hAnsi="Times New Roman" w:cs="Times New Roman"/>
          <w:sz w:val="24"/>
          <w:szCs w:val="24"/>
        </w:rPr>
        <w:t>B</w:t>
      </w:r>
      <w:r w:rsidR="00D23107" w:rsidRPr="00BF0646">
        <w:rPr>
          <w:rFonts w:ascii="Times New Roman" w:eastAsia="Times New Roman" w:hAnsi="Times New Roman" w:cs="Times New Roman"/>
          <w:sz w:val="24"/>
          <w:szCs w:val="24"/>
        </w:rPr>
        <w:t xml:space="preserve">ên </w:t>
      </w:r>
      <w:r w:rsidR="00BC37EB" w:rsidRPr="00BF0646">
        <w:rPr>
          <w:rFonts w:ascii="Times New Roman" w:eastAsia="Times New Roman" w:hAnsi="Times New Roman" w:cs="Times New Roman"/>
          <w:sz w:val="24"/>
          <w:szCs w:val="24"/>
        </w:rPr>
        <w:t>B</w:t>
      </w:r>
      <w:r w:rsidR="00D23107" w:rsidRPr="00BF0646">
        <w:rPr>
          <w:rFonts w:ascii="Times New Roman" w:eastAsia="Times New Roman" w:hAnsi="Times New Roman" w:cs="Times New Roman"/>
          <w:sz w:val="24"/>
          <w:szCs w:val="24"/>
        </w:rPr>
        <w:t>án</w:t>
      </w:r>
      <w:r w:rsidR="002937C6" w:rsidRPr="00BF0646">
        <w:rPr>
          <w:rFonts w:ascii="Times New Roman" w:eastAsia="Times New Roman" w:hAnsi="Times New Roman" w:cs="Times New Roman"/>
          <w:sz w:val="24"/>
          <w:szCs w:val="24"/>
        </w:rPr>
        <w:t>;</w:t>
      </w:r>
    </w:p>
    <w:p w14:paraId="6E4AD037" w14:textId="77777777" w:rsidR="007155DD" w:rsidRPr="00BF0646" w:rsidRDefault="007155DD" w:rsidP="00BF0646">
      <w:pPr>
        <w:numPr>
          <w:ilvl w:val="2"/>
          <w:numId w:val="3"/>
        </w:num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Yêu cầu Bên Bán thực hiện các nghĩa vụ khác của Bên Bán theo Hợp Đồng này.</w:t>
      </w:r>
    </w:p>
    <w:p w14:paraId="4722BCB9" w14:textId="77777777" w:rsidR="007155DD" w:rsidRPr="00BF0646" w:rsidRDefault="007155DD" w:rsidP="00BF0646">
      <w:pPr>
        <w:spacing w:after="120" w:line="281" w:lineRule="auto"/>
        <w:contextualSpacing/>
        <w:jc w:val="both"/>
        <w:rPr>
          <w:rFonts w:ascii="Times New Roman" w:eastAsia="Times New Roman" w:hAnsi="Times New Roman" w:cs="Times New Roman"/>
          <w:b/>
          <w:sz w:val="24"/>
          <w:szCs w:val="24"/>
        </w:rPr>
      </w:pPr>
      <w:r w:rsidRPr="00BF0646">
        <w:rPr>
          <w:rFonts w:ascii="Times New Roman" w:eastAsia="Times New Roman" w:hAnsi="Times New Roman" w:cs="Times New Roman"/>
          <w:b/>
          <w:sz w:val="24"/>
          <w:szCs w:val="24"/>
        </w:rPr>
        <w:t>6.2</w:t>
      </w:r>
      <w:r w:rsidRPr="00BF0646">
        <w:rPr>
          <w:rFonts w:ascii="Times New Roman" w:eastAsia="Times New Roman" w:hAnsi="Times New Roman" w:cs="Times New Roman"/>
          <w:b/>
          <w:sz w:val="24"/>
          <w:szCs w:val="24"/>
        </w:rPr>
        <w:tab/>
        <w:t>Nghĩa Vụ của Bên Mua</w:t>
      </w:r>
    </w:p>
    <w:p w14:paraId="1AAEF108" w14:textId="1B32BE2A"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Thanh toán đầy đủ và đúng hạn Giá Bán Căn Hộ, Kinh Phí Bảo Trì và các khoản </w:t>
      </w:r>
      <w:r w:rsidR="00E95737" w:rsidRPr="00BF0646">
        <w:rPr>
          <w:rFonts w:ascii="Times New Roman" w:hAnsi="Times New Roman" w:cs="Times New Roman"/>
          <w:sz w:val="24"/>
          <w:szCs w:val="24"/>
        </w:rPr>
        <w:t>phạt vi phạm, lãi quá hạn, bồi thường thiệt hại thực tế phát sinh trong trường hợp Bên Mua vi phạm Hợp đồng (nếu có),</w:t>
      </w:r>
      <w:r w:rsidR="00534D86" w:rsidRPr="00BF0646">
        <w:rPr>
          <w:rFonts w:ascii="Times New Roman" w:hAnsi="Times New Roman" w:cs="Times New Roman"/>
          <w:sz w:val="24"/>
          <w:szCs w:val="24"/>
        </w:rPr>
        <w:t xml:space="preserve"> </w:t>
      </w:r>
      <w:r w:rsidR="00E95737" w:rsidRPr="00BF0646">
        <w:rPr>
          <w:rFonts w:ascii="Times New Roman" w:hAnsi="Times New Roman" w:cs="Times New Roman"/>
          <w:sz w:val="24"/>
          <w:szCs w:val="24"/>
        </w:rPr>
        <w:t>…</w:t>
      </w:r>
      <w:r w:rsidRPr="00BF0646">
        <w:rPr>
          <w:rFonts w:ascii="Times New Roman" w:eastAsia="Batang" w:hAnsi="Times New Roman" w:cs="Times New Roman"/>
          <w:sz w:val="24"/>
          <w:szCs w:val="24"/>
          <w:lang w:eastAsia="ko-KR"/>
        </w:rPr>
        <w:t xml:space="preserve"> theo Hợp Đồng này và theo quy định của pháp luật cho Bên Bán;</w:t>
      </w:r>
    </w:p>
    <w:p w14:paraId="446181FE" w14:textId="7BA9F73E"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Nhận bàn giao Căn Hộ theo thỏa thuận trong Hợp Đồng này. </w:t>
      </w:r>
      <w:r w:rsidRPr="00BF0646">
        <w:rPr>
          <w:rFonts w:ascii="Times New Roman" w:eastAsia="Times New Roman" w:hAnsi="Times New Roman" w:cs="Times New Roman"/>
          <w:sz w:val="24"/>
          <w:szCs w:val="24"/>
          <w:lang w:eastAsia="ko-KR"/>
        </w:rPr>
        <w:t xml:space="preserve">Trường hợp Bên Mua không ký vào Biên bản bàn giao căn hộ nhưng đã có hành vi khai thác, sử dụng </w:t>
      </w:r>
      <w:r w:rsidR="00E72DF4" w:rsidRPr="00BF0646">
        <w:rPr>
          <w:rFonts w:ascii="Times New Roman" w:eastAsia="Batang" w:hAnsi="Times New Roman" w:cs="Times New Roman"/>
          <w:sz w:val="24"/>
          <w:szCs w:val="24"/>
          <w:lang w:eastAsia="ko-KR"/>
        </w:rPr>
        <w:t xml:space="preserve">Căn Hộ </w:t>
      </w:r>
      <w:r w:rsidRPr="00BF0646">
        <w:rPr>
          <w:rFonts w:ascii="Times New Roman" w:eastAsia="Times New Roman" w:hAnsi="Times New Roman" w:cs="Times New Roman"/>
          <w:sz w:val="24"/>
          <w:szCs w:val="24"/>
          <w:lang w:eastAsia="ko-KR"/>
        </w:rPr>
        <w:t xml:space="preserve">thì kể từ thời điểm có các hành vi này sẽ được xem là Bên Mua đã nhận bàn giao </w:t>
      </w:r>
      <w:r w:rsidR="00E72DF4" w:rsidRPr="00BF0646">
        <w:rPr>
          <w:rFonts w:ascii="Times New Roman" w:eastAsia="Batang" w:hAnsi="Times New Roman" w:cs="Times New Roman"/>
          <w:sz w:val="24"/>
          <w:szCs w:val="24"/>
          <w:lang w:eastAsia="ko-KR"/>
        </w:rPr>
        <w:t>Căn Hộ</w:t>
      </w:r>
      <w:r w:rsidRPr="00BF0646">
        <w:rPr>
          <w:rFonts w:ascii="Times New Roman" w:eastAsia="Batang" w:hAnsi="Times New Roman" w:cs="Times New Roman"/>
          <w:sz w:val="24"/>
          <w:szCs w:val="24"/>
          <w:lang w:eastAsia="ko-KR"/>
        </w:rPr>
        <w:t>;</w:t>
      </w:r>
    </w:p>
    <w:p w14:paraId="6BC4CF0D" w14:textId="580E5B5C"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Times New Roman" w:hAnsi="Times New Roman" w:cs="Times New Roman"/>
          <w:sz w:val="24"/>
          <w:szCs w:val="24"/>
          <w:lang w:eastAsia="ko-KR"/>
        </w:rPr>
        <w:lastRenderedPageBreak/>
        <w:t xml:space="preserve">Kể từ ngày nhận bàn giao Căn Hộ, Bên Mua (i) hoàn toàn chịu trách nhiệm đối với Căn Hộ và tự chịu trách nhiệm về việc mua, duy trì các hợp đồng bảo hiểm cần thiết đối với mọi rủi ro, thiệt hại liên quan đến Căn Hộ và bảo hiểm trách nhiệm dân sự phù hợp với quy định của pháp luật; (ii) thanh toán phí quản lý, vận hành </w:t>
      </w:r>
      <w:r w:rsidR="0014003F" w:rsidRPr="00BF0646">
        <w:rPr>
          <w:rFonts w:ascii="Times New Roman" w:eastAsia="Batang" w:hAnsi="Times New Roman" w:cs="Times New Roman"/>
          <w:spacing w:val="-2"/>
          <w:sz w:val="24"/>
          <w:szCs w:val="24"/>
          <w:lang w:eastAsia="ko-KR"/>
        </w:rPr>
        <w:t>Nhà</w:t>
      </w:r>
      <w:r w:rsidR="00564B53" w:rsidRPr="00BF0646">
        <w:rPr>
          <w:rFonts w:ascii="Times New Roman" w:eastAsia="Batang" w:hAnsi="Times New Roman" w:cs="Times New Roman"/>
          <w:spacing w:val="-2"/>
          <w:sz w:val="24"/>
          <w:szCs w:val="24"/>
          <w:lang w:eastAsia="ko-KR"/>
        </w:rPr>
        <w:t xml:space="preserve"> Chung Cư </w:t>
      </w:r>
      <w:r w:rsidRPr="00BF0646">
        <w:rPr>
          <w:rFonts w:ascii="Times New Roman" w:eastAsia="Times New Roman" w:hAnsi="Times New Roman" w:cs="Times New Roman"/>
          <w:sz w:val="24"/>
          <w:szCs w:val="24"/>
          <w:lang w:eastAsia="ko-KR"/>
        </w:rPr>
        <w:t>hàng tháng,</w:t>
      </w:r>
      <w:r w:rsidR="00AD350A" w:rsidRPr="00BF0646">
        <w:rPr>
          <w:rFonts w:ascii="Times New Roman" w:eastAsia="Times New Roman" w:hAnsi="Times New Roman" w:cs="Times New Roman"/>
          <w:sz w:val="24"/>
          <w:szCs w:val="24"/>
          <w:lang w:eastAsia="ko-KR"/>
        </w:rPr>
        <w:t xml:space="preserve"> </w:t>
      </w:r>
      <w:r w:rsidRPr="00BF0646">
        <w:rPr>
          <w:rFonts w:ascii="Times New Roman" w:eastAsia="Times New Roman" w:hAnsi="Times New Roman" w:cs="Times New Roman"/>
          <w:sz w:val="24"/>
          <w:szCs w:val="24"/>
        </w:rPr>
        <w:t xml:space="preserve">và các chi phí khác theo thỏa thuận quy định tại </w:t>
      </w:r>
      <w:r w:rsidRPr="00BF0646">
        <w:rPr>
          <w:rFonts w:ascii="Times New Roman" w:eastAsia="Batang" w:hAnsi="Times New Roman" w:cs="Times New Roman"/>
          <w:sz w:val="24"/>
          <w:szCs w:val="24"/>
          <w:lang w:eastAsia="ko-KR"/>
        </w:rPr>
        <w:t>khoản</w:t>
      </w:r>
      <w:r w:rsidRPr="00BF0646">
        <w:rPr>
          <w:rFonts w:ascii="Times New Roman" w:eastAsia="Times New Roman" w:hAnsi="Times New Roman" w:cs="Times New Roman"/>
          <w:sz w:val="24"/>
          <w:szCs w:val="24"/>
        </w:rPr>
        <w:t xml:space="preserve"> 11.5 Điều 11 của Hợp Đồng này, kể cả trường hợp Bên Mua không sử dụng Căn Hộ; (iii) thanh toán tiền điện, nước, truyền hình cáp, truyền hình vệ tinh, thông tin liên lạc, phí giữ xe đạp, xe máy, ô tô và các chi phí tiện ích khác do nhu cầu sử dụng của Bên Mua </w:t>
      </w:r>
      <w:r w:rsidRPr="00BF0646">
        <w:rPr>
          <w:rFonts w:ascii="Times New Roman" w:eastAsia="Times New Roman" w:hAnsi="Times New Roman" w:cs="Times New Roman"/>
          <w:sz w:val="24"/>
          <w:szCs w:val="24"/>
          <w:lang w:eastAsia="ko-KR"/>
        </w:rPr>
        <w:t xml:space="preserve">cho nhà cung cấp dịch vụ; </w:t>
      </w:r>
      <w:r w:rsidR="00621D16" w:rsidRPr="00BF0646">
        <w:rPr>
          <w:rFonts w:ascii="Times New Roman" w:eastAsia="Times New Roman" w:hAnsi="Times New Roman" w:cs="Times New Roman"/>
          <w:sz w:val="24"/>
          <w:szCs w:val="24"/>
          <w:lang w:eastAsia="ko-KR"/>
        </w:rPr>
        <w:t xml:space="preserve">(iv) thanh toán tiền phí sử dụng điều hòa trung tâm </w:t>
      </w:r>
      <w:r w:rsidRPr="00BF0646">
        <w:rPr>
          <w:rFonts w:ascii="Times New Roman" w:eastAsia="Times New Roman" w:hAnsi="Times New Roman" w:cs="Times New Roman"/>
          <w:sz w:val="24"/>
          <w:szCs w:val="24"/>
          <w:lang w:eastAsia="ko-KR"/>
        </w:rPr>
        <w:t>và (v) tuân thủ</w:t>
      </w:r>
      <w:r w:rsidR="00567526" w:rsidRPr="00BF0646">
        <w:rPr>
          <w:rFonts w:ascii="Times New Roman" w:eastAsia="Times New Roman" w:hAnsi="Times New Roman" w:cs="Times New Roman"/>
          <w:sz w:val="24"/>
          <w:szCs w:val="24"/>
          <w:lang w:eastAsia="ko-KR"/>
        </w:rPr>
        <w:t xml:space="preserve"> các quy định của Quy chế quản lý sử dụng nhà chung cư theo quy định của pháp luật và</w:t>
      </w:r>
      <w:r w:rsidRPr="00BF0646">
        <w:rPr>
          <w:rFonts w:ascii="Times New Roman" w:eastAsia="Times New Roman" w:hAnsi="Times New Roman" w:cs="Times New Roman"/>
          <w:sz w:val="24"/>
          <w:szCs w:val="24"/>
          <w:lang w:eastAsia="ko-KR"/>
        </w:rPr>
        <w:t xml:space="preserve"> nội quy </w:t>
      </w:r>
      <w:r w:rsidR="00FA5FA9" w:rsidRPr="00BF0646">
        <w:rPr>
          <w:rFonts w:ascii="Times New Roman" w:eastAsia="Batang" w:hAnsi="Times New Roman" w:cs="Times New Roman"/>
          <w:spacing w:val="-2"/>
          <w:sz w:val="24"/>
          <w:szCs w:val="24"/>
          <w:lang w:eastAsia="ko-KR"/>
        </w:rPr>
        <w:t xml:space="preserve"> </w:t>
      </w:r>
      <w:r w:rsidR="00D033CD" w:rsidRPr="00BF0646">
        <w:rPr>
          <w:rFonts w:ascii="Times New Roman" w:eastAsia="Batang" w:hAnsi="Times New Roman" w:cs="Times New Roman"/>
          <w:spacing w:val="-2"/>
          <w:sz w:val="24"/>
          <w:szCs w:val="24"/>
          <w:lang w:eastAsia="ko-KR"/>
        </w:rPr>
        <w:t>N</w:t>
      </w:r>
      <w:r w:rsidR="00FA5FA9" w:rsidRPr="00BF0646">
        <w:rPr>
          <w:rFonts w:ascii="Times New Roman" w:eastAsia="Batang" w:hAnsi="Times New Roman" w:cs="Times New Roman"/>
          <w:spacing w:val="-2"/>
          <w:sz w:val="24"/>
          <w:szCs w:val="24"/>
          <w:lang w:eastAsia="ko-KR"/>
        </w:rPr>
        <w:t>hà</w:t>
      </w:r>
      <w:r w:rsidR="00564B53" w:rsidRPr="00BF0646">
        <w:rPr>
          <w:rFonts w:ascii="Times New Roman" w:eastAsia="Batang" w:hAnsi="Times New Roman" w:cs="Times New Roman"/>
          <w:spacing w:val="-2"/>
          <w:sz w:val="24"/>
          <w:szCs w:val="24"/>
          <w:lang w:eastAsia="ko-KR"/>
        </w:rPr>
        <w:t xml:space="preserve"> Chung Cư </w:t>
      </w:r>
      <w:r w:rsidRPr="00BF0646">
        <w:rPr>
          <w:rFonts w:ascii="Times New Roman" w:eastAsia="Batang" w:hAnsi="Times New Roman" w:cs="Times New Roman"/>
          <w:sz w:val="24"/>
          <w:szCs w:val="24"/>
          <w:lang w:eastAsia="ko-KR"/>
        </w:rPr>
        <w:t xml:space="preserve">tại Phụ Lục 3 </w:t>
      </w:r>
      <w:r w:rsidRPr="00BF0646">
        <w:rPr>
          <w:rFonts w:ascii="Times New Roman" w:eastAsia="Times New Roman" w:hAnsi="Times New Roman" w:cs="Times New Roman"/>
          <w:sz w:val="24"/>
          <w:szCs w:val="24"/>
        </w:rPr>
        <w:t>của Hợp Đồng này. Bên Mua sử dụng</w:t>
      </w:r>
      <w:r w:rsidR="005F1778" w:rsidRPr="00BF0646">
        <w:rPr>
          <w:rFonts w:ascii="Times New Roman" w:eastAsia="Times New Roman" w:hAnsi="Times New Roman" w:cs="Times New Roman"/>
          <w:sz w:val="24"/>
          <w:szCs w:val="24"/>
        </w:rPr>
        <w:t xml:space="preserve"> </w:t>
      </w:r>
      <w:r w:rsidR="00631C33" w:rsidRPr="00BF0646">
        <w:rPr>
          <w:rFonts w:ascii="Times New Roman" w:eastAsia="Times New Roman" w:hAnsi="Times New Roman" w:cs="Times New Roman"/>
          <w:sz w:val="24"/>
          <w:szCs w:val="24"/>
        </w:rPr>
        <w:t>C</w:t>
      </w:r>
      <w:r w:rsidRPr="00BF0646">
        <w:rPr>
          <w:rFonts w:ascii="Times New Roman" w:eastAsia="Times New Roman" w:hAnsi="Times New Roman" w:cs="Times New Roman"/>
          <w:sz w:val="24"/>
          <w:szCs w:val="24"/>
        </w:rPr>
        <w:t xml:space="preserve">ăn </w:t>
      </w:r>
      <w:r w:rsidR="00631C33"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ộ đúng mục đích quy định tại Hợp Đồng này, nếu sử dụng vào mục đích khác phải chịu trách nhiệm trước Bên Bán và trước pháp luật;</w:t>
      </w:r>
    </w:p>
    <w:p w14:paraId="7848277F" w14:textId="5BC32A65" w:rsidR="007155DD" w:rsidRPr="00BF0646" w:rsidRDefault="007155DD" w:rsidP="00BF0646">
      <w:pPr>
        <w:numPr>
          <w:ilvl w:val="0"/>
          <w:numId w:val="11"/>
        </w:numPr>
        <w:spacing w:after="120" w:line="281" w:lineRule="auto"/>
        <w:ind w:left="851" w:hanging="720"/>
        <w:contextualSpacing/>
        <w:jc w:val="both"/>
        <w:rPr>
          <w:rFonts w:ascii="Times New Roman" w:eastAsia="Times New Roman" w:hAnsi="Times New Roman" w:cs="Times New Roman"/>
          <w:strike/>
          <w:sz w:val="24"/>
          <w:szCs w:val="24"/>
          <w:lang w:eastAsia="ko-KR"/>
        </w:rPr>
      </w:pPr>
      <w:r w:rsidRPr="00BF0646">
        <w:rPr>
          <w:rFonts w:ascii="Times New Roman" w:eastAsia="Batang" w:hAnsi="Times New Roman" w:cs="Times New Roman"/>
          <w:sz w:val="24"/>
          <w:szCs w:val="24"/>
          <w:lang w:eastAsia="ko-KR"/>
        </w:rPr>
        <w:t>Trong quá trình Bên Bán tiến hành thủ tục xin cấp Giấy Chứng Nhận tại cơ quan có thẩm quyền, Bên Mua có nghĩa vụ hoàn thiện hồ sơ, giấy tờ, thuế, phí, lệ phí trước bạ theo quy định của pháp luật và yêu cầu của cơ quan có thẩm quyền như được thông báo bởi Bên Bán.</w:t>
      </w:r>
    </w:p>
    <w:p w14:paraId="0320240F" w14:textId="4186010A" w:rsidR="007155DD" w:rsidRPr="00BF0646" w:rsidRDefault="007155DD" w:rsidP="00BF0646">
      <w:pPr>
        <w:numPr>
          <w:ilvl w:val="0"/>
          <w:numId w:val="11"/>
        </w:numPr>
        <w:spacing w:after="120" w:line="281" w:lineRule="auto"/>
        <w:ind w:left="851" w:hanging="720"/>
        <w:contextualSpacing/>
        <w:jc w:val="both"/>
        <w:rPr>
          <w:rFonts w:ascii="Times New Roman" w:eastAsia="Times New Roman" w:hAnsi="Times New Roman" w:cs="Times New Roman"/>
          <w:sz w:val="24"/>
          <w:szCs w:val="24"/>
          <w:lang w:eastAsia="ko-KR"/>
        </w:rPr>
      </w:pPr>
      <w:r w:rsidRPr="00BF0646">
        <w:rPr>
          <w:rFonts w:ascii="Times New Roman" w:eastAsia="Times New Roman" w:hAnsi="Times New Roman" w:cs="Times New Roman"/>
          <w:sz w:val="24"/>
          <w:szCs w:val="24"/>
          <w:lang w:eastAsia="ko-KR"/>
        </w:rPr>
        <w:t>Tự thực hiện thủ tục cấp Giấy Chứng Nhận nếu không hoàn thiện hoặc nộp đầy đủ các hồ sơ, giấy tờ, lệ phí trước bạ, các loại thuế, phí theo thông báo và hướng dẫn của Bên Bán</w:t>
      </w:r>
      <w:r w:rsidR="00575612" w:rsidRPr="00BF0646">
        <w:rPr>
          <w:rFonts w:ascii="Times New Roman" w:eastAsia="Times New Roman" w:hAnsi="Times New Roman" w:cs="Times New Roman"/>
          <w:sz w:val="24"/>
          <w:szCs w:val="24"/>
          <w:lang w:eastAsia="ko-KR"/>
        </w:rPr>
        <w:t xml:space="preserve"> phù hợp với quy định của pháp luật</w:t>
      </w:r>
      <w:r w:rsidRPr="00BF0646">
        <w:rPr>
          <w:rFonts w:ascii="Times New Roman" w:eastAsia="Times New Roman" w:hAnsi="Times New Roman" w:cs="Times New Roman"/>
          <w:sz w:val="24"/>
          <w:szCs w:val="24"/>
          <w:lang w:eastAsia="ko-KR"/>
        </w:rPr>
        <w:t xml:space="preserve"> để thực hiện thủ tục cấp Giấy Chứng Nhận cho Bên Mua trong vòng 15</w:t>
      </w:r>
      <w:r w:rsidR="0011304D" w:rsidRPr="00BF0646">
        <w:rPr>
          <w:rFonts w:ascii="Times New Roman" w:eastAsia="Times New Roman" w:hAnsi="Times New Roman" w:cs="Times New Roman"/>
          <w:sz w:val="24"/>
          <w:szCs w:val="24"/>
          <w:lang w:eastAsia="ko-KR"/>
        </w:rPr>
        <w:t xml:space="preserve"> (mười lăm)</w:t>
      </w:r>
      <w:r w:rsidRPr="00BF0646">
        <w:rPr>
          <w:rFonts w:ascii="Times New Roman" w:eastAsia="Times New Roman" w:hAnsi="Times New Roman" w:cs="Times New Roman"/>
          <w:sz w:val="24"/>
          <w:szCs w:val="24"/>
          <w:lang w:eastAsia="ko-KR"/>
        </w:rPr>
        <w:t xml:space="preserve"> ngày kể từ ngày Bên Bán</w:t>
      </w:r>
      <w:r w:rsidR="00672B14" w:rsidRPr="00BF0646">
        <w:rPr>
          <w:rFonts w:ascii="Times New Roman" w:eastAsia="Times New Roman" w:hAnsi="Times New Roman" w:cs="Times New Roman"/>
          <w:sz w:val="24"/>
          <w:szCs w:val="24"/>
          <w:lang w:eastAsia="ko-KR"/>
        </w:rPr>
        <w:t xml:space="preserve"> gửi thông báo </w:t>
      </w:r>
      <w:r w:rsidR="00672B14" w:rsidRPr="00BF0646">
        <w:rPr>
          <w:rFonts w:ascii="Times New Roman" w:eastAsia="Times New Roman" w:hAnsi="Times New Roman" w:cs="Times New Roman"/>
          <w:sz w:val="24"/>
          <w:szCs w:val="24"/>
        </w:rPr>
        <w:t>về việc nộp hồ sơ cấp Giấy chứng nhận quyền sử dụng đất</w:t>
      </w:r>
      <w:r w:rsidRPr="00BF0646">
        <w:rPr>
          <w:rFonts w:ascii="Times New Roman" w:eastAsia="Times New Roman" w:hAnsi="Times New Roman" w:cs="Times New Roman"/>
          <w:sz w:val="24"/>
          <w:szCs w:val="24"/>
          <w:lang w:eastAsia="ko-KR"/>
        </w:rPr>
        <w:t>. Bên Bán sẽ cung cấp đầy đủ hồ sơ pháp lý theo yêu cầu của pháp luật và yêu cầu của cơ quan có thẩm quyền để Bên Mua tự thực hiện thủ tục đề nghị cấp Giấy chứng nhận.</w:t>
      </w:r>
    </w:p>
    <w:p w14:paraId="0313FCBD" w14:textId="0ACEB8AB"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Từ Ngày Bàn Giao, kể cả trường hợp Bên Mua chưa vào sử dụng Căn Hộ thì Căn Hộ sẽ được quản lý và bảo trì theo Nội Quy và </w:t>
      </w:r>
      <w:r w:rsidRPr="00BF0646">
        <w:rPr>
          <w:rFonts w:ascii="Times New Roman" w:eastAsia="Times New Roman" w:hAnsi="Times New Roman" w:cs="Times New Roman"/>
          <w:sz w:val="24"/>
          <w:szCs w:val="24"/>
        </w:rPr>
        <w:t xml:space="preserve">Quy chế quản lý, sử dụng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564B53" w:rsidRPr="00BF0646">
        <w:rPr>
          <w:rFonts w:ascii="Times New Roman" w:eastAsia="Batang" w:hAnsi="Times New Roman" w:cs="Times New Roman"/>
          <w:spacing w:val="-2"/>
          <w:sz w:val="24"/>
          <w:szCs w:val="24"/>
          <w:lang w:eastAsia="ko-KR"/>
        </w:rPr>
        <w:t xml:space="preserve">Chung Cư </w:t>
      </w:r>
      <w:r w:rsidRPr="00BF0646">
        <w:rPr>
          <w:rFonts w:ascii="Times New Roman" w:eastAsia="Times New Roman" w:hAnsi="Times New Roman" w:cs="Times New Roman"/>
          <w:sz w:val="24"/>
          <w:szCs w:val="24"/>
        </w:rPr>
        <w:t>theo quy định của pháp luật</w:t>
      </w:r>
      <w:r w:rsidRPr="00BF0646">
        <w:rPr>
          <w:rFonts w:ascii="Times New Roman" w:eastAsia="Batang" w:hAnsi="Times New Roman" w:cs="Times New Roman"/>
          <w:sz w:val="24"/>
          <w:szCs w:val="24"/>
          <w:lang w:eastAsia="ko-KR"/>
        </w:rPr>
        <w:t xml:space="preserve"> và Bên Mua phải tuân thủ các quy định được nêu trong Nội Quy;</w:t>
      </w:r>
    </w:p>
    <w:p w14:paraId="30D3955D" w14:textId="22109E66" w:rsidR="007155DD" w:rsidRPr="00BF0646" w:rsidRDefault="007155DD" w:rsidP="00BF0646">
      <w:pPr>
        <w:spacing w:after="120" w:line="281" w:lineRule="auto"/>
        <w:ind w:left="851"/>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Bên Mua không thực hiện bất kỳ việc sửa đổi nào đối với Căn Hộ làm sai lệch thiết kế ban đầu và có tác động đến kết cấu, ảnh hưởng đến các tiện ích công cộng của Căn Hộ và toàn bộ </w:t>
      </w:r>
      <w:r w:rsidR="00D033CD" w:rsidRPr="00BF0646">
        <w:rPr>
          <w:rFonts w:ascii="Times New Roman" w:eastAsia="Batang" w:hAnsi="Times New Roman" w:cs="Times New Roman"/>
          <w:spacing w:val="-2"/>
          <w:sz w:val="24"/>
          <w:szCs w:val="24"/>
          <w:lang w:eastAsia="ko-KR"/>
        </w:rPr>
        <w:t>N</w:t>
      </w:r>
      <w:r w:rsidR="005B6986" w:rsidRPr="00BF0646">
        <w:rPr>
          <w:rFonts w:ascii="Times New Roman" w:eastAsia="Batang" w:hAnsi="Times New Roman" w:cs="Times New Roman"/>
          <w:spacing w:val="-2"/>
          <w:sz w:val="24"/>
          <w:szCs w:val="24"/>
          <w:lang w:eastAsia="ko-KR"/>
        </w:rPr>
        <w:t>hà</w:t>
      </w:r>
      <w:r w:rsidR="00564B53" w:rsidRPr="00BF0646">
        <w:rPr>
          <w:rFonts w:ascii="Times New Roman" w:eastAsia="Batang" w:hAnsi="Times New Roman" w:cs="Times New Roman"/>
          <w:spacing w:val="-2"/>
          <w:sz w:val="24"/>
          <w:szCs w:val="24"/>
          <w:lang w:eastAsia="ko-KR"/>
        </w:rPr>
        <w:t xml:space="preserve"> Chung Cư</w:t>
      </w:r>
      <w:r w:rsidRPr="00BF0646">
        <w:rPr>
          <w:rFonts w:ascii="Times New Roman" w:eastAsia="Times New Roman" w:hAnsi="Times New Roman" w:cs="Times New Roman"/>
          <w:sz w:val="24"/>
          <w:szCs w:val="24"/>
        </w:rPr>
        <w:t xml:space="preserve">. Nếu Bên Mua muốn cải tạo, nâng cấp, sửa chữa hoặc thay đổi bất kỳ chi tiết nào của Căn Hộ liên quan đến kiến trúc, kết cấu phải được chấp thuận của cơ quan nhà nước theo quy định pháp luật (nếu có) và chấp thuận bằng văn bản của Bên Bán trong thời hạn bảo hành hoặc của Ban Quản Trị hay </w:t>
      </w:r>
      <w:r w:rsidRPr="00BF0646">
        <w:rPr>
          <w:rFonts w:ascii="Times New Roman" w:eastAsia="Times New Roman" w:hAnsi="Times New Roman" w:cs="Times New Roman"/>
          <w:sz w:val="24"/>
          <w:szCs w:val="24"/>
          <w:lang w:eastAsia="ar-SA"/>
        </w:rPr>
        <w:t>Công Ty</w:t>
      </w:r>
      <w:r w:rsidRPr="00BF0646">
        <w:rPr>
          <w:rFonts w:ascii="Times New Roman" w:eastAsia="Times New Roman" w:hAnsi="Times New Roman" w:cs="Times New Roman"/>
          <w:sz w:val="24"/>
          <w:szCs w:val="24"/>
        </w:rPr>
        <w:t xml:space="preserve"> Quản Lý</w:t>
      </w:r>
      <w:r w:rsidR="008B5534" w:rsidRPr="00BF0646">
        <w:rPr>
          <w:rFonts w:ascii="Times New Roman" w:eastAsia="Times New Roman" w:hAnsi="Times New Roman" w:cs="Times New Roman"/>
          <w:sz w:val="24"/>
          <w:szCs w:val="24"/>
        </w:rPr>
        <w:t xml:space="preserve"> Vận Hành</w:t>
      </w:r>
      <w:r w:rsidRPr="00BF0646">
        <w:rPr>
          <w:rFonts w:ascii="Times New Roman" w:eastAsia="Times New Roman" w:hAnsi="Times New Roman" w:cs="Times New Roman"/>
          <w:sz w:val="24"/>
          <w:szCs w:val="24"/>
        </w:rPr>
        <w:t xml:space="preserve"> sau thời gian bảo hành. Bên Mua phải tuân thủ các điều kiện, điều khoản về cải tạo, sửa chữa, thay đổi Căn Hộ quy định trong Nội Quy </w:t>
      </w:r>
      <w:r w:rsidR="00BC37EB" w:rsidRPr="00BF0646">
        <w:rPr>
          <w:rFonts w:ascii="Times New Roman" w:eastAsia="Batang" w:hAnsi="Times New Roman" w:cs="Times New Roman"/>
          <w:spacing w:val="-2"/>
          <w:sz w:val="24"/>
          <w:szCs w:val="24"/>
          <w:lang w:eastAsia="ko-KR"/>
        </w:rPr>
        <w:t>Nhà</w:t>
      </w:r>
      <w:r w:rsidR="00564B53" w:rsidRPr="00BF0646">
        <w:rPr>
          <w:rFonts w:ascii="Times New Roman" w:eastAsia="Batang" w:hAnsi="Times New Roman" w:cs="Times New Roman"/>
          <w:spacing w:val="-2"/>
          <w:sz w:val="24"/>
          <w:szCs w:val="24"/>
          <w:lang w:eastAsia="ko-KR"/>
        </w:rPr>
        <w:t xml:space="preserve"> Chung Cư </w:t>
      </w:r>
      <w:r w:rsidRPr="00BF0646">
        <w:rPr>
          <w:rFonts w:ascii="Times New Roman" w:eastAsia="Times New Roman" w:hAnsi="Times New Roman" w:cs="Times New Roman"/>
          <w:sz w:val="24"/>
          <w:szCs w:val="24"/>
        </w:rPr>
        <w:t>và các văn bản khác do Bên Bán/Công Ty Quản Lý</w:t>
      </w:r>
      <w:r w:rsidR="008B5534" w:rsidRPr="00BF0646">
        <w:rPr>
          <w:rFonts w:ascii="Times New Roman" w:eastAsia="Times New Roman" w:hAnsi="Times New Roman" w:cs="Times New Roman"/>
          <w:sz w:val="24"/>
          <w:szCs w:val="24"/>
        </w:rPr>
        <w:t xml:space="preserve"> Vận Hành</w:t>
      </w:r>
      <w:r w:rsidRPr="00BF0646">
        <w:rPr>
          <w:rFonts w:ascii="Times New Roman" w:eastAsia="Times New Roman" w:hAnsi="Times New Roman" w:cs="Times New Roman"/>
          <w:sz w:val="24"/>
          <w:szCs w:val="24"/>
        </w:rPr>
        <w:t>/Ban Quản Trị ban hành tại từng thời điểm</w:t>
      </w:r>
      <w:r w:rsidR="003F63BD" w:rsidRPr="00BF0646">
        <w:rPr>
          <w:rFonts w:ascii="Times New Roman" w:eastAsia="Times New Roman" w:hAnsi="Times New Roman" w:cs="Times New Roman"/>
          <w:sz w:val="24"/>
          <w:szCs w:val="24"/>
        </w:rPr>
        <w:t xml:space="preserve"> và tuân thủ các quy định của pháp luật</w:t>
      </w:r>
      <w:r w:rsidRPr="00BF0646">
        <w:rPr>
          <w:rFonts w:ascii="Times New Roman" w:eastAsia="Times New Roman" w:hAnsi="Times New Roman" w:cs="Times New Roman"/>
          <w:sz w:val="24"/>
          <w:szCs w:val="24"/>
        </w:rPr>
        <w:t>;</w:t>
      </w:r>
    </w:p>
    <w:p w14:paraId="4015CBD3" w14:textId="77777777" w:rsidR="007155DD" w:rsidRPr="00BF0646" w:rsidRDefault="007155DD" w:rsidP="00BF0646">
      <w:pPr>
        <w:numPr>
          <w:ilvl w:val="0"/>
          <w:numId w:val="11"/>
        </w:numPr>
        <w:spacing w:after="120" w:line="281" w:lineRule="auto"/>
        <w:ind w:left="851"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Thanh toán các khoản thuế, phí và lệ phí theo quy định của pháp luật mà Bên Mua phải nộp như thỏa thuận tại Điều 7 của Hợp Đồng này;</w:t>
      </w:r>
    </w:p>
    <w:p w14:paraId="1F3934F2" w14:textId="04B613DF"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lastRenderedPageBreak/>
        <w:t xml:space="preserve">Tạo điều kiện thuận lợi cho Công Ty Quản Lý </w:t>
      </w:r>
      <w:r w:rsidR="008B5534" w:rsidRPr="00BF0646">
        <w:rPr>
          <w:rFonts w:ascii="Times New Roman" w:eastAsia="Batang" w:hAnsi="Times New Roman" w:cs="Times New Roman"/>
          <w:sz w:val="24"/>
          <w:szCs w:val="24"/>
          <w:lang w:eastAsia="ko-KR"/>
        </w:rPr>
        <w:t xml:space="preserve">Vận Hành </w:t>
      </w:r>
      <w:r w:rsidRPr="00BF0646">
        <w:rPr>
          <w:rFonts w:ascii="Times New Roman" w:eastAsia="Batang" w:hAnsi="Times New Roman" w:cs="Times New Roman"/>
          <w:sz w:val="24"/>
          <w:szCs w:val="24"/>
          <w:lang w:eastAsia="ko-KR"/>
        </w:rPr>
        <w:t xml:space="preserve">trong việc bảo trì và quản lý vận hành </w:t>
      </w:r>
      <w:r w:rsidR="00D033CD" w:rsidRPr="00BF0646">
        <w:rPr>
          <w:rFonts w:ascii="Times New Roman" w:eastAsia="Batang" w:hAnsi="Times New Roman" w:cs="Times New Roman"/>
          <w:spacing w:val="-2"/>
          <w:sz w:val="24"/>
          <w:szCs w:val="24"/>
          <w:lang w:eastAsia="ko-KR"/>
        </w:rPr>
        <w:t>N</w:t>
      </w:r>
      <w:r w:rsidR="007E5E6B" w:rsidRPr="00BF0646">
        <w:rPr>
          <w:rFonts w:ascii="Times New Roman" w:eastAsia="Batang" w:hAnsi="Times New Roman" w:cs="Times New Roman"/>
          <w:spacing w:val="-2"/>
          <w:sz w:val="24"/>
          <w:szCs w:val="24"/>
          <w:lang w:eastAsia="ko-KR"/>
        </w:rPr>
        <w:t>hà</w:t>
      </w:r>
      <w:r w:rsidR="00564B53" w:rsidRPr="00BF0646">
        <w:rPr>
          <w:rFonts w:ascii="Times New Roman" w:eastAsia="Batang" w:hAnsi="Times New Roman" w:cs="Times New Roman"/>
          <w:spacing w:val="-2"/>
          <w:sz w:val="24"/>
          <w:szCs w:val="24"/>
          <w:lang w:eastAsia="ko-KR"/>
        </w:rPr>
        <w:t xml:space="preserve"> Chung Cư</w:t>
      </w:r>
      <w:r w:rsidRPr="00BF0646">
        <w:rPr>
          <w:rFonts w:ascii="Times New Roman" w:eastAsia="Batang" w:hAnsi="Times New Roman" w:cs="Times New Roman"/>
          <w:sz w:val="24"/>
          <w:szCs w:val="24"/>
          <w:lang w:eastAsia="ko-KR"/>
        </w:rPr>
        <w:t>;</w:t>
      </w:r>
    </w:p>
    <w:p w14:paraId="70B0F2D7" w14:textId="77777777"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Sử dụng Căn Hộ đúng mục đích theo quy định của pháp luật và theo thỏa thuận trong Hợp Đồng này;</w:t>
      </w:r>
    </w:p>
    <w:p w14:paraId="4F611485" w14:textId="77777777"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Nộp phạt vi phạm Hợp Đồng và/hoặc bồi thường thiệt hại cho Bên Bán khi vi phạm các thỏa thuận thuộc diện phải nộp phạt và/hoặc bồi thường theo quy định trong Hợp Đồng này và/hoặc theo quyết định của cơ quan nhà nước có thẩm quyền;</w:t>
      </w:r>
    </w:p>
    <w:p w14:paraId="5A5D1A3E" w14:textId="77777777"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Bên Mua không được phép nhân danh Bên Bán hoặc sử dụng các thương hiệu, nhãn hiệu của Bên Bán cho mục đích kinh doanh tại Dự Án cũng như thực hiện bất kỳ hành vi nào gây ảnh hưởng bất lợi tới quyền kinh doanh của Bên Bán trong các khu vực, diện tích thuộc Phần Sở Hữu Riêng của Bên Bán phù hợp với thiết kế đã được phê duyệt và pháp luật có liên quan;</w:t>
      </w:r>
    </w:p>
    <w:p w14:paraId="40C493E4" w14:textId="582517D8"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Chịu trách nhiệm bồi thường thiệt hại theo quy định của pháp luật trong trường hợp làm hỏng hóc, thiệt hại đối với các phần không thuộc Phần Sở Hữu Riêng của Bên Mua;</w:t>
      </w:r>
    </w:p>
    <w:p w14:paraId="506A63B9" w14:textId="77777777"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Trước khi nhận bàn giao Căn Hộ, Bên Mua sẽ không có quyền ra vào, cư trú hoặc sử dụng Căn Hộ nếu không có sự chấp thuận bằng văn bản của Bên Bán;</w:t>
      </w:r>
    </w:p>
    <w:p w14:paraId="1C809E81" w14:textId="77777777"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Có nghĩa vụ đảm bảo đáp ứng đầy đủ các điều kiện theo quy định pháp luật để được sở hữu nhà ở tại Việt Nam và được cấp Giấy Chứng Nhận. Trong suốt quá trình Bên Bán hỗ trợ thực hiện thủ tục pháp lý đề nghị cấp Giấy Chứng Nhận, Bên Mua có nghĩa vụ thực hiện tất cả các thủ tục và công việc cần thiết theo quy định pháp luật và yêu cầu của cơ quan có thẩm quyền, bao gồm:</w:t>
      </w:r>
    </w:p>
    <w:p w14:paraId="0D4D7CBB" w14:textId="77777777" w:rsidR="007155DD" w:rsidRPr="00BF0646" w:rsidRDefault="007155DD" w:rsidP="00BF0646">
      <w:pPr>
        <w:numPr>
          <w:ilvl w:val="0"/>
          <w:numId w:val="19"/>
        </w:numPr>
        <w:spacing w:after="120" w:line="281" w:lineRule="auto"/>
        <w:ind w:left="1276" w:hanging="283"/>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Bảo đảm quyền hợp pháp của mình để mua và sở hữu Căn Hộ tại Việt Nam kể từ ngày ký Hợp Đồng này và trong suốt quá trình xin cấp Giấy Chứng Nhận; và</w:t>
      </w:r>
    </w:p>
    <w:p w14:paraId="70B6B872" w14:textId="4ED0D6C2" w:rsidR="007155DD" w:rsidRPr="00BF0646" w:rsidRDefault="007155DD" w:rsidP="00BF0646">
      <w:pPr>
        <w:numPr>
          <w:ilvl w:val="0"/>
          <w:numId w:val="19"/>
        </w:numPr>
        <w:spacing w:after="120" w:line="281" w:lineRule="auto"/>
        <w:ind w:left="1276" w:hanging="283"/>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Cung cấp đầy đủ và kịp thời tất cả các tài liệu, giấy tờ theo quy định của pháp luật, cơ quan có thẩm quyền</w:t>
      </w:r>
      <w:r w:rsidR="00505C11" w:rsidRPr="00BF0646">
        <w:rPr>
          <w:rFonts w:ascii="Times New Roman" w:eastAsia="Batang" w:hAnsi="Times New Roman" w:cs="Times New Roman"/>
          <w:sz w:val="24"/>
          <w:szCs w:val="24"/>
          <w:lang w:eastAsia="ko-KR"/>
        </w:rPr>
        <w:t>.</w:t>
      </w:r>
    </w:p>
    <w:p w14:paraId="15D5824F" w14:textId="72997C3A"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Thực hiện các nghĩa vụ khác theo quyết định của cơ quan nhà nước có thẩm quyền khi vi phạm các quy định về quản lý và sử dụng Căn Hộ và</w:t>
      </w:r>
      <w:r w:rsidR="009A7C32" w:rsidRPr="00BF0646">
        <w:rPr>
          <w:rFonts w:ascii="Times New Roman" w:eastAsia="Batang" w:hAnsi="Times New Roman" w:cs="Times New Roman"/>
          <w:spacing w:val="-2"/>
          <w:sz w:val="24"/>
          <w:szCs w:val="24"/>
          <w:lang w:eastAsia="ko-KR"/>
        </w:rPr>
        <w:t xml:space="preserve"> </w:t>
      </w:r>
      <w:r w:rsidR="00D033CD" w:rsidRPr="00BF0646">
        <w:rPr>
          <w:rFonts w:ascii="Times New Roman" w:eastAsia="Batang" w:hAnsi="Times New Roman" w:cs="Times New Roman"/>
          <w:spacing w:val="-2"/>
          <w:sz w:val="24"/>
          <w:szCs w:val="24"/>
          <w:lang w:eastAsia="ko-KR"/>
        </w:rPr>
        <w:t>N</w:t>
      </w:r>
      <w:r w:rsidR="009A7C32" w:rsidRPr="00BF0646">
        <w:rPr>
          <w:rFonts w:ascii="Times New Roman" w:eastAsia="Batang" w:hAnsi="Times New Roman" w:cs="Times New Roman"/>
          <w:spacing w:val="-2"/>
          <w:sz w:val="24"/>
          <w:szCs w:val="24"/>
          <w:lang w:eastAsia="ko-KR"/>
        </w:rPr>
        <w:t>hà</w:t>
      </w:r>
      <w:r w:rsidR="00564B53" w:rsidRPr="00BF0646">
        <w:rPr>
          <w:rFonts w:ascii="Times New Roman" w:eastAsia="Batang" w:hAnsi="Times New Roman" w:cs="Times New Roman"/>
          <w:spacing w:val="-2"/>
          <w:sz w:val="24"/>
          <w:szCs w:val="24"/>
          <w:lang w:eastAsia="ko-KR"/>
        </w:rPr>
        <w:t xml:space="preserve"> Chung Cư</w:t>
      </w:r>
      <w:r w:rsidRPr="00BF0646">
        <w:rPr>
          <w:rFonts w:ascii="Times New Roman" w:eastAsia="Batang" w:hAnsi="Times New Roman" w:cs="Times New Roman"/>
          <w:sz w:val="24"/>
          <w:szCs w:val="24"/>
          <w:lang w:eastAsia="ko-KR"/>
        </w:rPr>
        <w:t>;</w:t>
      </w:r>
    </w:p>
    <w:p w14:paraId="3AF4CB72" w14:textId="0113B24C" w:rsidR="007155DD" w:rsidRPr="00BF0646" w:rsidRDefault="007155DD" w:rsidP="00BF0646">
      <w:pPr>
        <w:numPr>
          <w:ilvl w:val="0"/>
          <w:numId w:val="11"/>
        </w:numPr>
        <w:spacing w:after="120" w:line="281" w:lineRule="auto"/>
        <w:ind w:left="851"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Tự chịu trách nhiệm đối với các tranh chấp, khiếu kiện của bên thứ ba bất kỳ đối với các hành vi của Bên Mua có liên quan đến việc ký kết và thực hiện Hợp Đồng này cũng như trong quá trình Bên Mua sử dụng và định đoạt Căn Hộ</w:t>
      </w:r>
      <w:r w:rsidR="001E1B70" w:rsidRPr="00BF0646">
        <w:rPr>
          <w:rFonts w:ascii="Times New Roman" w:eastAsia="Batang" w:hAnsi="Times New Roman" w:cs="Times New Roman"/>
          <w:sz w:val="24"/>
          <w:szCs w:val="24"/>
          <w:lang w:eastAsia="ko-KR"/>
        </w:rPr>
        <w:t xml:space="preserve">, trừ trường hợp do lỗi của </w:t>
      </w:r>
      <w:r w:rsidR="00663945" w:rsidRPr="00BF0646">
        <w:rPr>
          <w:rFonts w:ascii="Times New Roman" w:eastAsia="Batang" w:hAnsi="Times New Roman" w:cs="Times New Roman"/>
          <w:sz w:val="24"/>
          <w:szCs w:val="24"/>
          <w:lang w:eastAsia="ko-KR"/>
        </w:rPr>
        <w:t>B</w:t>
      </w:r>
      <w:r w:rsidR="001E1B70" w:rsidRPr="00BF0646">
        <w:rPr>
          <w:rFonts w:ascii="Times New Roman" w:eastAsia="Batang" w:hAnsi="Times New Roman" w:cs="Times New Roman"/>
          <w:sz w:val="24"/>
          <w:szCs w:val="24"/>
          <w:lang w:eastAsia="ko-KR"/>
        </w:rPr>
        <w:t xml:space="preserve">ên </w:t>
      </w:r>
      <w:r w:rsidR="00663945" w:rsidRPr="00BF0646">
        <w:rPr>
          <w:rFonts w:ascii="Times New Roman" w:eastAsia="Batang" w:hAnsi="Times New Roman" w:cs="Times New Roman"/>
          <w:sz w:val="24"/>
          <w:szCs w:val="24"/>
          <w:lang w:eastAsia="ko-KR"/>
        </w:rPr>
        <w:t>B</w:t>
      </w:r>
      <w:r w:rsidR="001E1B70" w:rsidRPr="00BF0646">
        <w:rPr>
          <w:rFonts w:ascii="Times New Roman" w:eastAsia="Batang" w:hAnsi="Times New Roman" w:cs="Times New Roman"/>
          <w:sz w:val="24"/>
          <w:szCs w:val="24"/>
          <w:lang w:eastAsia="ko-KR"/>
        </w:rPr>
        <w:t>án</w:t>
      </w:r>
      <w:r w:rsidRPr="00BF0646">
        <w:rPr>
          <w:rFonts w:ascii="Times New Roman" w:eastAsia="Batang" w:hAnsi="Times New Roman" w:cs="Times New Roman"/>
          <w:sz w:val="24"/>
          <w:szCs w:val="24"/>
          <w:lang w:eastAsia="ko-KR"/>
        </w:rPr>
        <w:t>.</w:t>
      </w:r>
    </w:p>
    <w:p w14:paraId="5C2D9779" w14:textId="77777777" w:rsidR="007155DD" w:rsidRPr="00BF0646" w:rsidRDefault="007155DD" w:rsidP="00BF0646">
      <w:pPr>
        <w:keepNext/>
        <w:tabs>
          <w:tab w:val="left" w:pos="851"/>
        </w:tabs>
        <w:spacing w:after="120" w:line="281" w:lineRule="auto"/>
        <w:contextualSpacing/>
        <w:jc w:val="both"/>
        <w:outlineLvl w:val="0"/>
        <w:rPr>
          <w:rFonts w:ascii="Times New Roman" w:eastAsia="PMingLiU" w:hAnsi="Times New Roman" w:cs="Times New Roman"/>
          <w:b/>
          <w:bCs/>
          <w:kern w:val="32"/>
          <w:sz w:val="24"/>
          <w:szCs w:val="24"/>
          <w:lang w:eastAsia="zh-TW"/>
        </w:rPr>
      </w:pPr>
      <w:bookmarkStart w:id="37" w:name="_Toc198502096"/>
      <w:r w:rsidRPr="00BF0646">
        <w:rPr>
          <w:rFonts w:ascii="Times New Roman" w:eastAsia="PMingLiU" w:hAnsi="Times New Roman" w:cs="Times New Roman"/>
          <w:b/>
          <w:bCs/>
          <w:kern w:val="32"/>
          <w:sz w:val="24"/>
          <w:szCs w:val="24"/>
          <w:lang w:eastAsia="zh-TW"/>
        </w:rPr>
        <w:t>ĐIỀU 7.</w:t>
      </w:r>
      <w:r w:rsidRPr="00BF0646">
        <w:rPr>
          <w:rFonts w:ascii="Times New Roman" w:eastAsia="PMingLiU" w:hAnsi="Times New Roman" w:cs="Times New Roman"/>
          <w:b/>
          <w:bCs/>
          <w:kern w:val="32"/>
          <w:sz w:val="24"/>
          <w:szCs w:val="24"/>
          <w:lang w:eastAsia="zh-TW"/>
        </w:rPr>
        <w:tab/>
        <w:t>THUẾ VÀ CÁC KHOẢN PHÍ, LỆ PHÍ LIÊN QUAN</w:t>
      </w:r>
      <w:bookmarkEnd w:id="37"/>
    </w:p>
    <w:p w14:paraId="5C18EC99" w14:textId="0D5D9359" w:rsidR="007155DD" w:rsidRPr="00BF0646" w:rsidRDefault="007155DD" w:rsidP="00BF0646">
      <w:pPr>
        <w:numPr>
          <w:ilvl w:val="0"/>
          <w:numId w:val="41"/>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Bên Mua phải thanh toán lệ phí trước bạ, các loại thuế, lệ phí và các loại phí có liên quan đến việc cấp Giấy Chứng Nhận theo quy định của pháp luật</w:t>
      </w:r>
      <w:r w:rsidR="00B35F0C" w:rsidRPr="00BF0646">
        <w:rPr>
          <w:rFonts w:ascii="Times New Roman" w:eastAsia="Batang" w:hAnsi="Times New Roman" w:cs="Times New Roman"/>
          <w:sz w:val="24"/>
          <w:szCs w:val="24"/>
          <w:lang w:eastAsia="ko-KR"/>
        </w:rPr>
        <w:t xml:space="preserve"> khi </w:t>
      </w:r>
      <w:r w:rsidR="00BC37EB" w:rsidRPr="00BF0646">
        <w:rPr>
          <w:rFonts w:ascii="Times New Roman" w:eastAsia="Batang" w:hAnsi="Times New Roman" w:cs="Times New Roman"/>
          <w:sz w:val="24"/>
          <w:szCs w:val="24"/>
          <w:lang w:eastAsia="ko-KR"/>
        </w:rPr>
        <w:t>B</w:t>
      </w:r>
      <w:r w:rsidR="00B35F0C" w:rsidRPr="00BF0646">
        <w:rPr>
          <w:rFonts w:ascii="Times New Roman" w:eastAsia="Batang" w:hAnsi="Times New Roman" w:cs="Times New Roman"/>
          <w:sz w:val="24"/>
          <w:szCs w:val="24"/>
          <w:lang w:eastAsia="ko-KR"/>
        </w:rPr>
        <w:t xml:space="preserve">ên </w:t>
      </w:r>
      <w:r w:rsidR="00BC37EB" w:rsidRPr="00BF0646">
        <w:rPr>
          <w:rFonts w:ascii="Times New Roman" w:eastAsia="Batang" w:hAnsi="Times New Roman" w:cs="Times New Roman"/>
          <w:sz w:val="24"/>
          <w:szCs w:val="24"/>
          <w:lang w:eastAsia="ko-KR"/>
        </w:rPr>
        <w:t>B</w:t>
      </w:r>
      <w:r w:rsidR="00B35F0C" w:rsidRPr="00BF0646">
        <w:rPr>
          <w:rFonts w:ascii="Times New Roman" w:eastAsia="Batang" w:hAnsi="Times New Roman" w:cs="Times New Roman"/>
          <w:sz w:val="24"/>
          <w:szCs w:val="24"/>
          <w:lang w:eastAsia="ko-KR"/>
        </w:rPr>
        <w:t xml:space="preserve">án làm thủ tục cấp Giấy </w:t>
      </w:r>
      <w:r w:rsidR="00BC37EB" w:rsidRPr="00BF0646">
        <w:rPr>
          <w:rFonts w:ascii="Times New Roman" w:eastAsia="Batang" w:hAnsi="Times New Roman" w:cs="Times New Roman"/>
          <w:sz w:val="24"/>
          <w:szCs w:val="24"/>
          <w:lang w:eastAsia="ko-KR"/>
        </w:rPr>
        <w:t>C</w:t>
      </w:r>
      <w:r w:rsidR="00B35F0C" w:rsidRPr="00BF0646">
        <w:rPr>
          <w:rFonts w:ascii="Times New Roman" w:eastAsia="Batang" w:hAnsi="Times New Roman" w:cs="Times New Roman"/>
          <w:sz w:val="24"/>
          <w:szCs w:val="24"/>
          <w:lang w:eastAsia="ko-KR"/>
        </w:rPr>
        <w:t xml:space="preserve">hứng </w:t>
      </w:r>
      <w:r w:rsidR="00BC37EB" w:rsidRPr="00BF0646">
        <w:rPr>
          <w:rFonts w:ascii="Times New Roman" w:eastAsia="Batang" w:hAnsi="Times New Roman" w:cs="Times New Roman"/>
          <w:sz w:val="24"/>
          <w:szCs w:val="24"/>
          <w:lang w:eastAsia="ko-KR"/>
        </w:rPr>
        <w:t>N</w:t>
      </w:r>
      <w:r w:rsidR="00B35F0C" w:rsidRPr="00BF0646">
        <w:rPr>
          <w:rFonts w:ascii="Times New Roman" w:eastAsia="Batang" w:hAnsi="Times New Roman" w:cs="Times New Roman"/>
          <w:sz w:val="24"/>
          <w:szCs w:val="24"/>
          <w:lang w:eastAsia="ko-KR"/>
        </w:rPr>
        <w:t xml:space="preserve">hận cho </w:t>
      </w:r>
      <w:r w:rsidR="00BC37EB" w:rsidRPr="00BF0646">
        <w:rPr>
          <w:rFonts w:ascii="Times New Roman" w:eastAsia="Batang" w:hAnsi="Times New Roman" w:cs="Times New Roman"/>
          <w:sz w:val="24"/>
          <w:szCs w:val="24"/>
          <w:lang w:eastAsia="ko-KR"/>
        </w:rPr>
        <w:t>B</w:t>
      </w:r>
      <w:r w:rsidR="00B35F0C" w:rsidRPr="00BF0646">
        <w:rPr>
          <w:rFonts w:ascii="Times New Roman" w:eastAsia="Batang" w:hAnsi="Times New Roman" w:cs="Times New Roman"/>
          <w:sz w:val="24"/>
          <w:szCs w:val="24"/>
          <w:lang w:eastAsia="ko-KR"/>
        </w:rPr>
        <w:t xml:space="preserve">ên </w:t>
      </w:r>
      <w:r w:rsidR="00BC37EB" w:rsidRPr="00BF0646">
        <w:rPr>
          <w:rFonts w:ascii="Times New Roman" w:eastAsia="Batang" w:hAnsi="Times New Roman" w:cs="Times New Roman"/>
          <w:sz w:val="24"/>
          <w:szCs w:val="24"/>
          <w:lang w:eastAsia="ko-KR"/>
        </w:rPr>
        <w:t>M</w:t>
      </w:r>
      <w:r w:rsidR="00B35F0C" w:rsidRPr="00BF0646">
        <w:rPr>
          <w:rFonts w:ascii="Times New Roman" w:eastAsia="Batang" w:hAnsi="Times New Roman" w:cs="Times New Roman"/>
          <w:sz w:val="24"/>
          <w:szCs w:val="24"/>
          <w:lang w:eastAsia="ko-KR"/>
        </w:rPr>
        <w:t xml:space="preserve">ua và trong quá trình sở hữu, sử dụng </w:t>
      </w:r>
      <w:r w:rsidR="00663945" w:rsidRPr="00BF0646">
        <w:rPr>
          <w:rFonts w:ascii="Times New Roman" w:eastAsia="Batang" w:hAnsi="Times New Roman" w:cs="Times New Roman"/>
          <w:sz w:val="24"/>
          <w:szCs w:val="24"/>
          <w:lang w:eastAsia="ko-KR"/>
        </w:rPr>
        <w:t>C</w:t>
      </w:r>
      <w:r w:rsidR="00B35F0C" w:rsidRPr="00BF0646">
        <w:rPr>
          <w:rFonts w:ascii="Times New Roman" w:eastAsia="Batang" w:hAnsi="Times New Roman" w:cs="Times New Roman"/>
          <w:sz w:val="24"/>
          <w:szCs w:val="24"/>
          <w:lang w:eastAsia="ko-KR"/>
        </w:rPr>
        <w:t xml:space="preserve">ăn </w:t>
      </w:r>
      <w:r w:rsidR="00663945" w:rsidRPr="00BF0646">
        <w:rPr>
          <w:rFonts w:ascii="Times New Roman" w:eastAsia="Batang" w:hAnsi="Times New Roman" w:cs="Times New Roman"/>
          <w:sz w:val="24"/>
          <w:szCs w:val="24"/>
          <w:lang w:eastAsia="ko-KR"/>
        </w:rPr>
        <w:t>H</w:t>
      </w:r>
      <w:r w:rsidR="00B35F0C" w:rsidRPr="00BF0646">
        <w:rPr>
          <w:rFonts w:ascii="Times New Roman" w:eastAsia="Batang" w:hAnsi="Times New Roman" w:cs="Times New Roman"/>
          <w:sz w:val="24"/>
          <w:szCs w:val="24"/>
          <w:lang w:eastAsia="ko-KR"/>
        </w:rPr>
        <w:t>ộ kể từ thời điểm nhận bàn giao</w:t>
      </w:r>
      <w:r w:rsidRPr="00BF0646">
        <w:rPr>
          <w:rFonts w:ascii="Times New Roman" w:eastAsia="Batang" w:hAnsi="Times New Roman" w:cs="Times New Roman"/>
          <w:sz w:val="24"/>
          <w:szCs w:val="24"/>
          <w:lang w:eastAsia="ko-KR"/>
        </w:rPr>
        <w:t>. Bằng Hợp Đồng này, Bên Mua ủy quyền cho Bên Bán nộp các khoản phí khi Bên Bán làm thủ tục cấp Giấy Chứng Nhận cho Bên Mua. Bên Bán không chịu trách nhiệm và được miễn trừ mọi trách nhiệm nếu thời hạn cấp và bàn giao Giấy Chứng Nhận cho Bên Mua bị kéo dài vì lý do Bên Mua chậm trễ nộp các khoản lệ phí, thuế nêu tại Điều này.</w:t>
      </w:r>
    </w:p>
    <w:p w14:paraId="14282D3B" w14:textId="77777777" w:rsidR="007155DD" w:rsidRPr="00BF0646" w:rsidRDefault="007155DD" w:rsidP="00BF0646">
      <w:pPr>
        <w:numPr>
          <w:ilvl w:val="0"/>
          <w:numId w:val="41"/>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lastRenderedPageBreak/>
        <w:t>Bên Mua có trách nhiệm nộp thuế và các loại lệ phí, phí (nếu có) theo quy định cho cơ quan nhà nước khi thực hiện bán, chuyển nhượng, thế chấp, thừa kế, tặng cho hoặc chuyển giao Căn Hộ cho bên khác.</w:t>
      </w:r>
    </w:p>
    <w:p w14:paraId="645BF896" w14:textId="59EA8603" w:rsidR="007155DD" w:rsidRPr="00BF0646" w:rsidRDefault="007155DD" w:rsidP="00BF0646">
      <w:pPr>
        <w:numPr>
          <w:ilvl w:val="0"/>
          <w:numId w:val="41"/>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Ngoài các loại thuế, phí, và lệ phí phải trả nêu tại khoản 7.1, khoản 7.2 Điều 7 của Hợp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 xml:space="preserve">ồng này, Bên Mua có trách nhiệm trả/thanh toán các chi phí </w:t>
      </w:r>
      <w:r w:rsidR="00BA09BE" w:rsidRPr="00BF0646">
        <w:rPr>
          <w:rFonts w:ascii="Times New Roman" w:eastAsia="Batang" w:hAnsi="Times New Roman" w:cs="Times New Roman"/>
          <w:sz w:val="24"/>
          <w:szCs w:val="24"/>
          <w:lang w:eastAsia="ko-KR"/>
        </w:rPr>
        <w:t>mở bảo lãnh thanh toán, Phí Quản Lý Vận hành, Phí trông giữ xe, chi phí sử dụng các dịch vụ bưu chính, viễn thông, truyền hình (nếu có),</w:t>
      </w:r>
      <w:r w:rsidR="00E94CFF" w:rsidRPr="00BF0646">
        <w:rPr>
          <w:rFonts w:ascii="Times New Roman" w:eastAsia="Batang" w:hAnsi="Times New Roman" w:cs="Times New Roman"/>
          <w:sz w:val="24"/>
          <w:szCs w:val="24"/>
          <w:lang w:eastAsia="ko-KR"/>
        </w:rPr>
        <w:t xml:space="preserve"> </w:t>
      </w:r>
      <w:r w:rsidR="00BA09BE" w:rsidRPr="00BF0646">
        <w:rPr>
          <w:rFonts w:ascii="Times New Roman" w:eastAsia="Batang" w:hAnsi="Times New Roman" w:cs="Times New Roman"/>
          <w:sz w:val="24"/>
          <w:szCs w:val="24"/>
          <w:lang w:eastAsia="ko-KR"/>
        </w:rPr>
        <w:t>…</w:t>
      </w:r>
      <w:r w:rsidR="00876001"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thuộc trách nhiệm của Bên Mua được quy định tại các Điều khoản khác của Hợp Đồng này (bao gồm cả các Phụ lục kèm theo).</w:t>
      </w:r>
    </w:p>
    <w:p w14:paraId="375C8FA0" w14:textId="77777777" w:rsidR="007155DD" w:rsidRPr="00BF0646" w:rsidRDefault="007155DD" w:rsidP="00BF0646">
      <w:pPr>
        <w:numPr>
          <w:ilvl w:val="0"/>
          <w:numId w:val="41"/>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Bên Bán có trách nhiệm nộp các nghĩa vụ tài chính thuộc trách nhiệm của Bên Bán cho cơ quan nhà nước theo quy định của pháp luật. </w:t>
      </w:r>
    </w:p>
    <w:p w14:paraId="74FEADA3" w14:textId="79F875DF" w:rsidR="007155DD" w:rsidRPr="00BF0646" w:rsidRDefault="007155DD" w:rsidP="00BF0646">
      <w:pPr>
        <w:keepNext/>
        <w:tabs>
          <w:tab w:val="left" w:pos="851"/>
        </w:tabs>
        <w:spacing w:after="120" w:line="281" w:lineRule="auto"/>
        <w:contextualSpacing/>
        <w:jc w:val="both"/>
        <w:outlineLvl w:val="0"/>
        <w:rPr>
          <w:rFonts w:ascii="Times New Roman" w:eastAsia="PMingLiU" w:hAnsi="Times New Roman" w:cs="Times New Roman"/>
          <w:b/>
          <w:bCs/>
          <w:kern w:val="32"/>
          <w:sz w:val="24"/>
          <w:szCs w:val="24"/>
          <w:lang w:eastAsia="zh-TW"/>
        </w:rPr>
      </w:pPr>
      <w:bookmarkStart w:id="38" w:name="_Toc198502097"/>
      <w:r w:rsidRPr="00BF0646">
        <w:rPr>
          <w:rFonts w:ascii="Times New Roman" w:eastAsia="PMingLiU" w:hAnsi="Times New Roman" w:cs="Times New Roman"/>
          <w:b/>
          <w:bCs/>
          <w:kern w:val="32"/>
          <w:sz w:val="24"/>
          <w:szCs w:val="24"/>
          <w:lang w:eastAsia="zh-TW"/>
        </w:rPr>
        <w:t xml:space="preserve">ĐIỀU </w:t>
      </w:r>
      <w:bookmarkEnd w:id="15"/>
      <w:bookmarkEnd w:id="16"/>
      <w:bookmarkEnd w:id="17"/>
      <w:bookmarkEnd w:id="18"/>
      <w:bookmarkEnd w:id="19"/>
      <w:r w:rsidRPr="00BF0646">
        <w:rPr>
          <w:rFonts w:ascii="Times New Roman" w:eastAsia="PMingLiU" w:hAnsi="Times New Roman" w:cs="Times New Roman"/>
          <w:b/>
          <w:bCs/>
          <w:kern w:val="32"/>
          <w:sz w:val="24"/>
          <w:szCs w:val="24"/>
          <w:lang w:eastAsia="zh-TW"/>
        </w:rPr>
        <w:t>8.</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BF0646">
        <w:rPr>
          <w:rFonts w:ascii="Times New Roman" w:eastAsia="PMingLiU" w:hAnsi="Times New Roman" w:cs="Times New Roman"/>
          <w:b/>
          <w:bCs/>
          <w:kern w:val="32"/>
          <w:sz w:val="24"/>
          <w:szCs w:val="24"/>
          <w:lang w:eastAsia="zh-TW"/>
        </w:rPr>
        <w:tab/>
        <w:t xml:space="preserve">GIAO </w:t>
      </w:r>
      <w:r w:rsidR="00F42021" w:rsidRPr="00BF0646">
        <w:rPr>
          <w:rFonts w:ascii="Times New Roman" w:eastAsia="PMingLiU" w:hAnsi="Times New Roman" w:cs="Times New Roman"/>
          <w:b/>
          <w:bCs/>
          <w:kern w:val="32"/>
          <w:sz w:val="24"/>
          <w:szCs w:val="24"/>
          <w:lang w:eastAsia="zh-TW"/>
        </w:rPr>
        <w:t xml:space="preserve">NHẬN </w:t>
      </w:r>
      <w:r w:rsidRPr="00BF0646">
        <w:rPr>
          <w:rFonts w:ascii="Times New Roman" w:eastAsia="PMingLiU" w:hAnsi="Times New Roman" w:cs="Times New Roman"/>
          <w:b/>
          <w:bCs/>
          <w:kern w:val="32"/>
          <w:sz w:val="24"/>
          <w:szCs w:val="24"/>
          <w:lang w:eastAsia="zh-TW"/>
        </w:rPr>
        <w:t>CĂN HỘ</w:t>
      </w:r>
      <w:bookmarkEnd w:id="38"/>
    </w:p>
    <w:p w14:paraId="69582F1D" w14:textId="21780176" w:rsidR="007155DD" w:rsidRPr="00BF0646" w:rsidRDefault="000C448C" w:rsidP="00BF0646">
      <w:pPr>
        <w:numPr>
          <w:ilvl w:val="0"/>
          <w:numId w:val="42"/>
        </w:numPr>
        <w:autoSpaceDE w:val="0"/>
        <w:autoSpaceDN w:val="0"/>
        <w:adjustRightInd w:val="0"/>
        <w:spacing w:after="120" w:line="281" w:lineRule="auto"/>
        <w:ind w:right="-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Điều kiện </w:t>
      </w:r>
      <w:r w:rsidR="007155DD" w:rsidRPr="00BF0646">
        <w:rPr>
          <w:rFonts w:ascii="Times New Roman" w:eastAsia="Batang" w:hAnsi="Times New Roman" w:cs="Times New Roman"/>
          <w:sz w:val="24"/>
          <w:szCs w:val="24"/>
          <w:lang w:eastAsia="ko-KR"/>
        </w:rPr>
        <w:t xml:space="preserve">giao </w:t>
      </w:r>
      <w:r w:rsidR="00F42021" w:rsidRPr="00BF0646">
        <w:rPr>
          <w:rFonts w:ascii="Times New Roman" w:eastAsia="Batang" w:hAnsi="Times New Roman" w:cs="Times New Roman"/>
          <w:sz w:val="24"/>
          <w:szCs w:val="24"/>
          <w:lang w:eastAsia="ko-KR"/>
        </w:rPr>
        <w:t xml:space="preserve">nhận </w:t>
      </w:r>
      <w:r w:rsidR="007155DD" w:rsidRPr="00BF0646">
        <w:rPr>
          <w:rFonts w:ascii="Times New Roman" w:eastAsia="Batang" w:hAnsi="Times New Roman" w:cs="Times New Roman"/>
          <w:sz w:val="24"/>
          <w:szCs w:val="24"/>
          <w:lang w:eastAsia="ko-KR"/>
        </w:rPr>
        <w:t>Căn Hộ</w:t>
      </w:r>
    </w:p>
    <w:p w14:paraId="771450C3" w14:textId="15240246" w:rsidR="007155DD" w:rsidRPr="00BF0646" w:rsidRDefault="007155DD" w:rsidP="00BF0646">
      <w:pPr>
        <w:spacing w:after="120" w:line="281" w:lineRule="auto"/>
        <w:ind w:left="720"/>
        <w:contextualSpacing/>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Việc giao </w:t>
      </w:r>
      <w:r w:rsidR="00F42021" w:rsidRPr="00BF0646">
        <w:rPr>
          <w:rFonts w:ascii="Times New Roman" w:eastAsia="Batang" w:hAnsi="Times New Roman" w:cs="Times New Roman"/>
          <w:sz w:val="24"/>
          <w:szCs w:val="24"/>
          <w:lang w:eastAsia="ko-KR"/>
        </w:rPr>
        <w:t xml:space="preserve">nhận </w:t>
      </w:r>
      <w:r w:rsidRPr="00BF0646">
        <w:rPr>
          <w:rFonts w:ascii="Times New Roman" w:eastAsia="Batang" w:hAnsi="Times New Roman" w:cs="Times New Roman"/>
          <w:sz w:val="24"/>
          <w:szCs w:val="24"/>
          <w:lang w:eastAsia="ko-KR"/>
        </w:rPr>
        <w:t>Căn Hộ được thực hiện khi thỏa mãn điều kiện sau đây:</w:t>
      </w:r>
    </w:p>
    <w:p w14:paraId="616B31E3" w14:textId="2C669E90" w:rsidR="007155DD" w:rsidRPr="00BF0646" w:rsidRDefault="007155DD">
      <w:pPr>
        <w:numPr>
          <w:ilvl w:val="0"/>
          <w:numId w:val="83"/>
        </w:numPr>
        <w:autoSpaceDE w:val="0"/>
        <w:autoSpaceDN w:val="0"/>
        <w:adjustRightInd w:val="0"/>
        <w:spacing w:after="120" w:line="281" w:lineRule="auto"/>
        <w:ind w:left="709" w:right="-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Bên Mua đã thanh toán </w:t>
      </w:r>
      <w:r w:rsidR="005F0093" w:rsidRPr="00BF0646">
        <w:rPr>
          <w:rFonts w:ascii="Times New Roman" w:eastAsia="Batang" w:hAnsi="Times New Roman" w:cs="Times New Roman"/>
          <w:sz w:val="24"/>
          <w:szCs w:val="24"/>
          <w:lang w:eastAsia="ko-KR"/>
        </w:rPr>
        <w:t xml:space="preserve">đến 95% </w:t>
      </w:r>
      <w:r w:rsidRPr="00BF0646">
        <w:rPr>
          <w:rFonts w:ascii="Times New Roman" w:eastAsia="Batang" w:hAnsi="Times New Roman" w:cs="Times New Roman"/>
          <w:sz w:val="24"/>
          <w:szCs w:val="24"/>
          <w:lang w:eastAsia="ko-KR"/>
        </w:rPr>
        <w:t xml:space="preserve">Giá Bán Căn Hộ theo tiến độ quy định tại Phụ Lục 2 Hợp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ồng này và mọi khoản tiền phải thanh toán khác theo Hợp Đồng này (bao gồm cả tiền lãi phát sinh, tiền phạt</w:t>
      </w:r>
      <w:r w:rsidR="0011304D" w:rsidRPr="00BF0646">
        <w:rPr>
          <w:rFonts w:ascii="Times New Roman" w:eastAsia="Batang" w:hAnsi="Times New Roman" w:cs="Times New Roman"/>
          <w:sz w:val="24"/>
          <w:szCs w:val="24"/>
          <w:lang w:eastAsia="ko-KR"/>
        </w:rPr>
        <w:t>,</w:t>
      </w:r>
      <w:r w:rsidRPr="00BF0646">
        <w:rPr>
          <w:rFonts w:ascii="Times New Roman" w:eastAsia="Batang" w:hAnsi="Times New Roman" w:cs="Times New Roman"/>
          <w:sz w:val="24"/>
          <w:szCs w:val="24"/>
          <w:lang w:eastAsia="ko-KR"/>
        </w:rPr>
        <w:t xml:space="preserve">… </w:t>
      </w:r>
      <w:r w:rsidR="0011304D" w:rsidRPr="00BF0646">
        <w:rPr>
          <w:rFonts w:ascii="Times New Roman" w:eastAsia="Batang" w:hAnsi="Times New Roman" w:cs="Times New Roman"/>
          <w:sz w:val="24"/>
          <w:szCs w:val="24"/>
          <w:lang w:eastAsia="ko-KR"/>
        </w:rPr>
        <w:t>(</w:t>
      </w:r>
      <w:r w:rsidRPr="00BF0646">
        <w:rPr>
          <w:rFonts w:ascii="Times New Roman" w:eastAsia="Batang" w:hAnsi="Times New Roman" w:cs="Times New Roman"/>
          <w:sz w:val="24"/>
          <w:szCs w:val="24"/>
          <w:lang w:eastAsia="ko-KR"/>
        </w:rPr>
        <w:t>nếu có</w:t>
      </w:r>
      <w:r w:rsidR="0011304D" w:rsidRPr="00BF0646">
        <w:rPr>
          <w:rFonts w:ascii="Times New Roman" w:eastAsia="Batang" w:hAnsi="Times New Roman" w:cs="Times New Roman"/>
          <w:sz w:val="24"/>
          <w:szCs w:val="24"/>
          <w:lang w:eastAsia="ko-KR"/>
        </w:rPr>
        <w:t>)</w:t>
      </w:r>
      <w:r w:rsidRPr="00BF0646">
        <w:rPr>
          <w:rFonts w:ascii="Times New Roman" w:eastAsia="Batang" w:hAnsi="Times New Roman" w:cs="Times New Roman"/>
          <w:sz w:val="24"/>
          <w:szCs w:val="24"/>
          <w:lang w:eastAsia="ko-KR"/>
        </w:rPr>
        <w:t>) và đã nộp đủ Kinh Phí Bảo Trì.</w:t>
      </w:r>
    </w:p>
    <w:p w14:paraId="6865C4C7" w14:textId="34ED495E" w:rsidR="007155DD" w:rsidRPr="00BF0646" w:rsidRDefault="007155DD">
      <w:pPr>
        <w:numPr>
          <w:ilvl w:val="0"/>
          <w:numId w:val="83"/>
        </w:numPr>
        <w:autoSpaceDE w:val="0"/>
        <w:autoSpaceDN w:val="0"/>
        <w:adjustRightInd w:val="0"/>
        <w:spacing w:after="120" w:line="281" w:lineRule="auto"/>
        <w:ind w:left="709" w:right="-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Bên Bán đã hoàn thành xong việc </w:t>
      </w:r>
      <w:r w:rsidR="00EE1228" w:rsidRPr="00BF0646">
        <w:rPr>
          <w:rFonts w:ascii="Times New Roman" w:eastAsia="Batang" w:hAnsi="Times New Roman" w:cs="Times New Roman"/>
          <w:sz w:val="24"/>
          <w:szCs w:val="24"/>
          <w:lang w:eastAsia="ko-KR"/>
        </w:rPr>
        <w:t>nghiệm thu công trình nhà ở</w:t>
      </w:r>
      <w:r w:rsidRPr="00BF0646">
        <w:rPr>
          <w:rFonts w:ascii="Times New Roman" w:eastAsia="Batang" w:hAnsi="Times New Roman" w:cs="Times New Roman"/>
          <w:sz w:val="24"/>
          <w:szCs w:val="24"/>
          <w:lang w:eastAsia="ko-KR"/>
        </w:rPr>
        <w:t xml:space="preserve"> theo thiết kế đã được phê duyệt</w:t>
      </w:r>
      <w:r w:rsidR="00954194" w:rsidRPr="00BF0646">
        <w:rPr>
          <w:rFonts w:ascii="Times New Roman" w:eastAsia="Batang" w:hAnsi="Times New Roman" w:cs="Times New Roman"/>
          <w:sz w:val="24"/>
          <w:szCs w:val="24"/>
          <w:lang w:eastAsia="ko-KR"/>
        </w:rPr>
        <w:t>;</w:t>
      </w:r>
      <w:r w:rsidRPr="00BF0646">
        <w:rPr>
          <w:rFonts w:ascii="Times New Roman" w:eastAsia="Batang" w:hAnsi="Times New Roman" w:cs="Times New Roman"/>
          <w:sz w:val="24"/>
          <w:szCs w:val="24"/>
          <w:lang w:eastAsia="ko-KR"/>
        </w:rPr>
        <w:t xml:space="preserve"> </w:t>
      </w:r>
      <w:r w:rsidR="00675759" w:rsidRPr="00BF0646">
        <w:rPr>
          <w:rFonts w:ascii="Times New Roman" w:eastAsia="Batang" w:hAnsi="Times New Roman" w:cs="Times New Roman"/>
          <w:sz w:val="24"/>
          <w:szCs w:val="24"/>
          <w:lang w:eastAsia="ko-KR"/>
        </w:rPr>
        <w:t>C</w:t>
      </w:r>
      <w:r w:rsidR="00954194" w:rsidRPr="00BF0646">
        <w:rPr>
          <w:rFonts w:ascii="Times New Roman" w:eastAsia="Batang" w:hAnsi="Times New Roman" w:cs="Times New Roman"/>
          <w:sz w:val="24"/>
          <w:szCs w:val="24"/>
          <w:lang w:eastAsia="ko-KR"/>
        </w:rPr>
        <w:t xml:space="preserve">ăn </w:t>
      </w:r>
      <w:r w:rsidR="00675759" w:rsidRPr="00BF0646">
        <w:rPr>
          <w:rFonts w:ascii="Times New Roman" w:eastAsia="Batang" w:hAnsi="Times New Roman" w:cs="Times New Roman"/>
          <w:sz w:val="24"/>
          <w:szCs w:val="24"/>
          <w:lang w:eastAsia="ko-KR"/>
        </w:rPr>
        <w:t>H</w:t>
      </w:r>
      <w:r w:rsidR="00954194" w:rsidRPr="00BF0646">
        <w:rPr>
          <w:rFonts w:ascii="Times New Roman" w:eastAsia="Batang" w:hAnsi="Times New Roman" w:cs="Times New Roman"/>
          <w:sz w:val="24"/>
          <w:szCs w:val="24"/>
          <w:lang w:eastAsia="ko-KR"/>
        </w:rPr>
        <w:t xml:space="preserve">ộ </w:t>
      </w:r>
      <w:r w:rsidRPr="00BF0646">
        <w:rPr>
          <w:rFonts w:ascii="Times New Roman" w:eastAsia="Batang" w:hAnsi="Times New Roman" w:cs="Times New Roman"/>
          <w:sz w:val="24"/>
          <w:szCs w:val="24"/>
          <w:lang w:eastAsia="ko-KR"/>
        </w:rPr>
        <w:t xml:space="preserve">sử dụng đúng các thiết bị, vật liệu nêu tại bảng danh mục vật liệu, thiết bị xây dựng mà các bên đã thỏa thuận theo Hợp Đồng, trừ trường hợp thỏa thuận tại điểm e khoản 5.1 Điều 5 của Hợp Đồng này; Diện tích sử dụng </w:t>
      </w:r>
      <w:r w:rsidR="00E72DF4" w:rsidRPr="00BF0646">
        <w:rPr>
          <w:rFonts w:ascii="Times New Roman" w:eastAsia="Batang" w:hAnsi="Times New Roman" w:cs="Times New Roman"/>
          <w:sz w:val="24"/>
          <w:szCs w:val="24"/>
          <w:lang w:eastAsia="ko-KR"/>
        </w:rPr>
        <w:t xml:space="preserve">Căn Hộ </w:t>
      </w:r>
      <w:r w:rsidRPr="00BF0646">
        <w:rPr>
          <w:rFonts w:ascii="Times New Roman" w:eastAsia="Batang" w:hAnsi="Times New Roman" w:cs="Times New Roman"/>
          <w:sz w:val="24"/>
          <w:szCs w:val="24"/>
          <w:lang w:eastAsia="ko-KR"/>
        </w:rPr>
        <w:t xml:space="preserve">thực tế chênh lệch không vượt quá </w:t>
      </w:r>
      <w:r w:rsidR="00F74F49" w:rsidRPr="00BF0646">
        <w:rPr>
          <w:rFonts w:ascii="Times New Roman" w:eastAsia="Batang" w:hAnsi="Times New Roman" w:cs="Times New Roman"/>
          <w:sz w:val="24"/>
          <w:szCs w:val="24"/>
          <w:lang w:eastAsia="ko-KR"/>
        </w:rPr>
        <w:t>02</w:t>
      </w:r>
      <w:r w:rsidRPr="00BF0646">
        <w:rPr>
          <w:rFonts w:ascii="Times New Roman" w:eastAsia="Batang" w:hAnsi="Times New Roman" w:cs="Times New Roman"/>
          <w:sz w:val="24"/>
          <w:szCs w:val="24"/>
          <w:lang w:eastAsia="ko-KR"/>
        </w:rPr>
        <w:t xml:space="preserve">% so với diện tích sử dụng </w:t>
      </w:r>
      <w:r w:rsidR="00E72DF4" w:rsidRPr="00BF0646">
        <w:rPr>
          <w:rFonts w:ascii="Times New Roman" w:eastAsia="Batang" w:hAnsi="Times New Roman" w:cs="Times New Roman"/>
          <w:sz w:val="24"/>
          <w:szCs w:val="24"/>
          <w:lang w:eastAsia="ko-KR"/>
        </w:rPr>
        <w:t xml:space="preserve">Căn Hộ </w:t>
      </w:r>
      <w:r w:rsidRPr="00BF0646">
        <w:rPr>
          <w:rFonts w:ascii="Times New Roman" w:eastAsia="Batang" w:hAnsi="Times New Roman" w:cs="Times New Roman"/>
          <w:sz w:val="24"/>
          <w:szCs w:val="24"/>
          <w:lang w:eastAsia="ko-KR"/>
        </w:rPr>
        <w:t>trong Hợp Đồng.</w:t>
      </w:r>
    </w:p>
    <w:p w14:paraId="233AF50A" w14:textId="0E246482" w:rsidR="007155DD" w:rsidRPr="00BF0646" w:rsidRDefault="007155DD">
      <w:pPr>
        <w:numPr>
          <w:ilvl w:val="0"/>
          <w:numId w:val="83"/>
        </w:numPr>
        <w:autoSpaceDE w:val="0"/>
        <w:autoSpaceDN w:val="0"/>
        <w:adjustRightInd w:val="0"/>
        <w:spacing w:after="120" w:line="281" w:lineRule="auto"/>
        <w:ind w:left="709" w:right="-20"/>
        <w:contextualSpacing/>
        <w:jc w:val="both"/>
        <w:rPr>
          <w:rFonts w:ascii="Times New Roman" w:eastAsia="Batang" w:hAnsi="Times New Roman" w:cs="Times New Roman"/>
          <w:sz w:val="24"/>
          <w:szCs w:val="24"/>
          <w:lang w:eastAsia="ko-KR"/>
        </w:rPr>
      </w:pPr>
      <w:r w:rsidRPr="00BF0646">
        <w:rPr>
          <w:rFonts w:ascii="Times New Roman" w:eastAsia="Times New Roman" w:hAnsi="Times New Roman" w:cs="Times New Roman"/>
          <w:sz w:val="24"/>
          <w:szCs w:val="24"/>
          <w:lang w:eastAsia="ko-KR"/>
        </w:rPr>
        <w:t xml:space="preserve">Bên Bán hoàn thành </w:t>
      </w:r>
      <w:r w:rsidR="001C5289" w:rsidRPr="00BF0646">
        <w:rPr>
          <w:rFonts w:ascii="Times New Roman" w:eastAsia="Times New Roman" w:hAnsi="Times New Roman" w:cs="Times New Roman"/>
          <w:sz w:val="24"/>
          <w:szCs w:val="24"/>
          <w:lang w:eastAsia="ko-KR"/>
        </w:rPr>
        <w:t>nghiệm thu</w:t>
      </w:r>
      <w:r w:rsidRPr="00BF0646">
        <w:rPr>
          <w:rFonts w:ascii="Times New Roman" w:eastAsia="Times New Roman" w:hAnsi="Times New Roman" w:cs="Times New Roman"/>
          <w:sz w:val="24"/>
          <w:szCs w:val="24"/>
          <w:lang w:eastAsia="ko-KR"/>
        </w:rPr>
        <w:t xml:space="preserve"> các công trình hạ tầng kỹ thuật, hạ tầng xã hội theo tiến độ ghi trong dự án đã được phê duyệt, bảo đảm kết nối với hệ thống hạ tầng chung của khu vực; trường hợp bàn giao Căn Hộ thô thì phải hoàn thiện toàn bộ phần mặt ngoài của Tòa nhà</w:t>
      </w:r>
      <w:r w:rsidR="00DD0BAB" w:rsidRPr="00BF0646">
        <w:rPr>
          <w:rFonts w:ascii="Times New Roman" w:eastAsia="Times New Roman" w:hAnsi="Times New Roman" w:cs="Times New Roman"/>
          <w:sz w:val="24"/>
          <w:szCs w:val="24"/>
          <w:lang w:eastAsia="ko-KR"/>
        </w:rPr>
        <w:t>.</w:t>
      </w:r>
    </w:p>
    <w:p w14:paraId="27D745F1" w14:textId="77777777" w:rsidR="007155DD" w:rsidRPr="00BF0646" w:rsidRDefault="007155DD" w:rsidP="00BF0646">
      <w:pPr>
        <w:numPr>
          <w:ilvl w:val="0"/>
          <w:numId w:val="42"/>
        </w:numPr>
        <w:autoSpaceDE w:val="0"/>
        <w:autoSpaceDN w:val="0"/>
        <w:adjustRightInd w:val="0"/>
        <w:spacing w:after="120" w:line="281" w:lineRule="auto"/>
        <w:ind w:right="-20" w:hanging="720"/>
        <w:contextualSpacing/>
        <w:jc w:val="both"/>
        <w:rPr>
          <w:rFonts w:ascii="Times New Roman" w:eastAsia="Batang" w:hAnsi="Times New Roman" w:cs="Times New Roman"/>
          <w:sz w:val="24"/>
          <w:szCs w:val="24"/>
          <w:lang w:eastAsia="ko-KR"/>
        </w:rPr>
      </w:pPr>
      <w:bookmarkStart w:id="39" w:name="_Ref427050134"/>
      <w:r w:rsidRPr="00BF0646">
        <w:rPr>
          <w:rFonts w:ascii="Times New Roman" w:eastAsia="Batang" w:hAnsi="Times New Roman" w:cs="Times New Roman"/>
          <w:sz w:val="24"/>
          <w:szCs w:val="24"/>
          <w:lang w:eastAsia="ko-KR"/>
        </w:rPr>
        <w:t>Thời gian bàn giao</w:t>
      </w:r>
      <w:bookmarkEnd w:id="39"/>
      <w:r w:rsidRPr="00BF0646">
        <w:rPr>
          <w:rFonts w:ascii="Times New Roman" w:eastAsia="Batang" w:hAnsi="Times New Roman" w:cs="Times New Roman"/>
          <w:sz w:val="24"/>
          <w:szCs w:val="24"/>
          <w:lang w:eastAsia="ko-KR"/>
        </w:rPr>
        <w:t>:</w:t>
      </w:r>
    </w:p>
    <w:p w14:paraId="08A30911" w14:textId="0A8D4106" w:rsidR="007155DD" w:rsidRPr="00BF0646" w:rsidRDefault="007155DD" w:rsidP="00BF0646">
      <w:pPr>
        <w:numPr>
          <w:ilvl w:val="2"/>
          <w:numId w:val="24"/>
        </w:numPr>
        <w:spacing w:after="120" w:line="281" w:lineRule="auto"/>
        <w:ind w:left="709" w:hanging="709"/>
        <w:contextualSpacing/>
        <w:jc w:val="both"/>
        <w:rPr>
          <w:rFonts w:ascii="Times New Roman" w:eastAsia="Batang" w:hAnsi="Times New Roman" w:cs="Times New Roman"/>
          <w:sz w:val="24"/>
          <w:szCs w:val="24"/>
          <w:lang w:eastAsia="zh-CN"/>
        </w:rPr>
      </w:pPr>
      <w:bookmarkStart w:id="40" w:name="_Ref427050150"/>
      <w:r w:rsidRPr="00BF0646">
        <w:rPr>
          <w:rFonts w:ascii="Times New Roman" w:eastAsia="Batang" w:hAnsi="Times New Roman" w:cs="Times New Roman"/>
          <w:sz w:val="24"/>
          <w:szCs w:val="24"/>
          <w:lang w:eastAsia="ko-KR"/>
        </w:rPr>
        <w:t xml:space="preserve">Thời gian Bàn Giao Căn Hộ cho Bên Mua (dự kiến): </w:t>
      </w:r>
      <w:r w:rsidR="0017006D" w:rsidRPr="00BF0646">
        <w:rPr>
          <w:rFonts w:ascii="Times New Roman" w:eastAsia="Batang" w:hAnsi="Times New Roman" w:cs="Times New Roman"/>
          <w:sz w:val="24"/>
          <w:szCs w:val="24"/>
          <w:lang w:eastAsia="ko-KR"/>
        </w:rPr>
        <w:t xml:space="preserve">ngày </w:t>
      </w:r>
      <w:r w:rsidR="00D868F8">
        <w:rPr>
          <w:rFonts w:ascii="Times New Roman" w:eastAsia="Batang" w:hAnsi="Times New Roman" w:cs="Times New Roman"/>
          <w:sz w:val="24"/>
          <w:szCs w:val="24"/>
          <w:lang w:eastAsia="ko-KR"/>
        </w:rPr>
        <w:t>31</w:t>
      </w:r>
      <w:r w:rsidR="0017006D" w:rsidRPr="00BF0646">
        <w:rPr>
          <w:rFonts w:ascii="Times New Roman" w:eastAsia="Batang" w:hAnsi="Times New Roman" w:cs="Times New Roman"/>
          <w:sz w:val="24"/>
          <w:szCs w:val="24"/>
          <w:lang w:eastAsia="ko-KR"/>
        </w:rPr>
        <w:t xml:space="preserve"> tháng </w:t>
      </w:r>
      <w:r w:rsidR="00D868F8">
        <w:rPr>
          <w:rFonts w:ascii="Times New Roman" w:eastAsia="Batang" w:hAnsi="Times New Roman" w:cs="Times New Roman"/>
          <w:sz w:val="24"/>
          <w:szCs w:val="24"/>
          <w:lang w:eastAsia="ko-KR"/>
        </w:rPr>
        <w:t>10</w:t>
      </w:r>
      <w:r w:rsidR="0017006D" w:rsidRPr="00BF0646">
        <w:rPr>
          <w:rFonts w:ascii="Times New Roman" w:eastAsia="Batang" w:hAnsi="Times New Roman" w:cs="Times New Roman"/>
          <w:sz w:val="24"/>
          <w:szCs w:val="24"/>
          <w:lang w:eastAsia="ko-KR"/>
        </w:rPr>
        <w:t xml:space="preserve"> năm </w:t>
      </w:r>
      <w:r w:rsidR="00D868F8">
        <w:rPr>
          <w:rFonts w:ascii="Times New Roman" w:eastAsia="Batang" w:hAnsi="Times New Roman" w:cs="Times New Roman"/>
          <w:sz w:val="24"/>
          <w:szCs w:val="24"/>
          <w:lang w:eastAsia="ko-KR"/>
        </w:rPr>
        <w:t>2026</w:t>
      </w:r>
      <w:r w:rsidRPr="00BF0646">
        <w:rPr>
          <w:rFonts w:ascii="Times New Roman" w:eastAsia="Batang" w:hAnsi="Times New Roman" w:cs="Times New Roman"/>
          <w:sz w:val="24"/>
          <w:szCs w:val="24"/>
          <w:lang w:eastAsia="ko-KR"/>
        </w:rPr>
        <w:t>; (</w:t>
      </w:r>
      <w:r w:rsidR="00086DD6" w:rsidRPr="00BF0646">
        <w:rPr>
          <w:rFonts w:ascii="Times New Roman" w:eastAsia="Batang" w:hAnsi="Times New Roman" w:cs="Times New Roman"/>
          <w:sz w:val="24"/>
          <w:szCs w:val="24"/>
          <w:lang w:eastAsia="ko-KR"/>
        </w:rPr>
        <w:t>“</w:t>
      </w:r>
      <w:r w:rsidRPr="00BF0646">
        <w:rPr>
          <w:rFonts w:ascii="Times New Roman" w:eastAsia="Batang" w:hAnsi="Times New Roman" w:cs="Times New Roman"/>
          <w:b/>
          <w:bCs/>
          <w:sz w:val="24"/>
          <w:szCs w:val="24"/>
          <w:lang w:eastAsia="ko-KR"/>
        </w:rPr>
        <w:t>Ngày Bàn Giao</w:t>
      </w:r>
      <w:r w:rsidR="00086DD6" w:rsidRPr="00BF0646">
        <w:rPr>
          <w:rFonts w:ascii="Times New Roman" w:eastAsia="Batang" w:hAnsi="Times New Roman" w:cs="Times New Roman"/>
          <w:sz w:val="24"/>
          <w:szCs w:val="24"/>
          <w:lang w:eastAsia="ko-KR"/>
        </w:rPr>
        <w:t>”</w:t>
      </w:r>
      <w:r w:rsidRPr="00BF0646">
        <w:rPr>
          <w:rFonts w:ascii="Times New Roman" w:eastAsia="Batang" w:hAnsi="Times New Roman" w:cs="Times New Roman"/>
          <w:sz w:val="24"/>
          <w:szCs w:val="24"/>
          <w:lang w:eastAsia="ko-KR"/>
        </w:rPr>
        <w:t>)</w:t>
      </w:r>
    </w:p>
    <w:bookmarkEnd w:id="40"/>
    <w:p w14:paraId="719F94D5" w14:textId="5D877219" w:rsidR="007155DD" w:rsidRPr="00BF0646" w:rsidRDefault="007155DD" w:rsidP="00BF0646">
      <w:pPr>
        <w:numPr>
          <w:ilvl w:val="2"/>
          <w:numId w:val="24"/>
        </w:numPr>
        <w:spacing w:after="120" w:line="281" w:lineRule="auto"/>
        <w:ind w:left="709" w:hanging="709"/>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Việc bàn giao Căn Hộ có thể sớm hơn hoặc muộn hơn so với thời gian quy định tại điểm a khoản này, nhưng không được vượt quá </w:t>
      </w:r>
      <w:r w:rsidR="00D868F8">
        <w:rPr>
          <w:rFonts w:ascii="Times New Roman" w:hAnsi="Times New Roman" w:cs="Times New Roman"/>
          <w:sz w:val="24"/>
          <w:szCs w:val="24"/>
        </w:rPr>
        <w:t>90</w:t>
      </w:r>
      <w:r w:rsidR="009C25D9"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 xml:space="preserve">ngày kể từ Ngày Bàn Giao tại điểm a khoản 8.2 Điều 8 Hợp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ồng này</w:t>
      </w:r>
      <w:r w:rsidR="00C353EE" w:rsidRPr="00BF0646">
        <w:rPr>
          <w:rFonts w:ascii="Times New Roman" w:eastAsia="Batang" w:hAnsi="Times New Roman" w:cs="Times New Roman"/>
          <w:sz w:val="24"/>
          <w:szCs w:val="24"/>
          <w:lang w:eastAsia="ko-KR"/>
        </w:rPr>
        <w:t xml:space="preserve"> (trừ trường hợp bất khả kháng)</w:t>
      </w:r>
      <w:r w:rsidR="00B43464" w:rsidRPr="00BF0646">
        <w:rPr>
          <w:rFonts w:ascii="Times New Roman" w:eastAsia="Batang" w:hAnsi="Times New Roman" w:cs="Times New Roman"/>
          <w:sz w:val="24"/>
          <w:szCs w:val="24"/>
          <w:lang w:eastAsia="ko-KR"/>
        </w:rPr>
        <w:t xml:space="preserve"> (“</w:t>
      </w:r>
      <w:r w:rsidR="00B43464" w:rsidRPr="00BF0646">
        <w:rPr>
          <w:rFonts w:ascii="Times New Roman" w:eastAsia="Batang" w:hAnsi="Times New Roman" w:cs="Times New Roman"/>
          <w:b/>
          <w:bCs/>
          <w:sz w:val="24"/>
          <w:szCs w:val="24"/>
          <w:lang w:eastAsia="ko-KR"/>
        </w:rPr>
        <w:t>Ngày Phải Bàn Giao</w:t>
      </w:r>
      <w:r w:rsidR="00B43464" w:rsidRPr="00BF0646">
        <w:rPr>
          <w:rFonts w:ascii="Times New Roman" w:eastAsia="Batang" w:hAnsi="Times New Roman" w:cs="Times New Roman"/>
          <w:sz w:val="24"/>
          <w:szCs w:val="24"/>
          <w:lang w:eastAsia="ko-KR"/>
        </w:rPr>
        <w:t>”)</w:t>
      </w:r>
      <w:r w:rsidR="000D4283"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 xml:space="preserve">Trong trường hợp này Bên Bán sẽ có văn bản thông báo cho Bên Mua trong vòng 10 ngày trước ngày dự kiến bàn giao </w:t>
      </w:r>
      <w:r w:rsidR="00E72DF4" w:rsidRPr="00BF0646">
        <w:rPr>
          <w:rFonts w:ascii="Times New Roman" w:eastAsia="Batang" w:hAnsi="Times New Roman" w:cs="Times New Roman"/>
          <w:sz w:val="24"/>
          <w:szCs w:val="24"/>
          <w:lang w:eastAsia="ko-KR"/>
        </w:rPr>
        <w:t xml:space="preserve">Căn Hộ </w:t>
      </w:r>
      <w:r w:rsidRPr="00BF0646">
        <w:rPr>
          <w:rFonts w:ascii="Times New Roman" w:eastAsia="Batang" w:hAnsi="Times New Roman" w:cs="Times New Roman"/>
          <w:sz w:val="24"/>
          <w:szCs w:val="24"/>
          <w:lang w:eastAsia="ko-KR"/>
        </w:rPr>
        <w:t>lý do chậm bàn giao căn hộ;</w:t>
      </w:r>
    </w:p>
    <w:p w14:paraId="121DB069" w14:textId="77777777" w:rsidR="007155DD" w:rsidRPr="00BF0646" w:rsidRDefault="007155DD" w:rsidP="00BF0646">
      <w:pPr>
        <w:numPr>
          <w:ilvl w:val="2"/>
          <w:numId w:val="24"/>
        </w:numPr>
        <w:spacing w:after="120" w:line="281" w:lineRule="auto"/>
        <w:ind w:left="709" w:hanging="709"/>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Trước 10 (mười) ngày kể từ Ngày Bàn Giao, Bên Bán phải gửi văn bản thông báo cho Bên Mua về thời gian, địa điểm và thủ tục bàn giao Căn Hộ ("</w:t>
      </w:r>
      <w:r w:rsidRPr="00BF0646">
        <w:rPr>
          <w:rFonts w:ascii="Times New Roman" w:eastAsia="Batang" w:hAnsi="Times New Roman" w:cs="Times New Roman"/>
          <w:b/>
          <w:sz w:val="24"/>
          <w:szCs w:val="24"/>
          <w:lang w:eastAsia="ko-KR"/>
        </w:rPr>
        <w:t>Thông Báo Bàn Giao Căn Hộ</w:t>
      </w:r>
      <w:r w:rsidRPr="00BF0646">
        <w:rPr>
          <w:rFonts w:ascii="Times New Roman" w:eastAsia="Batang" w:hAnsi="Times New Roman" w:cs="Times New Roman"/>
          <w:sz w:val="24"/>
          <w:szCs w:val="24"/>
          <w:lang w:eastAsia="ko-KR"/>
        </w:rPr>
        <w:t>").</w:t>
      </w:r>
    </w:p>
    <w:p w14:paraId="18055788" w14:textId="13DCD107" w:rsidR="007155DD" w:rsidRPr="00BF0646" w:rsidRDefault="007155DD" w:rsidP="00BF0646">
      <w:pPr>
        <w:numPr>
          <w:ilvl w:val="0"/>
          <w:numId w:val="42"/>
        </w:numPr>
        <w:autoSpaceDE w:val="0"/>
        <w:autoSpaceDN w:val="0"/>
        <w:adjustRightInd w:val="0"/>
        <w:spacing w:after="120" w:line="281" w:lineRule="auto"/>
        <w:ind w:right="-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Căn </w:t>
      </w:r>
      <w:r w:rsidR="00E72DF4" w:rsidRPr="00BF0646">
        <w:rPr>
          <w:rFonts w:ascii="Times New Roman" w:eastAsia="Batang" w:hAnsi="Times New Roman" w:cs="Times New Roman"/>
          <w:sz w:val="24"/>
          <w:szCs w:val="24"/>
          <w:lang w:eastAsia="ko-KR"/>
        </w:rPr>
        <w:t>H</w:t>
      </w:r>
      <w:r w:rsidRPr="00BF0646">
        <w:rPr>
          <w:rFonts w:ascii="Times New Roman" w:eastAsia="Batang" w:hAnsi="Times New Roman" w:cs="Times New Roman"/>
          <w:sz w:val="24"/>
          <w:szCs w:val="24"/>
          <w:lang w:eastAsia="ko-KR"/>
        </w:rPr>
        <w:t xml:space="preserve">ộ được bàn giao cho Bên mua phải theo đúng thiết kế đã được duyệt; phải sử dụng đúng các thiết bị, vật liệu nêu tại bảng danh mục vật liệu, thiết bị xây dựng mà các bên đã thỏa thuận theo </w:t>
      </w:r>
      <w:r w:rsidR="00B94E90" w:rsidRPr="00BF0646">
        <w:rPr>
          <w:rFonts w:ascii="Times New Roman" w:eastAsia="Batang" w:hAnsi="Times New Roman" w:cs="Times New Roman"/>
          <w:sz w:val="24"/>
          <w:szCs w:val="24"/>
          <w:lang w:eastAsia="ko-KR"/>
        </w:rPr>
        <w:t>H</w:t>
      </w:r>
      <w:r w:rsidRPr="00BF0646">
        <w:rPr>
          <w:rFonts w:ascii="Times New Roman" w:eastAsia="Batang" w:hAnsi="Times New Roman" w:cs="Times New Roman"/>
          <w:sz w:val="24"/>
          <w:szCs w:val="24"/>
          <w:lang w:eastAsia="ko-KR"/>
        </w:rPr>
        <w:t xml:space="preserve">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 xml:space="preserve">ồng, trừ trường hợp </w:t>
      </w:r>
      <w:r w:rsidR="00643BE8" w:rsidRPr="00BF0646">
        <w:rPr>
          <w:rFonts w:ascii="Times New Roman" w:eastAsia="Batang" w:hAnsi="Times New Roman" w:cs="Times New Roman"/>
          <w:sz w:val="24"/>
          <w:szCs w:val="24"/>
          <w:lang w:eastAsia="ko-KR"/>
        </w:rPr>
        <w:t>quy định</w:t>
      </w:r>
      <w:r w:rsidRPr="00BF0646">
        <w:rPr>
          <w:rFonts w:ascii="Times New Roman" w:eastAsia="Batang" w:hAnsi="Times New Roman" w:cs="Times New Roman"/>
          <w:sz w:val="24"/>
          <w:szCs w:val="24"/>
          <w:lang w:eastAsia="ko-KR"/>
        </w:rPr>
        <w:t xml:space="preserve"> tại điểm e khoản 1 Điều 5 của </w:t>
      </w:r>
      <w:r w:rsidR="00B94E90" w:rsidRPr="00BF0646">
        <w:rPr>
          <w:rFonts w:ascii="Times New Roman" w:eastAsia="Batang" w:hAnsi="Times New Roman" w:cs="Times New Roman"/>
          <w:sz w:val="24"/>
          <w:szCs w:val="24"/>
          <w:lang w:eastAsia="ko-KR"/>
        </w:rPr>
        <w:t>H</w:t>
      </w:r>
      <w:r w:rsidRPr="00BF0646">
        <w:rPr>
          <w:rFonts w:ascii="Times New Roman" w:eastAsia="Batang" w:hAnsi="Times New Roman" w:cs="Times New Roman"/>
          <w:sz w:val="24"/>
          <w:szCs w:val="24"/>
          <w:lang w:eastAsia="ko-KR"/>
        </w:rPr>
        <w:t xml:space="preserve">ợp </w:t>
      </w:r>
      <w:r w:rsidR="00B94E90" w:rsidRPr="00BF0646">
        <w:rPr>
          <w:rFonts w:ascii="Times New Roman" w:eastAsia="Batang" w:hAnsi="Times New Roman" w:cs="Times New Roman"/>
          <w:sz w:val="24"/>
          <w:szCs w:val="24"/>
          <w:lang w:eastAsia="ko-KR"/>
        </w:rPr>
        <w:t>Đ</w:t>
      </w:r>
      <w:r w:rsidRPr="00BF0646">
        <w:rPr>
          <w:rFonts w:ascii="Times New Roman" w:eastAsia="Batang" w:hAnsi="Times New Roman" w:cs="Times New Roman"/>
          <w:sz w:val="24"/>
          <w:szCs w:val="24"/>
          <w:lang w:eastAsia="ko-KR"/>
        </w:rPr>
        <w:t>ồng này</w:t>
      </w:r>
      <w:r w:rsidR="002C4B02" w:rsidRPr="00BF0646">
        <w:rPr>
          <w:rFonts w:ascii="Times New Roman" w:eastAsia="Batang" w:hAnsi="Times New Roman" w:cs="Times New Roman"/>
          <w:sz w:val="24"/>
          <w:szCs w:val="24"/>
          <w:lang w:eastAsia="ko-KR"/>
        </w:rPr>
        <w:t>.</w:t>
      </w:r>
    </w:p>
    <w:p w14:paraId="1FFBB667" w14:textId="441A8FCF" w:rsidR="007155DD" w:rsidRPr="00BF0646" w:rsidRDefault="007155DD" w:rsidP="00BF0646">
      <w:pPr>
        <w:numPr>
          <w:ilvl w:val="0"/>
          <w:numId w:val="42"/>
        </w:numPr>
        <w:autoSpaceDE w:val="0"/>
        <w:autoSpaceDN w:val="0"/>
        <w:adjustRightInd w:val="0"/>
        <w:spacing w:after="120" w:line="281" w:lineRule="auto"/>
        <w:ind w:right="-20" w:hanging="720"/>
        <w:contextualSpacing/>
        <w:jc w:val="both"/>
        <w:rPr>
          <w:rFonts w:ascii="Times New Roman" w:eastAsia="Batang" w:hAnsi="Times New Roman" w:cs="Times New Roman"/>
          <w:i/>
          <w:iCs/>
          <w:sz w:val="24"/>
          <w:szCs w:val="24"/>
          <w:lang w:eastAsia="ko-KR"/>
        </w:rPr>
      </w:pPr>
      <w:r w:rsidRPr="00BF0646">
        <w:rPr>
          <w:rFonts w:ascii="Times New Roman" w:eastAsia="Batang" w:hAnsi="Times New Roman" w:cs="Times New Roman"/>
          <w:sz w:val="24"/>
          <w:szCs w:val="24"/>
          <w:lang w:eastAsia="ko-KR"/>
        </w:rPr>
        <w:lastRenderedPageBreak/>
        <w:t>Vào Ngày Bàn Giao, Bên Mua hoặc người được ủy quyền hợp pháp của mình phải đến kiểm tra tình trạng thực tế Căn Hộ so với thỏa thuận trong Hợp Đồng này</w:t>
      </w:r>
      <w:r w:rsidR="00703409" w:rsidRPr="00BF0646">
        <w:rPr>
          <w:rFonts w:ascii="Times New Roman" w:eastAsia="Batang" w:hAnsi="Times New Roman" w:cs="Times New Roman"/>
          <w:sz w:val="24"/>
          <w:szCs w:val="24"/>
          <w:lang w:eastAsia="ko-KR"/>
        </w:rPr>
        <w:t xml:space="preserve">, cùng với đại diện của </w:t>
      </w:r>
      <w:r w:rsidR="00675759" w:rsidRPr="00BF0646">
        <w:rPr>
          <w:rFonts w:ascii="Times New Roman" w:eastAsia="Batang" w:hAnsi="Times New Roman" w:cs="Times New Roman"/>
          <w:sz w:val="24"/>
          <w:szCs w:val="24"/>
          <w:lang w:eastAsia="ko-KR"/>
        </w:rPr>
        <w:t>B</w:t>
      </w:r>
      <w:r w:rsidR="00703409" w:rsidRPr="00BF0646">
        <w:rPr>
          <w:rFonts w:ascii="Times New Roman" w:eastAsia="Batang" w:hAnsi="Times New Roman" w:cs="Times New Roman"/>
          <w:sz w:val="24"/>
          <w:szCs w:val="24"/>
          <w:lang w:eastAsia="ko-KR"/>
        </w:rPr>
        <w:t xml:space="preserve">ên </w:t>
      </w:r>
      <w:r w:rsidR="00675759" w:rsidRPr="00BF0646">
        <w:rPr>
          <w:rFonts w:ascii="Times New Roman" w:eastAsia="Batang" w:hAnsi="Times New Roman" w:cs="Times New Roman"/>
          <w:sz w:val="24"/>
          <w:szCs w:val="24"/>
          <w:lang w:eastAsia="ko-KR"/>
        </w:rPr>
        <w:t>B</w:t>
      </w:r>
      <w:r w:rsidR="00703409" w:rsidRPr="00BF0646">
        <w:rPr>
          <w:rFonts w:ascii="Times New Roman" w:eastAsia="Batang" w:hAnsi="Times New Roman" w:cs="Times New Roman"/>
          <w:sz w:val="24"/>
          <w:szCs w:val="24"/>
          <w:lang w:eastAsia="ko-KR"/>
        </w:rPr>
        <w:t xml:space="preserve">án đo đạc lại diện tích sử dụng thực tế </w:t>
      </w:r>
      <w:r w:rsidR="00675759" w:rsidRPr="00BF0646">
        <w:rPr>
          <w:rFonts w:ascii="Times New Roman" w:eastAsia="Batang" w:hAnsi="Times New Roman" w:cs="Times New Roman"/>
          <w:sz w:val="24"/>
          <w:szCs w:val="24"/>
          <w:lang w:eastAsia="ko-KR"/>
        </w:rPr>
        <w:t>C</w:t>
      </w:r>
      <w:r w:rsidR="00703409" w:rsidRPr="00BF0646">
        <w:rPr>
          <w:rFonts w:ascii="Times New Roman" w:eastAsia="Batang" w:hAnsi="Times New Roman" w:cs="Times New Roman"/>
          <w:sz w:val="24"/>
          <w:szCs w:val="24"/>
          <w:lang w:eastAsia="ko-KR"/>
        </w:rPr>
        <w:t xml:space="preserve">ăn </w:t>
      </w:r>
      <w:r w:rsidR="00675759" w:rsidRPr="00BF0646">
        <w:rPr>
          <w:rFonts w:ascii="Times New Roman" w:eastAsia="Batang" w:hAnsi="Times New Roman" w:cs="Times New Roman"/>
          <w:sz w:val="24"/>
          <w:szCs w:val="24"/>
          <w:lang w:eastAsia="ko-KR"/>
        </w:rPr>
        <w:t>H</w:t>
      </w:r>
      <w:r w:rsidR="00703409" w:rsidRPr="00BF0646">
        <w:rPr>
          <w:rFonts w:ascii="Times New Roman" w:eastAsia="Batang" w:hAnsi="Times New Roman" w:cs="Times New Roman"/>
          <w:sz w:val="24"/>
          <w:szCs w:val="24"/>
          <w:lang w:eastAsia="ko-KR"/>
        </w:rPr>
        <w:t>ộ</w:t>
      </w:r>
      <w:r w:rsidRPr="00BF0646">
        <w:rPr>
          <w:rFonts w:ascii="Times New Roman" w:eastAsia="Batang" w:hAnsi="Times New Roman" w:cs="Times New Roman"/>
          <w:sz w:val="24"/>
          <w:szCs w:val="24"/>
          <w:lang w:eastAsia="ko-KR"/>
        </w:rPr>
        <w:t xml:space="preserve"> và ký vào Biên Bản Bàn Giao Căn Hộ:</w:t>
      </w:r>
    </w:p>
    <w:p w14:paraId="16915786" w14:textId="24DF64E9" w:rsidR="007155DD" w:rsidRPr="00BF0646" w:rsidRDefault="007155DD" w:rsidP="00BF0646">
      <w:pPr>
        <w:numPr>
          <w:ilvl w:val="0"/>
          <w:numId w:val="32"/>
        </w:numPr>
        <w:autoSpaceDE w:val="0"/>
        <w:autoSpaceDN w:val="0"/>
        <w:adjustRightInd w:val="0"/>
        <w:spacing w:after="120" w:line="281" w:lineRule="auto"/>
        <w:ind w:left="709" w:right="-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Khi bàn giao Căn Hộ, Bên Mua có quyền yêu cầu bên thứ ba - là một đơn vị tư vấn đo đạc độc lập (có đầy đủ chức năng theo quy định của pháp luật) để xác định lại diện tích sử dụng thực tế của Căn Hộ </w:t>
      </w:r>
      <w:r w:rsidRPr="00BF0646">
        <w:rPr>
          <w:rFonts w:ascii="Times New Roman" w:eastAsia="Batang" w:hAnsi="Times New Roman" w:cs="Times New Roman"/>
          <w:b/>
          <w:sz w:val="24"/>
          <w:szCs w:val="24"/>
          <w:lang w:eastAsia="ko-KR"/>
        </w:rPr>
        <w:t>(chi phí đo đạc do Bên Mua chịu và tự thanh toán với bên thứ ba)</w:t>
      </w:r>
      <w:r w:rsidRPr="00BF0646">
        <w:rPr>
          <w:rFonts w:ascii="Times New Roman" w:eastAsia="Batang" w:hAnsi="Times New Roman" w:cs="Times New Roman"/>
          <w:sz w:val="24"/>
          <w:szCs w:val="24"/>
          <w:lang w:eastAsia="ko-KR"/>
        </w:rPr>
        <w:t>.</w:t>
      </w:r>
      <w:r w:rsidR="00643BE8"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Khoản chênh lệch diện tích (nếu có) sẽ được Các Bên thanh toán cho Bên kia trong vòng 30 (ba mươi) ngày, kể từ khi ký kết Biên Bản Bàn Giao Căn Hộ theo quy định tại Khoản 2.1, Điều 2;</w:t>
      </w:r>
    </w:p>
    <w:p w14:paraId="60D77BCE" w14:textId="0AB59408" w:rsidR="007155DD" w:rsidRPr="00BF0646" w:rsidRDefault="007155DD" w:rsidP="00BF0646">
      <w:pPr>
        <w:numPr>
          <w:ilvl w:val="0"/>
          <w:numId w:val="32"/>
        </w:numPr>
        <w:autoSpaceDE w:val="0"/>
        <w:autoSpaceDN w:val="0"/>
        <w:adjustRightInd w:val="0"/>
        <w:spacing w:after="120" w:line="281" w:lineRule="auto"/>
        <w:ind w:left="709" w:right="-20" w:hanging="720"/>
        <w:contextualSpacing/>
        <w:jc w:val="both"/>
        <w:rPr>
          <w:rFonts w:ascii="Times New Roman" w:eastAsia="Batang" w:hAnsi="Times New Roman" w:cs="Times New Roman"/>
          <w:sz w:val="24"/>
          <w:szCs w:val="24"/>
          <w:lang w:eastAsia="ko-KR"/>
        </w:rPr>
      </w:pPr>
      <w:r w:rsidRPr="00BF0646">
        <w:rPr>
          <w:rFonts w:ascii="Times New Roman" w:eastAsia="Times New Roman" w:hAnsi="Times New Roman" w:cs="Times New Roman"/>
          <w:sz w:val="24"/>
          <w:szCs w:val="24"/>
          <w:lang w:eastAsia="ko-KR"/>
        </w:rPr>
        <w:t>Tại thời điểm bàn giao Căn Hộ, nếu Bên Mua phát hiện Căn Hộ có khiếm khuyết, sai sót so với mô tả tại Hợp Đồng, Bên Mua có quyền ghi rõ các yêu cầu sửa chữa, khắc phục những điểm không phù hợp vào Biên bản bàn giao Căn Hộ hoặc Phiếu đề nghị sửa chữa.</w:t>
      </w:r>
      <w:r w:rsidR="00395574" w:rsidRPr="00BF0646">
        <w:rPr>
          <w:rFonts w:ascii="Times New Roman" w:eastAsia="Times New Roman" w:hAnsi="Times New Roman" w:cs="Times New Roman"/>
          <w:sz w:val="24"/>
          <w:szCs w:val="24"/>
          <w:lang w:eastAsia="ko-KR"/>
        </w:rPr>
        <w:t xml:space="preserve"> </w:t>
      </w:r>
      <w:r w:rsidRPr="00BF0646">
        <w:rPr>
          <w:rFonts w:ascii="Times New Roman" w:eastAsia="Times New Roman" w:hAnsi="Times New Roman" w:cs="Times New Roman"/>
          <w:sz w:val="24"/>
          <w:szCs w:val="24"/>
          <w:lang w:eastAsia="ko-KR"/>
        </w:rPr>
        <w:t>Để làm rõ, các khiếm khuyết, sai sót nhỏ của Căn Hộ tại thời điểm bàn giao mà không phải thay đổi thiết bị vật liệu như đã thỏa thuận tại Phụ Lục 1 và không ảnh hưởng tới việc sử dụng, sinh hoạt bình thường của Bên Mua tại Căn Hộ (như xước một vài điểm nhỏ ở cửa, sàn; một vài vết sứt cạnh gạch đá ốp lát, thiết bị đồ rời; sai lệch nhỏ khi lắp đặt thiết bị trong Căn Hộ, v.v.) không được coi là lý do hợp lý để Bên Mua từ chối nhận bàn giao Căn Hộ theo quy định của Hợp Đồng này. Bên Bán có trách nhiệm khắc phục các khiếm khuyết, sai sót của Căn Hộ</w:t>
      </w:r>
      <w:r w:rsidR="00395574" w:rsidRPr="00BF0646">
        <w:rPr>
          <w:rFonts w:ascii="Times New Roman" w:eastAsia="Times New Roman" w:hAnsi="Times New Roman" w:cs="Times New Roman"/>
          <w:sz w:val="24"/>
          <w:szCs w:val="24"/>
          <w:lang w:eastAsia="ko-KR"/>
        </w:rPr>
        <w:t xml:space="preserve"> </w:t>
      </w:r>
      <w:r w:rsidRPr="00BF0646">
        <w:rPr>
          <w:rFonts w:ascii="Times New Roman" w:eastAsia="Times New Roman" w:hAnsi="Times New Roman" w:cs="Times New Roman"/>
          <w:sz w:val="24"/>
          <w:szCs w:val="24"/>
          <w:lang w:eastAsia="ko-KR"/>
        </w:rPr>
        <w:t>trong thời hạn như được các bên thống nhất tại Biên Bản Bàn Giao hoặc Phiếu đề nghị sửa chữa</w:t>
      </w:r>
      <w:r w:rsidR="001B424A" w:rsidRPr="00BF0646">
        <w:rPr>
          <w:rFonts w:ascii="Times New Roman" w:eastAsia="Times New Roman" w:hAnsi="Times New Roman" w:cs="Times New Roman"/>
          <w:sz w:val="24"/>
          <w:szCs w:val="24"/>
          <w:lang w:eastAsia="ko-KR"/>
        </w:rPr>
        <w:t xml:space="preserve"> theo quy định về </w:t>
      </w:r>
      <w:r w:rsidR="00414B58" w:rsidRPr="00BF0646">
        <w:rPr>
          <w:rFonts w:ascii="Times New Roman" w:eastAsia="Times New Roman" w:hAnsi="Times New Roman" w:cs="Times New Roman"/>
          <w:sz w:val="24"/>
          <w:szCs w:val="24"/>
          <w:lang w:eastAsia="ko-KR"/>
        </w:rPr>
        <w:t>B</w:t>
      </w:r>
      <w:r w:rsidR="001B424A" w:rsidRPr="00BF0646">
        <w:rPr>
          <w:rFonts w:ascii="Times New Roman" w:eastAsia="Times New Roman" w:hAnsi="Times New Roman" w:cs="Times New Roman"/>
          <w:sz w:val="24"/>
          <w:szCs w:val="24"/>
          <w:lang w:eastAsia="ko-KR"/>
        </w:rPr>
        <w:t xml:space="preserve">ảo </w:t>
      </w:r>
      <w:r w:rsidR="00414B58" w:rsidRPr="00BF0646">
        <w:rPr>
          <w:rFonts w:ascii="Times New Roman" w:eastAsia="Times New Roman" w:hAnsi="Times New Roman" w:cs="Times New Roman"/>
          <w:sz w:val="24"/>
          <w:szCs w:val="24"/>
          <w:lang w:eastAsia="ko-KR"/>
        </w:rPr>
        <w:t>H</w:t>
      </w:r>
      <w:r w:rsidR="001B424A" w:rsidRPr="00BF0646">
        <w:rPr>
          <w:rFonts w:ascii="Times New Roman" w:eastAsia="Times New Roman" w:hAnsi="Times New Roman" w:cs="Times New Roman"/>
          <w:sz w:val="24"/>
          <w:szCs w:val="24"/>
          <w:lang w:eastAsia="ko-KR"/>
        </w:rPr>
        <w:t xml:space="preserve">ành </w:t>
      </w:r>
      <w:r w:rsidR="00414B58" w:rsidRPr="00BF0646">
        <w:rPr>
          <w:rFonts w:ascii="Times New Roman" w:eastAsia="Times New Roman" w:hAnsi="Times New Roman" w:cs="Times New Roman"/>
          <w:sz w:val="24"/>
          <w:szCs w:val="24"/>
          <w:lang w:eastAsia="ko-KR"/>
        </w:rPr>
        <w:t>C</w:t>
      </w:r>
      <w:r w:rsidR="001B424A" w:rsidRPr="00BF0646">
        <w:rPr>
          <w:rFonts w:ascii="Times New Roman" w:eastAsia="Times New Roman" w:hAnsi="Times New Roman" w:cs="Times New Roman"/>
          <w:sz w:val="24"/>
          <w:szCs w:val="24"/>
          <w:lang w:eastAsia="ko-KR"/>
        </w:rPr>
        <w:t xml:space="preserve">ăn </w:t>
      </w:r>
      <w:r w:rsidR="00414B58" w:rsidRPr="00BF0646">
        <w:rPr>
          <w:rFonts w:ascii="Times New Roman" w:eastAsia="Times New Roman" w:hAnsi="Times New Roman" w:cs="Times New Roman"/>
          <w:sz w:val="24"/>
          <w:szCs w:val="24"/>
          <w:lang w:eastAsia="ko-KR"/>
        </w:rPr>
        <w:t>H</w:t>
      </w:r>
      <w:r w:rsidR="001B424A" w:rsidRPr="00BF0646">
        <w:rPr>
          <w:rFonts w:ascii="Times New Roman" w:eastAsia="Times New Roman" w:hAnsi="Times New Roman" w:cs="Times New Roman"/>
          <w:sz w:val="24"/>
          <w:szCs w:val="24"/>
          <w:lang w:eastAsia="ko-KR"/>
        </w:rPr>
        <w:t>ộ</w:t>
      </w:r>
      <w:r w:rsidRPr="00BF0646">
        <w:rPr>
          <w:rFonts w:ascii="Times New Roman" w:eastAsia="Times New Roman" w:hAnsi="Times New Roman" w:cs="Times New Roman"/>
          <w:sz w:val="24"/>
          <w:szCs w:val="24"/>
          <w:lang w:eastAsia="ko-KR"/>
        </w:rPr>
        <w:t>.</w:t>
      </w:r>
      <w:r w:rsidR="00395574" w:rsidRPr="00BF0646">
        <w:rPr>
          <w:rFonts w:ascii="Times New Roman" w:eastAsia="Times New Roman" w:hAnsi="Times New Roman" w:cs="Times New Roman"/>
          <w:sz w:val="24"/>
          <w:szCs w:val="24"/>
          <w:lang w:eastAsia="ko-KR"/>
        </w:rPr>
        <w:t xml:space="preserve"> </w:t>
      </w:r>
      <w:r w:rsidRPr="00BF0646">
        <w:rPr>
          <w:rFonts w:ascii="Times New Roman" w:eastAsia="Times New Roman" w:hAnsi="Times New Roman" w:cs="Times New Roman"/>
          <w:sz w:val="24"/>
          <w:szCs w:val="24"/>
          <w:lang w:eastAsia="ko-KR"/>
        </w:rPr>
        <w:t xml:space="preserve">Sau khi Bên Bán đã hoàn thành việc khắc phục các khiếm khuyết, sai sót của Căn Hộ trong văn bản đề nghị sửa chữa, Bên Bán sẽ thông báo cho Bên Mua đến nhận bàn giao Căn Hộ và Bên Mua có nghĩa vụ nhận bàn giao Căn Hộ phù hợp với quy định tại Hợp </w:t>
      </w:r>
      <w:r w:rsidR="00B94E90" w:rsidRPr="00BF0646">
        <w:rPr>
          <w:rFonts w:ascii="Times New Roman" w:eastAsia="Times New Roman" w:hAnsi="Times New Roman" w:cs="Times New Roman"/>
          <w:sz w:val="24"/>
          <w:szCs w:val="24"/>
          <w:lang w:eastAsia="ko-KR"/>
        </w:rPr>
        <w:t>Đ</w:t>
      </w:r>
      <w:r w:rsidRPr="00BF0646">
        <w:rPr>
          <w:rFonts w:ascii="Times New Roman" w:eastAsia="Times New Roman" w:hAnsi="Times New Roman" w:cs="Times New Roman"/>
          <w:sz w:val="24"/>
          <w:szCs w:val="24"/>
          <w:lang w:eastAsia="ko-KR"/>
        </w:rPr>
        <w:t>ồng;</w:t>
      </w:r>
    </w:p>
    <w:p w14:paraId="45B57CA8" w14:textId="33E6304B" w:rsidR="007155DD" w:rsidRPr="00BF0646" w:rsidRDefault="007155DD" w:rsidP="00BF0646">
      <w:pPr>
        <w:numPr>
          <w:ilvl w:val="0"/>
          <w:numId w:val="32"/>
        </w:numPr>
        <w:autoSpaceDE w:val="0"/>
        <w:autoSpaceDN w:val="0"/>
        <w:adjustRightInd w:val="0"/>
        <w:spacing w:after="120" w:line="281" w:lineRule="auto"/>
        <w:ind w:left="709" w:right="-20" w:hanging="720"/>
        <w:contextualSpacing/>
        <w:jc w:val="both"/>
        <w:rPr>
          <w:rFonts w:ascii="Times New Roman" w:eastAsia="Batang" w:hAnsi="Times New Roman" w:cs="Times New Roman"/>
          <w:i/>
          <w:iCs/>
          <w:sz w:val="24"/>
          <w:szCs w:val="24"/>
          <w:lang w:eastAsia="ko-KR"/>
        </w:rPr>
      </w:pPr>
      <w:r w:rsidRPr="00BF0646">
        <w:rPr>
          <w:rFonts w:ascii="Times New Roman" w:eastAsia="Batang" w:hAnsi="Times New Roman" w:cs="Times New Roman"/>
          <w:sz w:val="24"/>
          <w:szCs w:val="24"/>
          <w:lang w:eastAsia="ko-KR"/>
        </w:rPr>
        <w:t>Trường hợp Bên Mua hoặc người được Bên Mua ủy quyền hợp pháp không đến nhận bàn giao Căn Hộ trong thời hạn 15 (mười lăm) ngày kể từ Ngày Bàn Giao được nêu trong Thông Báo Bàn Giao hoặc đến kiểm tra nhưng không nhận bàn giao Căn Hộ mà không có lý do chính đáng thì kể từ Ngày Bàn Giao theo Thông Báo Bàn Giao được xem như Bên Mua đã đồng ý chính thức nhận bàn giao Căn Hộ theo hiện trạng thực tế, và Bên Bán đã thực hiện xong trách nhiệm bàn giao Căn Hộ theo Hợp Đồng. Khi đó, Bên Mua không có quyền khiếu nại bất kỳ vấn đề gì liên quan đến việc bàn giao Căn Hộ hoặc Bên Mua không được quyền nêu bất cứ lý do không hợp lý nào để không nhận bàn giao Căn Hộ</w:t>
      </w:r>
      <w:r w:rsidR="00191333" w:rsidRPr="00BF0646">
        <w:rPr>
          <w:rFonts w:ascii="Times New Roman" w:eastAsia="Batang" w:hAnsi="Times New Roman" w:cs="Times New Roman"/>
          <w:sz w:val="24"/>
          <w:szCs w:val="24"/>
          <w:lang w:eastAsia="ko-KR"/>
        </w:rPr>
        <w:t xml:space="preserve"> (trừ trường hợp thuộc diện thoả thuận tại điểm </w:t>
      </w:r>
      <w:r w:rsidR="005B63BB" w:rsidRPr="00BF0646">
        <w:rPr>
          <w:rFonts w:ascii="Times New Roman" w:eastAsia="Batang" w:hAnsi="Times New Roman" w:cs="Times New Roman"/>
          <w:sz w:val="24"/>
          <w:szCs w:val="24"/>
          <w:lang w:eastAsia="ko-KR"/>
        </w:rPr>
        <w:t>l khoản 6.1 Điều 6</w:t>
      </w:r>
      <w:r w:rsidR="00414B58" w:rsidRPr="00BF0646">
        <w:rPr>
          <w:rFonts w:ascii="Times New Roman" w:eastAsia="Batang" w:hAnsi="Times New Roman" w:cs="Times New Roman"/>
          <w:sz w:val="24"/>
          <w:szCs w:val="24"/>
          <w:lang w:eastAsia="ko-KR"/>
        </w:rPr>
        <w:t xml:space="preserve"> Hợp Đồng</w:t>
      </w:r>
      <w:r w:rsidR="00191333" w:rsidRPr="00BF0646">
        <w:rPr>
          <w:rFonts w:ascii="Times New Roman" w:eastAsia="Batang" w:hAnsi="Times New Roman" w:cs="Times New Roman"/>
          <w:sz w:val="24"/>
          <w:szCs w:val="24"/>
          <w:lang w:eastAsia="ko-KR"/>
        </w:rPr>
        <w:t>)</w:t>
      </w:r>
      <w:r w:rsidRPr="00BF0646">
        <w:rPr>
          <w:rFonts w:ascii="Times New Roman" w:eastAsia="Batang" w:hAnsi="Times New Roman" w:cs="Times New Roman"/>
          <w:sz w:val="24"/>
          <w:szCs w:val="24"/>
          <w:lang w:eastAsia="ko-KR"/>
        </w:rPr>
        <w:t>. Việc Bên Mua từ chối nhận bàn giao Căn Hộ như vậy sẽ được coi là Bên Mua vi phạm Hợp Đồng và sẽ được xử lý theo quy định tại khoản 12.3 Điều 12 của Hợp Đồng này.</w:t>
      </w:r>
    </w:p>
    <w:p w14:paraId="5E7C054F" w14:textId="523864F5" w:rsidR="007155DD" w:rsidRPr="00BF0646" w:rsidRDefault="007155DD" w:rsidP="00BF0646">
      <w:pPr>
        <w:numPr>
          <w:ilvl w:val="0"/>
          <w:numId w:val="42"/>
        </w:numPr>
        <w:autoSpaceDE w:val="0"/>
        <w:autoSpaceDN w:val="0"/>
        <w:adjustRightInd w:val="0"/>
        <w:spacing w:after="120" w:line="281" w:lineRule="auto"/>
        <w:ind w:right="-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Kể từ thời điểm Các Bên ký Biên Bản Bàn Giao Căn Hộ, Bên Mua có toàn quyền sử dụng Căn Hộ </w:t>
      </w:r>
      <w:r w:rsidR="00731502" w:rsidRPr="00BF0646">
        <w:rPr>
          <w:rFonts w:ascii="Times New Roman" w:eastAsia="Batang" w:hAnsi="Times New Roman" w:cs="Times New Roman"/>
          <w:sz w:val="24"/>
          <w:szCs w:val="24"/>
          <w:lang w:eastAsia="ko-KR"/>
        </w:rPr>
        <w:t>và chịu mọi trách nhiệm có liên quan đến căn hộ mua</w:t>
      </w:r>
      <w:r w:rsidRPr="00BF0646">
        <w:rPr>
          <w:rFonts w:ascii="Times New Roman" w:eastAsia="Batang" w:hAnsi="Times New Roman" w:cs="Times New Roman"/>
          <w:sz w:val="24"/>
          <w:szCs w:val="24"/>
          <w:lang w:eastAsia="ko-KR"/>
        </w:rPr>
        <w:t>, kể cả trường hợp Bên Mua có sử dụng Căn Hộ hay chưa.</w:t>
      </w:r>
    </w:p>
    <w:p w14:paraId="56E47E17" w14:textId="77777777" w:rsidR="007155DD" w:rsidRPr="00BF0646" w:rsidRDefault="007155DD" w:rsidP="00BF0646">
      <w:pPr>
        <w:numPr>
          <w:ilvl w:val="0"/>
          <w:numId w:val="42"/>
        </w:numPr>
        <w:autoSpaceDE w:val="0"/>
        <w:autoSpaceDN w:val="0"/>
        <w:adjustRightInd w:val="0"/>
        <w:spacing w:after="120" w:line="281" w:lineRule="auto"/>
        <w:ind w:right="-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Căn Hộ chỉ được bàn giao cho Bên Mua hoặc người được ủy quyền hợp pháp của Bên Mua khi Bên Mua xuất trình cho Bên Bán bản gốc các tài liệu sau: </w:t>
      </w:r>
    </w:p>
    <w:p w14:paraId="16C622C2" w14:textId="77777777" w:rsidR="007155DD" w:rsidRPr="00BF0646" w:rsidRDefault="007155DD" w:rsidP="00BF0646">
      <w:pPr>
        <w:numPr>
          <w:ilvl w:val="0"/>
          <w:numId w:val="26"/>
        </w:numPr>
        <w:autoSpaceDE w:val="0"/>
        <w:autoSpaceDN w:val="0"/>
        <w:adjustRightInd w:val="0"/>
        <w:spacing w:after="120" w:line="281" w:lineRule="auto"/>
        <w:ind w:left="709" w:right="-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Hợp Đồng này; và</w:t>
      </w:r>
    </w:p>
    <w:p w14:paraId="4A301D41" w14:textId="77777777" w:rsidR="007155DD" w:rsidRPr="00BF0646" w:rsidRDefault="007155DD" w:rsidP="00BF0646">
      <w:pPr>
        <w:numPr>
          <w:ilvl w:val="0"/>
          <w:numId w:val="26"/>
        </w:numPr>
        <w:autoSpaceDE w:val="0"/>
        <w:autoSpaceDN w:val="0"/>
        <w:adjustRightInd w:val="0"/>
        <w:spacing w:after="120" w:line="281" w:lineRule="auto"/>
        <w:ind w:left="709" w:right="-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Phiếu thu, hóa đơn hoặc chứng từ thanh toán hợp pháp nhằm chứng minh rằng Bên Mua đã thực hiện đầy đủ nghĩa vụ thanh toán theo Hợp Đồng này; và</w:t>
      </w:r>
    </w:p>
    <w:p w14:paraId="32DF29F8" w14:textId="77777777" w:rsidR="007155DD" w:rsidRPr="00BF0646" w:rsidRDefault="007155DD" w:rsidP="00BF0646">
      <w:pPr>
        <w:numPr>
          <w:ilvl w:val="0"/>
          <w:numId w:val="26"/>
        </w:numPr>
        <w:autoSpaceDE w:val="0"/>
        <w:autoSpaceDN w:val="0"/>
        <w:adjustRightInd w:val="0"/>
        <w:spacing w:after="120" w:line="281" w:lineRule="auto"/>
        <w:ind w:left="709" w:right="-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Văn bản ủy quyền hợp pháp (nếu có ủy quyền).</w:t>
      </w:r>
    </w:p>
    <w:p w14:paraId="3659E364" w14:textId="44DC804A" w:rsidR="007155DD" w:rsidRPr="00BF0646" w:rsidRDefault="007155DD" w:rsidP="00BF0646">
      <w:pPr>
        <w:numPr>
          <w:ilvl w:val="0"/>
          <w:numId w:val="42"/>
        </w:numPr>
        <w:autoSpaceDE w:val="0"/>
        <w:autoSpaceDN w:val="0"/>
        <w:adjustRightInd w:val="0"/>
        <w:spacing w:after="120" w:line="281" w:lineRule="auto"/>
        <w:ind w:right="-20" w:hanging="720"/>
        <w:contextualSpacing/>
        <w:jc w:val="both"/>
        <w:rPr>
          <w:rFonts w:ascii="Times New Roman" w:eastAsia="Batang" w:hAnsi="Times New Roman" w:cs="Times New Roman"/>
          <w:i/>
          <w:iCs/>
          <w:sz w:val="24"/>
          <w:szCs w:val="24"/>
          <w:lang w:eastAsia="ko-KR"/>
        </w:rPr>
      </w:pPr>
      <w:r w:rsidRPr="00BF0646">
        <w:rPr>
          <w:rFonts w:ascii="Times New Roman" w:eastAsia="Batang" w:hAnsi="Times New Roman" w:cs="Times New Roman"/>
          <w:sz w:val="24"/>
          <w:szCs w:val="24"/>
          <w:lang w:eastAsia="ko-KR"/>
        </w:rPr>
        <w:t>Quyền sở hữu Căn Hộ vẫn còn thuộc về Bên Bán cho đến khi Bên Mua nhận bàn giao Căn Hộ.</w:t>
      </w:r>
    </w:p>
    <w:p w14:paraId="31753411" w14:textId="73B83E9E" w:rsidR="007155DD" w:rsidRPr="00BF0646" w:rsidRDefault="007155DD" w:rsidP="00BF0646">
      <w:pPr>
        <w:keepNext/>
        <w:tabs>
          <w:tab w:val="left" w:pos="851"/>
        </w:tabs>
        <w:spacing w:after="120" w:line="281" w:lineRule="auto"/>
        <w:contextualSpacing/>
        <w:jc w:val="both"/>
        <w:outlineLvl w:val="0"/>
        <w:rPr>
          <w:rFonts w:ascii="Times New Roman" w:eastAsia="PMingLiU" w:hAnsi="Times New Roman" w:cs="Times New Roman"/>
          <w:b/>
          <w:bCs/>
          <w:kern w:val="32"/>
          <w:sz w:val="24"/>
          <w:szCs w:val="24"/>
          <w:lang w:eastAsia="zh-TW"/>
        </w:rPr>
      </w:pPr>
      <w:bookmarkStart w:id="41" w:name="_Toc198502098"/>
      <w:r w:rsidRPr="00BF0646">
        <w:rPr>
          <w:rFonts w:ascii="Times New Roman" w:eastAsia="PMingLiU" w:hAnsi="Times New Roman" w:cs="Times New Roman"/>
          <w:b/>
          <w:bCs/>
          <w:kern w:val="32"/>
          <w:sz w:val="24"/>
          <w:szCs w:val="24"/>
          <w:lang w:eastAsia="zh-TW"/>
        </w:rPr>
        <w:t>ĐIỀU 9.</w:t>
      </w:r>
      <w:r w:rsidRPr="00BF0646">
        <w:rPr>
          <w:rFonts w:ascii="Times New Roman" w:eastAsia="PMingLiU" w:hAnsi="Times New Roman" w:cs="Times New Roman"/>
          <w:b/>
          <w:bCs/>
          <w:kern w:val="32"/>
          <w:sz w:val="24"/>
          <w:szCs w:val="24"/>
          <w:lang w:eastAsia="zh-TW"/>
        </w:rPr>
        <w:tab/>
        <w:t>BẢO HÀNH CĂN HỘ</w:t>
      </w:r>
      <w:bookmarkEnd w:id="41"/>
    </w:p>
    <w:p w14:paraId="785B479D" w14:textId="194BC61F" w:rsidR="007155DD" w:rsidRPr="00BF0646" w:rsidRDefault="007155DD" w:rsidP="00BF0646">
      <w:pPr>
        <w:numPr>
          <w:ilvl w:val="0"/>
          <w:numId w:val="43"/>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Bên Bán phải bảo hành Căn Hộ theo đúng quy định </w:t>
      </w:r>
      <w:r w:rsidR="008103E3" w:rsidRPr="00BF0646">
        <w:rPr>
          <w:rFonts w:ascii="Times New Roman" w:eastAsia="Batang" w:hAnsi="Times New Roman" w:cs="Times New Roman"/>
          <w:sz w:val="24"/>
          <w:szCs w:val="24"/>
          <w:lang w:eastAsia="ko-KR"/>
        </w:rPr>
        <w:t xml:space="preserve">theo thỏa thuận trong </w:t>
      </w:r>
      <w:r w:rsidR="00B94E90" w:rsidRPr="00BF0646">
        <w:rPr>
          <w:rFonts w:ascii="Times New Roman" w:eastAsia="Batang" w:hAnsi="Times New Roman" w:cs="Times New Roman"/>
          <w:sz w:val="24"/>
          <w:szCs w:val="24"/>
          <w:lang w:eastAsia="ko-KR"/>
        </w:rPr>
        <w:t>H</w:t>
      </w:r>
      <w:r w:rsidR="008103E3" w:rsidRPr="00BF0646">
        <w:rPr>
          <w:rFonts w:ascii="Times New Roman" w:eastAsia="Batang" w:hAnsi="Times New Roman" w:cs="Times New Roman"/>
          <w:sz w:val="24"/>
          <w:szCs w:val="24"/>
          <w:lang w:eastAsia="ko-KR"/>
        </w:rPr>
        <w:t xml:space="preserve">ợp </w:t>
      </w:r>
      <w:r w:rsidR="00B94E90" w:rsidRPr="00BF0646">
        <w:rPr>
          <w:rFonts w:ascii="Times New Roman" w:eastAsia="Batang" w:hAnsi="Times New Roman" w:cs="Times New Roman"/>
          <w:sz w:val="24"/>
          <w:szCs w:val="24"/>
          <w:lang w:eastAsia="ko-KR"/>
        </w:rPr>
        <w:t>Đ</w:t>
      </w:r>
      <w:r w:rsidR="008103E3" w:rsidRPr="00BF0646">
        <w:rPr>
          <w:rFonts w:ascii="Times New Roman" w:eastAsia="Batang" w:hAnsi="Times New Roman" w:cs="Times New Roman"/>
          <w:sz w:val="24"/>
          <w:szCs w:val="24"/>
          <w:lang w:eastAsia="ko-KR"/>
        </w:rPr>
        <w:t xml:space="preserve">ồng và quy định của pháp luật về nhà ở, pháp luật khác có liên quan và </w:t>
      </w:r>
      <w:r w:rsidRPr="00BF0646">
        <w:rPr>
          <w:rFonts w:ascii="Times New Roman" w:eastAsia="Batang" w:hAnsi="Times New Roman" w:cs="Times New Roman"/>
          <w:sz w:val="24"/>
          <w:szCs w:val="24"/>
          <w:lang w:eastAsia="ko-KR"/>
        </w:rPr>
        <w:t xml:space="preserve">các quy định sửa đổi, bổ sung, thay thế của </w:t>
      </w:r>
      <w:r w:rsidR="008103E3" w:rsidRPr="00BF0646">
        <w:rPr>
          <w:rFonts w:ascii="Times New Roman" w:eastAsia="Batang" w:hAnsi="Times New Roman" w:cs="Times New Roman"/>
          <w:sz w:val="24"/>
          <w:szCs w:val="24"/>
          <w:lang w:eastAsia="ko-KR"/>
        </w:rPr>
        <w:t xml:space="preserve">Nhà nước </w:t>
      </w:r>
      <w:r w:rsidRPr="00BF0646">
        <w:rPr>
          <w:rFonts w:ascii="Times New Roman" w:eastAsia="Batang" w:hAnsi="Times New Roman" w:cs="Times New Roman"/>
          <w:sz w:val="24"/>
          <w:szCs w:val="24"/>
          <w:lang w:eastAsia="ko-KR"/>
        </w:rPr>
        <w:t xml:space="preserve">vào từng thời điểm. </w:t>
      </w:r>
    </w:p>
    <w:p w14:paraId="60D75143" w14:textId="7FBB8D43" w:rsidR="007155DD" w:rsidRPr="00BF0646" w:rsidRDefault="007155DD" w:rsidP="00BF0646">
      <w:pPr>
        <w:numPr>
          <w:ilvl w:val="0"/>
          <w:numId w:val="43"/>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hAnsi="Times New Roman" w:cs="Times New Roman"/>
          <w:sz w:val="18"/>
          <w:szCs w:val="18"/>
          <w:shd w:val="clear" w:color="auto" w:fill="FFFFFF"/>
        </w:rPr>
        <w:t> </w:t>
      </w:r>
      <w:r w:rsidRPr="00BF0646">
        <w:rPr>
          <w:rFonts w:ascii="Times New Roman" w:eastAsia="Batang" w:hAnsi="Times New Roman" w:cs="Times New Roman"/>
          <w:sz w:val="24"/>
          <w:szCs w:val="24"/>
          <w:lang w:eastAsia="ko-KR"/>
        </w:rPr>
        <w:t xml:space="preserve">Khi bàn giao </w:t>
      </w:r>
      <w:r w:rsidR="00E72DF4" w:rsidRPr="00BF0646">
        <w:rPr>
          <w:rFonts w:ascii="Times New Roman" w:eastAsia="Batang" w:hAnsi="Times New Roman" w:cs="Times New Roman"/>
          <w:sz w:val="24"/>
          <w:szCs w:val="24"/>
          <w:lang w:eastAsia="ko-KR"/>
        </w:rPr>
        <w:t xml:space="preserve">Căn Hộ </w:t>
      </w:r>
      <w:r w:rsidRPr="00BF0646">
        <w:rPr>
          <w:rFonts w:ascii="Times New Roman" w:eastAsia="Batang" w:hAnsi="Times New Roman" w:cs="Times New Roman"/>
          <w:sz w:val="24"/>
          <w:szCs w:val="24"/>
          <w:lang w:eastAsia="ko-KR"/>
        </w:rPr>
        <w:t xml:space="preserve">cho Bên Mua, Bên Bán phải thông báo và cung cấp cho Bên Mua 01 bản sao Văn bản chấp thuận nghiệm thu đưa công trình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616C28" w:rsidRPr="00BF0646">
        <w:rPr>
          <w:rFonts w:ascii="Times New Roman" w:eastAsia="Batang" w:hAnsi="Times New Roman" w:cs="Times New Roman"/>
          <w:spacing w:val="-2"/>
          <w:sz w:val="24"/>
          <w:szCs w:val="24"/>
          <w:lang w:eastAsia="ko-KR"/>
        </w:rPr>
        <w:t>Chung Cư</w:t>
      </w:r>
      <w:r w:rsidR="00616C28"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 xml:space="preserve">vào sử dụng của cơ quan có thẩm quyền theo quy định của pháp luật xây dựng để các bên xác định thời điểm bảo hành </w:t>
      </w:r>
      <w:r w:rsidR="00E72DF4" w:rsidRPr="00BF0646">
        <w:rPr>
          <w:rFonts w:ascii="Times New Roman" w:eastAsia="Batang" w:hAnsi="Times New Roman" w:cs="Times New Roman"/>
          <w:sz w:val="24"/>
          <w:szCs w:val="24"/>
          <w:lang w:eastAsia="ko-KR"/>
        </w:rPr>
        <w:t>Căn Hộ</w:t>
      </w:r>
      <w:r w:rsidRPr="00BF0646">
        <w:rPr>
          <w:rFonts w:ascii="Times New Roman" w:eastAsia="Batang" w:hAnsi="Times New Roman" w:cs="Times New Roman"/>
          <w:sz w:val="24"/>
          <w:szCs w:val="24"/>
          <w:lang w:eastAsia="ko-KR"/>
        </w:rPr>
        <w:t>.</w:t>
      </w:r>
    </w:p>
    <w:p w14:paraId="3F5561AA" w14:textId="281DAFC0" w:rsidR="007155DD" w:rsidRPr="00BF0646" w:rsidRDefault="007155DD" w:rsidP="00BF0646">
      <w:pPr>
        <w:numPr>
          <w:ilvl w:val="0"/>
          <w:numId w:val="43"/>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Nội dung bảo hành Căn Hộ</w:t>
      </w:r>
      <w:r w:rsidR="00F70A7E" w:rsidRPr="00BF0646">
        <w:rPr>
          <w:rFonts w:ascii="Times New Roman" w:eastAsia="Batang" w:hAnsi="Times New Roman" w:cs="Times New Roman"/>
          <w:sz w:val="24"/>
          <w:szCs w:val="24"/>
          <w:lang w:eastAsia="ko-KR"/>
        </w:rPr>
        <w:t xml:space="preserve"> (kể cả </w:t>
      </w:r>
      <w:r w:rsidR="00675759" w:rsidRPr="00BF0646">
        <w:rPr>
          <w:rFonts w:ascii="Times New Roman" w:eastAsia="Batang" w:hAnsi="Times New Roman" w:cs="Times New Roman"/>
          <w:sz w:val="24"/>
          <w:szCs w:val="24"/>
          <w:lang w:eastAsia="ko-KR"/>
        </w:rPr>
        <w:t>C</w:t>
      </w:r>
      <w:r w:rsidR="00F70A7E" w:rsidRPr="00BF0646">
        <w:rPr>
          <w:rFonts w:ascii="Times New Roman" w:eastAsia="Batang" w:hAnsi="Times New Roman" w:cs="Times New Roman"/>
          <w:sz w:val="24"/>
          <w:szCs w:val="24"/>
          <w:lang w:eastAsia="ko-KR"/>
        </w:rPr>
        <w:t xml:space="preserve">ăn </w:t>
      </w:r>
      <w:r w:rsidR="00675759" w:rsidRPr="00BF0646">
        <w:rPr>
          <w:rFonts w:ascii="Times New Roman" w:eastAsia="Batang" w:hAnsi="Times New Roman" w:cs="Times New Roman"/>
          <w:sz w:val="24"/>
          <w:szCs w:val="24"/>
          <w:lang w:eastAsia="ko-KR"/>
        </w:rPr>
        <w:t>H</w:t>
      </w:r>
      <w:r w:rsidR="00F70A7E" w:rsidRPr="00BF0646">
        <w:rPr>
          <w:rFonts w:ascii="Times New Roman" w:eastAsia="Batang" w:hAnsi="Times New Roman" w:cs="Times New Roman"/>
          <w:sz w:val="24"/>
          <w:szCs w:val="24"/>
          <w:lang w:eastAsia="ko-KR"/>
        </w:rPr>
        <w:t xml:space="preserve">ộ trong </w:t>
      </w:r>
      <w:r w:rsidR="00675759" w:rsidRPr="00BF0646">
        <w:rPr>
          <w:rFonts w:ascii="Times New Roman" w:eastAsia="Batang" w:hAnsi="Times New Roman" w:cs="Times New Roman"/>
          <w:sz w:val="24"/>
          <w:szCs w:val="24"/>
          <w:lang w:eastAsia="ko-KR"/>
        </w:rPr>
        <w:t>N</w:t>
      </w:r>
      <w:r w:rsidR="00F70A7E" w:rsidRPr="00BF0646">
        <w:rPr>
          <w:rFonts w:ascii="Times New Roman" w:eastAsia="Batang" w:hAnsi="Times New Roman" w:cs="Times New Roman"/>
          <w:sz w:val="24"/>
          <w:szCs w:val="24"/>
          <w:lang w:eastAsia="ko-KR"/>
        </w:rPr>
        <w:t xml:space="preserve">hà </w:t>
      </w:r>
      <w:r w:rsidR="00675759" w:rsidRPr="00BF0646">
        <w:rPr>
          <w:rFonts w:ascii="Times New Roman" w:eastAsia="Batang" w:hAnsi="Times New Roman" w:cs="Times New Roman"/>
          <w:sz w:val="24"/>
          <w:szCs w:val="24"/>
          <w:lang w:eastAsia="ko-KR"/>
        </w:rPr>
        <w:t>C</w:t>
      </w:r>
      <w:r w:rsidR="00F70A7E" w:rsidRPr="00BF0646">
        <w:rPr>
          <w:rFonts w:ascii="Times New Roman" w:eastAsia="Batang" w:hAnsi="Times New Roman" w:cs="Times New Roman"/>
          <w:sz w:val="24"/>
          <w:szCs w:val="24"/>
          <w:lang w:eastAsia="ko-KR"/>
        </w:rPr>
        <w:t xml:space="preserve">hung </w:t>
      </w:r>
      <w:r w:rsidR="00675759" w:rsidRPr="00BF0646">
        <w:rPr>
          <w:rFonts w:ascii="Times New Roman" w:eastAsia="Batang" w:hAnsi="Times New Roman" w:cs="Times New Roman"/>
          <w:sz w:val="24"/>
          <w:szCs w:val="24"/>
          <w:lang w:eastAsia="ko-KR"/>
        </w:rPr>
        <w:t>C</w:t>
      </w:r>
      <w:r w:rsidR="00F70A7E" w:rsidRPr="00BF0646">
        <w:rPr>
          <w:rFonts w:ascii="Times New Roman" w:eastAsia="Batang" w:hAnsi="Times New Roman" w:cs="Times New Roman"/>
          <w:sz w:val="24"/>
          <w:szCs w:val="24"/>
          <w:lang w:eastAsia="ko-KR"/>
        </w:rPr>
        <w:t>ư có mục đích sử dụng hỗn hợp)</w:t>
      </w:r>
      <w:r w:rsidRPr="00BF0646">
        <w:rPr>
          <w:rFonts w:ascii="Times New Roman" w:eastAsia="Batang" w:hAnsi="Times New Roman" w:cs="Times New Roman"/>
          <w:sz w:val="24"/>
          <w:szCs w:val="24"/>
          <w:lang w:eastAsia="ko-KR"/>
        </w:rPr>
        <w:t xml:space="preserve"> bao gồm sửa chữa, khắc phục các hư hỏng khung, cột, dầm, sàn, tường, trần, mái, sân thượng, cầu thang bộ, các phần ốp, lát, trát,</w:t>
      </w:r>
      <w:r w:rsidR="007264FD" w:rsidRPr="00BF0646">
        <w:rPr>
          <w:rFonts w:ascii="Times New Roman" w:eastAsia="Batang" w:hAnsi="Times New Roman" w:cs="Times New Roman"/>
          <w:sz w:val="24"/>
          <w:szCs w:val="24"/>
          <w:lang w:eastAsia="ko-KR"/>
        </w:rPr>
        <w:t xml:space="preserve"> hệ thống các loại cửa,</w:t>
      </w:r>
      <w:r w:rsidRPr="00BF0646">
        <w:rPr>
          <w:rFonts w:ascii="Times New Roman" w:eastAsia="Batang" w:hAnsi="Times New Roman" w:cs="Times New Roman"/>
          <w:sz w:val="24"/>
          <w:szCs w:val="24"/>
          <w:lang w:eastAsia="ko-KR"/>
        </w:rPr>
        <w:t xml:space="preserve"> hệ thống cấp điện sinh hoạt, cấp điện chiếu sáng, bể nước và hệ thống cấp nước sinh hoạt, bể phốt và hệ thống thoát nước thải, chất thải sinh hoạt, khắc phục các trường hợp nghiêng, lún, nứt, sụt nhà ở. </w:t>
      </w:r>
      <w:r w:rsidR="00F237BD" w:rsidRPr="00BF0646">
        <w:rPr>
          <w:rFonts w:ascii="Times New Roman" w:eastAsia="Batang" w:hAnsi="Times New Roman" w:cs="Times New Roman"/>
          <w:sz w:val="24"/>
          <w:szCs w:val="24"/>
          <w:lang w:eastAsia="ko-KR"/>
        </w:rPr>
        <w:t>Đối với các trang thiết bị khác gắn với nhà ở thì bên bán thực hiện bảo hành theo quy định của nhà sản xuất hoặc nhà phân phối, cung cấp sản phẩm.</w:t>
      </w:r>
    </w:p>
    <w:p w14:paraId="499086EE" w14:textId="4AFD3BC1" w:rsidR="007155DD" w:rsidRPr="00BF0646" w:rsidRDefault="007155DD" w:rsidP="00BF0646">
      <w:pPr>
        <w:spacing w:after="120" w:line="281" w:lineRule="auto"/>
        <w:ind w:left="7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ab/>
        <w:t xml:space="preserve">Bên Bán có trách nhiệm thực hiện bảo hành Căn Hộ bằng cách thay thế hoặc sửa chữa các điểm bị khuyết tật hoặc thay thế các đồ vật cùng loại có chất lượng tương đương hoặc tốt hơn. Việc bảo hành bằng cách thay thế hoặc sửa chữa chỉ do Bên Bán hoặc bên được Bên Bán ủy quyền thực hiện. Bên Mua có trách nhiệm tạo điều kiện và phối hợp với </w:t>
      </w:r>
      <w:r w:rsidR="00E72DF4" w:rsidRPr="00BF0646">
        <w:rPr>
          <w:rFonts w:ascii="Times New Roman" w:eastAsia="Batang" w:hAnsi="Times New Roman" w:cs="Times New Roman"/>
          <w:sz w:val="24"/>
          <w:szCs w:val="24"/>
          <w:lang w:eastAsia="ko-KR"/>
        </w:rPr>
        <w:t>B</w:t>
      </w:r>
      <w:r w:rsidRPr="00BF0646">
        <w:rPr>
          <w:rFonts w:ascii="Times New Roman" w:eastAsia="Batang" w:hAnsi="Times New Roman" w:cs="Times New Roman"/>
          <w:sz w:val="24"/>
          <w:szCs w:val="24"/>
          <w:lang w:eastAsia="ko-KR"/>
        </w:rPr>
        <w:t xml:space="preserve">ên </w:t>
      </w:r>
      <w:r w:rsidR="00E72DF4" w:rsidRPr="00BF0646">
        <w:rPr>
          <w:rFonts w:ascii="Times New Roman" w:eastAsia="Batang" w:hAnsi="Times New Roman" w:cs="Times New Roman"/>
          <w:sz w:val="24"/>
          <w:szCs w:val="24"/>
          <w:lang w:eastAsia="ko-KR"/>
        </w:rPr>
        <w:t>B</w:t>
      </w:r>
      <w:r w:rsidRPr="00BF0646">
        <w:rPr>
          <w:rFonts w:ascii="Times New Roman" w:eastAsia="Batang" w:hAnsi="Times New Roman" w:cs="Times New Roman"/>
          <w:sz w:val="24"/>
          <w:szCs w:val="24"/>
          <w:lang w:eastAsia="ko-KR"/>
        </w:rPr>
        <w:t xml:space="preserve">án để bảo hành </w:t>
      </w:r>
      <w:r w:rsidR="00E72DF4" w:rsidRPr="00BF0646">
        <w:rPr>
          <w:rFonts w:ascii="Times New Roman" w:eastAsia="Batang" w:hAnsi="Times New Roman" w:cs="Times New Roman"/>
          <w:sz w:val="24"/>
          <w:szCs w:val="24"/>
          <w:lang w:eastAsia="ko-KR"/>
        </w:rPr>
        <w:t>Căn Hộ</w:t>
      </w:r>
      <w:r w:rsidRPr="00BF0646">
        <w:rPr>
          <w:rFonts w:ascii="Times New Roman" w:eastAsia="Batang" w:hAnsi="Times New Roman" w:cs="Times New Roman"/>
          <w:sz w:val="24"/>
          <w:szCs w:val="24"/>
          <w:lang w:eastAsia="ko-KR"/>
        </w:rPr>
        <w:t>.</w:t>
      </w:r>
    </w:p>
    <w:p w14:paraId="48953FF0" w14:textId="3510B6CE" w:rsidR="007155DD" w:rsidRPr="00BF0646" w:rsidRDefault="007155DD" w:rsidP="00BF0646">
      <w:pPr>
        <w:numPr>
          <w:ilvl w:val="0"/>
          <w:numId w:val="43"/>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Trong thời hạn 3 (ba) ngày kể từ ngày phát hiện ra các hư hỏng, Bên Mua phải kịp thời thông báo bằng văn bản cho Bên Bán khi Căn Hộ có các hư hỏng thuộc diện được bảo hành. Trong thời hạn </w:t>
      </w:r>
      <w:r w:rsidR="00494E11" w:rsidRPr="00BF0646">
        <w:rPr>
          <w:rFonts w:ascii="Times New Roman" w:eastAsia="Batang" w:hAnsi="Times New Roman" w:cs="Times New Roman"/>
          <w:sz w:val="24"/>
          <w:szCs w:val="24"/>
          <w:lang w:eastAsia="ko-KR"/>
        </w:rPr>
        <w:t>20</w:t>
      </w:r>
      <w:r w:rsidR="004C75BE"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w:t>
      </w:r>
      <w:r w:rsidR="00494E11" w:rsidRPr="00BF0646">
        <w:rPr>
          <w:rFonts w:ascii="Times New Roman" w:eastAsia="Batang" w:hAnsi="Times New Roman" w:cs="Times New Roman"/>
          <w:sz w:val="24"/>
          <w:szCs w:val="24"/>
          <w:lang w:eastAsia="ko-KR"/>
        </w:rPr>
        <w:t>hai mươi</w:t>
      </w:r>
      <w:r w:rsidRPr="00BF0646">
        <w:rPr>
          <w:rFonts w:ascii="Times New Roman" w:eastAsia="Batang" w:hAnsi="Times New Roman" w:cs="Times New Roman"/>
          <w:sz w:val="24"/>
          <w:szCs w:val="24"/>
          <w:lang w:eastAsia="ko-KR"/>
        </w:rPr>
        <w:t xml:space="preserve">) ngày kể từ ngày nhận được thông báo của Bên Mua, Bên Bán có trách nhiệm tiến hành việc bảo hành các hư hỏng theo đúng thỏa thuận và theo quy định của pháp luật; Bên Mua phải tạo điều kiện để Bên Bán thực hiện bảo hành Căn Hộ. </w:t>
      </w:r>
      <w:r w:rsidR="00675759" w:rsidRPr="00BF0646">
        <w:rPr>
          <w:rFonts w:ascii="Times New Roman" w:eastAsia="Batang" w:hAnsi="Times New Roman" w:cs="Times New Roman"/>
          <w:sz w:val="24"/>
          <w:szCs w:val="24"/>
          <w:lang w:eastAsia="ko-KR"/>
        </w:rPr>
        <w:t>N</w:t>
      </w:r>
      <w:r w:rsidR="002A4CAC" w:rsidRPr="00BF0646">
        <w:rPr>
          <w:rFonts w:ascii="Times New Roman" w:eastAsia="Batang" w:hAnsi="Times New Roman" w:cs="Times New Roman"/>
          <w:sz w:val="24"/>
          <w:szCs w:val="24"/>
          <w:lang w:eastAsia="ko-KR"/>
        </w:rPr>
        <w:t xml:space="preserve">ếu </w:t>
      </w:r>
      <w:r w:rsidR="00675759" w:rsidRPr="00BF0646">
        <w:rPr>
          <w:rFonts w:ascii="Times New Roman" w:eastAsia="Batang" w:hAnsi="Times New Roman" w:cs="Times New Roman"/>
          <w:sz w:val="24"/>
          <w:szCs w:val="24"/>
          <w:lang w:eastAsia="ko-KR"/>
        </w:rPr>
        <w:t>B</w:t>
      </w:r>
      <w:r w:rsidR="002A4CAC" w:rsidRPr="00BF0646">
        <w:rPr>
          <w:rFonts w:ascii="Times New Roman" w:eastAsia="Batang" w:hAnsi="Times New Roman" w:cs="Times New Roman"/>
          <w:sz w:val="24"/>
          <w:szCs w:val="24"/>
          <w:lang w:eastAsia="ko-KR"/>
        </w:rPr>
        <w:t xml:space="preserve">ên </w:t>
      </w:r>
      <w:r w:rsidR="00675759" w:rsidRPr="00BF0646">
        <w:rPr>
          <w:rFonts w:ascii="Times New Roman" w:eastAsia="Batang" w:hAnsi="Times New Roman" w:cs="Times New Roman"/>
          <w:sz w:val="24"/>
          <w:szCs w:val="24"/>
          <w:lang w:eastAsia="ko-KR"/>
        </w:rPr>
        <w:t>B</w:t>
      </w:r>
      <w:r w:rsidR="002A4CAC" w:rsidRPr="00BF0646">
        <w:rPr>
          <w:rFonts w:ascii="Times New Roman" w:eastAsia="Batang" w:hAnsi="Times New Roman" w:cs="Times New Roman"/>
          <w:sz w:val="24"/>
          <w:szCs w:val="24"/>
          <w:lang w:eastAsia="ko-KR"/>
        </w:rPr>
        <w:t xml:space="preserve">án chậm thực hiện việc bảo hành mà gây thiệt hại cho </w:t>
      </w:r>
      <w:r w:rsidR="00675759" w:rsidRPr="00BF0646">
        <w:rPr>
          <w:rFonts w:ascii="Times New Roman" w:eastAsia="Batang" w:hAnsi="Times New Roman" w:cs="Times New Roman"/>
          <w:sz w:val="24"/>
          <w:szCs w:val="24"/>
          <w:lang w:eastAsia="ko-KR"/>
        </w:rPr>
        <w:t>B</w:t>
      </w:r>
      <w:r w:rsidR="002A4CAC" w:rsidRPr="00BF0646">
        <w:rPr>
          <w:rFonts w:ascii="Times New Roman" w:eastAsia="Batang" w:hAnsi="Times New Roman" w:cs="Times New Roman"/>
          <w:sz w:val="24"/>
          <w:szCs w:val="24"/>
          <w:lang w:eastAsia="ko-KR"/>
        </w:rPr>
        <w:t xml:space="preserve">ên </w:t>
      </w:r>
      <w:r w:rsidR="00675759" w:rsidRPr="00BF0646">
        <w:rPr>
          <w:rFonts w:ascii="Times New Roman" w:eastAsia="Batang" w:hAnsi="Times New Roman" w:cs="Times New Roman"/>
          <w:sz w:val="24"/>
          <w:szCs w:val="24"/>
          <w:lang w:eastAsia="ko-KR"/>
        </w:rPr>
        <w:t>M</w:t>
      </w:r>
      <w:r w:rsidR="002A4CAC" w:rsidRPr="00BF0646">
        <w:rPr>
          <w:rFonts w:ascii="Times New Roman" w:eastAsia="Batang" w:hAnsi="Times New Roman" w:cs="Times New Roman"/>
          <w:sz w:val="24"/>
          <w:szCs w:val="24"/>
          <w:lang w:eastAsia="ko-KR"/>
        </w:rPr>
        <w:t xml:space="preserve">ua thì phải chịu trách nhiệm bồi thường cho </w:t>
      </w:r>
      <w:r w:rsidR="00675759" w:rsidRPr="00BF0646">
        <w:rPr>
          <w:rFonts w:ascii="Times New Roman" w:eastAsia="Batang" w:hAnsi="Times New Roman" w:cs="Times New Roman"/>
          <w:sz w:val="24"/>
          <w:szCs w:val="24"/>
          <w:lang w:eastAsia="ko-KR"/>
        </w:rPr>
        <w:t>B</w:t>
      </w:r>
      <w:r w:rsidR="002A4CAC" w:rsidRPr="00BF0646">
        <w:rPr>
          <w:rFonts w:ascii="Times New Roman" w:eastAsia="Batang" w:hAnsi="Times New Roman" w:cs="Times New Roman"/>
          <w:sz w:val="24"/>
          <w:szCs w:val="24"/>
          <w:lang w:eastAsia="ko-KR"/>
        </w:rPr>
        <w:t xml:space="preserve">ên </w:t>
      </w:r>
      <w:r w:rsidR="00675759" w:rsidRPr="00BF0646">
        <w:rPr>
          <w:rFonts w:ascii="Times New Roman" w:eastAsia="Batang" w:hAnsi="Times New Roman" w:cs="Times New Roman"/>
          <w:sz w:val="24"/>
          <w:szCs w:val="24"/>
          <w:lang w:eastAsia="ko-KR"/>
        </w:rPr>
        <w:t>M</w:t>
      </w:r>
      <w:r w:rsidR="002A4CAC" w:rsidRPr="00BF0646">
        <w:rPr>
          <w:rFonts w:ascii="Times New Roman" w:eastAsia="Batang" w:hAnsi="Times New Roman" w:cs="Times New Roman"/>
          <w:sz w:val="24"/>
          <w:szCs w:val="24"/>
          <w:lang w:eastAsia="ko-KR"/>
        </w:rPr>
        <w:t>ua theo thiệt hại thực tế xảy ra.</w:t>
      </w:r>
    </w:p>
    <w:p w14:paraId="20C2AE1C" w14:textId="2A1C536C" w:rsidR="007155DD" w:rsidRPr="00BF0646" w:rsidRDefault="007155DD" w:rsidP="00BF0646">
      <w:pPr>
        <w:numPr>
          <w:ilvl w:val="0"/>
          <w:numId w:val="43"/>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Thời gian bảo hành cho các hạng mục tại khoản 9.3 Điều 9 là 60 (sáu mươi) tháng kể từ ngày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616C28" w:rsidRPr="00BF0646">
        <w:rPr>
          <w:rFonts w:ascii="Times New Roman" w:eastAsia="Batang" w:hAnsi="Times New Roman" w:cs="Times New Roman"/>
          <w:spacing w:val="-2"/>
          <w:sz w:val="24"/>
          <w:szCs w:val="24"/>
          <w:lang w:eastAsia="ko-KR"/>
        </w:rPr>
        <w:t>Chung Cư</w:t>
      </w:r>
      <w:r w:rsidR="00616C28"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được đưa vào sử dụng sau khi Bên Bán đã ký biên bản nghiệm thu (“</w:t>
      </w:r>
      <w:r w:rsidRPr="00BF0646">
        <w:rPr>
          <w:rFonts w:ascii="Times New Roman" w:eastAsia="Batang" w:hAnsi="Times New Roman" w:cs="Times New Roman"/>
          <w:b/>
          <w:sz w:val="24"/>
          <w:szCs w:val="24"/>
          <w:lang w:eastAsia="ko-KR"/>
        </w:rPr>
        <w:t>Thời Hạn Bảo Hành</w:t>
      </w:r>
      <w:r w:rsidRPr="00BF0646">
        <w:rPr>
          <w:rFonts w:ascii="Times New Roman" w:eastAsia="Batang" w:hAnsi="Times New Roman" w:cs="Times New Roman"/>
          <w:sz w:val="24"/>
          <w:szCs w:val="24"/>
          <w:lang w:eastAsia="ko-KR"/>
        </w:rPr>
        <w:t xml:space="preserve">”). </w:t>
      </w:r>
    </w:p>
    <w:p w14:paraId="679E2C6E" w14:textId="77777777" w:rsidR="007155DD" w:rsidRPr="00BF0646" w:rsidRDefault="007155DD" w:rsidP="00BF0646">
      <w:pPr>
        <w:spacing w:after="120" w:line="281" w:lineRule="auto"/>
        <w:ind w:left="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Việc bảo hành đối với các hạng mục thiết bị đi kèm Căn Hộ sẽ được thực hiện theo chính sách áp dụng của nhà sản xuất. Đối với các thiết bị, hạng mục do Bên Mua lắp đặt, thi công sau khi nhận bàn giao Căn Hộ thì việc bảo hành do đơn vị cung cấp cho Bên Mua thực hiện.</w:t>
      </w:r>
    </w:p>
    <w:p w14:paraId="3A1B6402" w14:textId="77777777" w:rsidR="007155DD" w:rsidRPr="00BF0646" w:rsidRDefault="007155DD" w:rsidP="00BF0646">
      <w:pPr>
        <w:numPr>
          <w:ilvl w:val="0"/>
          <w:numId w:val="43"/>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lastRenderedPageBreak/>
        <w:t>Bên Bán không thực hiện bảo hành Căn Hộ trong các trường hợp sau đây:</w:t>
      </w:r>
    </w:p>
    <w:p w14:paraId="4F8D0163" w14:textId="572202BA" w:rsidR="007155DD" w:rsidRPr="00BF0646" w:rsidRDefault="007155DD" w:rsidP="00BF0646">
      <w:pPr>
        <w:numPr>
          <w:ilvl w:val="2"/>
          <w:numId w:val="5"/>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Trường hợp hao mòn</w:t>
      </w:r>
      <w:r w:rsidR="00092973" w:rsidRPr="00BF0646">
        <w:rPr>
          <w:rFonts w:ascii="Times New Roman" w:eastAsia="Times New Roman" w:hAnsi="Times New Roman" w:cs="Times New Roman"/>
          <w:sz w:val="24"/>
          <w:szCs w:val="24"/>
        </w:rPr>
        <w:t xml:space="preserve"> và khấu hao thông thường</w:t>
      </w:r>
      <w:r w:rsidR="00433440" w:rsidRPr="00BF0646">
        <w:rPr>
          <w:rFonts w:ascii="Times New Roman" w:eastAsia="Times New Roman" w:hAnsi="Times New Roman" w:cs="Times New Roman"/>
          <w:sz w:val="24"/>
          <w:szCs w:val="24"/>
        </w:rPr>
        <w:t>;</w:t>
      </w:r>
    </w:p>
    <w:p w14:paraId="5675A343" w14:textId="0B346AA9" w:rsidR="007155DD" w:rsidRPr="00BF0646" w:rsidRDefault="007155DD" w:rsidP="00BF0646">
      <w:pPr>
        <w:numPr>
          <w:ilvl w:val="2"/>
          <w:numId w:val="5"/>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Trường hợp hư hỏng do lỗi hoặc sử dụng sai của Bên Mua hoặc bất kỳ người sử dụng nào của Bên Mua gây ra hoặc khi Căn Hộ do Bên Mua cải tạo sửa chữa</w:t>
      </w:r>
      <w:r w:rsidR="00433440" w:rsidRPr="00BF0646">
        <w:rPr>
          <w:rFonts w:ascii="Times New Roman" w:eastAsia="Times New Roman" w:hAnsi="Times New Roman" w:cs="Times New Roman"/>
          <w:sz w:val="24"/>
          <w:szCs w:val="24"/>
        </w:rPr>
        <w:t>;</w:t>
      </w:r>
    </w:p>
    <w:p w14:paraId="7A051DE0" w14:textId="77777777" w:rsidR="007155DD" w:rsidRPr="00BF0646" w:rsidRDefault="007155DD" w:rsidP="00BF0646">
      <w:pPr>
        <w:numPr>
          <w:ilvl w:val="2"/>
          <w:numId w:val="5"/>
        </w:numPr>
        <w:spacing w:after="120" w:line="281" w:lineRule="auto"/>
        <w:ind w:left="709" w:hanging="78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Bên Mua không thông báo cho Bên Bán về các sự cố, hư hỏng thuộc diện bảo hành theo quy định tại khoản 9.4 Điều 9 Hợp Đồng này;</w:t>
      </w:r>
    </w:p>
    <w:p w14:paraId="315800BA" w14:textId="77777777" w:rsidR="007155DD" w:rsidRPr="00BF0646" w:rsidRDefault="007155DD" w:rsidP="00BF0646">
      <w:pPr>
        <w:numPr>
          <w:ilvl w:val="2"/>
          <w:numId w:val="5"/>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Trường hợp hư hỏng do Sự Kiện Bất Khả Kháng theo quy định tại Điều 14 của Hợp đồng này;</w:t>
      </w:r>
    </w:p>
    <w:p w14:paraId="1820BE35" w14:textId="77777777" w:rsidR="007155DD" w:rsidRPr="00BF0646" w:rsidRDefault="007155DD" w:rsidP="00BF0646">
      <w:pPr>
        <w:numPr>
          <w:ilvl w:val="2"/>
          <w:numId w:val="5"/>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Trường hợp đã hết Thời Hạn Bảo Hành theo quy định tại khoản 9.5 Điều 9 của Hợp Đồng này;</w:t>
      </w:r>
    </w:p>
    <w:p w14:paraId="3B2DBA8A" w14:textId="77777777" w:rsidR="007155DD" w:rsidRPr="00BF0646" w:rsidRDefault="007155DD" w:rsidP="00BF0646">
      <w:pPr>
        <w:numPr>
          <w:ilvl w:val="2"/>
          <w:numId w:val="5"/>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Các trường hợp không thuộc phạm vi bảo hành theo quy định tại khoản 9.3 Điều 9 của Hợp Đồng này, bao gồm cả những thiết bị, bộ phận gắn liền Căn Hộ do Bên Mua tự lắp đặt hoặc tự sửa chữa.</w:t>
      </w:r>
    </w:p>
    <w:p w14:paraId="645A1E51" w14:textId="77777777" w:rsidR="007155DD" w:rsidRPr="00BF0646" w:rsidRDefault="007155DD" w:rsidP="00BF0646">
      <w:pPr>
        <w:numPr>
          <w:ilvl w:val="0"/>
          <w:numId w:val="43"/>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Sau Thời Hạn Bảo Hành tại khoản 9.5 Điều 9 của Hợp Đồng này, việc sửa chữa các hư hỏng của Căn Hộ thuộc trách nhiệm của Bên Mua. Bên Mua phải thông báo về hạng mục cần sửa </w:t>
      </w:r>
      <w:r w:rsidRPr="00BF0646">
        <w:rPr>
          <w:rFonts w:ascii="Times New Roman" w:eastAsia="Batang" w:hAnsi="Times New Roman" w:cs="Times New Roman"/>
          <w:spacing w:val="2"/>
          <w:sz w:val="24"/>
          <w:szCs w:val="24"/>
          <w:lang w:eastAsia="ko-KR"/>
        </w:rPr>
        <w:t>chữa, thời gian sửa chữa cho Ban Quản Trị và phải thực hiện theo đúng quy định của Nội Quy.</w:t>
      </w:r>
    </w:p>
    <w:p w14:paraId="7049EFA0" w14:textId="3EEDC2C0" w:rsidR="007155DD" w:rsidRPr="00BF0646" w:rsidRDefault="007155DD" w:rsidP="00BF0646">
      <w:pPr>
        <w:keepNext/>
        <w:tabs>
          <w:tab w:val="left" w:pos="851"/>
          <w:tab w:val="left" w:pos="993"/>
        </w:tabs>
        <w:spacing w:after="120" w:line="281" w:lineRule="auto"/>
        <w:contextualSpacing/>
        <w:jc w:val="both"/>
        <w:outlineLvl w:val="0"/>
        <w:rPr>
          <w:rFonts w:ascii="Times New Roman" w:eastAsia="PMingLiU" w:hAnsi="Times New Roman" w:cs="Times New Roman"/>
          <w:b/>
          <w:bCs/>
          <w:kern w:val="32"/>
          <w:sz w:val="24"/>
          <w:szCs w:val="24"/>
          <w:lang w:eastAsia="zh-TW"/>
        </w:rPr>
      </w:pPr>
      <w:bookmarkStart w:id="42" w:name="_Toc198502099"/>
      <w:r w:rsidRPr="00BF0646">
        <w:rPr>
          <w:rFonts w:ascii="Times New Roman" w:eastAsia="PMingLiU" w:hAnsi="Times New Roman" w:cs="Times New Roman"/>
          <w:b/>
          <w:bCs/>
          <w:kern w:val="32"/>
          <w:sz w:val="24"/>
          <w:szCs w:val="24"/>
          <w:lang w:eastAsia="zh-TW"/>
        </w:rPr>
        <w:t>ĐIỀU 10.</w:t>
      </w:r>
      <w:r w:rsidRPr="00BF0646">
        <w:rPr>
          <w:rFonts w:ascii="Times New Roman" w:eastAsia="PMingLiU" w:hAnsi="Times New Roman" w:cs="Times New Roman"/>
          <w:b/>
          <w:bCs/>
          <w:kern w:val="32"/>
          <w:sz w:val="24"/>
          <w:szCs w:val="24"/>
          <w:lang w:eastAsia="zh-TW"/>
        </w:rPr>
        <w:tab/>
        <w:t>CHUYỂN GIAO QUYỀN VÀ NGHĨA VỤ</w:t>
      </w:r>
      <w:bookmarkEnd w:id="42"/>
    </w:p>
    <w:p w14:paraId="5F7AC409" w14:textId="0CFFDFA8" w:rsidR="007155DD" w:rsidRPr="00BF0646" w:rsidRDefault="007155DD" w:rsidP="00BF0646">
      <w:pPr>
        <w:numPr>
          <w:ilvl w:val="0"/>
          <w:numId w:val="44"/>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Trường hợp Bên Mua có nhu cầu thế chấp Căn Hộ đã mua cho</w:t>
      </w:r>
      <w:r w:rsidR="001D5682"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tổ chức tín dụng đang hoạt động tại Việt Nam trước khi Bên Mua được cấp Giấy Chứng Nhận thì Bên Mua phải thông báo trước bằng văn bản cho Bên Bán để Bên Bán cùng Bên Mua làm các thủ tục cần thiết theo quy định của tổ chức tín dụng</w:t>
      </w:r>
      <w:r w:rsidR="001D5682" w:rsidRPr="00BF0646">
        <w:rPr>
          <w:rFonts w:ascii="Times New Roman" w:eastAsia="Batang" w:hAnsi="Times New Roman" w:cs="Times New Roman"/>
          <w:sz w:val="24"/>
          <w:szCs w:val="24"/>
          <w:lang w:eastAsia="ko-KR"/>
        </w:rPr>
        <w:t>, quy định pháp luật</w:t>
      </w:r>
      <w:r w:rsidRPr="00BF0646">
        <w:rPr>
          <w:rFonts w:ascii="Times New Roman" w:eastAsia="Batang" w:hAnsi="Times New Roman" w:cs="Times New Roman"/>
          <w:sz w:val="24"/>
          <w:szCs w:val="24"/>
          <w:lang w:eastAsia="ko-KR"/>
        </w:rPr>
        <w:t>.</w:t>
      </w:r>
    </w:p>
    <w:p w14:paraId="03BF714E" w14:textId="2B7A9DF1" w:rsidR="007155DD" w:rsidRPr="00BF0646" w:rsidRDefault="007155DD" w:rsidP="00BF0646">
      <w:pPr>
        <w:numPr>
          <w:ilvl w:val="0"/>
          <w:numId w:val="44"/>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Trường hợp Hợp Đồng này trở thành di sản thừa kế, người được hưởng di sản phải xuất trình với Bên Bán văn bản thỏa thuận về việc phân chia di sản thừa kế ghi nhận Hợp Đồng này là di sản đã được khai nhận/phân chia hợp pháp và làm thủ tục chuyển giao Hợp Đồng phù hợp với các quy định của pháp luật và Hợp Đồng này. Các văn bản, tài liệu pháp lý trên phải được các cơ quan có thẩm quyền xác nhận hoặc có quyết định công nhận của cơ quan nhà nước có thẩm quyền.</w:t>
      </w:r>
    </w:p>
    <w:p w14:paraId="626A5D41" w14:textId="77777777" w:rsidR="007155DD" w:rsidRPr="00BF0646" w:rsidRDefault="007155DD" w:rsidP="00BF0646">
      <w:pPr>
        <w:spacing w:after="120" w:line="281" w:lineRule="auto"/>
        <w:ind w:left="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Trường hợp Bên Mua không còn khả năng thực hiện Hợp Đồng như chết, mất tích hoặc mất năng lực hành vi dân sự và người thừa kế hay người liên quan không có nhu cầu tiếp tục thực hiện Hợp Đồng thì những người liên quan phối hợp với Bên Bán để chuyển nhượng cho Bên thứ Ba.</w:t>
      </w:r>
    </w:p>
    <w:p w14:paraId="25886EFE" w14:textId="0AFC5F2B" w:rsidR="007155DD" w:rsidRPr="00BF0646" w:rsidRDefault="007155DD" w:rsidP="00BF0646">
      <w:pPr>
        <w:numPr>
          <w:ilvl w:val="0"/>
          <w:numId w:val="44"/>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Trong trường hợp Bên Mua có nhu cầu chuyển nhượng Hợp Đồng này cho bên thứ ba thì Các Bên phải thực hiện đúng </w:t>
      </w:r>
      <w:r w:rsidR="001D5682" w:rsidRPr="00BF0646">
        <w:rPr>
          <w:rFonts w:ascii="Times New Roman" w:eastAsia="Batang" w:hAnsi="Times New Roman" w:cs="Times New Roman"/>
          <w:sz w:val="24"/>
          <w:szCs w:val="24"/>
          <w:lang w:eastAsia="ko-KR"/>
        </w:rPr>
        <w:t>quy định v</w:t>
      </w:r>
      <w:r w:rsidR="0069618C" w:rsidRPr="00BF0646">
        <w:rPr>
          <w:rFonts w:ascii="Times New Roman" w:eastAsia="Batang" w:hAnsi="Times New Roman" w:cs="Times New Roman"/>
          <w:sz w:val="24"/>
          <w:szCs w:val="24"/>
          <w:lang w:eastAsia="ko-KR"/>
        </w:rPr>
        <w:t>ề</w:t>
      </w:r>
      <w:r w:rsidR="001D5682" w:rsidRPr="00BF0646">
        <w:rPr>
          <w:rFonts w:ascii="Times New Roman" w:eastAsia="Batang" w:hAnsi="Times New Roman" w:cs="Times New Roman"/>
          <w:sz w:val="24"/>
          <w:szCs w:val="24"/>
          <w:lang w:eastAsia="ko-KR"/>
        </w:rPr>
        <w:t xml:space="preserve"> điều kiện, thủ tục và các quy định liên quan về </w:t>
      </w:r>
      <w:r w:rsidRPr="00BF0646">
        <w:rPr>
          <w:rFonts w:ascii="Times New Roman" w:eastAsia="Batang" w:hAnsi="Times New Roman" w:cs="Times New Roman"/>
          <w:sz w:val="24"/>
          <w:szCs w:val="24"/>
          <w:lang w:eastAsia="ko-KR"/>
        </w:rPr>
        <w:t>chuyển nhượng Hợp Đồng này theo quy định của pháp luật về kinh doanh bất động sản và quy định của Bên Bán phù hợp với quy định pháp luật. Bên Bán sẽ không thu thêm phí chuyển nhượng Hợp Đồng khi làm thủ tục xác nhận việc chuyển nhượng Hợp Đồng cho Bên Mua.</w:t>
      </w:r>
    </w:p>
    <w:p w14:paraId="7E16BAB8" w14:textId="77777777" w:rsidR="007155DD" w:rsidRPr="00BF0646" w:rsidRDefault="007155DD" w:rsidP="00BF0646">
      <w:pPr>
        <w:numPr>
          <w:ilvl w:val="0"/>
          <w:numId w:val="44"/>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Các Bên thống nhất rằng, Bên Mua chỉ được chuyển nhượng Hợp Đồng này cho bên thứ ba khi có đủ các điều kiện sau đây:</w:t>
      </w:r>
    </w:p>
    <w:p w14:paraId="49062ABE" w14:textId="77777777" w:rsidR="007155DD" w:rsidRPr="00BF0646" w:rsidRDefault="007155DD" w:rsidP="00BF0646">
      <w:pPr>
        <w:numPr>
          <w:ilvl w:val="2"/>
          <w:numId w:val="6"/>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Căn Hộ không trong tình trạng bị thế chấp tại tổ chức tín dụng hoặc tại bất kỳ tổ chức/cá nhân nào và/hoặc không thuộc diện bị hạn chế chuyển nhượng theo quyết định của cơ quan nhà nước hoặc không có tranh chấp với bên thứ ba, trừ trường hợp được tổ chức tín dụng/tổ chức/cá nhân đồng ý để Bên Mua chuyển nhượng Hợp Đồng này cho bên thứ ba;</w:t>
      </w:r>
    </w:p>
    <w:p w14:paraId="0CA28548" w14:textId="77777777" w:rsidR="007155DD" w:rsidRPr="00BF0646" w:rsidRDefault="007155DD" w:rsidP="00BF0646">
      <w:pPr>
        <w:numPr>
          <w:ilvl w:val="2"/>
          <w:numId w:val="6"/>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pacing w:val="-4"/>
          <w:sz w:val="24"/>
          <w:szCs w:val="24"/>
        </w:rPr>
        <w:t>Bên Mua đã hoàn thành việc thanh toán mọi nghĩa vụ đến hạn (bao gồm cả tiền gốc và lãi phát sinh) liên quan đến Căn Hộ cho Bên Bán theo thỏa thuận tại Hợp Đồng này</w:t>
      </w:r>
      <w:r w:rsidRPr="00BF0646">
        <w:rPr>
          <w:rFonts w:ascii="Times New Roman" w:eastAsia="Times New Roman" w:hAnsi="Times New Roman" w:cs="Times New Roman"/>
          <w:sz w:val="24"/>
          <w:szCs w:val="24"/>
        </w:rPr>
        <w:t>;</w:t>
      </w:r>
    </w:p>
    <w:p w14:paraId="51DFCEDB" w14:textId="77777777" w:rsidR="007155DD" w:rsidRPr="00BF0646" w:rsidRDefault="007155DD" w:rsidP="00BF0646">
      <w:pPr>
        <w:numPr>
          <w:ilvl w:val="2"/>
          <w:numId w:val="6"/>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Bên nhận chuyển nhượng Hợp Đồng phải đủ điều kiện được mua và sở hữu nhà ở tại Việt Nam theo quy định của pháp luật tại thời điểm nhận chuyển nhượng Hợp Đồng này; </w:t>
      </w:r>
    </w:p>
    <w:p w14:paraId="120F8E23" w14:textId="77777777" w:rsidR="007155DD" w:rsidRPr="00BF0646" w:rsidRDefault="007155DD" w:rsidP="00BF0646">
      <w:pPr>
        <w:numPr>
          <w:ilvl w:val="2"/>
          <w:numId w:val="6"/>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Bên nhận chuyển nhượng Hợp Đồng này phải cam kết tuân thủ các điều khoản và điều kiện mà Bên Bán và Bên Mua đã thỏa thuận tại Hợp Đồng này; và</w:t>
      </w:r>
    </w:p>
    <w:p w14:paraId="79CCA1BD" w14:textId="684F6782" w:rsidR="007155DD" w:rsidRPr="00BF0646" w:rsidRDefault="007155DD" w:rsidP="00BF0646">
      <w:pPr>
        <w:numPr>
          <w:ilvl w:val="2"/>
          <w:numId w:val="6"/>
        </w:numPr>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Các quy định khác của pháp luật có liên quan (nếu có).</w:t>
      </w:r>
    </w:p>
    <w:p w14:paraId="4942C682" w14:textId="313897C7" w:rsidR="00CA223B" w:rsidRPr="00BF0646" w:rsidRDefault="00CA223B" w:rsidP="00BF0646">
      <w:pPr>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10.5 </w:t>
      </w:r>
      <w:r w:rsidR="00505C11" w:rsidRPr="00BF0646">
        <w:rPr>
          <w:rFonts w:ascii="Times New Roman" w:eastAsia="Times New Roman" w:hAnsi="Times New Roman" w:cs="Times New Roman"/>
          <w:sz w:val="24"/>
          <w:szCs w:val="24"/>
        </w:rPr>
        <w:tab/>
      </w:r>
      <w:r w:rsidRPr="00BF0646">
        <w:rPr>
          <w:rFonts w:ascii="Times New Roman" w:eastAsia="Times New Roman" w:hAnsi="Times New Roman" w:cs="Times New Roman"/>
          <w:sz w:val="24"/>
          <w:szCs w:val="24"/>
        </w:rPr>
        <w:t>Bên Bán có quyền vào bất kỳ thời điểm nào, được chuyển nhượng/chuyển giao các quyền và nghĩa vụ của mình theo Hợp Đồng này làm biện pháp bảo đảm cho Bên thứ ba mà không cần sự đồng ý của Bên Mua, với điều kiện việc chuyển nhượng/chuyển giao hoặc biện pháp bảo đảm đó không ảnh hưởng bất lợi đến quyền và lợi ích của Bên Mua theo Hợp đồng này và phải tuân thủ các quy định của pháp luật.</w:t>
      </w:r>
    </w:p>
    <w:p w14:paraId="3DBA8B19" w14:textId="63236E54" w:rsidR="00FE12E8" w:rsidRPr="00BF0646" w:rsidRDefault="00FE12E8" w:rsidP="00BF0646">
      <w:pPr>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10.6 </w:t>
      </w:r>
      <w:r w:rsidR="00505C11" w:rsidRPr="00BF0646">
        <w:rPr>
          <w:rFonts w:ascii="Times New Roman" w:eastAsia="Times New Roman" w:hAnsi="Times New Roman" w:cs="Times New Roman"/>
          <w:sz w:val="24"/>
          <w:szCs w:val="24"/>
        </w:rPr>
        <w:tab/>
      </w:r>
      <w:r w:rsidR="009D48DC" w:rsidRPr="00BF0646">
        <w:rPr>
          <w:rFonts w:ascii="Times New Roman" w:eastAsia="Times New Roman" w:hAnsi="Times New Roman" w:cs="Times New Roman"/>
          <w:sz w:val="24"/>
          <w:szCs w:val="24"/>
        </w:rPr>
        <w:t xml:space="preserve">Trong </w:t>
      </w:r>
      <w:r w:rsidR="00FD06FE" w:rsidRPr="00BF0646">
        <w:rPr>
          <w:rFonts w:ascii="Times New Roman" w:eastAsia="Times New Roman" w:hAnsi="Times New Roman" w:cs="Times New Roman"/>
          <w:sz w:val="24"/>
          <w:szCs w:val="24"/>
        </w:rPr>
        <w:t>cả hai trường hợp nêu tại khoản 10.1 và 10.3</w:t>
      </w:r>
      <w:r w:rsidR="009D48DC" w:rsidRPr="00BF0646">
        <w:rPr>
          <w:rFonts w:ascii="Times New Roman" w:eastAsia="Times New Roman" w:hAnsi="Times New Roman" w:cs="Times New Roman"/>
          <w:sz w:val="24"/>
          <w:szCs w:val="24"/>
        </w:rPr>
        <w:t xml:space="preserve"> Điều này, người mua lại nhà ở hoặc bên nhận chuyển nhượng </w:t>
      </w:r>
      <w:r w:rsidR="00675759" w:rsidRPr="00BF0646">
        <w:rPr>
          <w:rFonts w:ascii="Times New Roman" w:eastAsia="Times New Roman" w:hAnsi="Times New Roman" w:cs="Times New Roman"/>
          <w:sz w:val="24"/>
          <w:szCs w:val="24"/>
        </w:rPr>
        <w:t>H</w:t>
      </w:r>
      <w:r w:rsidR="009D48DC" w:rsidRPr="00BF0646">
        <w:rPr>
          <w:rFonts w:ascii="Times New Roman" w:eastAsia="Times New Roman" w:hAnsi="Times New Roman" w:cs="Times New Roman"/>
          <w:sz w:val="24"/>
          <w:szCs w:val="24"/>
        </w:rPr>
        <w:t xml:space="preserve">ợp </w:t>
      </w:r>
      <w:r w:rsidR="00675759" w:rsidRPr="00BF0646">
        <w:rPr>
          <w:rFonts w:ascii="Times New Roman" w:eastAsia="Times New Roman" w:hAnsi="Times New Roman" w:cs="Times New Roman"/>
          <w:sz w:val="24"/>
          <w:szCs w:val="24"/>
        </w:rPr>
        <w:t>Đ</w:t>
      </w:r>
      <w:r w:rsidR="009D48DC" w:rsidRPr="00BF0646">
        <w:rPr>
          <w:rFonts w:ascii="Times New Roman" w:eastAsia="Times New Roman" w:hAnsi="Times New Roman" w:cs="Times New Roman"/>
          <w:sz w:val="24"/>
          <w:szCs w:val="24"/>
        </w:rPr>
        <w:t xml:space="preserve">ồng </w:t>
      </w:r>
      <w:r w:rsidR="00675759" w:rsidRPr="00BF0646">
        <w:rPr>
          <w:rFonts w:ascii="Times New Roman" w:eastAsia="Times New Roman" w:hAnsi="Times New Roman" w:cs="Times New Roman"/>
          <w:sz w:val="24"/>
          <w:szCs w:val="24"/>
        </w:rPr>
        <w:t>M</w:t>
      </w:r>
      <w:r w:rsidR="009D48DC" w:rsidRPr="00BF0646">
        <w:rPr>
          <w:rFonts w:ascii="Times New Roman" w:eastAsia="Times New Roman" w:hAnsi="Times New Roman" w:cs="Times New Roman"/>
          <w:sz w:val="24"/>
          <w:szCs w:val="24"/>
        </w:rPr>
        <w:t xml:space="preserve">ua </w:t>
      </w:r>
      <w:r w:rsidR="00675759" w:rsidRPr="00BF0646">
        <w:rPr>
          <w:rFonts w:ascii="Times New Roman" w:eastAsia="Times New Roman" w:hAnsi="Times New Roman" w:cs="Times New Roman"/>
          <w:sz w:val="24"/>
          <w:szCs w:val="24"/>
        </w:rPr>
        <w:t>B</w:t>
      </w:r>
      <w:r w:rsidR="009D48DC" w:rsidRPr="00BF0646">
        <w:rPr>
          <w:rFonts w:ascii="Times New Roman" w:eastAsia="Times New Roman" w:hAnsi="Times New Roman" w:cs="Times New Roman"/>
          <w:sz w:val="24"/>
          <w:szCs w:val="24"/>
        </w:rPr>
        <w:t xml:space="preserve">án </w:t>
      </w:r>
      <w:r w:rsidR="00675759" w:rsidRPr="00BF0646">
        <w:rPr>
          <w:rFonts w:ascii="Times New Roman" w:eastAsia="Times New Roman" w:hAnsi="Times New Roman" w:cs="Times New Roman"/>
          <w:sz w:val="24"/>
          <w:szCs w:val="24"/>
        </w:rPr>
        <w:t>C</w:t>
      </w:r>
      <w:r w:rsidR="009D48DC" w:rsidRPr="00BF0646">
        <w:rPr>
          <w:rFonts w:ascii="Times New Roman" w:eastAsia="Times New Roman" w:hAnsi="Times New Roman" w:cs="Times New Roman"/>
          <w:sz w:val="24"/>
          <w:szCs w:val="24"/>
        </w:rPr>
        <w:t xml:space="preserve">ăn </w:t>
      </w:r>
      <w:r w:rsidR="00675759" w:rsidRPr="00BF0646">
        <w:rPr>
          <w:rFonts w:ascii="Times New Roman" w:eastAsia="Times New Roman" w:hAnsi="Times New Roman" w:cs="Times New Roman"/>
          <w:sz w:val="24"/>
          <w:szCs w:val="24"/>
        </w:rPr>
        <w:t>H</w:t>
      </w:r>
      <w:r w:rsidR="009D48DC" w:rsidRPr="00BF0646">
        <w:rPr>
          <w:rFonts w:ascii="Times New Roman" w:eastAsia="Times New Roman" w:hAnsi="Times New Roman" w:cs="Times New Roman"/>
          <w:sz w:val="24"/>
          <w:szCs w:val="24"/>
        </w:rPr>
        <w:t xml:space="preserve">ộ đều được hưởng các quyền và phải thực hiện các nghĩa vụ của </w:t>
      </w:r>
      <w:r w:rsidR="00675759" w:rsidRPr="00BF0646">
        <w:rPr>
          <w:rFonts w:ascii="Times New Roman" w:eastAsia="Times New Roman" w:hAnsi="Times New Roman" w:cs="Times New Roman"/>
          <w:sz w:val="24"/>
          <w:szCs w:val="24"/>
        </w:rPr>
        <w:t>B</w:t>
      </w:r>
      <w:r w:rsidR="009D48DC" w:rsidRPr="00BF0646">
        <w:rPr>
          <w:rFonts w:ascii="Times New Roman" w:eastAsia="Times New Roman" w:hAnsi="Times New Roman" w:cs="Times New Roman"/>
          <w:sz w:val="24"/>
          <w:szCs w:val="24"/>
        </w:rPr>
        <w:t xml:space="preserve">ên </w:t>
      </w:r>
      <w:r w:rsidR="00675759" w:rsidRPr="00BF0646">
        <w:rPr>
          <w:rFonts w:ascii="Times New Roman" w:eastAsia="Times New Roman" w:hAnsi="Times New Roman" w:cs="Times New Roman"/>
          <w:sz w:val="24"/>
          <w:szCs w:val="24"/>
        </w:rPr>
        <w:t>M</w:t>
      </w:r>
      <w:r w:rsidR="009D48DC" w:rsidRPr="00BF0646">
        <w:rPr>
          <w:rFonts w:ascii="Times New Roman" w:eastAsia="Times New Roman" w:hAnsi="Times New Roman" w:cs="Times New Roman"/>
          <w:sz w:val="24"/>
          <w:szCs w:val="24"/>
        </w:rPr>
        <w:t xml:space="preserve">ua theo thoả thuận trong </w:t>
      </w:r>
      <w:r w:rsidR="00675759" w:rsidRPr="00BF0646">
        <w:rPr>
          <w:rFonts w:ascii="Times New Roman" w:eastAsia="Times New Roman" w:hAnsi="Times New Roman" w:cs="Times New Roman"/>
          <w:sz w:val="24"/>
          <w:szCs w:val="24"/>
        </w:rPr>
        <w:t>H</w:t>
      </w:r>
      <w:r w:rsidR="009D48DC" w:rsidRPr="00BF0646">
        <w:rPr>
          <w:rFonts w:ascii="Times New Roman" w:eastAsia="Times New Roman" w:hAnsi="Times New Roman" w:cs="Times New Roman"/>
          <w:sz w:val="24"/>
          <w:szCs w:val="24"/>
        </w:rPr>
        <w:t xml:space="preserve">ợp </w:t>
      </w:r>
      <w:r w:rsidR="00675759" w:rsidRPr="00BF0646">
        <w:rPr>
          <w:rFonts w:ascii="Times New Roman" w:eastAsia="Times New Roman" w:hAnsi="Times New Roman" w:cs="Times New Roman"/>
          <w:sz w:val="24"/>
          <w:szCs w:val="24"/>
        </w:rPr>
        <w:t>Đ</w:t>
      </w:r>
      <w:r w:rsidR="009D48DC" w:rsidRPr="00BF0646">
        <w:rPr>
          <w:rFonts w:ascii="Times New Roman" w:eastAsia="Times New Roman" w:hAnsi="Times New Roman" w:cs="Times New Roman"/>
          <w:sz w:val="24"/>
          <w:szCs w:val="24"/>
        </w:rPr>
        <w:t xml:space="preserve">ồng này và trong </w:t>
      </w:r>
      <w:r w:rsidR="00675759" w:rsidRPr="00BF0646">
        <w:rPr>
          <w:rFonts w:ascii="Times New Roman" w:eastAsia="Times New Roman" w:hAnsi="Times New Roman" w:cs="Times New Roman"/>
          <w:sz w:val="24"/>
          <w:szCs w:val="24"/>
        </w:rPr>
        <w:t>N</w:t>
      </w:r>
      <w:r w:rsidR="009D48DC" w:rsidRPr="00BF0646">
        <w:rPr>
          <w:rFonts w:ascii="Times New Roman" w:eastAsia="Times New Roman" w:hAnsi="Times New Roman" w:cs="Times New Roman"/>
          <w:sz w:val="24"/>
          <w:szCs w:val="24"/>
        </w:rPr>
        <w:t xml:space="preserve">ội </w:t>
      </w:r>
      <w:r w:rsidR="00675759" w:rsidRPr="00BF0646">
        <w:rPr>
          <w:rFonts w:ascii="Times New Roman" w:eastAsia="Times New Roman" w:hAnsi="Times New Roman" w:cs="Times New Roman"/>
          <w:sz w:val="24"/>
          <w:szCs w:val="24"/>
        </w:rPr>
        <w:t>Q</w:t>
      </w:r>
      <w:r w:rsidR="009D48DC" w:rsidRPr="00BF0646">
        <w:rPr>
          <w:rFonts w:ascii="Times New Roman" w:eastAsia="Times New Roman" w:hAnsi="Times New Roman" w:cs="Times New Roman"/>
          <w:sz w:val="24"/>
          <w:szCs w:val="24"/>
        </w:rPr>
        <w:t xml:space="preserve">uy </w:t>
      </w:r>
      <w:r w:rsidR="00675759" w:rsidRPr="00BF0646">
        <w:rPr>
          <w:rFonts w:ascii="Times New Roman" w:eastAsia="Times New Roman" w:hAnsi="Times New Roman" w:cs="Times New Roman"/>
          <w:sz w:val="24"/>
          <w:szCs w:val="24"/>
        </w:rPr>
        <w:t>N</w:t>
      </w:r>
      <w:r w:rsidR="009D48DC" w:rsidRPr="00BF0646">
        <w:rPr>
          <w:rFonts w:ascii="Times New Roman" w:eastAsia="Times New Roman" w:hAnsi="Times New Roman" w:cs="Times New Roman"/>
          <w:sz w:val="24"/>
          <w:szCs w:val="24"/>
        </w:rPr>
        <w:t xml:space="preserve">hà </w:t>
      </w:r>
      <w:r w:rsidR="00675759" w:rsidRPr="00BF0646">
        <w:rPr>
          <w:rFonts w:ascii="Times New Roman" w:eastAsia="Times New Roman" w:hAnsi="Times New Roman" w:cs="Times New Roman"/>
          <w:sz w:val="24"/>
          <w:szCs w:val="24"/>
        </w:rPr>
        <w:t>C</w:t>
      </w:r>
      <w:r w:rsidR="009D48DC" w:rsidRPr="00BF0646">
        <w:rPr>
          <w:rFonts w:ascii="Times New Roman" w:eastAsia="Times New Roman" w:hAnsi="Times New Roman" w:cs="Times New Roman"/>
          <w:sz w:val="24"/>
          <w:szCs w:val="24"/>
        </w:rPr>
        <w:t xml:space="preserve">hung </w:t>
      </w:r>
      <w:r w:rsidR="00675759" w:rsidRPr="00BF0646">
        <w:rPr>
          <w:rFonts w:ascii="Times New Roman" w:eastAsia="Times New Roman" w:hAnsi="Times New Roman" w:cs="Times New Roman"/>
          <w:sz w:val="24"/>
          <w:szCs w:val="24"/>
        </w:rPr>
        <w:t>C</w:t>
      </w:r>
      <w:r w:rsidR="009D48DC" w:rsidRPr="00BF0646">
        <w:rPr>
          <w:rFonts w:ascii="Times New Roman" w:eastAsia="Times New Roman" w:hAnsi="Times New Roman" w:cs="Times New Roman"/>
          <w:sz w:val="24"/>
          <w:szCs w:val="24"/>
        </w:rPr>
        <w:t>ư.</w:t>
      </w:r>
    </w:p>
    <w:p w14:paraId="6D51B523" w14:textId="3CF82076" w:rsidR="007155DD" w:rsidRPr="00BF0646" w:rsidRDefault="007155DD" w:rsidP="00BF0646">
      <w:pPr>
        <w:tabs>
          <w:tab w:val="left" w:pos="851"/>
          <w:tab w:val="left" w:pos="993"/>
        </w:tabs>
        <w:suppressAutoHyphens/>
        <w:spacing w:after="120" w:line="281" w:lineRule="auto"/>
        <w:ind w:left="851" w:right="3" w:hanging="851"/>
        <w:contextualSpacing/>
        <w:jc w:val="both"/>
        <w:outlineLvl w:val="0"/>
        <w:rPr>
          <w:rFonts w:ascii="Times New Roman" w:eastAsia="Times New Roman" w:hAnsi="Times New Roman" w:cs="Times New Roman"/>
          <w:b/>
          <w:sz w:val="24"/>
          <w:szCs w:val="24"/>
          <w:lang w:eastAsia="ar-SA"/>
        </w:rPr>
      </w:pPr>
      <w:bookmarkStart w:id="43" w:name="_Toc198502100"/>
      <w:r w:rsidRPr="00BF0646">
        <w:rPr>
          <w:rFonts w:ascii="Times New Roman" w:eastAsia="Times New Roman" w:hAnsi="Times New Roman" w:cs="Times New Roman"/>
          <w:b/>
          <w:sz w:val="24"/>
          <w:szCs w:val="24"/>
          <w:lang w:eastAsia="ar-SA"/>
        </w:rPr>
        <w:t>ĐIỀU 11.</w:t>
      </w:r>
      <w:r w:rsidRPr="00BF0646">
        <w:rPr>
          <w:rFonts w:ascii="Times New Roman" w:eastAsia="Times New Roman" w:hAnsi="Times New Roman" w:cs="Times New Roman"/>
          <w:b/>
          <w:sz w:val="24"/>
          <w:szCs w:val="24"/>
          <w:lang w:eastAsia="ar-SA"/>
        </w:rPr>
        <w:tab/>
      </w:r>
      <w:r w:rsidR="00FA5427">
        <w:rPr>
          <w:rFonts w:ascii="Times New Roman" w:eastAsia="Times New Roman" w:hAnsi="Times New Roman" w:cs="Times New Roman"/>
          <w:b/>
          <w:sz w:val="24"/>
          <w:szCs w:val="24"/>
          <w:lang w:eastAsia="ar-SA"/>
        </w:rPr>
        <w:t xml:space="preserve"> </w:t>
      </w:r>
      <w:r w:rsidRPr="00BF0646">
        <w:rPr>
          <w:rFonts w:ascii="Times New Roman" w:eastAsia="Times New Roman" w:hAnsi="Times New Roman" w:cs="Times New Roman"/>
          <w:b/>
          <w:sz w:val="24"/>
          <w:szCs w:val="24"/>
          <w:lang w:eastAsia="ar-SA"/>
        </w:rPr>
        <w:t xml:space="preserve">PHẦN SỞ HỮU RIÊNG, PHẦN SỞ HỮU CHUNG VÀ PHÍ QUẢN LÝ VẬN HÀNH CĂN HỘ VÀ </w:t>
      </w:r>
      <w:r w:rsidR="009B5564" w:rsidRPr="00BF0646">
        <w:rPr>
          <w:rFonts w:ascii="Times New Roman" w:eastAsia="Times New Roman" w:hAnsi="Times New Roman" w:cs="Times New Roman"/>
          <w:b/>
          <w:sz w:val="24"/>
          <w:szCs w:val="24"/>
          <w:lang w:eastAsia="ar-SA"/>
        </w:rPr>
        <w:t>NHÀ</w:t>
      </w:r>
      <w:r w:rsidR="00A46541" w:rsidRPr="00BF0646">
        <w:rPr>
          <w:rFonts w:ascii="Times New Roman" w:eastAsia="Times New Roman" w:hAnsi="Times New Roman" w:cs="Times New Roman"/>
          <w:b/>
          <w:sz w:val="24"/>
          <w:szCs w:val="24"/>
          <w:lang w:eastAsia="ar-SA"/>
        </w:rPr>
        <w:t xml:space="preserve"> CHUNG CƯ</w:t>
      </w:r>
      <w:bookmarkEnd w:id="43"/>
    </w:p>
    <w:p w14:paraId="729EE192" w14:textId="5A1C3B9B" w:rsidR="007155DD" w:rsidRPr="00BF0646" w:rsidRDefault="007155DD" w:rsidP="00BF0646">
      <w:pPr>
        <w:widowControl w:val="0"/>
        <w:numPr>
          <w:ilvl w:val="1"/>
          <w:numId w:val="25"/>
        </w:numPr>
        <w:tabs>
          <w:tab w:val="left" w:pos="720"/>
        </w:tabs>
        <w:spacing w:after="120" w:line="281" w:lineRule="auto"/>
        <w:ind w:left="720" w:right="4"/>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Phần Sở Hữu Riêng của Bên Mua: Là phần Diện Tích Sử Dụng Căn Hộ</w:t>
      </w:r>
      <w:r w:rsidR="00E72DF4"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 xml:space="preserve">đã mua theo thỏa thuận trong Điều 2 Hợp Đồng này và các trang thiết bị kỹ thuật sử dụng riêng gắn liền với Căn Hộ (trừ các thiết bị thuộc sở hữu chung). Bên Mua được toàn quyền chiếm hữu, sử dụng Phần Sở Hữu Riêng của mình; có quyền sở hữu, sử dụng đối với phần diện tích, thiết bị thuộc sở hữu chung trong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616C28" w:rsidRPr="00BF0646">
        <w:rPr>
          <w:rFonts w:ascii="Times New Roman" w:eastAsia="Batang" w:hAnsi="Times New Roman" w:cs="Times New Roman"/>
          <w:spacing w:val="-2"/>
          <w:sz w:val="24"/>
          <w:szCs w:val="24"/>
          <w:lang w:eastAsia="ko-KR"/>
        </w:rPr>
        <w:t>Chung Cư</w:t>
      </w:r>
      <w:r w:rsidR="00616C28"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quy định tại khoản 11.3 Điều này</w:t>
      </w:r>
      <w:r w:rsidR="00BE1FEA" w:rsidRPr="00BF0646">
        <w:rPr>
          <w:rFonts w:ascii="Times New Roman" w:eastAsia="Batang" w:hAnsi="Times New Roman" w:cs="Times New Roman"/>
          <w:sz w:val="24"/>
          <w:szCs w:val="24"/>
          <w:lang w:eastAsia="ko-KR"/>
        </w:rPr>
        <w:t>.</w:t>
      </w:r>
    </w:p>
    <w:p w14:paraId="54408092" w14:textId="0EDBA82D" w:rsidR="007155DD" w:rsidRPr="00BF0646" w:rsidRDefault="007155DD" w:rsidP="00BF0646">
      <w:pPr>
        <w:widowControl w:val="0"/>
        <w:numPr>
          <w:ilvl w:val="1"/>
          <w:numId w:val="25"/>
        </w:numPr>
        <w:tabs>
          <w:tab w:val="left" w:pos="720"/>
        </w:tabs>
        <w:spacing w:after="120" w:line="281" w:lineRule="auto"/>
        <w:ind w:left="720" w:right="4"/>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Các diện tích và trang thiết bị kỹ thuật thuộc sở hữu riêng của Bên Bán bao gồm:</w:t>
      </w:r>
    </w:p>
    <w:p w14:paraId="4991357C" w14:textId="0C0F2B8A" w:rsidR="007155DD" w:rsidRPr="00BF0646" w:rsidRDefault="007155DD">
      <w:pPr>
        <w:numPr>
          <w:ilvl w:val="2"/>
          <w:numId w:val="69"/>
        </w:numPr>
        <w:tabs>
          <w:tab w:val="left" w:pos="709"/>
        </w:tabs>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Các Căn Hộ chưa bán</w:t>
      </w:r>
      <w:r w:rsidR="00132902" w:rsidRPr="00BF0646">
        <w:rPr>
          <w:rFonts w:ascii="Times New Roman" w:eastAsia="Times New Roman" w:hAnsi="Times New Roman" w:cs="Times New Roman"/>
          <w:sz w:val="24"/>
          <w:szCs w:val="24"/>
        </w:rPr>
        <w:t>, chưa cho thuê</w:t>
      </w:r>
      <w:r w:rsidRPr="00BF0646">
        <w:rPr>
          <w:rFonts w:ascii="Times New Roman" w:eastAsia="Times New Roman" w:hAnsi="Times New Roman" w:cs="Times New Roman"/>
          <w:sz w:val="24"/>
          <w:szCs w:val="24"/>
        </w:rPr>
        <w:t xml:space="preserve"> hoặc Căn Hộ cho thuê;</w:t>
      </w:r>
    </w:p>
    <w:p w14:paraId="62BDA4B8" w14:textId="56B98940" w:rsidR="007155DD" w:rsidRPr="00BF0646" w:rsidRDefault="007155DD">
      <w:pPr>
        <w:numPr>
          <w:ilvl w:val="2"/>
          <w:numId w:val="69"/>
        </w:numPr>
        <w:tabs>
          <w:tab w:val="left" w:pos="709"/>
        </w:tabs>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Toàn bộ diện tích các khu văn phòng, thương mại, dịch vụ, bể bơi, phụ trợ cho bể bơi (khu khách sạn và căn hộ), spa, gym, bar, club, nhà cũng như các khu chức năng phục vụ cho </w:t>
      </w:r>
      <w:r w:rsidR="00966596" w:rsidRPr="00BF0646">
        <w:rPr>
          <w:rFonts w:ascii="Times New Roman" w:eastAsia="Times New Roman" w:hAnsi="Times New Roman" w:cs="Times New Roman"/>
          <w:sz w:val="24"/>
          <w:szCs w:val="24"/>
        </w:rPr>
        <w:t>K</w:t>
      </w:r>
      <w:r w:rsidRPr="00BF0646">
        <w:rPr>
          <w:rFonts w:ascii="Times New Roman" w:eastAsia="Times New Roman" w:hAnsi="Times New Roman" w:cs="Times New Roman"/>
          <w:sz w:val="24"/>
          <w:szCs w:val="24"/>
        </w:rPr>
        <w:t xml:space="preserve">hối </w:t>
      </w:r>
      <w:r w:rsidR="00966596" w:rsidRPr="00BF0646">
        <w:rPr>
          <w:rFonts w:ascii="Times New Roman" w:eastAsia="Times New Roman" w:hAnsi="Times New Roman" w:cs="Times New Roman"/>
          <w:sz w:val="24"/>
          <w:szCs w:val="24"/>
        </w:rPr>
        <w:t>K</w:t>
      </w:r>
      <w:r w:rsidRPr="00BF0646">
        <w:rPr>
          <w:rFonts w:ascii="Times New Roman" w:eastAsia="Times New Roman" w:hAnsi="Times New Roman" w:cs="Times New Roman"/>
          <w:sz w:val="24"/>
          <w:szCs w:val="24"/>
        </w:rPr>
        <w:t>hách sạn và các vật liệu, trang thiết bị kỹ thuật hoàn thiện sử dụng riêng gắn liền;</w:t>
      </w:r>
    </w:p>
    <w:p w14:paraId="20651C69" w14:textId="684E77E1" w:rsidR="007155DD" w:rsidRPr="00BF0646" w:rsidRDefault="007155DD">
      <w:pPr>
        <w:numPr>
          <w:ilvl w:val="2"/>
          <w:numId w:val="69"/>
        </w:numPr>
        <w:tabs>
          <w:tab w:val="left" w:pos="709"/>
        </w:tabs>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Toàn bộ diện tích Kh</w:t>
      </w:r>
      <w:r w:rsidR="009971BF" w:rsidRPr="00BF0646">
        <w:rPr>
          <w:rFonts w:ascii="Times New Roman" w:eastAsia="Times New Roman" w:hAnsi="Times New Roman" w:cs="Times New Roman"/>
          <w:sz w:val="24"/>
          <w:szCs w:val="24"/>
        </w:rPr>
        <w:t>ối</w:t>
      </w:r>
      <w:r w:rsidRPr="00BF0646">
        <w:rPr>
          <w:rFonts w:ascii="Times New Roman" w:eastAsia="Times New Roman" w:hAnsi="Times New Roman" w:cs="Times New Roman"/>
          <w:sz w:val="24"/>
          <w:szCs w:val="24"/>
        </w:rPr>
        <w:t xml:space="preserve"> Khách sạn và các khu chức năng phục vụ cho việc vận hành khách sạn;</w:t>
      </w:r>
    </w:p>
    <w:p w14:paraId="61FF9B65" w14:textId="3485D9CE" w:rsidR="007155DD" w:rsidRPr="00BF0646" w:rsidRDefault="007155DD">
      <w:pPr>
        <w:numPr>
          <w:ilvl w:val="2"/>
          <w:numId w:val="69"/>
        </w:numPr>
        <w:tabs>
          <w:tab w:val="left" w:pos="709"/>
        </w:tabs>
        <w:spacing w:after="120" w:line="281" w:lineRule="auto"/>
        <w:ind w:left="709"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Toàn bộ diện tích các tầng hầm (trừ phần diện tích dành cho xe đạp, xe động cơ hai bánh, xe động cơ ba bánh, xe cho người tàn tật dành cho cư dân được bố trí tại tầng hầm</w:t>
      </w:r>
      <w:r w:rsidR="00260962" w:rsidRPr="00BF0646">
        <w:rPr>
          <w:rFonts w:ascii="Times New Roman" w:eastAsia="Times New Roman" w:hAnsi="Times New Roman" w:cs="Times New Roman"/>
          <w:sz w:val="24"/>
          <w:szCs w:val="24"/>
        </w:rPr>
        <w:t>, diện tích để xe ô tô đã bán cho các chủ sở hữu khác</w:t>
      </w:r>
      <w:r w:rsidR="00773FCC" w:rsidRPr="00BF0646">
        <w:rPr>
          <w:rFonts w:ascii="Times New Roman" w:eastAsia="Times New Roman" w:hAnsi="Times New Roman" w:cs="Times New Roman"/>
          <w:sz w:val="24"/>
          <w:szCs w:val="24"/>
        </w:rPr>
        <w:t xml:space="preserve"> (nếu có)</w:t>
      </w:r>
      <w:r w:rsidR="00260962" w:rsidRPr="00BF0646">
        <w:rPr>
          <w:rFonts w:ascii="Times New Roman" w:eastAsia="Times New Roman" w:hAnsi="Times New Roman" w:cs="Times New Roman"/>
          <w:sz w:val="24"/>
          <w:szCs w:val="24"/>
        </w:rPr>
        <w:t xml:space="preserve"> và các diện tích khác thuộc phần sở hữu chung</w:t>
      </w:r>
      <w:r w:rsidRPr="00BF0646">
        <w:rPr>
          <w:rFonts w:ascii="Times New Roman" w:eastAsia="Times New Roman" w:hAnsi="Times New Roman" w:cs="Times New Roman"/>
          <w:sz w:val="24"/>
          <w:szCs w:val="24"/>
        </w:rPr>
        <w:t>);</w:t>
      </w:r>
    </w:p>
    <w:p w14:paraId="25F954D3" w14:textId="05842AF1" w:rsidR="007155DD" w:rsidRPr="00BF0646" w:rsidRDefault="007155DD">
      <w:pPr>
        <w:numPr>
          <w:ilvl w:val="2"/>
          <w:numId w:val="69"/>
        </w:numPr>
        <w:tabs>
          <w:tab w:val="left" w:pos="709"/>
        </w:tabs>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Toàn bộ diện tích đất thuê và các công trình xây dựng trên đất (trừ những Phần Sở Hữu Chung </w:t>
      </w:r>
      <w:r w:rsidR="00616C28" w:rsidRPr="00BF0646">
        <w:rPr>
          <w:rFonts w:ascii="Times New Roman" w:eastAsia="Times New Roman" w:hAnsi="Times New Roman" w:cs="Times New Roman"/>
          <w:sz w:val="24"/>
          <w:szCs w:val="24"/>
        </w:rPr>
        <w:t>t</w:t>
      </w:r>
      <w:r w:rsidRPr="00BF0646">
        <w:rPr>
          <w:rFonts w:ascii="Times New Roman" w:eastAsia="Times New Roman" w:hAnsi="Times New Roman" w:cs="Times New Roman"/>
          <w:sz w:val="24"/>
          <w:szCs w:val="24"/>
        </w:rPr>
        <w:t xml:space="preserve">rong </w:t>
      </w:r>
      <w:r w:rsidR="00C9526D" w:rsidRPr="00BF0646">
        <w:rPr>
          <w:rFonts w:ascii="Times New Roman" w:eastAsia="Batang" w:hAnsi="Times New Roman" w:cs="Times New Roman"/>
          <w:spacing w:val="-2"/>
          <w:sz w:val="24"/>
          <w:szCs w:val="24"/>
          <w:lang w:eastAsia="ko-KR"/>
        </w:rPr>
        <w:t>Nhà</w:t>
      </w:r>
      <w:r w:rsidR="00616C28" w:rsidRPr="00BF0646">
        <w:rPr>
          <w:rFonts w:ascii="Times New Roman" w:eastAsia="Batang" w:hAnsi="Times New Roman" w:cs="Times New Roman"/>
          <w:spacing w:val="-2"/>
          <w:sz w:val="24"/>
          <w:szCs w:val="24"/>
          <w:lang w:eastAsia="ko-KR"/>
        </w:rPr>
        <w:t xml:space="preserve"> Chung Cư</w:t>
      </w:r>
      <w:r w:rsidRPr="00BF0646">
        <w:rPr>
          <w:rFonts w:ascii="Times New Roman" w:eastAsia="Times New Roman" w:hAnsi="Times New Roman" w:cs="Times New Roman"/>
          <w:sz w:val="24"/>
          <w:szCs w:val="24"/>
        </w:rPr>
        <w:t>, nếu có);</w:t>
      </w:r>
    </w:p>
    <w:p w14:paraId="6937E20A" w14:textId="70396B3F" w:rsidR="007155DD" w:rsidRPr="00BF0646" w:rsidRDefault="007155DD">
      <w:pPr>
        <w:numPr>
          <w:ilvl w:val="2"/>
          <w:numId w:val="69"/>
        </w:numPr>
        <w:tabs>
          <w:tab w:val="left" w:pos="709"/>
        </w:tabs>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 xml:space="preserve">Toàn bộ diện tích đất và công trình xây dựng trên đất </w:t>
      </w:r>
      <w:r w:rsidR="00130B9D" w:rsidRPr="00BF0646">
        <w:rPr>
          <w:rFonts w:ascii="Times New Roman" w:eastAsia="Times New Roman" w:hAnsi="Times New Roman" w:cs="Times New Roman"/>
          <w:sz w:val="24"/>
          <w:szCs w:val="24"/>
        </w:rPr>
        <w:t>K</w:t>
      </w:r>
      <w:r w:rsidRPr="00BF0646">
        <w:rPr>
          <w:rFonts w:ascii="Times New Roman" w:eastAsia="Times New Roman" w:hAnsi="Times New Roman" w:cs="Times New Roman"/>
          <w:sz w:val="24"/>
          <w:szCs w:val="24"/>
        </w:rPr>
        <w:t xml:space="preserve">hối nhà ở 07 tầng (nằm ngoài </w:t>
      </w:r>
      <w:r w:rsidR="00130B9D" w:rsidRPr="00BF0646">
        <w:rPr>
          <w:rFonts w:ascii="Times New Roman" w:eastAsia="Times New Roman" w:hAnsi="Times New Roman" w:cs="Times New Roman"/>
          <w:sz w:val="24"/>
          <w:szCs w:val="24"/>
        </w:rPr>
        <w:t>K</w:t>
      </w:r>
      <w:r w:rsidRPr="00BF0646">
        <w:rPr>
          <w:rFonts w:ascii="Times New Roman" w:eastAsia="Times New Roman" w:hAnsi="Times New Roman" w:cs="Times New Roman"/>
          <w:sz w:val="24"/>
          <w:szCs w:val="24"/>
        </w:rPr>
        <w:t xml:space="preserve">hối 45 tầng) thuộc sở hữu của </w:t>
      </w:r>
      <w:r w:rsidR="009971BF"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ên Bán;</w:t>
      </w:r>
    </w:p>
    <w:p w14:paraId="1FE78D19" w14:textId="10AA611B" w:rsidR="007155DD" w:rsidRPr="00BF0646" w:rsidRDefault="007155DD">
      <w:pPr>
        <w:numPr>
          <w:ilvl w:val="2"/>
          <w:numId w:val="69"/>
        </w:numPr>
        <w:tabs>
          <w:tab w:val="left" w:pos="709"/>
        </w:tabs>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Toàn bộ sảnh </w:t>
      </w:r>
      <w:r w:rsidR="009971BF" w:rsidRPr="00BF0646">
        <w:rPr>
          <w:rFonts w:ascii="Times New Roman" w:eastAsia="Times New Roman" w:hAnsi="Times New Roman" w:cs="Times New Roman"/>
          <w:sz w:val="24"/>
          <w:szCs w:val="24"/>
        </w:rPr>
        <w:t>K</w:t>
      </w:r>
      <w:r w:rsidRPr="00BF0646">
        <w:rPr>
          <w:rFonts w:ascii="Times New Roman" w:eastAsia="Times New Roman" w:hAnsi="Times New Roman" w:cs="Times New Roman"/>
          <w:sz w:val="24"/>
          <w:szCs w:val="24"/>
        </w:rPr>
        <w:t>hách sạn tại Tầng 1 và hạ tầng tiếp giáp với ranh giới khu đất của VNPT, khách sạn Hilton, phía mặt đường Bạch Đằng thuộc quyền sử dụng riêng của bên Bán.</w:t>
      </w:r>
    </w:p>
    <w:p w14:paraId="6E1C4B57" w14:textId="33DC5AE6" w:rsidR="006F7485" w:rsidRPr="00BF0646" w:rsidRDefault="006F7485">
      <w:pPr>
        <w:numPr>
          <w:ilvl w:val="2"/>
          <w:numId w:val="69"/>
        </w:numPr>
        <w:tabs>
          <w:tab w:val="left" w:pos="709"/>
        </w:tabs>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Toàn bộ hệ thống đèn led trang trí mặt ngoài Tòa Nhà;</w:t>
      </w:r>
    </w:p>
    <w:p w14:paraId="111CCE67" w14:textId="311DA6C1" w:rsidR="007155DD" w:rsidRPr="00BF0646" w:rsidRDefault="007155DD">
      <w:pPr>
        <w:numPr>
          <w:ilvl w:val="2"/>
          <w:numId w:val="69"/>
        </w:numPr>
        <w:tabs>
          <w:tab w:val="left" w:pos="709"/>
        </w:tabs>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Phần diện tích và các hạng mục công trình khác không thuộc sở hữu riêng của Bên Mua, không thuộc sở hữu riêng của các </w:t>
      </w:r>
      <w:r w:rsidR="009971BF" w:rsidRPr="00BF0646">
        <w:rPr>
          <w:rFonts w:ascii="Times New Roman" w:eastAsia="Times New Roman" w:hAnsi="Times New Roman" w:cs="Times New Roman"/>
          <w:sz w:val="24"/>
          <w:szCs w:val="24"/>
        </w:rPr>
        <w:t>C</w:t>
      </w:r>
      <w:r w:rsidRPr="00BF0646">
        <w:rPr>
          <w:rFonts w:ascii="Times New Roman" w:eastAsia="Times New Roman" w:hAnsi="Times New Roman" w:cs="Times New Roman"/>
          <w:sz w:val="24"/>
          <w:szCs w:val="24"/>
        </w:rPr>
        <w:t xml:space="preserve">hủ </w:t>
      </w:r>
      <w:r w:rsidR="009971BF" w:rsidRPr="00BF0646">
        <w:rPr>
          <w:rFonts w:ascii="Times New Roman" w:eastAsia="Times New Roman" w:hAnsi="Times New Roman" w:cs="Times New Roman"/>
          <w:sz w:val="24"/>
          <w:szCs w:val="24"/>
        </w:rPr>
        <w:t>S</w:t>
      </w:r>
      <w:r w:rsidRPr="00BF0646">
        <w:rPr>
          <w:rFonts w:ascii="Times New Roman" w:eastAsia="Times New Roman" w:hAnsi="Times New Roman" w:cs="Times New Roman"/>
          <w:sz w:val="24"/>
          <w:szCs w:val="24"/>
        </w:rPr>
        <w:t xml:space="preserve">ở </w:t>
      </w:r>
      <w:r w:rsidR="009971BF"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 xml:space="preserve">ữu khác và không thuộc Phần Sở Hữu Chung trong </w:t>
      </w:r>
      <w:r w:rsidR="00C9526D" w:rsidRPr="00BF0646">
        <w:rPr>
          <w:rFonts w:ascii="Times New Roman" w:eastAsia="Batang" w:hAnsi="Times New Roman" w:cs="Times New Roman"/>
          <w:spacing w:val="-2"/>
          <w:sz w:val="24"/>
          <w:szCs w:val="24"/>
          <w:lang w:eastAsia="ko-KR"/>
        </w:rPr>
        <w:t>Nhà</w:t>
      </w:r>
      <w:r w:rsidR="00616C28" w:rsidRPr="00BF0646">
        <w:rPr>
          <w:rFonts w:ascii="Times New Roman" w:eastAsia="Batang" w:hAnsi="Times New Roman" w:cs="Times New Roman"/>
          <w:spacing w:val="-2"/>
          <w:sz w:val="24"/>
          <w:szCs w:val="24"/>
          <w:lang w:eastAsia="ko-KR"/>
        </w:rPr>
        <w:t xml:space="preserve"> Chung Cư</w:t>
      </w:r>
      <w:r w:rsidR="0044745B" w:rsidRPr="00BF0646">
        <w:rPr>
          <w:rFonts w:ascii="Times New Roman" w:eastAsia="Batang" w:hAnsi="Times New Roman" w:cs="Times New Roman"/>
          <w:spacing w:val="-2"/>
          <w:sz w:val="24"/>
          <w:szCs w:val="24"/>
          <w:lang w:eastAsia="ko-KR"/>
        </w:rPr>
        <w:t xml:space="preserve"> theo văn bản của cơ quan nhà nước có thẩm quyền xác nhận rõ thuộc quyền sở hữu của </w:t>
      </w:r>
      <w:r w:rsidR="004C75BE" w:rsidRPr="00BF0646">
        <w:rPr>
          <w:rFonts w:ascii="Times New Roman" w:eastAsia="Batang" w:hAnsi="Times New Roman" w:cs="Times New Roman"/>
          <w:spacing w:val="-2"/>
          <w:sz w:val="24"/>
          <w:szCs w:val="24"/>
          <w:lang w:eastAsia="ko-KR"/>
        </w:rPr>
        <w:t>B</w:t>
      </w:r>
      <w:r w:rsidR="0044745B" w:rsidRPr="00BF0646">
        <w:rPr>
          <w:rFonts w:ascii="Times New Roman" w:eastAsia="Batang" w:hAnsi="Times New Roman" w:cs="Times New Roman"/>
          <w:spacing w:val="-2"/>
          <w:sz w:val="24"/>
          <w:szCs w:val="24"/>
          <w:lang w:eastAsia="ko-KR"/>
        </w:rPr>
        <w:t xml:space="preserve">ên </w:t>
      </w:r>
      <w:r w:rsidR="004C75BE" w:rsidRPr="00BF0646">
        <w:rPr>
          <w:rFonts w:ascii="Times New Roman" w:eastAsia="Batang" w:hAnsi="Times New Roman" w:cs="Times New Roman"/>
          <w:spacing w:val="-2"/>
          <w:sz w:val="24"/>
          <w:szCs w:val="24"/>
          <w:lang w:eastAsia="ko-KR"/>
        </w:rPr>
        <w:t>B</w:t>
      </w:r>
      <w:r w:rsidR="0044745B" w:rsidRPr="00BF0646">
        <w:rPr>
          <w:rFonts w:ascii="Times New Roman" w:eastAsia="Batang" w:hAnsi="Times New Roman" w:cs="Times New Roman"/>
          <w:spacing w:val="-2"/>
          <w:sz w:val="24"/>
          <w:szCs w:val="24"/>
          <w:lang w:eastAsia="ko-KR"/>
        </w:rPr>
        <w:t>án</w:t>
      </w:r>
      <w:r w:rsidRPr="00BF0646">
        <w:rPr>
          <w:rFonts w:ascii="Times New Roman" w:eastAsia="Times New Roman" w:hAnsi="Times New Roman" w:cs="Times New Roman"/>
          <w:sz w:val="24"/>
          <w:szCs w:val="24"/>
        </w:rPr>
        <w:t>.</w:t>
      </w:r>
    </w:p>
    <w:p w14:paraId="1927027D" w14:textId="77777777" w:rsidR="007155DD" w:rsidRPr="00BF0646" w:rsidRDefault="007155DD" w:rsidP="00BF0646">
      <w:pPr>
        <w:tabs>
          <w:tab w:val="left" w:pos="709"/>
        </w:tabs>
        <w:spacing w:after="120" w:line="281" w:lineRule="auto"/>
        <w:ind w:left="709"/>
        <w:contextualSpacing/>
        <w:jc w:val="both"/>
        <w:rPr>
          <w:rFonts w:ascii="Times New Roman" w:eastAsia="Times New Roman" w:hAnsi="Times New Roman" w:cs="Times New Roman"/>
          <w:sz w:val="24"/>
          <w:szCs w:val="24"/>
        </w:rPr>
      </w:pPr>
      <w:r w:rsidRPr="00BF0646">
        <w:rPr>
          <w:rFonts w:ascii="Times New Roman" w:eastAsia="Calibri" w:hAnsi="Times New Roman" w:cs="Times New Roman"/>
          <w:sz w:val="24"/>
          <w:szCs w:val="24"/>
        </w:rPr>
        <w:t>Trong mọi trường hợp, Bên Bán được toàn quyền định đoạt và sử dụng Phần sở hữu riêng của mình phù hợp thiết kế được phê duyệt và quy định pháp luật có liên quan.</w:t>
      </w:r>
    </w:p>
    <w:p w14:paraId="08972A50" w14:textId="77A0E16E" w:rsidR="007155DD" w:rsidRPr="00BF0646" w:rsidRDefault="007155DD" w:rsidP="00BF0646">
      <w:pPr>
        <w:widowControl w:val="0"/>
        <w:numPr>
          <w:ilvl w:val="1"/>
          <w:numId w:val="25"/>
        </w:numPr>
        <w:tabs>
          <w:tab w:val="left" w:pos="720"/>
        </w:tabs>
        <w:spacing w:after="120" w:line="281" w:lineRule="auto"/>
        <w:ind w:left="720" w:right="4"/>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Các phần diện tích và thiết bị thuộc sở hữu chung, sử dụng chung của các Chủ Sở Hữu trong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616C28" w:rsidRPr="00BF0646">
        <w:rPr>
          <w:rFonts w:ascii="Times New Roman" w:eastAsia="Batang" w:hAnsi="Times New Roman" w:cs="Times New Roman"/>
          <w:spacing w:val="-2"/>
          <w:sz w:val="24"/>
          <w:szCs w:val="24"/>
          <w:lang w:eastAsia="ko-KR"/>
        </w:rPr>
        <w:t>Chung Cư</w:t>
      </w:r>
      <w:r w:rsidR="00C6099E" w:rsidRPr="00BF0646">
        <w:rPr>
          <w:rFonts w:ascii="Times New Roman" w:eastAsia="Batang" w:hAnsi="Times New Roman" w:cs="Times New Roman"/>
          <w:sz w:val="24"/>
          <w:szCs w:val="24"/>
          <w:lang w:eastAsia="ko-KR"/>
        </w:rPr>
        <w:t>: Chi tiết theo Phụ lục 5 đính kèm Hợp đồng này.</w:t>
      </w:r>
    </w:p>
    <w:p w14:paraId="626B1158" w14:textId="66CAA4A3" w:rsidR="007155DD" w:rsidRPr="00BF0646" w:rsidRDefault="007155DD" w:rsidP="00BF0646">
      <w:pPr>
        <w:widowControl w:val="0"/>
        <w:numPr>
          <w:ilvl w:val="1"/>
          <w:numId w:val="25"/>
        </w:numPr>
        <w:tabs>
          <w:tab w:val="left" w:pos="720"/>
        </w:tabs>
        <w:spacing w:after="120" w:line="281" w:lineRule="auto"/>
        <w:ind w:left="720" w:right="4"/>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Đối với chỗ để xe ô tô dành cho các Chủ Sở Hữu </w:t>
      </w:r>
      <w:r w:rsidR="009B5564" w:rsidRPr="00BF0646">
        <w:rPr>
          <w:rFonts w:ascii="Times New Roman" w:eastAsia="Batang" w:hAnsi="Times New Roman" w:cs="Times New Roman"/>
          <w:sz w:val="24"/>
          <w:szCs w:val="24"/>
          <w:lang w:eastAsia="ko-KR"/>
        </w:rPr>
        <w:t>Nhà</w:t>
      </w:r>
      <w:r w:rsidR="009B5564" w:rsidRPr="00BF0646" w:rsidDel="009B5564">
        <w:rPr>
          <w:rFonts w:ascii="Times New Roman" w:eastAsia="Batang" w:hAnsi="Times New Roman" w:cs="Times New Roman"/>
          <w:spacing w:val="-2"/>
          <w:sz w:val="24"/>
          <w:szCs w:val="24"/>
          <w:lang w:eastAsia="ko-KR"/>
        </w:rPr>
        <w:t xml:space="preserve"> </w:t>
      </w:r>
      <w:r w:rsidR="00616C28" w:rsidRPr="00BF0646">
        <w:rPr>
          <w:rFonts w:ascii="Times New Roman" w:eastAsia="Batang" w:hAnsi="Times New Roman" w:cs="Times New Roman"/>
          <w:spacing w:val="-2"/>
          <w:sz w:val="24"/>
          <w:szCs w:val="24"/>
          <w:lang w:eastAsia="ko-KR"/>
        </w:rPr>
        <w:t>Chung Cư</w:t>
      </w:r>
      <w:r w:rsidR="00616C28"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 xml:space="preserve">thì </w:t>
      </w:r>
      <w:r w:rsidR="00A02CFF" w:rsidRPr="00BF0646">
        <w:rPr>
          <w:rFonts w:ascii="Times New Roman" w:eastAsia="Times New Roman" w:hAnsi="Times New Roman" w:cs="Times New Roman"/>
          <w:sz w:val="24"/>
          <w:szCs w:val="24"/>
        </w:rPr>
        <w:t>Bên Mua</w:t>
      </w:r>
      <w:r w:rsidRPr="00BF0646">
        <w:rPr>
          <w:rFonts w:ascii="Times New Roman" w:eastAsia="Times New Roman" w:hAnsi="Times New Roman" w:cs="Times New Roman"/>
          <w:sz w:val="24"/>
          <w:szCs w:val="24"/>
        </w:rPr>
        <w:t xml:space="preserve"> </w:t>
      </w:r>
      <w:r w:rsidR="00217F23" w:rsidRPr="00BF0646">
        <w:rPr>
          <w:rFonts w:ascii="Times New Roman" w:eastAsia="Times New Roman" w:hAnsi="Times New Roman" w:cs="Times New Roman"/>
          <w:sz w:val="24"/>
          <w:szCs w:val="24"/>
        </w:rPr>
        <w:t xml:space="preserve">được quyền ưu tiên thuê và trả phí theo quy định của </w:t>
      </w:r>
      <w:r w:rsidR="003C529E" w:rsidRPr="00BF0646">
        <w:rPr>
          <w:rFonts w:ascii="Times New Roman" w:eastAsia="Times New Roman" w:hAnsi="Times New Roman" w:cs="Times New Roman"/>
          <w:sz w:val="24"/>
          <w:szCs w:val="24"/>
        </w:rPr>
        <w:t xml:space="preserve">Công </w:t>
      </w:r>
      <w:r w:rsidR="00616C28" w:rsidRPr="00BF0646">
        <w:rPr>
          <w:rFonts w:ascii="Times New Roman" w:eastAsia="Times New Roman" w:hAnsi="Times New Roman" w:cs="Times New Roman"/>
          <w:sz w:val="24"/>
          <w:szCs w:val="24"/>
        </w:rPr>
        <w:t>T</w:t>
      </w:r>
      <w:r w:rsidR="003C529E" w:rsidRPr="00BF0646">
        <w:rPr>
          <w:rFonts w:ascii="Times New Roman" w:eastAsia="Times New Roman" w:hAnsi="Times New Roman" w:cs="Times New Roman"/>
          <w:sz w:val="24"/>
          <w:szCs w:val="24"/>
        </w:rPr>
        <w:t>y</w:t>
      </w:r>
      <w:r w:rsidR="00616C28" w:rsidRPr="00BF0646">
        <w:rPr>
          <w:rFonts w:ascii="Times New Roman" w:eastAsia="Times New Roman" w:hAnsi="Times New Roman" w:cs="Times New Roman"/>
          <w:sz w:val="24"/>
          <w:szCs w:val="24"/>
        </w:rPr>
        <w:t xml:space="preserve"> </w:t>
      </w:r>
      <w:r w:rsidR="003C529E" w:rsidRPr="00BF0646">
        <w:rPr>
          <w:rFonts w:ascii="Times New Roman" w:eastAsia="Times New Roman" w:hAnsi="Times New Roman" w:cs="Times New Roman"/>
          <w:sz w:val="24"/>
          <w:szCs w:val="24"/>
        </w:rPr>
        <w:t>Q</w:t>
      </w:r>
      <w:r w:rsidR="00217F23" w:rsidRPr="00BF0646">
        <w:rPr>
          <w:rFonts w:ascii="Times New Roman" w:eastAsia="Times New Roman" w:hAnsi="Times New Roman" w:cs="Times New Roman"/>
          <w:sz w:val="24"/>
          <w:szCs w:val="24"/>
        </w:rPr>
        <w:t xml:space="preserve">uản </w:t>
      </w:r>
      <w:r w:rsidR="003C529E" w:rsidRPr="00BF0646">
        <w:rPr>
          <w:rFonts w:ascii="Times New Roman" w:eastAsia="Times New Roman" w:hAnsi="Times New Roman" w:cs="Times New Roman"/>
          <w:sz w:val="24"/>
          <w:szCs w:val="24"/>
        </w:rPr>
        <w:t>L</w:t>
      </w:r>
      <w:r w:rsidR="00217F23" w:rsidRPr="00BF0646">
        <w:rPr>
          <w:rFonts w:ascii="Times New Roman" w:eastAsia="Times New Roman" w:hAnsi="Times New Roman" w:cs="Times New Roman"/>
          <w:sz w:val="24"/>
          <w:szCs w:val="24"/>
        </w:rPr>
        <w:t xml:space="preserve">ý </w:t>
      </w:r>
      <w:r w:rsidR="003C529E" w:rsidRPr="00BF0646">
        <w:rPr>
          <w:rFonts w:ascii="Times New Roman" w:eastAsia="Times New Roman" w:hAnsi="Times New Roman" w:cs="Times New Roman"/>
          <w:sz w:val="24"/>
          <w:szCs w:val="24"/>
        </w:rPr>
        <w:t>V</w:t>
      </w:r>
      <w:r w:rsidR="00217F23" w:rsidRPr="00BF0646">
        <w:rPr>
          <w:rFonts w:ascii="Times New Roman" w:eastAsia="Times New Roman" w:hAnsi="Times New Roman" w:cs="Times New Roman"/>
          <w:sz w:val="24"/>
          <w:szCs w:val="24"/>
        </w:rPr>
        <w:t xml:space="preserve">ận </w:t>
      </w:r>
      <w:r w:rsidR="003C529E" w:rsidRPr="00BF0646">
        <w:rPr>
          <w:rFonts w:ascii="Times New Roman" w:eastAsia="Times New Roman" w:hAnsi="Times New Roman" w:cs="Times New Roman"/>
          <w:sz w:val="24"/>
          <w:szCs w:val="24"/>
        </w:rPr>
        <w:t>H</w:t>
      </w:r>
      <w:r w:rsidR="00217F23" w:rsidRPr="00BF0646">
        <w:rPr>
          <w:rFonts w:ascii="Times New Roman" w:eastAsia="Times New Roman" w:hAnsi="Times New Roman" w:cs="Times New Roman"/>
          <w:sz w:val="24"/>
          <w:szCs w:val="24"/>
        </w:rPr>
        <w:t>ành chỗ để xe</w:t>
      </w:r>
      <w:r w:rsidR="006F7485" w:rsidRPr="00BF0646">
        <w:rPr>
          <w:rFonts w:ascii="Times New Roman" w:eastAsia="Times New Roman" w:hAnsi="Times New Roman" w:cs="Times New Roman"/>
          <w:sz w:val="24"/>
          <w:szCs w:val="24"/>
        </w:rPr>
        <w:t xml:space="preserve"> theo Phụ lục 4 Hợp </w:t>
      </w:r>
      <w:r w:rsidR="00B94E90" w:rsidRPr="00BF0646">
        <w:rPr>
          <w:rFonts w:ascii="Times New Roman" w:eastAsia="Times New Roman" w:hAnsi="Times New Roman" w:cs="Times New Roman"/>
          <w:sz w:val="24"/>
          <w:szCs w:val="24"/>
        </w:rPr>
        <w:t>Đ</w:t>
      </w:r>
      <w:r w:rsidR="006F7485" w:rsidRPr="00BF0646">
        <w:rPr>
          <w:rFonts w:ascii="Times New Roman" w:eastAsia="Times New Roman" w:hAnsi="Times New Roman" w:cs="Times New Roman"/>
          <w:sz w:val="24"/>
          <w:szCs w:val="24"/>
        </w:rPr>
        <w:t>ồng này</w:t>
      </w:r>
      <w:r w:rsidR="00217F23" w:rsidRPr="00BF0646">
        <w:rPr>
          <w:rFonts w:ascii="Times New Roman" w:eastAsia="Times New Roman" w:hAnsi="Times New Roman" w:cs="Times New Roman"/>
          <w:sz w:val="24"/>
          <w:szCs w:val="24"/>
        </w:rPr>
        <w:t>.</w:t>
      </w:r>
    </w:p>
    <w:p w14:paraId="4085408C" w14:textId="5885D961" w:rsidR="007155DD" w:rsidRPr="00BF0646" w:rsidRDefault="007155DD" w:rsidP="00BF0646">
      <w:pPr>
        <w:widowControl w:val="0"/>
        <w:tabs>
          <w:tab w:val="left" w:pos="720"/>
        </w:tabs>
        <w:spacing w:after="120" w:line="281" w:lineRule="auto"/>
        <w:ind w:left="720" w:right="4"/>
        <w:contextualSpacing/>
        <w:jc w:val="both"/>
        <w:rPr>
          <w:rFonts w:ascii="Times New Roman" w:eastAsia="Times New Roman" w:hAnsi="Times New Roman" w:cs="Times New Roman"/>
          <w:i/>
          <w:iCs/>
          <w:sz w:val="24"/>
          <w:szCs w:val="24"/>
        </w:rPr>
      </w:pPr>
      <w:r w:rsidRPr="00BF0646">
        <w:rPr>
          <w:rFonts w:ascii="Times New Roman" w:eastAsia="Times New Roman" w:hAnsi="Times New Roman" w:cs="Times New Roman"/>
          <w:i/>
          <w:iCs/>
          <w:sz w:val="24"/>
          <w:szCs w:val="24"/>
        </w:rPr>
        <w:t xml:space="preserve">(Các phần diện tích và phân vùng quản lý sử dụng diện tích sử dụng chung và sử dụng riêng được thể hiện tại Bản vẽ kèm theo Hợp </w:t>
      </w:r>
      <w:r w:rsidR="00B94E90" w:rsidRPr="00BF0646">
        <w:rPr>
          <w:rFonts w:ascii="Times New Roman" w:eastAsia="Times New Roman" w:hAnsi="Times New Roman" w:cs="Times New Roman"/>
          <w:i/>
          <w:iCs/>
          <w:sz w:val="24"/>
          <w:szCs w:val="24"/>
        </w:rPr>
        <w:t>Đ</w:t>
      </w:r>
      <w:r w:rsidRPr="00BF0646">
        <w:rPr>
          <w:rFonts w:ascii="Times New Roman" w:eastAsia="Times New Roman" w:hAnsi="Times New Roman" w:cs="Times New Roman"/>
          <w:i/>
          <w:iCs/>
          <w:sz w:val="24"/>
          <w:szCs w:val="24"/>
        </w:rPr>
        <w:t>ồng này)</w:t>
      </w:r>
      <w:r w:rsidR="00AA539D" w:rsidRPr="00BF0646">
        <w:rPr>
          <w:rFonts w:ascii="Times New Roman" w:eastAsia="Times New Roman" w:hAnsi="Times New Roman" w:cs="Times New Roman"/>
          <w:i/>
          <w:iCs/>
          <w:sz w:val="24"/>
          <w:szCs w:val="24"/>
        </w:rPr>
        <w:t>.</w:t>
      </w:r>
    </w:p>
    <w:p w14:paraId="530A240F" w14:textId="70888DC5" w:rsidR="007155DD" w:rsidRPr="00BF0646" w:rsidRDefault="007155DD" w:rsidP="00BF0646">
      <w:pPr>
        <w:widowControl w:val="0"/>
        <w:numPr>
          <w:ilvl w:val="1"/>
          <w:numId w:val="25"/>
        </w:numPr>
        <w:tabs>
          <w:tab w:val="left" w:pos="709"/>
        </w:tabs>
        <w:spacing w:after="120" w:line="281" w:lineRule="auto"/>
        <w:ind w:left="698" w:right="4" w:hanging="698"/>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Các bên nhất trí thỏa thuận mức Phí Quản Lý Vận Hành như sau:</w:t>
      </w:r>
    </w:p>
    <w:p w14:paraId="1E564AB6" w14:textId="2B5F3D32" w:rsidR="00BE1876" w:rsidRPr="00BF0646" w:rsidRDefault="00BE1876" w:rsidP="00DE1D3E">
      <w:pPr>
        <w:widowControl w:val="0"/>
        <w:numPr>
          <w:ilvl w:val="2"/>
          <w:numId w:val="25"/>
        </w:numPr>
        <w:spacing w:after="0" w:line="281" w:lineRule="auto"/>
        <w:ind w:left="851" w:hanging="709"/>
        <w:jc w:val="both"/>
        <w:rPr>
          <w:rFonts w:ascii="Times New Roman" w:hAnsi="Times New Roman" w:cs="Times New Roman"/>
          <w:sz w:val="24"/>
          <w:szCs w:val="24"/>
        </w:rPr>
      </w:pPr>
      <w:r w:rsidRPr="00BF0646">
        <w:rPr>
          <w:rFonts w:ascii="Times New Roman" w:hAnsi="Times New Roman" w:cs="Times New Roman"/>
          <w:sz w:val="24"/>
          <w:szCs w:val="24"/>
        </w:rPr>
        <w:t xml:space="preserve">Tính từ thời điểm Bên Bán bàn giao Căn Hộ cho Bên Mua theo quy định tại Điều 8 của Hợp Đồng này đến thời điểm Ban </w:t>
      </w:r>
      <w:r w:rsidR="002F5CA4" w:rsidRPr="00BF0646">
        <w:rPr>
          <w:rFonts w:ascii="Times New Roman" w:hAnsi="Times New Roman" w:cs="Times New Roman"/>
          <w:sz w:val="24"/>
          <w:szCs w:val="24"/>
        </w:rPr>
        <w:t>Q</w:t>
      </w:r>
      <w:r w:rsidRPr="00BF0646">
        <w:rPr>
          <w:rFonts w:ascii="Times New Roman" w:hAnsi="Times New Roman" w:cs="Times New Roman"/>
          <w:sz w:val="24"/>
          <w:szCs w:val="24"/>
        </w:rPr>
        <w:t xml:space="preserve">uản </w:t>
      </w:r>
      <w:r w:rsidR="002F5CA4" w:rsidRPr="00BF0646">
        <w:rPr>
          <w:rFonts w:ascii="Times New Roman" w:hAnsi="Times New Roman" w:cs="Times New Roman"/>
          <w:sz w:val="24"/>
          <w:szCs w:val="24"/>
        </w:rPr>
        <w:t>T</w:t>
      </w:r>
      <w:r w:rsidRPr="00BF0646">
        <w:rPr>
          <w:rFonts w:ascii="Times New Roman" w:hAnsi="Times New Roman" w:cs="Times New Roman"/>
          <w:sz w:val="24"/>
          <w:szCs w:val="24"/>
        </w:rPr>
        <w:t xml:space="preserve">rị Nhà Chung Cư được thành lập và ký Hợp đồng quản lý, vận hành nhà ở với Đơn Vị Quản Lý Vận Hành thì Kinh </w:t>
      </w:r>
      <w:r w:rsidR="002F5CA4" w:rsidRPr="00BF0646">
        <w:rPr>
          <w:rFonts w:ascii="Times New Roman" w:hAnsi="Times New Roman" w:cs="Times New Roman"/>
          <w:sz w:val="24"/>
          <w:szCs w:val="24"/>
        </w:rPr>
        <w:t>P</w:t>
      </w:r>
      <w:r w:rsidRPr="00BF0646">
        <w:rPr>
          <w:rFonts w:ascii="Times New Roman" w:hAnsi="Times New Roman" w:cs="Times New Roman"/>
          <w:sz w:val="24"/>
          <w:szCs w:val="24"/>
        </w:rPr>
        <w:t xml:space="preserve">hí </w:t>
      </w:r>
      <w:r w:rsidR="002F5CA4" w:rsidRPr="00BF0646">
        <w:rPr>
          <w:rFonts w:ascii="Times New Roman" w:hAnsi="Times New Roman" w:cs="Times New Roman"/>
          <w:sz w:val="24"/>
          <w:szCs w:val="24"/>
        </w:rPr>
        <w:t>Q</w:t>
      </w:r>
      <w:r w:rsidRPr="00BF0646">
        <w:rPr>
          <w:rFonts w:ascii="Times New Roman" w:hAnsi="Times New Roman" w:cs="Times New Roman"/>
          <w:sz w:val="24"/>
          <w:szCs w:val="24"/>
        </w:rPr>
        <w:t xml:space="preserve">uản lý </w:t>
      </w:r>
      <w:r w:rsidR="002F5CA4" w:rsidRPr="00BF0646">
        <w:rPr>
          <w:rFonts w:ascii="Times New Roman" w:hAnsi="Times New Roman" w:cs="Times New Roman"/>
          <w:sz w:val="24"/>
          <w:szCs w:val="24"/>
        </w:rPr>
        <w:t>V</w:t>
      </w:r>
      <w:r w:rsidRPr="00BF0646">
        <w:rPr>
          <w:rFonts w:ascii="Times New Roman" w:hAnsi="Times New Roman" w:cs="Times New Roman"/>
          <w:sz w:val="24"/>
          <w:szCs w:val="24"/>
        </w:rPr>
        <w:t xml:space="preserve">ận </w:t>
      </w:r>
      <w:r w:rsidR="002F5CA4" w:rsidRPr="00BF0646">
        <w:rPr>
          <w:rFonts w:ascii="Times New Roman" w:hAnsi="Times New Roman" w:cs="Times New Roman"/>
          <w:sz w:val="24"/>
          <w:szCs w:val="24"/>
        </w:rPr>
        <w:t>H</w:t>
      </w:r>
      <w:r w:rsidRPr="00BF0646">
        <w:rPr>
          <w:rFonts w:ascii="Times New Roman" w:hAnsi="Times New Roman" w:cs="Times New Roman"/>
          <w:sz w:val="24"/>
          <w:szCs w:val="24"/>
        </w:rPr>
        <w:t xml:space="preserve">ành là: </w:t>
      </w:r>
      <w:r w:rsidR="00DA069E">
        <w:rPr>
          <w:rFonts w:ascii="Times New Roman" w:hAnsi="Times New Roman" w:cs="Times New Roman"/>
          <w:sz w:val="24"/>
          <w:szCs w:val="24"/>
        </w:rPr>
        <w:t xml:space="preserve">30.000 </w:t>
      </w:r>
      <w:r w:rsidR="00DA069E" w:rsidRPr="00DC5672">
        <w:rPr>
          <w:rFonts w:ascii="Times New Roman" w:hAnsi="Times New Roman" w:cs="Times New Roman"/>
          <w:sz w:val="24"/>
          <w:szCs w:val="24"/>
        </w:rPr>
        <w:t>đồng/m</w:t>
      </w:r>
      <w:r w:rsidR="00DA069E" w:rsidRPr="00DC5672">
        <w:rPr>
          <w:rFonts w:ascii="Times New Roman" w:hAnsi="Times New Roman" w:cs="Times New Roman"/>
          <w:sz w:val="24"/>
          <w:szCs w:val="24"/>
          <w:vertAlign w:val="superscript"/>
        </w:rPr>
        <w:t>2</w:t>
      </w:r>
      <w:r w:rsidR="00DA069E" w:rsidRPr="00DC5672">
        <w:rPr>
          <w:rFonts w:ascii="Times New Roman" w:hAnsi="Times New Roman" w:cs="Times New Roman"/>
          <w:sz w:val="24"/>
          <w:szCs w:val="24"/>
        </w:rPr>
        <w:t xml:space="preserve">/tháng </w:t>
      </w:r>
      <w:r w:rsidRPr="00BF0646">
        <w:rPr>
          <w:rFonts w:ascii="Times New Roman" w:hAnsi="Times New Roman" w:cs="Times New Roman"/>
          <w:sz w:val="24"/>
          <w:szCs w:val="24"/>
        </w:rPr>
        <w:t>(</w:t>
      </w:r>
      <w:r w:rsidR="00287735">
        <w:rPr>
          <w:rFonts w:ascii="Times New Roman" w:hAnsi="Times New Roman" w:cs="Times New Roman"/>
          <w:sz w:val="24"/>
          <w:szCs w:val="24"/>
        </w:rPr>
        <w:t>đã</w:t>
      </w:r>
      <w:r w:rsidRPr="00BF0646">
        <w:rPr>
          <w:rFonts w:ascii="Times New Roman" w:hAnsi="Times New Roman" w:cs="Times New Roman"/>
          <w:sz w:val="24"/>
          <w:szCs w:val="24"/>
        </w:rPr>
        <w:t xml:space="preserve"> bao gồm VAT). Mức phí này có thể được điều chỉnh nhưng phải tính toán hợp lý cho phù hợp với thực tế từng thời điểm. Bên Mua có trách nhiệm đóng cho </w:t>
      </w:r>
      <w:r w:rsidR="006B35D1" w:rsidRPr="00BF0646">
        <w:rPr>
          <w:rFonts w:ascii="Times New Roman" w:hAnsi="Times New Roman" w:cs="Times New Roman"/>
          <w:sz w:val="24"/>
          <w:szCs w:val="24"/>
        </w:rPr>
        <w:t xml:space="preserve">khoản kinh phí này cho </w:t>
      </w:r>
      <w:r w:rsidR="002F5CA4" w:rsidRPr="00BF0646">
        <w:rPr>
          <w:rFonts w:ascii="Times New Roman" w:hAnsi="Times New Roman" w:cs="Times New Roman"/>
          <w:sz w:val="24"/>
          <w:szCs w:val="24"/>
        </w:rPr>
        <w:t>B</w:t>
      </w:r>
      <w:r w:rsidR="006B35D1" w:rsidRPr="00BF0646">
        <w:rPr>
          <w:rFonts w:ascii="Times New Roman" w:hAnsi="Times New Roman" w:cs="Times New Roman"/>
          <w:sz w:val="24"/>
          <w:szCs w:val="24"/>
        </w:rPr>
        <w:t xml:space="preserve">ên </w:t>
      </w:r>
      <w:r w:rsidR="002F5CA4" w:rsidRPr="00BF0646">
        <w:rPr>
          <w:rFonts w:ascii="Times New Roman" w:hAnsi="Times New Roman" w:cs="Times New Roman"/>
          <w:sz w:val="24"/>
          <w:szCs w:val="24"/>
        </w:rPr>
        <w:t>B</w:t>
      </w:r>
      <w:r w:rsidR="006B35D1" w:rsidRPr="00BF0646">
        <w:rPr>
          <w:rFonts w:ascii="Times New Roman" w:hAnsi="Times New Roman" w:cs="Times New Roman"/>
          <w:sz w:val="24"/>
          <w:szCs w:val="24"/>
        </w:rPr>
        <w:t xml:space="preserve">án vào thời điểm </w:t>
      </w:r>
      <w:r w:rsidR="00DA069E" w:rsidRPr="00DC5672">
        <w:rPr>
          <w:rFonts w:ascii="Times New Roman" w:hAnsi="Times New Roman" w:cs="Times New Roman"/>
          <w:sz w:val="24"/>
          <w:szCs w:val="24"/>
        </w:rPr>
        <w:t>theo Thông báo của Đơn Vị Quản Lý Vận Hành</w:t>
      </w:r>
      <w:r w:rsidR="00DA069E">
        <w:rPr>
          <w:rFonts w:ascii="Times New Roman" w:hAnsi="Times New Roman" w:cs="Times New Roman"/>
          <w:sz w:val="24"/>
          <w:szCs w:val="24"/>
        </w:rPr>
        <w:t>.</w:t>
      </w:r>
    </w:p>
    <w:p w14:paraId="0F7896F8" w14:textId="43044F82" w:rsidR="00DA12A9" w:rsidRPr="00BF0646" w:rsidRDefault="00BE1876" w:rsidP="00DE1D3E">
      <w:pPr>
        <w:widowControl w:val="0"/>
        <w:numPr>
          <w:ilvl w:val="2"/>
          <w:numId w:val="25"/>
        </w:numPr>
        <w:spacing w:after="0" w:line="281" w:lineRule="auto"/>
        <w:ind w:left="851" w:hanging="709"/>
        <w:jc w:val="both"/>
        <w:rPr>
          <w:rFonts w:ascii="Times New Roman" w:hAnsi="Times New Roman" w:cs="Times New Roman"/>
          <w:sz w:val="24"/>
          <w:szCs w:val="24"/>
        </w:rPr>
      </w:pPr>
      <w:r w:rsidRPr="00BF0646">
        <w:rPr>
          <w:rFonts w:ascii="Times New Roman" w:hAnsi="Times New Roman" w:cs="Times New Roman"/>
          <w:sz w:val="24"/>
          <w:szCs w:val="24"/>
        </w:rPr>
        <w:t>Sau khi Ban quản trị Nhà Chung Cư được thành lập thì danh mục các công việc, dịch vụ, mức kinh phí và việc đóng phí quản lý vận hành Nhà Chung Cư sẽ do Hội nghị Nhà Chung Cư quyết định và do Ban quản trị Nhà Chung Cư thỏa thuận với đơn vị quản lý vận hành Nhà Chung Cư.</w:t>
      </w:r>
    </w:p>
    <w:p w14:paraId="72D6537B" w14:textId="49649EB9" w:rsidR="00BE0C0D" w:rsidRPr="00BF0646" w:rsidRDefault="00B84B55" w:rsidP="00DE1D3E">
      <w:pPr>
        <w:widowControl w:val="0"/>
        <w:numPr>
          <w:ilvl w:val="2"/>
          <w:numId w:val="25"/>
        </w:numPr>
        <w:spacing w:after="0" w:line="281" w:lineRule="auto"/>
        <w:ind w:left="851" w:hanging="709"/>
        <w:jc w:val="both"/>
        <w:rPr>
          <w:rFonts w:ascii="Times New Roman" w:hAnsi="Times New Roman" w:cs="Times New Roman"/>
          <w:sz w:val="24"/>
          <w:szCs w:val="24"/>
        </w:rPr>
      </w:pPr>
      <w:r w:rsidRPr="00BF0646">
        <w:rPr>
          <w:rFonts w:ascii="Times New Roman" w:hAnsi="Times New Roman" w:cs="Times New Roman"/>
          <w:sz w:val="24"/>
          <w:szCs w:val="24"/>
        </w:rPr>
        <w:t>Trường hợp Ủy ban nhân dân tỉnh, thành phố trực thuộc trung ương nơi có Nhà Chung Cư có quy định về giá quản lý vận hành Nhà Chung Cư thì mức kinh phí này được đóng theo quy định của Nhà nước, trừ trường hợp các bên có thỏa thuận khác.</w:t>
      </w:r>
    </w:p>
    <w:p w14:paraId="2372268B" w14:textId="77777777" w:rsidR="007155DD" w:rsidRPr="00BF0646" w:rsidRDefault="007155DD" w:rsidP="00BF0646">
      <w:pPr>
        <w:keepNext/>
        <w:tabs>
          <w:tab w:val="left" w:pos="993"/>
        </w:tabs>
        <w:spacing w:after="120" w:line="281" w:lineRule="auto"/>
        <w:contextualSpacing/>
        <w:outlineLvl w:val="0"/>
        <w:rPr>
          <w:rFonts w:ascii="Times New Roman" w:eastAsia="Times New Roman" w:hAnsi="Times New Roman" w:cs="Times New Roman"/>
          <w:b/>
          <w:bCs/>
          <w:kern w:val="32"/>
          <w:sz w:val="24"/>
          <w:szCs w:val="24"/>
        </w:rPr>
      </w:pPr>
      <w:bookmarkStart w:id="44" w:name="_Toc198502101"/>
      <w:bookmarkStart w:id="45" w:name="_Toc248044555"/>
      <w:bookmarkStart w:id="46" w:name="_Toc374689302"/>
      <w:bookmarkStart w:id="47" w:name="_Toc350175413"/>
      <w:bookmarkStart w:id="48" w:name="_Toc374689264"/>
      <w:bookmarkStart w:id="49" w:name="_Toc387936201"/>
      <w:r w:rsidRPr="00BF0646">
        <w:rPr>
          <w:rFonts w:ascii="Times New Roman" w:eastAsia="Times New Roman" w:hAnsi="Times New Roman" w:cs="Times New Roman"/>
          <w:b/>
          <w:bCs/>
          <w:kern w:val="32"/>
          <w:sz w:val="24"/>
          <w:szCs w:val="24"/>
        </w:rPr>
        <w:t>ĐIỀU 12.</w:t>
      </w:r>
      <w:r w:rsidRPr="00BF0646">
        <w:rPr>
          <w:rFonts w:ascii="Times New Roman" w:eastAsia="Times New Roman" w:hAnsi="Times New Roman" w:cs="Times New Roman"/>
          <w:b/>
          <w:bCs/>
          <w:kern w:val="32"/>
          <w:sz w:val="24"/>
          <w:szCs w:val="24"/>
        </w:rPr>
        <w:tab/>
        <w:t>XỬ LÝ VI PHẠM HỢP ĐỒNG</w:t>
      </w:r>
      <w:bookmarkEnd w:id="44"/>
    </w:p>
    <w:p w14:paraId="6D3D5D63" w14:textId="61D9028D" w:rsidR="007155DD" w:rsidRPr="00BF0646" w:rsidRDefault="007155DD">
      <w:pPr>
        <w:numPr>
          <w:ilvl w:val="3"/>
          <w:numId w:val="71"/>
        </w:numPr>
        <w:spacing w:after="120" w:line="281" w:lineRule="auto"/>
        <w:ind w:left="709" w:hanging="709"/>
        <w:contextualSpacing/>
        <w:jc w:val="both"/>
        <w:rPr>
          <w:rFonts w:ascii="Times New Roman" w:eastAsia="Batang" w:hAnsi="Times New Roman" w:cs="Times New Roman"/>
          <w:sz w:val="24"/>
          <w:szCs w:val="24"/>
          <w:lang w:eastAsia="ko-KR"/>
        </w:rPr>
      </w:pPr>
      <w:bookmarkStart w:id="50" w:name="_Toc192672691"/>
      <w:bookmarkStart w:id="51" w:name="_Toc193287316"/>
      <w:bookmarkStart w:id="52" w:name="_Toc248044556"/>
      <w:bookmarkStart w:id="53" w:name="_Toc374689303"/>
      <w:bookmarkStart w:id="54" w:name="_Toc350175414"/>
      <w:bookmarkStart w:id="55" w:name="_Toc374689265"/>
      <w:bookmarkStart w:id="56" w:name="_Toc387936202"/>
      <w:bookmarkEnd w:id="45"/>
      <w:bookmarkEnd w:id="46"/>
      <w:bookmarkEnd w:id="47"/>
      <w:bookmarkEnd w:id="48"/>
      <w:bookmarkEnd w:id="49"/>
      <w:r w:rsidRPr="00BF0646">
        <w:rPr>
          <w:rFonts w:ascii="Times New Roman" w:eastAsia="Batang" w:hAnsi="Times New Roman" w:cs="Times New Roman"/>
          <w:sz w:val="24"/>
          <w:szCs w:val="24"/>
          <w:lang w:eastAsia="ko-KR"/>
        </w:rPr>
        <w:t>Trường hợp Bên Mua vi phạm nghĩa vụ thanh toán theo quy định của Hợp Đồng</w:t>
      </w:r>
      <w:r w:rsidR="00D60F9F" w:rsidRPr="00BF0646">
        <w:rPr>
          <w:rFonts w:ascii="Times New Roman" w:eastAsia="Batang" w:hAnsi="Times New Roman" w:cs="Times New Roman"/>
          <w:sz w:val="24"/>
          <w:szCs w:val="24"/>
          <w:lang w:eastAsia="ko-KR"/>
        </w:rPr>
        <w:t>:</w:t>
      </w:r>
    </w:p>
    <w:p w14:paraId="392D4650" w14:textId="77777777" w:rsidR="00B25D5E" w:rsidRPr="00BF0646" w:rsidRDefault="007155DD">
      <w:pPr>
        <w:numPr>
          <w:ilvl w:val="0"/>
          <w:numId w:val="77"/>
        </w:numPr>
        <w:spacing w:after="120" w:line="281" w:lineRule="auto"/>
        <w:ind w:left="709"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Nếu </w:t>
      </w:r>
      <w:r w:rsidR="00CF7BB0" w:rsidRPr="00BF0646">
        <w:rPr>
          <w:rFonts w:ascii="Times New Roman" w:eastAsia="Times New Roman" w:hAnsi="Times New Roman" w:cs="Times New Roman"/>
          <w:sz w:val="24"/>
          <w:szCs w:val="24"/>
        </w:rPr>
        <w:t xml:space="preserve">quá </w:t>
      </w:r>
      <w:r w:rsidR="003B73FF" w:rsidRPr="00BF0646">
        <w:rPr>
          <w:rFonts w:ascii="Times New Roman" w:eastAsia="Times New Roman" w:hAnsi="Times New Roman" w:cs="Times New Roman"/>
          <w:sz w:val="24"/>
          <w:szCs w:val="24"/>
        </w:rPr>
        <w:t>15</w:t>
      </w:r>
      <w:r w:rsidR="00CF7BB0" w:rsidRPr="00BF0646">
        <w:rPr>
          <w:rFonts w:ascii="Times New Roman" w:eastAsia="Times New Roman" w:hAnsi="Times New Roman" w:cs="Times New Roman"/>
          <w:sz w:val="24"/>
          <w:szCs w:val="24"/>
        </w:rPr>
        <w:t xml:space="preserve"> ngày kể từ ngày </w:t>
      </w:r>
      <w:r w:rsidRPr="00BF0646">
        <w:rPr>
          <w:rFonts w:ascii="Times New Roman" w:eastAsia="Times New Roman" w:hAnsi="Times New Roman" w:cs="Times New Roman"/>
          <w:sz w:val="24"/>
          <w:szCs w:val="24"/>
        </w:rPr>
        <w:t xml:space="preserve">đến </w:t>
      </w:r>
      <w:r w:rsidR="00CF7BB0" w:rsidRPr="00BF0646">
        <w:rPr>
          <w:rFonts w:ascii="Times New Roman" w:eastAsia="Times New Roman" w:hAnsi="Times New Roman" w:cs="Times New Roman"/>
          <w:sz w:val="24"/>
          <w:szCs w:val="24"/>
        </w:rPr>
        <w:t xml:space="preserve">hạn </w:t>
      </w:r>
      <w:r w:rsidRPr="00BF0646">
        <w:rPr>
          <w:rFonts w:ascii="Times New Roman" w:eastAsia="Times New Roman" w:hAnsi="Times New Roman" w:cs="Times New Roman"/>
          <w:sz w:val="24"/>
          <w:szCs w:val="24"/>
        </w:rPr>
        <w:t xml:space="preserve">thanh toán theo thỏa thuận tại Phụ lục 2 của Hợp Đồng này mà Bên Mua không thực hiện hoặc thực hiện không đầy đủ nghĩa vụ thanh toán thì sẽ </w:t>
      </w:r>
      <w:r w:rsidR="00253E1D" w:rsidRPr="00BF0646">
        <w:rPr>
          <w:rFonts w:ascii="Times New Roman" w:eastAsia="Times New Roman" w:hAnsi="Times New Roman" w:cs="Times New Roman"/>
          <w:sz w:val="24"/>
          <w:szCs w:val="24"/>
        </w:rPr>
        <w:t>phải chịu</w:t>
      </w:r>
      <w:r w:rsidRPr="00BF0646">
        <w:rPr>
          <w:rFonts w:ascii="Times New Roman" w:eastAsia="Times New Roman" w:hAnsi="Times New Roman" w:cs="Times New Roman"/>
          <w:sz w:val="24"/>
          <w:szCs w:val="24"/>
        </w:rPr>
        <w:t xml:space="preserve"> Lãi Suất Quá Hạn theo khoản 1.3</w:t>
      </w:r>
      <w:r w:rsidR="00E75ADE" w:rsidRPr="00BF0646">
        <w:rPr>
          <w:rFonts w:ascii="Times New Roman" w:eastAsia="Times New Roman" w:hAnsi="Times New Roman" w:cs="Times New Roman"/>
          <w:sz w:val="24"/>
          <w:szCs w:val="24"/>
        </w:rPr>
        <w:t>1</w:t>
      </w:r>
      <w:r w:rsidRPr="00BF0646">
        <w:rPr>
          <w:rFonts w:ascii="Times New Roman" w:eastAsia="Times New Roman" w:hAnsi="Times New Roman" w:cs="Times New Roman"/>
          <w:sz w:val="24"/>
          <w:szCs w:val="24"/>
        </w:rPr>
        <w:t xml:space="preserve"> Điều 1 trên tổng số tiền chậm thanh toán tính từ ngày </w:t>
      </w:r>
      <w:r w:rsidR="00D11AE9" w:rsidRPr="00BF0646">
        <w:rPr>
          <w:rFonts w:ascii="Times New Roman" w:eastAsia="Times New Roman" w:hAnsi="Times New Roman" w:cs="Times New Roman"/>
          <w:sz w:val="24"/>
          <w:szCs w:val="24"/>
        </w:rPr>
        <w:t>thứ 16</w:t>
      </w:r>
      <w:r w:rsidR="009654AF" w:rsidRPr="00BF0646">
        <w:rPr>
          <w:rFonts w:ascii="Times New Roman" w:eastAsia="Times New Roman" w:hAnsi="Times New Roman" w:cs="Times New Roman"/>
          <w:sz w:val="24"/>
          <w:szCs w:val="24"/>
        </w:rPr>
        <w:t xml:space="preserve"> kể từ ngày đến hạn thanh toán</w:t>
      </w:r>
      <w:r w:rsidRPr="00BF0646">
        <w:rPr>
          <w:rFonts w:ascii="Times New Roman" w:eastAsia="Times New Roman" w:hAnsi="Times New Roman" w:cs="Times New Roman"/>
          <w:sz w:val="24"/>
          <w:szCs w:val="24"/>
        </w:rPr>
        <w:t xml:space="preserve"> đến ngày thực trả</w:t>
      </w:r>
      <w:r w:rsidR="00253E1D" w:rsidRPr="00BF0646">
        <w:rPr>
          <w:rFonts w:ascii="Times New Roman" w:eastAsia="Times New Roman" w:hAnsi="Times New Roman" w:cs="Times New Roman"/>
          <w:sz w:val="24"/>
          <w:szCs w:val="24"/>
        </w:rPr>
        <w:t>.</w:t>
      </w:r>
      <w:r w:rsidR="00313285" w:rsidRPr="00BF0646">
        <w:rPr>
          <w:rFonts w:ascii="Times New Roman" w:eastAsia="Times New Roman" w:hAnsi="Times New Roman" w:cs="Times New Roman"/>
          <w:sz w:val="24"/>
          <w:szCs w:val="24"/>
        </w:rPr>
        <w:t xml:space="preserve"> </w:t>
      </w:r>
    </w:p>
    <w:p w14:paraId="0C3111D1" w14:textId="7C121387" w:rsidR="007155DD" w:rsidRPr="00BF0646" w:rsidRDefault="0058376F" w:rsidP="00DE1D3E">
      <w:pPr>
        <w:numPr>
          <w:ilvl w:val="0"/>
          <w:numId w:val="77"/>
        </w:numPr>
        <w:spacing w:after="0" w:line="281" w:lineRule="auto"/>
        <w:ind w:left="709"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 xml:space="preserve">Trường hợp </w:t>
      </w:r>
      <w:r w:rsidR="007155DD" w:rsidRPr="00BF0646">
        <w:rPr>
          <w:rFonts w:ascii="Times New Roman" w:eastAsia="Times New Roman" w:hAnsi="Times New Roman" w:cs="Times New Roman"/>
          <w:sz w:val="24"/>
          <w:szCs w:val="24"/>
        </w:rPr>
        <w:t>Bên Mua chậm thanh toán (bao gồm cả khoản tiền lãi chậm thanh toán) vượt quá</w:t>
      </w:r>
      <w:r w:rsidR="002F1986" w:rsidRPr="00BF0646">
        <w:rPr>
          <w:rFonts w:ascii="Times New Roman" w:hAnsi="Times New Roman" w:cs="Times New Roman"/>
          <w:i/>
          <w:sz w:val="20"/>
          <w:szCs w:val="20"/>
        </w:rPr>
        <w:t xml:space="preserve"> </w:t>
      </w:r>
      <w:r w:rsidR="00065CF5" w:rsidRPr="00065CF5">
        <w:rPr>
          <w:rFonts w:ascii="Times New Roman" w:hAnsi="Times New Roman" w:cs="Times New Roman"/>
          <w:sz w:val="24"/>
          <w:szCs w:val="24"/>
          <w:lang w:eastAsia="ar-SA"/>
        </w:rPr>
        <w:t>60</w:t>
      </w:r>
      <w:r w:rsidR="006502E5" w:rsidRPr="00065CF5">
        <w:rPr>
          <w:rFonts w:ascii="Times New Roman" w:eastAsia="Times New Roman" w:hAnsi="Times New Roman" w:cs="Times New Roman"/>
          <w:sz w:val="28"/>
          <w:szCs w:val="28"/>
        </w:rPr>
        <w:t xml:space="preserve"> </w:t>
      </w:r>
      <w:r w:rsidR="007155DD" w:rsidRPr="00BF0646">
        <w:rPr>
          <w:rFonts w:ascii="Times New Roman" w:eastAsia="Times New Roman" w:hAnsi="Times New Roman" w:cs="Times New Roman"/>
          <w:sz w:val="24"/>
          <w:szCs w:val="24"/>
        </w:rPr>
        <w:t xml:space="preserve">ngày </w:t>
      </w:r>
      <w:r w:rsidR="00D60F9F" w:rsidRPr="00BF0646">
        <w:rPr>
          <w:rFonts w:ascii="Times New Roman" w:eastAsia="Times New Roman" w:hAnsi="Times New Roman" w:cs="Times New Roman"/>
          <w:sz w:val="24"/>
          <w:szCs w:val="24"/>
        </w:rPr>
        <w:t xml:space="preserve">kể từ ngày đến hạn </w:t>
      </w:r>
      <w:r w:rsidR="007155DD" w:rsidRPr="00BF0646">
        <w:rPr>
          <w:rFonts w:ascii="Times New Roman" w:eastAsia="Times New Roman" w:hAnsi="Times New Roman" w:cs="Times New Roman"/>
          <w:sz w:val="24"/>
          <w:szCs w:val="24"/>
        </w:rPr>
        <w:t>thì Bên Bán có quyền đơn phương chấm dứt Hợp Đồng</w:t>
      </w:r>
      <w:r w:rsidR="00253E1D" w:rsidRPr="00BF0646">
        <w:rPr>
          <w:rFonts w:ascii="Times New Roman" w:eastAsia="Times New Roman" w:hAnsi="Times New Roman" w:cs="Times New Roman"/>
          <w:sz w:val="24"/>
          <w:szCs w:val="24"/>
        </w:rPr>
        <w:t>,</w:t>
      </w:r>
      <w:r w:rsidR="007155DD" w:rsidRPr="00BF0646">
        <w:rPr>
          <w:rFonts w:ascii="Times New Roman" w:eastAsia="Times New Roman" w:hAnsi="Times New Roman" w:cs="Times New Roman"/>
          <w:sz w:val="24"/>
          <w:szCs w:val="24"/>
        </w:rPr>
        <w:t xml:space="preserve"> thu hồi Căn Hộ và bán </w:t>
      </w:r>
      <w:r w:rsidR="00404FFE" w:rsidRPr="00BF0646">
        <w:rPr>
          <w:rFonts w:ascii="Times New Roman" w:eastAsia="Times New Roman" w:hAnsi="Times New Roman" w:cs="Times New Roman"/>
          <w:sz w:val="24"/>
          <w:szCs w:val="24"/>
        </w:rPr>
        <w:t xml:space="preserve">Căn hộ </w:t>
      </w:r>
      <w:r w:rsidR="007155DD" w:rsidRPr="00BF0646">
        <w:rPr>
          <w:rFonts w:ascii="Times New Roman" w:eastAsia="Times New Roman" w:hAnsi="Times New Roman" w:cs="Times New Roman"/>
          <w:sz w:val="24"/>
          <w:szCs w:val="24"/>
        </w:rPr>
        <w:t xml:space="preserve">cho bất cứ bên thứ ba nào khác mà không cần có sự đồng ý của Bên Mua nhưng phải thông báo cho </w:t>
      </w:r>
      <w:r w:rsidR="00253E1D" w:rsidRPr="00BF0646">
        <w:rPr>
          <w:rFonts w:ascii="Times New Roman" w:eastAsia="Times New Roman" w:hAnsi="Times New Roman" w:cs="Times New Roman"/>
          <w:sz w:val="24"/>
          <w:szCs w:val="24"/>
        </w:rPr>
        <w:t>Bên Mua</w:t>
      </w:r>
      <w:r w:rsidR="007155DD" w:rsidRPr="00BF0646">
        <w:rPr>
          <w:rFonts w:ascii="Times New Roman" w:eastAsia="Times New Roman" w:hAnsi="Times New Roman" w:cs="Times New Roman"/>
          <w:sz w:val="24"/>
          <w:szCs w:val="24"/>
        </w:rPr>
        <w:t xml:space="preserve"> trước ít nhất </w:t>
      </w:r>
      <w:r w:rsidR="001256AF" w:rsidRPr="00BF0646">
        <w:rPr>
          <w:rFonts w:ascii="Times New Roman" w:eastAsia="Times New Roman" w:hAnsi="Times New Roman" w:cs="Times New Roman"/>
          <w:sz w:val="24"/>
          <w:szCs w:val="24"/>
        </w:rPr>
        <w:t>30</w:t>
      </w:r>
      <w:r w:rsidR="007155DD" w:rsidRPr="00BF0646">
        <w:rPr>
          <w:rFonts w:ascii="Times New Roman" w:eastAsia="Times New Roman" w:hAnsi="Times New Roman" w:cs="Times New Roman"/>
          <w:sz w:val="24"/>
          <w:szCs w:val="24"/>
        </w:rPr>
        <w:t xml:space="preserve"> ngày;</w:t>
      </w:r>
    </w:p>
    <w:p w14:paraId="61F43C5F" w14:textId="74E7A2E3" w:rsidR="001256AF" w:rsidRPr="00BF0646" w:rsidRDefault="000430E5" w:rsidP="00DE1D3E">
      <w:pPr>
        <w:spacing w:after="0" w:line="281" w:lineRule="auto"/>
        <w:ind w:left="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Bên Mua phải bồi hoàn cho Bên Bán</w:t>
      </w:r>
      <w:r w:rsidR="002B281C" w:rsidRPr="00065CF5">
        <w:rPr>
          <w:rFonts w:ascii="Times New Roman" w:hAnsi="Times New Roman" w:cs="Times New Roman"/>
          <w:i/>
        </w:rPr>
        <w:t xml:space="preserve"> </w:t>
      </w:r>
      <w:r w:rsidR="00065CF5" w:rsidRPr="00065CF5">
        <w:rPr>
          <w:rFonts w:ascii="Times New Roman" w:hAnsi="Times New Roman" w:cs="Times New Roman"/>
          <w:sz w:val="24"/>
          <w:szCs w:val="24"/>
          <w:lang w:eastAsia="ar-SA"/>
        </w:rPr>
        <w:t>08</w:t>
      </w:r>
      <w:r w:rsidR="002B281C" w:rsidRPr="00065CF5">
        <w:rPr>
          <w:rFonts w:ascii="Times New Roman" w:eastAsia="Times New Roman" w:hAnsi="Times New Roman" w:cs="Times New Roman"/>
          <w:sz w:val="28"/>
          <w:szCs w:val="28"/>
        </w:rPr>
        <w:t xml:space="preserve"> </w:t>
      </w:r>
      <w:r w:rsidRPr="00BF0646">
        <w:rPr>
          <w:rFonts w:ascii="Times New Roman" w:eastAsia="Times New Roman" w:hAnsi="Times New Roman" w:cs="Times New Roman"/>
          <w:sz w:val="24"/>
          <w:szCs w:val="24"/>
        </w:rPr>
        <w:t xml:space="preserve">% </w:t>
      </w:r>
      <w:r w:rsidR="00754D80" w:rsidRPr="00BF0646">
        <w:rPr>
          <w:rFonts w:ascii="Times New Roman" w:eastAsia="Times New Roman" w:hAnsi="Times New Roman" w:cs="Times New Roman"/>
          <w:sz w:val="24"/>
          <w:szCs w:val="24"/>
        </w:rPr>
        <w:t>Giá Bán Căn Hộ</w:t>
      </w:r>
      <w:r w:rsidR="00560375" w:rsidRPr="00BF0646">
        <w:rPr>
          <w:rFonts w:ascii="Times New Roman" w:eastAsia="Times New Roman" w:hAnsi="Times New Roman" w:cs="Times New Roman"/>
          <w:sz w:val="24"/>
          <w:szCs w:val="24"/>
        </w:rPr>
        <w:t xml:space="preserve">, </w:t>
      </w:r>
      <w:r w:rsidR="00BA09BE" w:rsidRPr="00BF0646">
        <w:rPr>
          <w:rFonts w:ascii="Times New Roman" w:eastAsia="Times New Roman" w:hAnsi="Times New Roman" w:cs="Times New Roman"/>
          <w:sz w:val="24"/>
          <w:szCs w:val="24"/>
        </w:rPr>
        <w:t xml:space="preserve">khoản tiền </w:t>
      </w:r>
      <w:r w:rsidR="00754D80" w:rsidRPr="00BF0646">
        <w:rPr>
          <w:rFonts w:ascii="Times New Roman" w:hAnsi="Times New Roman" w:cs="Times New Roman"/>
          <w:sz w:val="24"/>
          <w:szCs w:val="24"/>
        </w:rPr>
        <w:t>Lãi Suất Quá Hạn</w:t>
      </w:r>
      <w:r w:rsidR="00BA09BE" w:rsidRPr="00BF0646">
        <w:rPr>
          <w:rFonts w:ascii="Times New Roman" w:hAnsi="Times New Roman" w:cs="Times New Roman"/>
          <w:sz w:val="24"/>
          <w:szCs w:val="24"/>
        </w:rPr>
        <w:t xml:space="preserve"> trên tổng số tiền </w:t>
      </w:r>
      <w:r w:rsidR="00A71CF0" w:rsidRPr="00BF0646">
        <w:rPr>
          <w:rFonts w:ascii="Times New Roman" w:hAnsi="Times New Roman" w:cs="Times New Roman"/>
          <w:sz w:val="24"/>
          <w:szCs w:val="24"/>
        </w:rPr>
        <w:t>chậm</w:t>
      </w:r>
      <w:r w:rsidR="00BA09BE" w:rsidRPr="00BF0646">
        <w:rPr>
          <w:rFonts w:ascii="Times New Roman" w:hAnsi="Times New Roman" w:cs="Times New Roman"/>
          <w:sz w:val="24"/>
          <w:szCs w:val="24"/>
        </w:rPr>
        <w:t xml:space="preserve"> thanh toán đối với khoảng thời gian chậm thanh toán</w:t>
      </w:r>
      <w:r w:rsidR="00560375" w:rsidRPr="00BF0646">
        <w:rPr>
          <w:rFonts w:ascii="Times New Roman" w:eastAsia="Times New Roman" w:hAnsi="Times New Roman" w:cs="Times New Roman"/>
          <w:sz w:val="24"/>
          <w:szCs w:val="24"/>
        </w:rPr>
        <w:t xml:space="preserve"> theo quy định tại </w:t>
      </w:r>
      <w:r w:rsidR="006A45EF" w:rsidRPr="00BF0646">
        <w:rPr>
          <w:rFonts w:ascii="Times New Roman" w:eastAsia="Times New Roman" w:hAnsi="Times New Roman" w:cs="Times New Roman"/>
          <w:sz w:val="24"/>
          <w:szCs w:val="24"/>
        </w:rPr>
        <w:t>điểm a khoản 12.1 Điều 12</w:t>
      </w:r>
      <w:r w:rsidR="00F9588D" w:rsidRPr="00BF0646">
        <w:rPr>
          <w:rFonts w:ascii="Times New Roman" w:eastAsia="Times New Roman" w:hAnsi="Times New Roman" w:cs="Times New Roman"/>
          <w:sz w:val="24"/>
          <w:szCs w:val="24"/>
        </w:rPr>
        <w:t xml:space="preserve"> và bồi thường cho Bên Bán toàn bộ thiệt hại</w:t>
      </w:r>
      <w:r w:rsidR="00EB0265" w:rsidRPr="00BF0646">
        <w:rPr>
          <w:rFonts w:ascii="Times New Roman" w:eastAsia="Times New Roman" w:hAnsi="Times New Roman" w:cs="Times New Roman"/>
          <w:sz w:val="24"/>
          <w:szCs w:val="24"/>
        </w:rPr>
        <w:t xml:space="preserve"> thực tế</w:t>
      </w:r>
      <w:r w:rsidR="00F9588D" w:rsidRPr="00BF0646">
        <w:rPr>
          <w:rFonts w:ascii="Times New Roman" w:eastAsia="Times New Roman" w:hAnsi="Times New Roman" w:cs="Times New Roman"/>
          <w:sz w:val="24"/>
          <w:szCs w:val="24"/>
        </w:rPr>
        <w:t xml:space="preserve"> phát sinh</w:t>
      </w:r>
      <w:r w:rsidR="00433440" w:rsidRPr="00BF0646">
        <w:rPr>
          <w:rFonts w:ascii="Times New Roman" w:eastAsia="Times New Roman" w:hAnsi="Times New Roman" w:cs="Times New Roman"/>
          <w:sz w:val="24"/>
          <w:szCs w:val="24"/>
        </w:rPr>
        <w:t>.</w:t>
      </w:r>
      <w:r w:rsidR="004733C7" w:rsidRPr="00BF0646">
        <w:rPr>
          <w:rFonts w:ascii="Times New Roman" w:eastAsia="Times New Roman" w:hAnsi="Times New Roman" w:cs="Times New Roman"/>
          <w:sz w:val="24"/>
          <w:szCs w:val="24"/>
        </w:rPr>
        <w:t xml:space="preserve"> </w:t>
      </w:r>
      <w:r w:rsidR="00404FFE" w:rsidRPr="00BF0646">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 xml:space="preserve">Bên Bán có quyền khấu trừ </w:t>
      </w:r>
      <w:r w:rsidR="00313285" w:rsidRPr="00BF0646">
        <w:rPr>
          <w:rFonts w:ascii="Times New Roman" w:eastAsia="Times New Roman" w:hAnsi="Times New Roman" w:cs="Times New Roman"/>
          <w:sz w:val="24"/>
          <w:szCs w:val="24"/>
        </w:rPr>
        <w:t>khoản</w:t>
      </w:r>
      <w:r w:rsidRPr="00BF0646">
        <w:rPr>
          <w:rFonts w:ascii="Times New Roman" w:eastAsia="Times New Roman" w:hAnsi="Times New Roman" w:cs="Times New Roman"/>
          <w:sz w:val="24"/>
          <w:szCs w:val="24"/>
        </w:rPr>
        <w:t xml:space="preserve"> b</w:t>
      </w:r>
      <w:r w:rsidR="00712D42" w:rsidRPr="00BF0646">
        <w:rPr>
          <w:rFonts w:ascii="Times New Roman" w:eastAsia="Times New Roman" w:hAnsi="Times New Roman" w:cs="Times New Roman"/>
          <w:sz w:val="24"/>
          <w:szCs w:val="24"/>
        </w:rPr>
        <w:t>ồ</w:t>
      </w:r>
      <w:r w:rsidRPr="00BF0646">
        <w:rPr>
          <w:rFonts w:ascii="Times New Roman" w:eastAsia="Times New Roman" w:hAnsi="Times New Roman" w:cs="Times New Roman"/>
          <w:sz w:val="24"/>
          <w:szCs w:val="24"/>
        </w:rPr>
        <w:t xml:space="preserve">i hoàn này và hoàn trả số tiền còn lại cho Bên Mua </w:t>
      </w:r>
      <w:r w:rsidR="001256AF" w:rsidRPr="00BF0646">
        <w:rPr>
          <w:rFonts w:ascii="Times New Roman" w:eastAsia="Times New Roman" w:hAnsi="Times New Roman" w:cs="Times New Roman"/>
          <w:sz w:val="24"/>
          <w:szCs w:val="24"/>
        </w:rPr>
        <w:t xml:space="preserve">trong vòng 30 (ba mươi) ngày làm việc kể từ ngày </w:t>
      </w:r>
      <w:r w:rsidR="00404FFE" w:rsidRPr="00BF0646">
        <w:rPr>
          <w:rFonts w:ascii="Times New Roman" w:eastAsia="Times New Roman" w:hAnsi="Times New Roman" w:cs="Times New Roman"/>
          <w:sz w:val="24"/>
          <w:szCs w:val="24"/>
        </w:rPr>
        <w:t xml:space="preserve">Bên Bán </w:t>
      </w:r>
      <w:r w:rsidR="0067321B" w:rsidRPr="00BF0646">
        <w:rPr>
          <w:rFonts w:ascii="Times New Roman" w:eastAsia="Times New Roman" w:hAnsi="Times New Roman" w:cs="Times New Roman"/>
          <w:sz w:val="24"/>
          <w:szCs w:val="24"/>
        </w:rPr>
        <w:t xml:space="preserve">thông báo đơn phương chấm dứt </w:t>
      </w:r>
      <w:r w:rsidR="002F5CA4" w:rsidRPr="00BF0646">
        <w:rPr>
          <w:rFonts w:ascii="Times New Roman" w:eastAsia="Times New Roman" w:hAnsi="Times New Roman" w:cs="Times New Roman"/>
          <w:sz w:val="24"/>
          <w:szCs w:val="24"/>
        </w:rPr>
        <w:t>H</w:t>
      </w:r>
      <w:r w:rsidR="0067321B" w:rsidRPr="00BF0646">
        <w:rPr>
          <w:rFonts w:ascii="Times New Roman" w:eastAsia="Times New Roman" w:hAnsi="Times New Roman" w:cs="Times New Roman"/>
          <w:sz w:val="24"/>
          <w:szCs w:val="24"/>
        </w:rPr>
        <w:t xml:space="preserve">ợp </w:t>
      </w:r>
      <w:r w:rsidR="002F5CA4" w:rsidRPr="00BF0646">
        <w:rPr>
          <w:rFonts w:ascii="Times New Roman" w:eastAsia="Times New Roman" w:hAnsi="Times New Roman" w:cs="Times New Roman"/>
          <w:sz w:val="24"/>
          <w:szCs w:val="24"/>
        </w:rPr>
        <w:t>Đ</w:t>
      </w:r>
      <w:r w:rsidR="0067321B" w:rsidRPr="00BF0646">
        <w:rPr>
          <w:rFonts w:ascii="Times New Roman" w:eastAsia="Times New Roman" w:hAnsi="Times New Roman" w:cs="Times New Roman"/>
          <w:sz w:val="24"/>
          <w:szCs w:val="24"/>
        </w:rPr>
        <w:t>ồng</w:t>
      </w:r>
      <w:r w:rsidR="00D37CC5" w:rsidRPr="00BF0646">
        <w:rPr>
          <w:rFonts w:ascii="Times New Roman" w:eastAsia="Times New Roman" w:hAnsi="Times New Roman" w:cs="Times New Roman"/>
          <w:sz w:val="24"/>
          <w:szCs w:val="24"/>
        </w:rPr>
        <w:t xml:space="preserve"> hoặc sau 15 ngày kể t</w:t>
      </w:r>
      <w:r w:rsidR="00223A87" w:rsidRPr="00BF0646">
        <w:rPr>
          <w:rFonts w:ascii="Times New Roman" w:eastAsia="Times New Roman" w:hAnsi="Times New Roman" w:cs="Times New Roman"/>
          <w:sz w:val="24"/>
          <w:szCs w:val="24"/>
        </w:rPr>
        <w:t>ừ</w:t>
      </w:r>
      <w:r w:rsidR="00D37CC5" w:rsidRPr="00BF0646">
        <w:rPr>
          <w:rFonts w:ascii="Times New Roman" w:eastAsia="Times New Roman" w:hAnsi="Times New Roman" w:cs="Times New Roman"/>
          <w:sz w:val="24"/>
          <w:szCs w:val="24"/>
        </w:rPr>
        <w:t xml:space="preserve"> ngày bán được </w:t>
      </w:r>
      <w:r w:rsidR="00223A87" w:rsidRPr="00BF0646">
        <w:rPr>
          <w:rFonts w:ascii="Times New Roman" w:eastAsia="Times New Roman" w:hAnsi="Times New Roman" w:cs="Times New Roman"/>
          <w:sz w:val="24"/>
          <w:szCs w:val="24"/>
        </w:rPr>
        <w:t>C</w:t>
      </w:r>
      <w:r w:rsidR="00D37CC5" w:rsidRPr="00BF0646">
        <w:rPr>
          <w:rFonts w:ascii="Times New Roman" w:eastAsia="Times New Roman" w:hAnsi="Times New Roman" w:cs="Times New Roman"/>
          <w:sz w:val="24"/>
          <w:szCs w:val="24"/>
        </w:rPr>
        <w:t xml:space="preserve">ăn </w:t>
      </w:r>
      <w:r w:rsidR="00223A87" w:rsidRPr="00BF0646">
        <w:rPr>
          <w:rFonts w:ascii="Times New Roman" w:eastAsia="Times New Roman" w:hAnsi="Times New Roman" w:cs="Times New Roman"/>
          <w:sz w:val="24"/>
          <w:szCs w:val="24"/>
        </w:rPr>
        <w:t>H</w:t>
      </w:r>
      <w:r w:rsidR="00D37CC5" w:rsidRPr="00BF0646">
        <w:rPr>
          <w:rFonts w:ascii="Times New Roman" w:eastAsia="Times New Roman" w:hAnsi="Times New Roman" w:cs="Times New Roman"/>
          <w:sz w:val="24"/>
          <w:szCs w:val="24"/>
        </w:rPr>
        <w:t>ộ cho bên thứ ba</w:t>
      </w:r>
      <w:r w:rsidR="0077166A" w:rsidRPr="00BF0646">
        <w:rPr>
          <w:rFonts w:ascii="Times New Roman" w:eastAsia="Times New Roman" w:hAnsi="Times New Roman" w:cs="Times New Roman"/>
          <w:sz w:val="24"/>
          <w:szCs w:val="24"/>
        </w:rPr>
        <w:t xml:space="preserve"> tùy thời điểm nào đến trước</w:t>
      </w:r>
      <w:r w:rsidR="00313285" w:rsidRPr="00BF0646">
        <w:rPr>
          <w:rFonts w:ascii="Times New Roman" w:eastAsia="Times New Roman" w:hAnsi="Times New Roman" w:cs="Times New Roman"/>
          <w:sz w:val="24"/>
          <w:szCs w:val="24"/>
        </w:rPr>
        <w:t>.</w:t>
      </w:r>
      <w:r w:rsidRPr="00BF0646">
        <w:rPr>
          <w:rFonts w:ascii="Times New Roman" w:eastAsia="Times New Roman" w:hAnsi="Times New Roman" w:cs="Times New Roman"/>
          <w:sz w:val="24"/>
          <w:szCs w:val="24"/>
        </w:rPr>
        <w:t xml:space="preserve"> Bên Bán không phải thanh toán bất kỳ khoản nào khác ngoài khoản tiền trên và không phụ thuộc vào giá bán căn hộ mà Bên Bán ký với Bên thứ ba. </w:t>
      </w:r>
      <w:bookmarkStart w:id="57" w:name="_Hlk166048780"/>
    </w:p>
    <w:bookmarkEnd w:id="57"/>
    <w:p w14:paraId="007DAD7A" w14:textId="16022D34" w:rsidR="007155DD" w:rsidRPr="00BF0646" w:rsidRDefault="007155DD" w:rsidP="00DE1D3E">
      <w:pPr>
        <w:numPr>
          <w:ilvl w:val="0"/>
          <w:numId w:val="77"/>
        </w:numPr>
        <w:spacing w:after="0" w:line="281" w:lineRule="auto"/>
        <w:ind w:left="709" w:hanging="709"/>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Trong vòng </w:t>
      </w:r>
      <w:r w:rsidR="00BC137D" w:rsidRPr="00BF0646">
        <w:rPr>
          <w:rFonts w:ascii="Times New Roman" w:eastAsia="Times New Roman" w:hAnsi="Times New Roman" w:cs="Times New Roman"/>
          <w:sz w:val="24"/>
          <w:szCs w:val="24"/>
        </w:rPr>
        <w:t>15</w:t>
      </w:r>
      <w:r w:rsidRPr="00BF0646">
        <w:rPr>
          <w:rFonts w:ascii="Times New Roman" w:eastAsia="Times New Roman" w:hAnsi="Times New Roman" w:cs="Times New Roman"/>
          <w:sz w:val="24"/>
          <w:szCs w:val="24"/>
        </w:rPr>
        <w:t xml:space="preserve"> ngày kể từ ngày Bên Bán gửi thông báo về việc nộp hồ sơ cấp Giấy chứng nhận quyền sử dụng đất tại cơ quan Nhà nước có thẩm quyền mà Bên Mua không thực hiện</w:t>
      </w:r>
      <w:r w:rsidR="00FA5427">
        <w:rPr>
          <w:rFonts w:ascii="Times New Roman" w:eastAsia="Times New Roman" w:hAnsi="Times New Roman" w:cs="Times New Roman"/>
          <w:sz w:val="24"/>
          <w:szCs w:val="24"/>
        </w:rPr>
        <w:t xml:space="preserve"> </w:t>
      </w:r>
      <w:r w:rsidRPr="00BF0646">
        <w:rPr>
          <w:rFonts w:ascii="Times New Roman" w:eastAsia="Times New Roman" w:hAnsi="Times New Roman" w:cs="Times New Roman"/>
          <w:sz w:val="24"/>
          <w:szCs w:val="24"/>
        </w:rPr>
        <w:t>thì được coi như Bên Mua tự đi làm thủ tục cấp Giấy Chứng Nhận. Bên Bán sẽ cung cấp hồ sơ pháp lý để Bên Mua thực hiện</w:t>
      </w:r>
      <w:r w:rsidR="00C00F43" w:rsidRPr="00BF0646">
        <w:rPr>
          <w:rFonts w:ascii="Times New Roman" w:eastAsia="Times New Roman" w:hAnsi="Times New Roman" w:cs="Times New Roman"/>
          <w:sz w:val="24"/>
          <w:szCs w:val="24"/>
        </w:rPr>
        <w:t>.</w:t>
      </w:r>
      <w:r w:rsidR="004A3580" w:rsidRPr="00BF0646">
        <w:rPr>
          <w:rFonts w:ascii="Times New Roman" w:eastAsia="Times New Roman" w:hAnsi="Times New Roman" w:cs="Times New Roman"/>
          <w:sz w:val="24"/>
          <w:szCs w:val="24"/>
        </w:rPr>
        <w:t xml:space="preserve"> </w:t>
      </w:r>
    </w:p>
    <w:p w14:paraId="7074E3B4" w14:textId="77777777" w:rsidR="007155DD" w:rsidRPr="00BF0646" w:rsidRDefault="007155DD" w:rsidP="00DE1D3E">
      <w:pPr>
        <w:numPr>
          <w:ilvl w:val="3"/>
          <w:numId w:val="71"/>
        </w:numPr>
        <w:spacing w:after="0" w:line="281" w:lineRule="auto"/>
        <w:ind w:left="709" w:hanging="709"/>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Trường hợp Bên Bán vi phạm nghĩa vụ bàn giao theo quy định của Hợp Đồng.</w:t>
      </w:r>
    </w:p>
    <w:p w14:paraId="4F506E0C" w14:textId="22304303" w:rsidR="007155DD" w:rsidRPr="00BF0646" w:rsidRDefault="007155DD" w:rsidP="00DE1D3E">
      <w:pPr>
        <w:pStyle w:val="ListParagraph"/>
        <w:numPr>
          <w:ilvl w:val="0"/>
          <w:numId w:val="89"/>
        </w:numPr>
        <w:spacing w:line="281" w:lineRule="auto"/>
        <w:jc w:val="both"/>
      </w:pPr>
      <w:r w:rsidRPr="00BF0646">
        <w:t xml:space="preserve">Nếu Bên Mua đã thực hiện đúng nghĩa vụ thanh toán Giá Bán Căn Hộ theo thỏa thuận trong Hợp Đồng này nhưng quá thời hạn </w:t>
      </w:r>
      <w:r w:rsidR="00FB6154" w:rsidRPr="00BF0646">
        <w:t>15</w:t>
      </w:r>
      <w:r w:rsidR="002F5CA4" w:rsidRPr="00BF0646">
        <w:t xml:space="preserve"> </w:t>
      </w:r>
      <w:r w:rsidR="00313285" w:rsidRPr="00BF0646">
        <w:t>ngày</w:t>
      </w:r>
      <w:r w:rsidRPr="00BF0646">
        <w:t xml:space="preserve">, kể từ </w:t>
      </w:r>
      <w:r w:rsidR="00B43464" w:rsidRPr="00BF0646">
        <w:t>N</w:t>
      </w:r>
      <w:r w:rsidRPr="00BF0646">
        <w:t xml:space="preserve">gày </w:t>
      </w:r>
      <w:r w:rsidR="00B43464" w:rsidRPr="00BF0646">
        <w:t>B</w:t>
      </w:r>
      <w:r w:rsidRPr="00BF0646">
        <w:t xml:space="preserve">àn </w:t>
      </w:r>
      <w:r w:rsidR="00B43464" w:rsidRPr="00BF0646">
        <w:t>G</w:t>
      </w:r>
      <w:r w:rsidRPr="00BF0646">
        <w:t xml:space="preserve">iao </w:t>
      </w:r>
      <w:r w:rsidR="00433440" w:rsidRPr="00BF0646">
        <w:t>d</w:t>
      </w:r>
      <w:r w:rsidR="0077166A" w:rsidRPr="00BF0646">
        <w:t xml:space="preserve">ự </w:t>
      </w:r>
      <w:r w:rsidR="00433440" w:rsidRPr="00BF0646">
        <w:t>k</w:t>
      </w:r>
      <w:r w:rsidR="0077166A" w:rsidRPr="00BF0646">
        <w:t xml:space="preserve">iến </w:t>
      </w:r>
      <w:r w:rsidR="00433440" w:rsidRPr="00BF0646">
        <w:t>c</w:t>
      </w:r>
      <w:r w:rsidRPr="00BF0646">
        <w:t xml:space="preserve">ăn </w:t>
      </w:r>
      <w:r w:rsidR="00433440" w:rsidRPr="00BF0646">
        <w:t>h</w:t>
      </w:r>
      <w:r w:rsidRPr="00BF0646">
        <w:t xml:space="preserve">ộ mà Bên Bán vẫn chưa bàn giao Căn Hộ cho Bên Mua thì Bên Bán </w:t>
      </w:r>
      <w:r w:rsidR="000D4283" w:rsidRPr="00BF0646">
        <w:t xml:space="preserve">được xem là vi phạm nghĩa vụ bàn giao. Khi đó, Bên Bán </w:t>
      </w:r>
      <w:r w:rsidRPr="00BF0646">
        <w:t xml:space="preserve">phải thanh toán cho Bên Mua khoản tiền Lãi Suất Quá Hạn </w:t>
      </w:r>
      <w:bookmarkStart w:id="58" w:name="_Hlk162959137"/>
      <w:r w:rsidRPr="00BF0646">
        <w:t>theo quy định</w:t>
      </w:r>
      <w:r w:rsidR="00662A7A" w:rsidRPr="00BF0646">
        <w:t xml:space="preserve"> tại</w:t>
      </w:r>
      <w:r w:rsidRPr="00BF0646">
        <w:t xml:space="preserve"> khoản 1.3</w:t>
      </w:r>
      <w:r w:rsidR="00E75ADE" w:rsidRPr="00BF0646">
        <w:t>1</w:t>
      </w:r>
      <w:r w:rsidRPr="00BF0646">
        <w:t xml:space="preserve"> Điều 1 </w:t>
      </w:r>
      <w:bookmarkEnd w:id="58"/>
      <w:r w:rsidRPr="00BF0646">
        <w:t xml:space="preserve">của Hợp Đồng này trên tổng số tiền mà Bên Mua đã thanh toán cho Bên Bán tính từ </w:t>
      </w:r>
      <w:r w:rsidR="000D4283" w:rsidRPr="00BF0646">
        <w:t xml:space="preserve">sau ngày thứ </w:t>
      </w:r>
      <w:r w:rsidR="00FB6154" w:rsidRPr="00BF0646">
        <w:t xml:space="preserve">16 </w:t>
      </w:r>
      <w:r w:rsidR="000D4283" w:rsidRPr="00BF0646">
        <w:t xml:space="preserve">kể từ </w:t>
      </w:r>
      <w:r w:rsidR="00AE1AAC" w:rsidRPr="00BF0646">
        <w:t xml:space="preserve">Ngày Bàn Giao </w:t>
      </w:r>
      <w:r w:rsidR="00433440" w:rsidRPr="00BF0646">
        <w:t>d</w:t>
      </w:r>
      <w:r w:rsidR="00E27C21" w:rsidRPr="00BF0646">
        <w:t xml:space="preserve">ự </w:t>
      </w:r>
      <w:r w:rsidR="00433440" w:rsidRPr="00BF0646">
        <w:t>k</w:t>
      </w:r>
      <w:r w:rsidR="00E27C21" w:rsidRPr="00BF0646">
        <w:t xml:space="preserve">iến </w:t>
      </w:r>
      <w:r w:rsidRPr="00BF0646">
        <w:t>đến ngày bàn giao thực tế</w:t>
      </w:r>
      <w:r w:rsidR="00313285" w:rsidRPr="00BF0646">
        <w:t>.</w:t>
      </w:r>
    </w:p>
    <w:p w14:paraId="71642CBE" w14:textId="25A7F01C" w:rsidR="00313285" w:rsidRPr="00BF0646" w:rsidRDefault="005D0F3B">
      <w:pPr>
        <w:pStyle w:val="ListParagraph"/>
        <w:numPr>
          <w:ilvl w:val="0"/>
          <w:numId w:val="89"/>
        </w:numPr>
        <w:spacing w:after="120" w:line="281" w:lineRule="auto"/>
        <w:jc w:val="both"/>
      </w:pPr>
      <w:r w:rsidRPr="00BF0646">
        <w:t xml:space="preserve">Trong trường hợp Bên </w:t>
      </w:r>
      <w:r w:rsidR="00223A87" w:rsidRPr="00BF0646">
        <w:t>B</w:t>
      </w:r>
      <w:r w:rsidRPr="00BF0646">
        <w:t xml:space="preserve">án chậm bàn giao quá 60 ngày kể từ </w:t>
      </w:r>
      <w:r w:rsidR="002035F1" w:rsidRPr="00BF0646">
        <w:t>Ngày Phải Bàn Giao</w:t>
      </w:r>
      <w:r w:rsidR="00E27C21" w:rsidRPr="00BF0646">
        <w:t xml:space="preserve"> </w:t>
      </w:r>
      <w:r w:rsidR="00433440" w:rsidRPr="00BF0646">
        <w:t>d</w:t>
      </w:r>
      <w:r w:rsidR="00E27C21" w:rsidRPr="00BF0646">
        <w:t xml:space="preserve">ự </w:t>
      </w:r>
      <w:r w:rsidR="00433440" w:rsidRPr="00BF0646">
        <w:t>k</w:t>
      </w:r>
      <w:r w:rsidR="00E27C21" w:rsidRPr="00BF0646">
        <w:t>iến</w:t>
      </w:r>
      <w:r w:rsidR="002035F1" w:rsidRPr="00BF0646">
        <w:t xml:space="preserve"> </w:t>
      </w:r>
      <w:r w:rsidR="00433440" w:rsidRPr="00BF0646">
        <w:t>c</w:t>
      </w:r>
      <w:r w:rsidR="002035F1" w:rsidRPr="00BF0646">
        <w:t xml:space="preserve">ăn </w:t>
      </w:r>
      <w:r w:rsidR="00433440" w:rsidRPr="00BF0646">
        <w:t>h</w:t>
      </w:r>
      <w:r w:rsidR="002035F1" w:rsidRPr="00BF0646">
        <w:t>ộ</w:t>
      </w:r>
      <w:r w:rsidRPr="00BF0646">
        <w:t>,</w:t>
      </w:r>
      <w:r w:rsidR="00271EAF" w:rsidRPr="00BF0646">
        <w:t xml:space="preserve"> </w:t>
      </w:r>
      <w:r w:rsidR="007155DD" w:rsidRPr="00BF0646">
        <w:t>Bên Mua có quyền</w:t>
      </w:r>
      <w:r w:rsidR="00313285" w:rsidRPr="00BF0646">
        <w:t>:</w:t>
      </w:r>
    </w:p>
    <w:p w14:paraId="4C277A2B" w14:textId="2D067C15" w:rsidR="00313285" w:rsidRPr="00BF0646" w:rsidRDefault="00313285">
      <w:pPr>
        <w:pStyle w:val="ListParagraph"/>
        <w:numPr>
          <w:ilvl w:val="0"/>
          <w:numId w:val="84"/>
        </w:numPr>
        <w:spacing w:after="120" w:line="281" w:lineRule="auto"/>
        <w:jc w:val="both"/>
      </w:pPr>
      <w:r w:rsidRPr="00BF0646">
        <w:t>T</w:t>
      </w:r>
      <w:r w:rsidR="007155DD" w:rsidRPr="00BF0646">
        <w:t>iếp tục thực hiện Hợp Đồng với thỏa thuận bổ sung về thời điểm bàn giao Căn Hộ</w:t>
      </w:r>
      <w:r w:rsidR="005D0F3B" w:rsidRPr="00BF0646">
        <w:t xml:space="preserve"> mới</w:t>
      </w:r>
      <w:r w:rsidR="00AF6FCB" w:rsidRPr="00BF0646">
        <w:t xml:space="preserve"> theo thông báo của bên Bán</w:t>
      </w:r>
      <w:r w:rsidR="00A835D7" w:rsidRPr="00BF0646">
        <w:t xml:space="preserve">. Khi đó, </w:t>
      </w:r>
      <w:r w:rsidR="002035F1" w:rsidRPr="00BF0646">
        <w:t>B</w:t>
      </w:r>
      <w:r w:rsidR="00A835D7" w:rsidRPr="00BF0646">
        <w:t xml:space="preserve">ên Mua được hưởng </w:t>
      </w:r>
      <w:r w:rsidR="002035F1" w:rsidRPr="00BF0646">
        <w:t>Lãi Suất Quá Hạn</w:t>
      </w:r>
      <w:r w:rsidR="002035F1" w:rsidRPr="00BF0646" w:rsidDel="002035F1">
        <w:t xml:space="preserve"> </w:t>
      </w:r>
      <w:r w:rsidR="00737762" w:rsidRPr="00BF0646">
        <w:t>như quy định tại</w:t>
      </w:r>
      <w:r w:rsidR="00486F5D" w:rsidRPr="00BF0646">
        <w:t xml:space="preserve"> điểm a</w:t>
      </w:r>
      <w:r w:rsidR="00737762" w:rsidRPr="00BF0646">
        <w:t xml:space="preserve"> khoản này</w:t>
      </w:r>
      <w:r w:rsidR="002035F1" w:rsidRPr="00BF0646">
        <w:t xml:space="preserve"> </w:t>
      </w:r>
      <w:r w:rsidR="007155DD" w:rsidRPr="00BF0646">
        <w:t>hoặc</w:t>
      </w:r>
      <w:r w:rsidR="00EA3FF8" w:rsidRPr="00BF0646">
        <w:t xml:space="preserve"> </w:t>
      </w:r>
    </w:p>
    <w:p w14:paraId="54E8A7E3" w14:textId="164868DC" w:rsidR="007155DD" w:rsidRPr="00BF0646" w:rsidRDefault="00313285">
      <w:pPr>
        <w:pStyle w:val="ListParagraph"/>
        <w:numPr>
          <w:ilvl w:val="0"/>
          <w:numId w:val="84"/>
        </w:numPr>
        <w:spacing w:after="120" w:line="281" w:lineRule="auto"/>
        <w:jc w:val="both"/>
      </w:pPr>
      <w:r w:rsidRPr="00BF0646">
        <w:t>C</w:t>
      </w:r>
      <w:r w:rsidR="007155DD" w:rsidRPr="00BF0646">
        <w:t>ó quyền đơn phương chấm dứt Hợp Đồng theo quy định tại Điều 15 của Hợp Đồng này</w:t>
      </w:r>
      <w:r w:rsidR="00AD676E" w:rsidRPr="00BF0646">
        <w:t>.</w:t>
      </w:r>
      <w:r w:rsidR="007155DD" w:rsidRPr="00BF0646">
        <w:t xml:space="preserve"> Trong trường hợp </w:t>
      </w:r>
      <w:r w:rsidRPr="00BF0646">
        <w:t>này</w:t>
      </w:r>
      <w:r w:rsidR="00F57C8A">
        <w:t xml:space="preserve">, trong vòng </w:t>
      </w:r>
      <w:r w:rsidR="00065CF5">
        <w:rPr>
          <w:lang w:eastAsia="ar-SA"/>
        </w:rPr>
        <w:t>30</w:t>
      </w:r>
      <w:r w:rsidR="00F57C8A">
        <w:t xml:space="preserve"> ngày kể từ ngày</w:t>
      </w:r>
      <w:r w:rsidR="00991029">
        <w:t xml:space="preserve"> </w:t>
      </w:r>
      <w:r w:rsidR="00F57C8A">
        <w:t xml:space="preserve">chấm dứt </w:t>
      </w:r>
      <w:r w:rsidR="00B27E69">
        <w:t>H</w:t>
      </w:r>
      <w:r w:rsidR="00F57C8A">
        <w:t xml:space="preserve">ợp </w:t>
      </w:r>
      <w:r w:rsidR="00B27E69">
        <w:t>Đ</w:t>
      </w:r>
      <w:r w:rsidR="00F57C8A">
        <w:t>ồng,</w:t>
      </w:r>
      <w:r w:rsidRPr="00BF0646">
        <w:t xml:space="preserve"> </w:t>
      </w:r>
      <w:r w:rsidR="007155DD" w:rsidRPr="00BF0646">
        <w:t>Bên Bán phải hoàn trả lại và thanh toán cho Bên Mua các khoản sau: (i) toàn bộ số tiền Bên Mua đã thanh toán; (ii) khoản tiền Lãi Suất Quá Hạn</w:t>
      </w:r>
      <w:r w:rsidR="00952A52" w:rsidRPr="00BF0646">
        <w:t xml:space="preserve"> quy định tại</w:t>
      </w:r>
      <w:r w:rsidR="00186E2E" w:rsidRPr="00BF0646">
        <w:t xml:space="preserve"> khoản 1.31 Điều 1 tính</w:t>
      </w:r>
      <w:r w:rsidR="00952A52" w:rsidRPr="00BF0646">
        <w:t xml:space="preserve"> </w:t>
      </w:r>
      <w:r w:rsidR="007155DD" w:rsidRPr="00BF0646">
        <w:t>trên tổng số tiền Bên Mua đã thanh toán</w:t>
      </w:r>
      <w:r w:rsidR="00186E2E" w:rsidRPr="00BF0646">
        <w:t>,</w:t>
      </w:r>
      <w:r w:rsidR="007155DD" w:rsidRPr="00BF0646">
        <w:t xml:space="preserve"> tính</w:t>
      </w:r>
      <w:r w:rsidR="00D60F9F" w:rsidRPr="00BF0646">
        <w:t xml:space="preserve"> từ</w:t>
      </w:r>
      <w:r w:rsidR="007155DD" w:rsidRPr="00BF0646">
        <w:t xml:space="preserve"> </w:t>
      </w:r>
      <w:r w:rsidR="000D4283" w:rsidRPr="00BF0646">
        <w:t>thời điểm vi phạm nghĩa vụ bàn giao</w:t>
      </w:r>
      <w:r w:rsidRPr="00BF0646">
        <w:t xml:space="preserve"> </w:t>
      </w:r>
      <w:r w:rsidR="007155DD" w:rsidRPr="00BF0646">
        <w:t xml:space="preserve">đến </w:t>
      </w:r>
      <w:r w:rsidRPr="00BF0646">
        <w:t>ngày</w:t>
      </w:r>
      <w:r w:rsidR="007155DD" w:rsidRPr="00BF0646">
        <w:t xml:space="preserve"> Bên Mua nhận tiền hoàn trả từ Bên Bán; (iii) chịu phạt </w:t>
      </w:r>
      <w:r w:rsidR="00065CF5">
        <w:rPr>
          <w:lang w:eastAsia="ar-SA"/>
        </w:rPr>
        <w:t>08</w:t>
      </w:r>
      <w:r w:rsidR="002B281C" w:rsidRPr="00BF0646">
        <w:rPr>
          <w:rFonts w:eastAsia="Times New Roman"/>
        </w:rPr>
        <w:t xml:space="preserve"> </w:t>
      </w:r>
      <w:r w:rsidR="007155DD" w:rsidRPr="00BF0646">
        <w:t>% trên số tiền Giá Bán Căn Hộ; (iv) bồi thường cho Bên Mua toàn bộ thiệt hại thực tế</w:t>
      </w:r>
      <w:r w:rsidR="00AF7918" w:rsidRPr="00BF0646">
        <w:t xml:space="preserve"> phát sinh</w:t>
      </w:r>
      <w:bookmarkStart w:id="59" w:name="_Hlk201646602"/>
      <w:r w:rsidR="00433440" w:rsidRPr="00BF0646">
        <w:t>.</w:t>
      </w:r>
      <w:bookmarkEnd w:id="59"/>
      <w:r w:rsidR="00433440" w:rsidRPr="00BF0646">
        <w:t xml:space="preserve"> </w:t>
      </w:r>
      <w:r w:rsidR="00DD0BAB" w:rsidRPr="00BF0646">
        <w:t>Trường hợp sau 15 ngày kể từ ngày phát sinh quyền chấm dứt Hợp Đồng</w:t>
      </w:r>
      <w:r w:rsidR="002035F1" w:rsidRPr="00BF0646">
        <w:t xml:space="preserve"> </w:t>
      </w:r>
      <w:r w:rsidR="00DD0BAB" w:rsidRPr="00BF0646">
        <w:t>mà Bên Mua không</w:t>
      </w:r>
      <w:r w:rsidR="00922C59" w:rsidRPr="00BF0646">
        <w:t xml:space="preserve"> thông báo</w:t>
      </w:r>
      <w:r w:rsidR="00DD0BAB" w:rsidRPr="00BF0646">
        <w:t xml:space="preserve"> chấm dứt thì Hợp Đồng được các Bên tiếp tục thực hiện theo </w:t>
      </w:r>
      <w:r w:rsidR="007C7C81" w:rsidRPr="00BF0646">
        <w:t>thông báo</w:t>
      </w:r>
      <w:r w:rsidR="00DD0BAB" w:rsidRPr="00BF0646">
        <w:t xml:space="preserve"> bàn giao mới</w:t>
      </w:r>
      <w:r w:rsidR="000A3626" w:rsidRPr="00BF0646">
        <w:t xml:space="preserve"> và </w:t>
      </w:r>
      <w:r w:rsidR="00754D80" w:rsidRPr="00BF0646">
        <w:t>B</w:t>
      </w:r>
      <w:r w:rsidR="000A3626" w:rsidRPr="00BF0646">
        <w:t xml:space="preserve">ên Mua được hưởng </w:t>
      </w:r>
      <w:r w:rsidR="00754D80" w:rsidRPr="00BF0646">
        <w:t>Lãi Suất Quá Hạn</w:t>
      </w:r>
      <w:r w:rsidR="000A3626" w:rsidRPr="00BF0646">
        <w:t xml:space="preserve"> theo quy định</w:t>
      </w:r>
      <w:r w:rsidR="00E93901" w:rsidRPr="00BF0646">
        <w:t xml:space="preserve"> tại điểm a khoản này</w:t>
      </w:r>
      <w:r w:rsidR="00271EAF" w:rsidRPr="00BF0646">
        <w:t>.</w:t>
      </w:r>
    </w:p>
    <w:p w14:paraId="7C7DA4B9" w14:textId="7CFD4B93" w:rsidR="007155DD" w:rsidRPr="00BF0646" w:rsidRDefault="007155DD">
      <w:pPr>
        <w:numPr>
          <w:ilvl w:val="3"/>
          <w:numId w:val="71"/>
        </w:numPr>
        <w:spacing w:after="120" w:line="281" w:lineRule="auto"/>
        <w:ind w:left="709" w:hanging="709"/>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lastRenderedPageBreak/>
        <w:t xml:space="preserve">Trường hợp đến hạn bàn giao Căn Hộ theo thông báo của Bên Bán và Căn Hộ đã đủ điều kiện bàn giao theo thỏa thuận trong Hợp Đồng này mà Bên Mua không nhận bàn giao thì sau 15 (mười lăm) ngày kể từ ngày </w:t>
      </w:r>
      <w:r w:rsidR="00404FFE" w:rsidRPr="00BF0646">
        <w:rPr>
          <w:rFonts w:ascii="Times New Roman" w:eastAsia="Batang" w:hAnsi="Times New Roman" w:cs="Times New Roman"/>
          <w:sz w:val="24"/>
          <w:szCs w:val="24"/>
          <w:lang w:eastAsia="ko-KR"/>
        </w:rPr>
        <w:t>đến hạn bàn giao căn hộ</w:t>
      </w:r>
      <w:r w:rsidRPr="00BF0646">
        <w:rPr>
          <w:rFonts w:ascii="Times New Roman" w:eastAsia="Batang" w:hAnsi="Times New Roman" w:cs="Times New Roman"/>
          <w:sz w:val="24"/>
          <w:szCs w:val="24"/>
          <w:lang w:eastAsia="ko-KR"/>
        </w:rPr>
        <w:t>:</w:t>
      </w:r>
    </w:p>
    <w:p w14:paraId="7B2557AC" w14:textId="77777777" w:rsidR="007155DD" w:rsidRPr="00BF0646" w:rsidRDefault="007155DD">
      <w:pPr>
        <w:numPr>
          <w:ilvl w:val="0"/>
          <w:numId w:val="78"/>
        </w:numPr>
        <w:spacing w:after="120" w:line="281" w:lineRule="auto"/>
        <w:ind w:left="1134" w:hanging="425"/>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Xem như Bên Mua đã nhận bàn giao Căn Hộ (theo khoản 8.3 Điều 8 của Hợp Đồng này); hoặc</w:t>
      </w:r>
    </w:p>
    <w:p w14:paraId="62A15519" w14:textId="7A91C1AA" w:rsidR="007155DD" w:rsidRPr="00BF0646" w:rsidRDefault="007155DD">
      <w:pPr>
        <w:numPr>
          <w:ilvl w:val="0"/>
          <w:numId w:val="78"/>
        </w:numPr>
        <w:spacing w:after="120" w:line="281" w:lineRule="auto"/>
        <w:ind w:left="1134" w:hanging="425"/>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Bên Bán có quyền (nhưng không phải là nghĩa vụ) đơn phương chấm dứt Hợp Đồng này. Việc chấm dứt được thực hiện theo </w:t>
      </w:r>
      <w:r w:rsidR="00404FFE" w:rsidRPr="00BF0646">
        <w:rPr>
          <w:rFonts w:ascii="Times New Roman" w:eastAsia="Batang" w:hAnsi="Times New Roman" w:cs="Times New Roman"/>
          <w:sz w:val="24"/>
          <w:szCs w:val="24"/>
          <w:lang w:eastAsia="ko-KR"/>
        </w:rPr>
        <w:t xml:space="preserve">điểm </w:t>
      </w:r>
      <w:r w:rsidR="00F10B76" w:rsidRPr="00BF0646">
        <w:rPr>
          <w:rFonts w:ascii="Times New Roman" w:eastAsia="Batang" w:hAnsi="Times New Roman" w:cs="Times New Roman"/>
          <w:sz w:val="24"/>
          <w:szCs w:val="24"/>
          <w:lang w:eastAsia="ko-KR"/>
        </w:rPr>
        <w:t>b</w:t>
      </w:r>
      <w:r w:rsidR="00404FFE"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khoản 12.1 Điều 12 Hợp Đồng.</w:t>
      </w:r>
    </w:p>
    <w:p w14:paraId="11FE6C5C" w14:textId="48D15A7B" w:rsidR="00FE2286" w:rsidRPr="00BF0646" w:rsidRDefault="00B43464" w:rsidP="00DE1D3E">
      <w:pPr>
        <w:spacing w:after="0" w:line="281" w:lineRule="auto"/>
        <w:ind w:left="709" w:hanging="709"/>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12.4. </w:t>
      </w:r>
      <w:r w:rsidR="00FE2286" w:rsidRPr="00BF0646">
        <w:rPr>
          <w:rFonts w:ascii="Times New Roman" w:eastAsia="Batang" w:hAnsi="Times New Roman" w:cs="Times New Roman"/>
          <w:sz w:val="24"/>
          <w:szCs w:val="24"/>
          <w:lang w:eastAsia="ko-KR"/>
        </w:rPr>
        <w:t xml:space="preserve"> </w:t>
      </w:r>
      <w:r w:rsidR="00A9651A" w:rsidRPr="00BF0646">
        <w:rPr>
          <w:rFonts w:ascii="Times New Roman" w:eastAsia="Batang" w:hAnsi="Times New Roman" w:cs="Times New Roman"/>
          <w:sz w:val="24"/>
          <w:szCs w:val="24"/>
          <w:lang w:eastAsia="ko-KR"/>
        </w:rPr>
        <w:t xml:space="preserve">Nếu Bên Mua đã thực hiện đúng nghĩa vụ thanh toán Giá Bán Căn Hộ theo thỏa thuận trong Hợp Đồng này mà tại thời điểm nhận bàn giao Căn Hộ, diện tích Căn Hộ thực tế vượt quá </w:t>
      </w:r>
      <w:r w:rsidR="00FE2286" w:rsidRPr="00BF0646">
        <w:rPr>
          <w:rFonts w:ascii="Times New Roman" w:eastAsia="Batang" w:hAnsi="Times New Roman" w:cs="Times New Roman"/>
          <w:sz w:val="24"/>
          <w:szCs w:val="24"/>
          <w:lang w:eastAsia="ko-KR"/>
        </w:rPr>
        <w:t>02</w:t>
      </w:r>
      <w:r w:rsidR="00A9651A" w:rsidRPr="00BF0646">
        <w:rPr>
          <w:rFonts w:ascii="Times New Roman" w:eastAsia="Batang" w:hAnsi="Times New Roman" w:cs="Times New Roman"/>
          <w:sz w:val="24"/>
          <w:szCs w:val="24"/>
          <w:lang w:eastAsia="ko-KR"/>
        </w:rPr>
        <w:t>%</w:t>
      </w:r>
      <w:r w:rsidR="00FE2286" w:rsidRPr="00BF0646">
        <w:rPr>
          <w:rFonts w:ascii="Times New Roman" w:eastAsia="Batang" w:hAnsi="Times New Roman" w:cs="Times New Roman"/>
          <w:sz w:val="24"/>
          <w:szCs w:val="24"/>
          <w:lang w:eastAsia="ko-KR"/>
        </w:rPr>
        <w:t xml:space="preserve"> (hai phần trăm)</w:t>
      </w:r>
      <w:r w:rsidR="00A9651A" w:rsidRPr="00BF0646">
        <w:rPr>
          <w:rFonts w:ascii="Times New Roman" w:eastAsia="Batang" w:hAnsi="Times New Roman" w:cs="Times New Roman"/>
          <w:sz w:val="24"/>
          <w:szCs w:val="24"/>
          <w:lang w:eastAsia="ko-KR"/>
        </w:rPr>
        <w:t xml:space="preserve"> Diện Tích Sử Dụng Căn Hộ quy định tại Điều 2 Hợp đồng, Bên Mua có quyền</w:t>
      </w:r>
      <w:r w:rsidR="00FE2286" w:rsidRPr="00BF0646">
        <w:rPr>
          <w:rFonts w:ascii="Times New Roman" w:eastAsia="Batang" w:hAnsi="Times New Roman" w:cs="Times New Roman"/>
          <w:sz w:val="24"/>
          <w:szCs w:val="24"/>
          <w:lang w:eastAsia="ko-KR"/>
        </w:rPr>
        <w:t>:</w:t>
      </w:r>
    </w:p>
    <w:p w14:paraId="3FB0340A" w14:textId="44BF9264" w:rsidR="00FE2286" w:rsidRPr="00BF0646" w:rsidRDefault="00FE2286" w:rsidP="00DE1D3E">
      <w:pPr>
        <w:pStyle w:val="ListParagraph"/>
        <w:numPr>
          <w:ilvl w:val="0"/>
          <w:numId w:val="88"/>
        </w:numPr>
        <w:spacing w:line="281" w:lineRule="auto"/>
        <w:ind w:left="1418" w:hanging="425"/>
        <w:jc w:val="both"/>
      </w:pPr>
      <w:r w:rsidRPr="00BF0646">
        <w:t xml:space="preserve">Tiếp tục thực hiện Hợp đồng với thỏa thuận điều chỉnh về Diện Tích Sử Dụng Căn Hộ thực tế và thanh toán Giá Bán Căn Hộ điều chỉnh theo diện tích thực tế vượt quá </w:t>
      </w:r>
      <w:r w:rsidR="00F10B76" w:rsidRPr="00BF0646">
        <w:t>0</w:t>
      </w:r>
      <w:r w:rsidRPr="00BF0646">
        <w:t>2% quy định tại Phụ Lục 2 Hợp Đồng này;</w:t>
      </w:r>
      <w:r w:rsidR="00696E7B" w:rsidRPr="00BF0646">
        <w:t xml:space="preserve"> hoặc</w:t>
      </w:r>
    </w:p>
    <w:p w14:paraId="139B9230" w14:textId="140C3BC5" w:rsidR="00B43464" w:rsidRPr="00BF0646" w:rsidRDefault="00A9651A" w:rsidP="00DE1D3E">
      <w:pPr>
        <w:pStyle w:val="ListParagraph"/>
        <w:numPr>
          <w:ilvl w:val="0"/>
          <w:numId w:val="88"/>
        </w:numPr>
        <w:spacing w:line="281" w:lineRule="auto"/>
        <w:ind w:left="1418" w:hanging="425"/>
        <w:jc w:val="both"/>
      </w:pPr>
      <w:r w:rsidRPr="00BF0646">
        <w:t xml:space="preserve"> </w:t>
      </w:r>
      <w:r w:rsidR="00FE2286" w:rsidRPr="00BF0646">
        <w:t>Có quyền đ</w:t>
      </w:r>
      <w:r w:rsidRPr="00BF0646">
        <w:t>ơn phương chấm dứt Hợp Đồng</w:t>
      </w:r>
      <w:r w:rsidR="00991029">
        <w:t>.</w:t>
      </w:r>
      <w:r w:rsidRPr="00BF0646">
        <w:t xml:space="preserve"> Bên Bán có nghĩa vụ hoàn trả lại khoản tiền mà Bên Mua đã thanh toán</w:t>
      </w:r>
      <w:r w:rsidR="004C6998" w:rsidRPr="00BF0646">
        <w:t xml:space="preserve"> và chịu phạt </w:t>
      </w:r>
      <w:r w:rsidR="00287735" w:rsidRPr="00DC5672">
        <w:rPr>
          <w:lang w:eastAsia="ar-SA"/>
        </w:rPr>
        <w:t>0,01</w:t>
      </w:r>
      <w:r w:rsidR="00287735">
        <w:rPr>
          <w:lang w:eastAsia="ar-SA"/>
        </w:rPr>
        <w:t xml:space="preserve"> </w:t>
      </w:r>
      <w:r w:rsidR="00F10B76" w:rsidRPr="00BF0646">
        <w:rPr>
          <w:lang w:eastAsia="ar-SA"/>
        </w:rPr>
        <w:t>%</w:t>
      </w:r>
      <w:r w:rsidR="004C6998" w:rsidRPr="00BF0646">
        <w:rPr>
          <w:lang w:eastAsia="ar-SA"/>
        </w:rPr>
        <w:t xml:space="preserve"> trên số tiền Giá Bán Căn Hộ Bên Mua đã thanh toán</w:t>
      </w:r>
      <w:r w:rsidR="001267A7">
        <w:rPr>
          <w:lang w:eastAsia="ar-SA"/>
        </w:rPr>
        <w:t xml:space="preserve"> </w:t>
      </w:r>
      <w:r w:rsidR="001267A7">
        <w:t xml:space="preserve">trong vòng </w:t>
      </w:r>
      <w:r w:rsidR="00287735">
        <w:rPr>
          <w:lang w:eastAsia="ar-SA"/>
        </w:rPr>
        <w:t>30</w:t>
      </w:r>
      <w:r w:rsidR="001267A7">
        <w:t xml:space="preserve"> ngày kể từ ngày chấm dứt </w:t>
      </w:r>
      <w:r w:rsidR="00D5403F">
        <w:t>H</w:t>
      </w:r>
      <w:r w:rsidR="001267A7">
        <w:t xml:space="preserve">ợp </w:t>
      </w:r>
      <w:r w:rsidR="00D5403F">
        <w:t>Đ</w:t>
      </w:r>
      <w:r w:rsidR="001267A7">
        <w:t>ồng</w:t>
      </w:r>
      <w:r w:rsidRPr="00BF0646">
        <w:t xml:space="preserve">. Trường hợp này Bên Mua phải gửi thông báo cho Bên Bán trước ít nhất 10 ngày kể từ ngày phát sinh quyền chấm dứt. Sau thời hạn này mà Bên Mua không chấm dứt thì được hiểu là Bên Mua đồng ý nhận bàn giao căn hộ với Diện Tích Sử Dụng mới, Giá Bán Căn Hộ </w:t>
      </w:r>
      <w:r w:rsidR="00696E7B" w:rsidRPr="00BF0646">
        <w:t xml:space="preserve">sẽ điều chỉnh theo diện tích thực tế vượt quá </w:t>
      </w:r>
      <w:r w:rsidR="00F10B76" w:rsidRPr="00BF0646">
        <w:t>0</w:t>
      </w:r>
      <w:r w:rsidR="00696E7B" w:rsidRPr="00BF0646">
        <w:t>2% quy định tại Phụ Lục 2 Hợp Đồng này</w:t>
      </w:r>
      <w:r w:rsidRPr="00BF0646">
        <w:t>.</w:t>
      </w:r>
    </w:p>
    <w:p w14:paraId="49A59407" w14:textId="24C25611" w:rsidR="007155DD" w:rsidRPr="00BF0646" w:rsidRDefault="00FE2286" w:rsidP="00BF0646">
      <w:pPr>
        <w:spacing w:after="120" w:line="281" w:lineRule="auto"/>
        <w:ind w:left="709" w:hanging="709"/>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12.5 </w:t>
      </w:r>
      <w:r w:rsidR="00E75ADE" w:rsidRPr="00BF0646">
        <w:rPr>
          <w:rFonts w:ascii="Times New Roman" w:eastAsia="Batang" w:hAnsi="Times New Roman" w:cs="Times New Roman"/>
          <w:sz w:val="24"/>
          <w:szCs w:val="24"/>
          <w:lang w:eastAsia="ko-KR"/>
        </w:rPr>
        <w:t xml:space="preserve">  </w:t>
      </w:r>
      <w:r w:rsidR="007155DD" w:rsidRPr="00BF0646">
        <w:rPr>
          <w:rFonts w:ascii="Times New Roman" w:eastAsia="Batang" w:hAnsi="Times New Roman" w:cs="Times New Roman"/>
          <w:sz w:val="24"/>
          <w:szCs w:val="24"/>
          <w:lang w:eastAsia="ko-KR"/>
        </w:rPr>
        <w:t xml:space="preserve">Các biện pháp chế tài quy định tại Điều này sẽ không được áp dụng nếu Các Bên gặp phải Sự Kiện Bất Khả Kháng theo quy định tại Điều 14 của Hợp Đồng này mà sự kiện này làm cho Bên đó không thể thực hiện nghĩa vụ Hợp Đồng theo đúng ngày dự kiến. Trong trường hợp này, Bên bị tác động bởi Sự Kiện Bất Khả Kháng có thể trì hoãn việc </w:t>
      </w:r>
      <w:r w:rsidR="00A74A54" w:rsidRPr="00BF0646">
        <w:rPr>
          <w:rFonts w:ascii="Times New Roman" w:eastAsia="Batang" w:hAnsi="Times New Roman" w:cs="Times New Roman"/>
          <w:sz w:val="24"/>
          <w:szCs w:val="24"/>
          <w:lang w:eastAsia="ko-KR"/>
        </w:rPr>
        <w:t xml:space="preserve">thực hiện </w:t>
      </w:r>
      <w:r w:rsidR="00EA3FF8" w:rsidRPr="00BF0646">
        <w:rPr>
          <w:rFonts w:ascii="Times New Roman" w:eastAsia="Batang" w:hAnsi="Times New Roman" w:cs="Times New Roman"/>
          <w:sz w:val="24"/>
          <w:szCs w:val="24"/>
          <w:lang w:eastAsia="ko-KR"/>
        </w:rPr>
        <w:t>H</w:t>
      </w:r>
      <w:r w:rsidR="00A74A54" w:rsidRPr="00BF0646">
        <w:rPr>
          <w:rFonts w:ascii="Times New Roman" w:eastAsia="Batang" w:hAnsi="Times New Roman" w:cs="Times New Roman"/>
          <w:sz w:val="24"/>
          <w:szCs w:val="24"/>
          <w:lang w:eastAsia="ko-KR"/>
        </w:rPr>
        <w:t xml:space="preserve">ợp </w:t>
      </w:r>
      <w:r w:rsidR="00EA3FF8" w:rsidRPr="00BF0646">
        <w:rPr>
          <w:rFonts w:ascii="Times New Roman" w:eastAsia="Batang" w:hAnsi="Times New Roman" w:cs="Times New Roman"/>
          <w:sz w:val="24"/>
          <w:szCs w:val="24"/>
          <w:lang w:eastAsia="ko-KR"/>
        </w:rPr>
        <w:t>Đ</w:t>
      </w:r>
      <w:r w:rsidR="00A74A54" w:rsidRPr="00BF0646">
        <w:rPr>
          <w:rFonts w:ascii="Times New Roman" w:eastAsia="Batang" w:hAnsi="Times New Roman" w:cs="Times New Roman"/>
          <w:sz w:val="24"/>
          <w:szCs w:val="24"/>
          <w:lang w:eastAsia="ko-KR"/>
        </w:rPr>
        <w:t>ồng</w:t>
      </w:r>
      <w:r w:rsidR="007155DD" w:rsidRPr="00BF0646">
        <w:rPr>
          <w:rFonts w:ascii="Times New Roman" w:eastAsia="Batang" w:hAnsi="Times New Roman" w:cs="Times New Roman"/>
          <w:sz w:val="24"/>
          <w:szCs w:val="24"/>
          <w:lang w:eastAsia="ko-KR"/>
        </w:rPr>
        <w:t xml:space="preserve"> thêm một thời gian tương ứng với thời gian diễn ra Sự Kiện Bất Khả Kháng cộng với thời gian để Bên đó khắc phục các hậu quả phát sinh từ Sự Kiện Bất Khả Kháng này và Bên bị tác động sẽ gửi thông báo bằng văn bản cho Bên kia để thông báo thời hạn thực hiện nghĩa vụ dự kiến mới.</w:t>
      </w:r>
    </w:p>
    <w:p w14:paraId="7F1DC5EA" w14:textId="77777777" w:rsidR="007155DD" w:rsidRPr="00BF0646" w:rsidRDefault="007155DD" w:rsidP="00BF0646">
      <w:pPr>
        <w:keepNext/>
        <w:tabs>
          <w:tab w:val="left" w:pos="993"/>
        </w:tabs>
        <w:spacing w:after="120" w:line="281" w:lineRule="auto"/>
        <w:contextualSpacing/>
        <w:jc w:val="both"/>
        <w:outlineLvl w:val="0"/>
        <w:rPr>
          <w:rFonts w:ascii="Times New Roman" w:eastAsia="PMingLiU" w:hAnsi="Times New Roman" w:cs="Times New Roman"/>
          <w:b/>
          <w:bCs/>
          <w:kern w:val="32"/>
          <w:sz w:val="24"/>
          <w:szCs w:val="24"/>
          <w:lang w:eastAsia="zh-TW"/>
        </w:rPr>
      </w:pPr>
      <w:bookmarkStart w:id="60" w:name="_Toc198502102"/>
      <w:r w:rsidRPr="00BF0646">
        <w:rPr>
          <w:rFonts w:ascii="Times New Roman" w:eastAsia="PMingLiU" w:hAnsi="Times New Roman" w:cs="Times New Roman"/>
          <w:b/>
          <w:bCs/>
          <w:kern w:val="32"/>
          <w:sz w:val="24"/>
          <w:szCs w:val="24"/>
          <w:lang w:eastAsia="zh-TW"/>
        </w:rPr>
        <w:t>ĐIỀU 13.</w:t>
      </w:r>
      <w:r w:rsidRPr="00BF0646">
        <w:rPr>
          <w:rFonts w:ascii="Times New Roman" w:eastAsia="PMingLiU" w:hAnsi="Times New Roman" w:cs="Times New Roman"/>
          <w:b/>
          <w:bCs/>
          <w:kern w:val="32"/>
          <w:sz w:val="24"/>
          <w:szCs w:val="24"/>
          <w:lang w:eastAsia="zh-TW"/>
        </w:rPr>
        <w:tab/>
        <w:t>CAM KẾT CỦA CÁC BÊN</w:t>
      </w:r>
      <w:bookmarkEnd w:id="60"/>
    </w:p>
    <w:p w14:paraId="343E9313" w14:textId="77777777" w:rsidR="007155DD" w:rsidRPr="00BF0646" w:rsidRDefault="007155DD" w:rsidP="00BF0646">
      <w:pPr>
        <w:numPr>
          <w:ilvl w:val="1"/>
          <w:numId w:val="17"/>
        </w:numPr>
        <w:tabs>
          <w:tab w:val="left" w:pos="720"/>
        </w:tabs>
        <w:spacing w:after="120" w:line="281" w:lineRule="auto"/>
        <w:ind w:left="720" w:right="2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Bên Bán cam kết:</w:t>
      </w:r>
    </w:p>
    <w:p w14:paraId="5F9D1D7C" w14:textId="43F85661" w:rsidR="007155DD" w:rsidRPr="00BF0646" w:rsidRDefault="007155DD" w:rsidP="00BF0646">
      <w:pPr>
        <w:numPr>
          <w:ilvl w:val="0"/>
          <w:numId w:val="9"/>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Căn Hộ nêu tại Điều 2 của H</w:t>
      </w:r>
      <w:r w:rsidR="00E3120B" w:rsidRPr="00BF0646">
        <w:rPr>
          <w:rFonts w:ascii="Times New Roman" w:eastAsia="Times New Roman" w:hAnsi="Times New Roman" w:cs="Times New Roman"/>
          <w:sz w:val="24"/>
          <w:szCs w:val="24"/>
        </w:rPr>
        <w:t>ợ</w:t>
      </w:r>
      <w:r w:rsidRPr="00BF0646">
        <w:rPr>
          <w:rFonts w:ascii="Times New Roman" w:eastAsia="Times New Roman" w:hAnsi="Times New Roman" w:cs="Times New Roman"/>
          <w:sz w:val="24"/>
          <w:szCs w:val="24"/>
        </w:rPr>
        <w:t>p đồng thuộc quyền sở hữu của Bên Bán và không thuộc diện đã bán cho người khác, hoặc không thuộc diện bị cấm giao dịch theo quy định của pháp luật</w:t>
      </w:r>
      <w:r w:rsidR="00562F85" w:rsidRPr="00BF0646">
        <w:rPr>
          <w:rFonts w:ascii="Times New Roman" w:eastAsia="Times New Roman" w:hAnsi="Times New Roman" w:cs="Times New Roman"/>
          <w:sz w:val="24"/>
          <w:szCs w:val="24"/>
        </w:rPr>
        <w:t>.</w:t>
      </w:r>
    </w:p>
    <w:p w14:paraId="318A54EC" w14:textId="155F0D53" w:rsidR="004D3884" w:rsidRPr="00BF0646" w:rsidRDefault="004D3884" w:rsidP="00BF0646">
      <w:pPr>
        <w:numPr>
          <w:ilvl w:val="0"/>
          <w:numId w:val="9"/>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Căn hộ nêu tại Điều 2 của </w:t>
      </w:r>
      <w:r w:rsidR="00734D78"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 xml:space="preserve">ợp </w:t>
      </w:r>
      <w:r w:rsidR="00734D78" w:rsidRPr="00BF0646">
        <w:rPr>
          <w:rFonts w:ascii="Times New Roman" w:eastAsia="Times New Roman" w:hAnsi="Times New Roman" w:cs="Times New Roman"/>
          <w:sz w:val="24"/>
          <w:szCs w:val="24"/>
        </w:rPr>
        <w:t>Đ</w:t>
      </w:r>
      <w:r w:rsidRPr="00BF0646">
        <w:rPr>
          <w:rFonts w:ascii="Times New Roman" w:eastAsia="Times New Roman" w:hAnsi="Times New Roman" w:cs="Times New Roman"/>
          <w:sz w:val="24"/>
          <w:szCs w:val="24"/>
        </w:rPr>
        <w:t xml:space="preserve">ồng này được xây dựng theo đúng quy hoạch, đúng thiết kế và các bản vẽ được duyệt đã cung cấp cho </w:t>
      </w:r>
      <w:r w:rsidR="00734D78" w:rsidRPr="00BF0646">
        <w:rPr>
          <w:rFonts w:ascii="Times New Roman" w:eastAsia="Times New Roman" w:hAnsi="Times New Roman" w:cs="Times New Roman"/>
          <w:sz w:val="24"/>
          <w:szCs w:val="24"/>
        </w:rPr>
        <w:t>B</w:t>
      </w:r>
      <w:r w:rsidRPr="00BF0646">
        <w:rPr>
          <w:rFonts w:ascii="Times New Roman" w:eastAsia="Times New Roman" w:hAnsi="Times New Roman" w:cs="Times New Roman"/>
          <w:sz w:val="24"/>
          <w:szCs w:val="24"/>
        </w:rPr>
        <w:t xml:space="preserve">ên </w:t>
      </w:r>
      <w:r w:rsidR="00734D78" w:rsidRPr="00BF0646">
        <w:rPr>
          <w:rFonts w:ascii="Times New Roman" w:eastAsia="Times New Roman" w:hAnsi="Times New Roman" w:cs="Times New Roman"/>
          <w:sz w:val="24"/>
          <w:szCs w:val="24"/>
        </w:rPr>
        <w:t>M</w:t>
      </w:r>
      <w:r w:rsidRPr="00BF0646">
        <w:rPr>
          <w:rFonts w:ascii="Times New Roman" w:eastAsia="Times New Roman" w:hAnsi="Times New Roman" w:cs="Times New Roman"/>
          <w:sz w:val="24"/>
          <w:szCs w:val="24"/>
        </w:rPr>
        <w:t>ua, bảo đảm chấ</w:t>
      </w:r>
      <w:r w:rsidR="00E045AC" w:rsidRPr="00BF0646">
        <w:rPr>
          <w:rFonts w:ascii="Times New Roman" w:eastAsia="Times New Roman" w:hAnsi="Times New Roman" w:cs="Times New Roman"/>
          <w:sz w:val="24"/>
          <w:szCs w:val="24"/>
        </w:rPr>
        <w:t>t</w:t>
      </w:r>
      <w:r w:rsidRPr="00BF0646">
        <w:rPr>
          <w:rFonts w:ascii="Times New Roman" w:eastAsia="Times New Roman" w:hAnsi="Times New Roman" w:cs="Times New Roman"/>
          <w:sz w:val="24"/>
          <w:szCs w:val="24"/>
        </w:rPr>
        <w:t xml:space="preserve"> lượng và đúng các </w:t>
      </w:r>
      <w:r w:rsidR="00E045AC" w:rsidRPr="00BF0646">
        <w:rPr>
          <w:rFonts w:ascii="Times New Roman" w:eastAsia="Times New Roman" w:hAnsi="Times New Roman" w:cs="Times New Roman"/>
          <w:sz w:val="24"/>
          <w:szCs w:val="24"/>
        </w:rPr>
        <w:t xml:space="preserve">vật liệu xây dựng theo thoả thuận trong </w:t>
      </w:r>
      <w:r w:rsidR="00734D78" w:rsidRPr="00BF0646">
        <w:rPr>
          <w:rFonts w:ascii="Times New Roman" w:eastAsia="Times New Roman" w:hAnsi="Times New Roman" w:cs="Times New Roman"/>
          <w:sz w:val="24"/>
          <w:szCs w:val="24"/>
        </w:rPr>
        <w:t>H</w:t>
      </w:r>
      <w:r w:rsidR="00E045AC" w:rsidRPr="00BF0646">
        <w:rPr>
          <w:rFonts w:ascii="Times New Roman" w:eastAsia="Times New Roman" w:hAnsi="Times New Roman" w:cs="Times New Roman"/>
          <w:sz w:val="24"/>
          <w:szCs w:val="24"/>
        </w:rPr>
        <w:t xml:space="preserve">ợp </w:t>
      </w:r>
      <w:r w:rsidR="00734D78" w:rsidRPr="00BF0646">
        <w:rPr>
          <w:rFonts w:ascii="Times New Roman" w:eastAsia="Times New Roman" w:hAnsi="Times New Roman" w:cs="Times New Roman"/>
          <w:sz w:val="24"/>
          <w:szCs w:val="24"/>
        </w:rPr>
        <w:t>Đ</w:t>
      </w:r>
      <w:r w:rsidR="00E045AC" w:rsidRPr="00BF0646">
        <w:rPr>
          <w:rFonts w:ascii="Times New Roman" w:eastAsia="Times New Roman" w:hAnsi="Times New Roman" w:cs="Times New Roman"/>
          <w:sz w:val="24"/>
          <w:szCs w:val="24"/>
        </w:rPr>
        <w:t>ồng này</w:t>
      </w:r>
    </w:p>
    <w:p w14:paraId="58B1B796" w14:textId="77777777" w:rsidR="007155DD" w:rsidRPr="00BF0646" w:rsidRDefault="007155DD" w:rsidP="00BF0646">
      <w:pPr>
        <w:numPr>
          <w:ilvl w:val="1"/>
          <w:numId w:val="17"/>
        </w:numPr>
        <w:spacing w:after="120" w:line="281" w:lineRule="auto"/>
        <w:ind w:left="720" w:right="2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Bên Mua cam kết:</w:t>
      </w:r>
    </w:p>
    <w:p w14:paraId="34DCD673" w14:textId="77777777" w:rsidR="007155DD" w:rsidRPr="00BF0646" w:rsidRDefault="007155DD"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pacing w:val="-4"/>
          <w:sz w:val="24"/>
          <w:szCs w:val="24"/>
        </w:rPr>
      </w:pPr>
      <w:r w:rsidRPr="00BF0646">
        <w:rPr>
          <w:rFonts w:ascii="Times New Roman" w:eastAsia="Times New Roman" w:hAnsi="Times New Roman" w:cs="Times New Roman"/>
          <w:spacing w:val="-4"/>
          <w:sz w:val="24"/>
          <w:szCs w:val="24"/>
        </w:rPr>
        <w:t>Bên Mua thuộc đối tượng được phép mua và sở hữu Nhà ở theo quy định của pháp luật;</w:t>
      </w:r>
    </w:p>
    <w:p w14:paraId="171BD545" w14:textId="77777777" w:rsidR="007155DD" w:rsidRPr="00BF0646" w:rsidRDefault="007155DD"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Đã tìm hiểu, xem xét kỹ thông tin về Căn Hộ và Dự án;</w:t>
      </w:r>
    </w:p>
    <w:p w14:paraId="21D1633A" w14:textId="254A65CD" w:rsidR="007155DD" w:rsidRPr="00BF0646" w:rsidRDefault="007155DD"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Đã được Bên Bán cung cấp bản sao các giấy tờ, tài liệu và thông tin cần thiết liên quan đến Căn Hộ</w:t>
      </w:r>
      <w:r w:rsidR="00E3120B" w:rsidRPr="00BF0646">
        <w:rPr>
          <w:rFonts w:ascii="Times New Roman" w:eastAsia="Times New Roman" w:hAnsi="Times New Roman" w:cs="Times New Roman"/>
          <w:sz w:val="24"/>
          <w:szCs w:val="24"/>
        </w:rPr>
        <w:t xml:space="preserve"> và hiện trạng hồ sơ pháp lý của Dự án</w:t>
      </w:r>
      <w:r w:rsidRPr="00BF0646">
        <w:rPr>
          <w:rFonts w:ascii="Times New Roman" w:eastAsia="Times New Roman" w:hAnsi="Times New Roman" w:cs="Times New Roman"/>
          <w:sz w:val="24"/>
          <w:szCs w:val="24"/>
        </w:rPr>
        <w:t xml:space="preserve">. Bên Mua có đầy đủ thời gian để xem xét và hiểu rõ các quy định của Hợp Đồng này cũng như các Phụ Lục đính kèm đồng thời tìm hiểu mọi vấn đề mà Bên Mua cho là cần thiết để kiểm tra mức độ chính xác của các giấy tờ, tài liệu và thông tin đó. Việc ký kết </w:t>
      </w:r>
      <w:r w:rsidR="00F57C16" w:rsidRPr="00BF0646">
        <w:rPr>
          <w:rFonts w:ascii="Times New Roman" w:eastAsia="Times New Roman" w:hAnsi="Times New Roman" w:cs="Times New Roman"/>
          <w:sz w:val="24"/>
          <w:szCs w:val="24"/>
        </w:rPr>
        <w:t>H</w:t>
      </w:r>
      <w:r w:rsidRPr="00BF0646">
        <w:rPr>
          <w:rFonts w:ascii="Times New Roman" w:eastAsia="Times New Roman" w:hAnsi="Times New Roman" w:cs="Times New Roman"/>
          <w:sz w:val="24"/>
          <w:szCs w:val="24"/>
        </w:rPr>
        <w:t xml:space="preserve">ợp </w:t>
      </w:r>
      <w:r w:rsidR="00F57C16" w:rsidRPr="00BF0646">
        <w:rPr>
          <w:rFonts w:ascii="Times New Roman" w:eastAsia="Times New Roman" w:hAnsi="Times New Roman" w:cs="Times New Roman"/>
          <w:sz w:val="24"/>
          <w:szCs w:val="24"/>
        </w:rPr>
        <w:t>Đ</w:t>
      </w:r>
      <w:r w:rsidRPr="00BF0646">
        <w:rPr>
          <w:rFonts w:ascii="Times New Roman" w:eastAsia="Times New Roman" w:hAnsi="Times New Roman" w:cs="Times New Roman"/>
          <w:sz w:val="24"/>
          <w:szCs w:val="24"/>
        </w:rPr>
        <w:t xml:space="preserve">ồng trong lúc hoàn toàn minh mẫn, không bị ép buộc hay lừa dối; </w:t>
      </w:r>
    </w:p>
    <w:p w14:paraId="32303766" w14:textId="4391F6D6" w:rsidR="000D22AC" w:rsidRPr="00BF0646" w:rsidRDefault="000D22AC"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bookmarkStart w:id="61" w:name="_Hlk201646685"/>
      <w:r w:rsidRPr="00BF0646">
        <w:rPr>
          <w:rFonts w:ascii="Times New Roman" w:eastAsia="Times New Roman" w:hAnsi="Times New Roman" w:cs="Times New Roman"/>
          <w:sz w:val="24"/>
          <w:szCs w:val="24"/>
        </w:rPr>
        <w:t>Đã hiểu rõ Căn Hộ thuộ</w:t>
      </w:r>
      <w:r w:rsidR="005B367B" w:rsidRPr="00BF0646">
        <w:rPr>
          <w:rFonts w:ascii="Times New Roman" w:eastAsia="Times New Roman" w:hAnsi="Times New Roman" w:cs="Times New Roman"/>
          <w:sz w:val="24"/>
          <w:szCs w:val="24"/>
        </w:rPr>
        <w:t xml:space="preserve">c Khối nhà </w:t>
      </w:r>
      <w:r w:rsidR="00287735" w:rsidRPr="00DC5672">
        <w:rPr>
          <w:rFonts w:ascii="Times New Roman" w:eastAsia="Times New Roman" w:hAnsi="Times New Roman" w:cs="Times New Roman"/>
          <w:sz w:val="24"/>
          <w:szCs w:val="24"/>
        </w:rPr>
        <w:t xml:space="preserve">M Landmark Residences Đà Nẵng </w:t>
      </w:r>
      <w:r w:rsidR="005B367B" w:rsidRPr="00BF0646">
        <w:rPr>
          <w:rFonts w:ascii="Times New Roman" w:eastAsia="Times New Roman" w:hAnsi="Times New Roman" w:cs="Times New Roman"/>
          <w:sz w:val="24"/>
          <w:szCs w:val="24"/>
        </w:rPr>
        <w:t>v</w:t>
      </w:r>
      <w:r w:rsidRPr="00BF0646">
        <w:rPr>
          <w:rFonts w:ascii="Times New Roman" w:eastAsia="Times New Roman" w:hAnsi="Times New Roman" w:cs="Times New Roman"/>
          <w:sz w:val="24"/>
          <w:szCs w:val="24"/>
        </w:rPr>
        <w:t xml:space="preserve">à đồng thuận việc </w:t>
      </w:r>
      <w:r w:rsidR="00287735" w:rsidRPr="00DC5672">
        <w:rPr>
          <w:rFonts w:ascii="Times New Roman" w:eastAsia="Times New Roman" w:hAnsi="Times New Roman" w:cs="Times New Roman"/>
          <w:sz w:val="24"/>
          <w:szCs w:val="24"/>
        </w:rPr>
        <w:t>các Khối nhà M Landmark Residences Đà Nẵng và Khối nhà Marriott Executive Apartments Danang Han River</w:t>
      </w:r>
      <w:r w:rsidR="00287735" w:rsidRPr="00BF0646">
        <w:rPr>
          <w:rFonts w:ascii="Times New Roman" w:eastAsia="Times New Roman" w:hAnsi="Times New Roman" w:cs="Times New Roman"/>
          <w:sz w:val="24"/>
          <w:szCs w:val="24"/>
        </w:rPr>
        <w:t xml:space="preserve"> </w:t>
      </w:r>
      <w:r w:rsidR="00FB4D88" w:rsidRPr="00BF0646">
        <w:rPr>
          <w:rFonts w:ascii="Times New Roman" w:eastAsia="Times New Roman" w:hAnsi="Times New Roman" w:cs="Times New Roman"/>
          <w:sz w:val="24"/>
          <w:szCs w:val="24"/>
        </w:rPr>
        <w:t>được quyền</w:t>
      </w:r>
      <w:r w:rsidRPr="00BF0646">
        <w:rPr>
          <w:rFonts w:ascii="Times New Roman" w:eastAsia="Times New Roman" w:hAnsi="Times New Roman" w:cs="Times New Roman"/>
          <w:sz w:val="24"/>
          <w:szCs w:val="24"/>
        </w:rPr>
        <w:t xml:space="preserve"> thành lập Ban quản trị cho từng </w:t>
      </w:r>
      <w:r w:rsidR="00362761" w:rsidRPr="00BF0646">
        <w:rPr>
          <w:rFonts w:ascii="Times New Roman" w:eastAsia="Times New Roman" w:hAnsi="Times New Roman" w:cs="Times New Roman"/>
          <w:sz w:val="24"/>
          <w:szCs w:val="24"/>
        </w:rPr>
        <w:t>Khối nhà</w:t>
      </w:r>
      <w:r w:rsidRPr="00BF0646">
        <w:rPr>
          <w:rFonts w:ascii="Times New Roman" w:eastAsia="Times New Roman" w:hAnsi="Times New Roman" w:cs="Times New Roman"/>
          <w:sz w:val="24"/>
          <w:szCs w:val="24"/>
        </w:rPr>
        <w:t xml:space="preserve"> hoặc Cụm Nhà chung cư theo quy định pháp luật</w:t>
      </w:r>
      <w:bookmarkEnd w:id="61"/>
      <w:r w:rsidR="00844EA2" w:rsidRPr="00BF0646">
        <w:rPr>
          <w:rFonts w:ascii="Times New Roman" w:eastAsia="Times New Roman" w:hAnsi="Times New Roman" w:cs="Times New Roman"/>
          <w:sz w:val="24"/>
          <w:szCs w:val="24"/>
        </w:rPr>
        <w:t>;</w:t>
      </w:r>
    </w:p>
    <w:p w14:paraId="78D87385" w14:textId="77777777" w:rsidR="007155DD" w:rsidRPr="00BF0646" w:rsidRDefault="007155DD"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Số tiền mua Căn Hộ theo Hợp Đồng này là hợp pháp, không có tranh chấp với bên thứ ba. Bên Bán sẽ không chịu trách nhiệm đối với việc tranh chấp khoản tiền mà Bên Mua đã thanh toán cho Bên Bán theo Hợp Đồng này. Trong trường hợp có tranh chấp về khoản tiền mua bán Căn Hộ này thì Hợp Đồng này vẫn có hiệu lực đối với Các Bên; </w:t>
      </w:r>
    </w:p>
    <w:p w14:paraId="22D4B226" w14:textId="4C307D10" w:rsidR="007155DD" w:rsidRPr="00BF0646" w:rsidRDefault="007155DD"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Cung cấp các giấy tờ cần thiết khi Bên Bán yêu cầu theo quy định của pháp luật để làm thủ tục cấp Giấy Chứng Nhận cho Bên Mua; Bên Mua công nhận/chấp thuận rằng việc cấp Giấy Chứng Nhận quyền sở hữu cho Bên Mua thuộc thẩm quyền của cơ quan nhà nước có thẩm quyền có liên quan, do đó thời gian xem xét và phê duyệt và cấp Giấy Chứng Nhận là tùy thuộc vào cơ quan Nhà nước có thẩm quyền. Tuy nhiên, Bên Bán sẽ nỗ lực tối đa để thúc đẩy việc cấp Giấy Chứng Nhận trong thời gian sớm nhất có thể cho Bên Mua</w:t>
      </w:r>
      <w:r w:rsidR="00844EA2" w:rsidRPr="00BF0646">
        <w:rPr>
          <w:rFonts w:ascii="Times New Roman" w:eastAsia="Times New Roman" w:hAnsi="Times New Roman" w:cs="Times New Roman"/>
          <w:sz w:val="24"/>
          <w:szCs w:val="24"/>
        </w:rPr>
        <w:t>;</w:t>
      </w:r>
    </w:p>
    <w:p w14:paraId="54C326F5" w14:textId="77777777" w:rsidR="007155DD" w:rsidRPr="00BF0646" w:rsidRDefault="007155DD"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Đảm bảo các thỏa thuận liên quan đến thủ tục vay vốn không làm ảnh hưởng đến các quyền lợi mà Bên Bán được hưởng theo quy định tại Hợp Đồng này và các thỏa thuận khác có liên quan giữa Bên Bán và Bên Mua (chỉ áp dụng nếu Bên Mua thuộc trường hợp này); </w:t>
      </w:r>
    </w:p>
    <w:p w14:paraId="5DBA65F6" w14:textId="77777777" w:rsidR="007155DD" w:rsidRPr="00BF0646" w:rsidRDefault="007155DD"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Nếu Bên Mua là tổ chức hoặc doanh nghiệp, Bên Mua cam kết rằng mình có quyền ký kết Hợp Đồng này và không có bất kỳ cản trở nào đối với việc ký kết Hợp Đồng này, và Hợp Đồng này được ký kết bởi người đại diện hợp pháp của Bên Mua;</w:t>
      </w:r>
    </w:p>
    <w:p w14:paraId="52E669DB" w14:textId="3A7C8F3A" w:rsidR="007155DD" w:rsidRPr="00BF0646" w:rsidRDefault="007155DD" w:rsidP="00BF0646">
      <w:pPr>
        <w:numPr>
          <w:ilvl w:val="0"/>
          <w:numId w:val="10"/>
        </w:numPr>
        <w:autoSpaceDE w:val="0"/>
        <w:autoSpaceDN w:val="0"/>
        <w:adjustRightInd w:val="0"/>
        <w:spacing w:after="120" w:line="281" w:lineRule="auto"/>
        <w:ind w:left="709" w:hanging="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 xml:space="preserve">Thực hiện các nghĩa vụ khác theo Hợp </w:t>
      </w:r>
      <w:r w:rsidR="00F57C16" w:rsidRPr="00BF0646">
        <w:rPr>
          <w:rFonts w:ascii="Times New Roman" w:eastAsia="Times New Roman" w:hAnsi="Times New Roman" w:cs="Times New Roman"/>
          <w:sz w:val="24"/>
          <w:szCs w:val="24"/>
        </w:rPr>
        <w:t>Đ</w:t>
      </w:r>
      <w:r w:rsidRPr="00BF0646">
        <w:rPr>
          <w:rFonts w:ascii="Times New Roman" w:eastAsia="Times New Roman" w:hAnsi="Times New Roman" w:cs="Times New Roman"/>
          <w:sz w:val="24"/>
          <w:szCs w:val="24"/>
        </w:rPr>
        <w:t>ồng này và theo quy định của pháp luật.</w:t>
      </w:r>
    </w:p>
    <w:p w14:paraId="6C77C814" w14:textId="77777777" w:rsidR="007155DD" w:rsidRPr="00BF0646" w:rsidRDefault="007155DD" w:rsidP="00BF0646">
      <w:pPr>
        <w:numPr>
          <w:ilvl w:val="1"/>
          <w:numId w:val="17"/>
        </w:numPr>
        <w:spacing w:after="120" w:line="281" w:lineRule="auto"/>
        <w:ind w:left="720" w:right="29" w:hanging="720"/>
        <w:contextualSpacing/>
        <w:jc w:val="both"/>
        <w:rPr>
          <w:rFonts w:ascii="Times New Roman" w:eastAsia="Batang" w:hAnsi="Times New Roman" w:cs="Times New Roman"/>
          <w:spacing w:val="-4"/>
          <w:sz w:val="24"/>
          <w:szCs w:val="24"/>
          <w:lang w:eastAsia="ko-KR"/>
        </w:rPr>
      </w:pPr>
      <w:r w:rsidRPr="00BF0646">
        <w:rPr>
          <w:rFonts w:ascii="Times New Roman" w:eastAsia="Batang" w:hAnsi="Times New Roman" w:cs="Times New Roman"/>
          <w:spacing w:val="-4"/>
          <w:sz w:val="24"/>
          <w:szCs w:val="24"/>
          <w:lang w:eastAsia="ko-KR"/>
        </w:rPr>
        <w:t>Việc ký kết Hợp Đồng này giữa Các Bên là hoàn toàn tự nguyện, không bị ép buộc, lừa dối.</w:t>
      </w:r>
    </w:p>
    <w:p w14:paraId="4A439915" w14:textId="77777777" w:rsidR="007155DD" w:rsidRPr="00BF0646" w:rsidRDefault="007155DD" w:rsidP="00BF0646">
      <w:pPr>
        <w:numPr>
          <w:ilvl w:val="1"/>
          <w:numId w:val="17"/>
        </w:numPr>
        <w:spacing w:after="120" w:line="281" w:lineRule="auto"/>
        <w:ind w:left="720" w:right="2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Trong trường hợp một hoặc nhiều điều, khoản trong Hợp Đồng này bị cơ quan nhà nước có thẩm quyền tuyên là vô hiệu, không có giá trị pháp lý hoặc không thể thi hành theo quy định hiện hành của pháp luật thì các điều, khoản khác của Hợp Đồng này vẫn có hiệu lực thi hành đối với Các Bên. Các Bên sẽ thống nhất sửa đổi các điều, khoản bị vô hiệu hoặc không có giá trị pháp lý hoặc không thể thi hành theo quy định của pháp luật và được cơ quan chức năng có thẩm quyền chấp nhận.</w:t>
      </w:r>
    </w:p>
    <w:p w14:paraId="1E54912C" w14:textId="77777777" w:rsidR="007155DD" w:rsidRPr="00BF0646" w:rsidRDefault="007155DD" w:rsidP="00BF0646">
      <w:pPr>
        <w:numPr>
          <w:ilvl w:val="1"/>
          <w:numId w:val="17"/>
        </w:numPr>
        <w:spacing w:after="120" w:line="281" w:lineRule="auto"/>
        <w:ind w:left="720" w:right="29" w:hanging="720"/>
        <w:contextualSpacing/>
        <w:jc w:val="both"/>
        <w:rPr>
          <w:rFonts w:ascii="Times New Roman" w:eastAsia="Batang" w:hAnsi="Times New Roman" w:cs="Times New Roman"/>
          <w:spacing w:val="-4"/>
          <w:sz w:val="24"/>
          <w:szCs w:val="24"/>
          <w:u w:val="single"/>
          <w:lang w:eastAsia="ko-KR"/>
        </w:rPr>
      </w:pPr>
      <w:r w:rsidRPr="00BF0646">
        <w:rPr>
          <w:rFonts w:ascii="Times New Roman" w:eastAsia="Batang" w:hAnsi="Times New Roman" w:cs="Times New Roman"/>
          <w:spacing w:val="-4"/>
          <w:sz w:val="24"/>
          <w:szCs w:val="24"/>
          <w:lang w:eastAsia="ko-KR"/>
        </w:rPr>
        <w:t>Các Bên cam kết thực hiện đúng các điều khoản và điều kiện quy định trong Hợp Đồng này.</w:t>
      </w:r>
    </w:p>
    <w:p w14:paraId="2D5216F5" w14:textId="77777777" w:rsidR="007155DD" w:rsidRPr="00BF0646" w:rsidRDefault="007155DD" w:rsidP="00BF0646">
      <w:pPr>
        <w:keepNext/>
        <w:tabs>
          <w:tab w:val="left" w:pos="993"/>
        </w:tabs>
        <w:spacing w:after="120" w:line="281" w:lineRule="auto"/>
        <w:contextualSpacing/>
        <w:outlineLvl w:val="0"/>
        <w:rPr>
          <w:rFonts w:ascii="Times New Roman" w:eastAsia="Times New Roman" w:hAnsi="Times New Roman" w:cs="Times New Roman"/>
          <w:b/>
          <w:bCs/>
          <w:kern w:val="32"/>
          <w:sz w:val="24"/>
          <w:szCs w:val="24"/>
        </w:rPr>
      </w:pPr>
      <w:bookmarkStart w:id="62" w:name="_Toc198502103"/>
      <w:r w:rsidRPr="00BF0646">
        <w:rPr>
          <w:rFonts w:ascii="Times New Roman" w:eastAsia="Times New Roman" w:hAnsi="Times New Roman" w:cs="Times New Roman"/>
          <w:b/>
          <w:bCs/>
          <w:kern w:val="32"/>
          <w:sz w:val="24"/>
          <w:szCs w:val="24"/>
        </w:rPr>
        <w:t>ĐIỀU 14.</w:t>
      </w:r>
      <w:r w:rsidRPr="00BF0646">
        <w:rPr>
          <w:rFonts w:ascii="Times New Roman" w:eastAsia="Times New Roman" w:hAnsi="Times New Roman" w:cs="Times New Roman"/>
          <w:b/>
          <w:bCs/>
          <w:kern w:val="32"/>
          <w:sz w:val="24"/>
          <w:szCs w:val="24"/>
        </w:rPr>
        <w:tab/>
        <w:t>SỰ KIỆN BẤT KHẢ KHÁNG</w:t>
      </w:r>
      <w:bookmarkEnd w:id="62"/>
    </w:p>
    <w:p w14:paraId="414783E7" w14:textId="77777777" w:rsidR="007155DD" w:rsidRPr="00BF0646" w:rsidRDefault="007155DD" w:rsidP="00BF0646">
      <w:pPr>
        <w:numPr>
          <w:ilvl w:val="0"/>
          <w:numId w:val="45"/>
        </w:numPr>
        <w:spacing w:after="120" w:line="281" w:lineRule="auto"/>
        <w:ind w:right="2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Các Bên nhất trí thỏa thuận một trong các trường hợp sau đây được xem là Sự Kiện Bất Khả Kháng:</w:t>
      </w:r>
    </w:p>
    <w:p w14:paraId="6F9C1905" w14:textId="77777777" w:rsidR="007155DD" w:rsidRPr="00BF0646" w:rsidRDefault="007155DD" w:rsidP="00BF0646">
      <w:pPr>
        <w:numPr>
          <w:ilvl w:val="5"/>
          <w:numId w:val="4"/>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Do thay đổi chính sách pháp luật của nhà nước;</w:t>
      </w:r>
    </w:p>
    <w:p w14:paraId="5278C86E" w14:textId="77777777" w:rsidR="007155DD" w:rsidRPr="00BF0646" w:rsidRDefault="007155DD" w:rsidP="00BF0646">
      <w:pPr>
        <w:numPr>
          <w:ilvl w:val="5"/>
          <w:numId w:val="4"/>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lastRenderedPageBreak/>
        <w:t>Do tai nạn, ốm đau phải đi cấp cứu tại cơ sở y tế;</w:t>
      </w:r>
    </w:p>
    <w:p w14:paraId="7EAE0849" w14:textId="02B44C55" w:rsidR="007155DD" w:rsidRPr="00BF0646" w:rsidRDefault="007155DD" w:rsidP="00BF0646">
      <w:pPr>
        <w:numPr>
          <w:ilvl w:val="5"/>
          <w:numId w:val="4"/>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Do phải thực hiện quyết định, thủ tục</w:t>
      </w:r>
      <w:r w:rsidR="00C353EE" w:rsidRPr="00BF0646">
        <w:rPr>
          <w:rFonts w:ascii="Times New Roman" w:eastAsia="Batang" w:hAnsi="Times New Roman" w:cs="Times New Roman"/>
          <w:sz w:val="24"/>
          <w:szCs w:val="24"/>
          <w:lang w:eastAsia="ko-KR"/>
        </w:rPr>
        <w:t>, yêu cầu, sự chậm trễ</w:t>
      </w:r>
      <w:r w:rsidRPr="00BF0646">
        <w:rPr>
          <w:rFonts w:ascii="Times New Roman" w:eastAsia="Batang" w:hAnsi="Times New Roman" w:cs="Times New Roman"/>
          <w:sz w:val="24"/>
          <w:szCs w:val="24"/>
          <w:lang w:eastAsia="ko-KR"/>
        </w:rPr>
        <w:t xml:space="preserve"> của cơ quan nhà nước có thẩm quyền hoặc các trường hợp khác do pháp luật quy định;</w:t>
      </w:r>
    </w:p>
    <w:p w14:paraId="7580E109" w14:textId="748EAD96" w:rsidR="007155DD" w:rsidRPr="00BF0646" w:rsidRDefault="007155DD" w:rsidP="00BF0646">
      <w:pPr>
        <w:numPr>
          <w:ilvl w:val="5"/>
          <w:numId w:val="4"/>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Do chiến tranh hoặc thiên tai như tình trạng khẩn cấp quốc gia, địch họa, hỏa hoạn, lụt lội, động đất, bão, sóng thần hay các hiểm họa thiên nhiên khác, bạo động, đình công, bệnh dịch</w:t>
      </w:r>
      <w:r w:rsidR="0011304D" w:rsidRPr="00BF0646">
        <w:rPr>
          <w:rFonts w:ascii="Times New Roman" w:eastAsia="Batang" w:hAnsi="Times New Roman" w:cs="Times New Roman"/>
          <w:sz w:val="24"/>
          <w:szCs w:val="24"/>
          <w:lang w:eastAsia="ko-KR"/>
        </w:rPr>
        <w:t>,</w:t>
      </w:r>
      <w:r w:rsidRPr="00BF0646">
        <w:rPr>
          <w:rFonts w:ascii="Times New Roman" w:eastAsia="Batang" w:hAnsi="Times New Roman" w:cs="Times New Roman"/>
          <w:sz w:val="24"/>
          <w:szCs w:val="24"/>
          <w:lang w:eastAsia="ko-KR"/>
        </w:rPr>
        <w:t xml:space="preserve"> v.v, theo quy định của pháp luật Việt Nam hoặc bất cứ sự kiện nào khác vượt ngoài tầm kiểm soát của bên liên quan</w:t>
      </w:r>
      <w:r w:rsidR="00844EA2" w:rsidRPr="00BF0646">
        <w:rPr>
          <w:rFonts w:ascii="Times New Roman" w:eastAsia="Batang" w:hAnsi="Times New Roman" w:cs="Times New Roman"/>
          <w:sz w:val="24"/>
          <w:szCs w:val="24"/>
          <w:lang w:eastAsia="ko-KR"/>
        </w:rPr>
        <w:t>;</w:t>
      </w:r>
    </w:p>
    <w:p w14:paraId="6C4614AC" w14:textId="77777777" w:rsidR="007155DD" w:rsidRPr="00BF0646" w:rsidRDefault="007155DD" w:rsidP="00BF0646">
      <w:pPr>
        <w:numPr>
          <w:ilvl w:val="5"/>
          <w:numId w:val="4"/>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Các trường hợp khác do pháp luật quy định.</w:t>
      </w:r>
    </w:p>
    <w:p w14:paraId="5793F4CE" w14:textId="77777777" w:rsidR="007155DD" w:rsidRPr="00BF0646" w:rsidRDefault="007155DD" w:rsidP="00BF0646">
      <w:pPr>
        <w:numPr>
          <w:ilvl w:val="0"/>
          <w:numId w:val="45"/>
        </w:numPr>
        <w:spacing w:after="120" w:line="281" w:lineRule="auto"/>
        <w:ind w:right="2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Mọi trường hợp khó khăn về tài chính đơn thuần sẽ không được coi là Sự Kiện Bất Khả Kháng.</w:t>
      </w:r>
    </w:p>
    <w:p w14:paraId="62237972" w14:textId="77777777" w:rsidR="007155DD" w:rsidRPr="00BF0646" w:rsidRDefault="007155DD" w:rsidP="00BF0646">
      <w:pPr>
        <w:numPr>
          <w:ilvl w:val="0"/>
          <w:numId w:val="45"/>
        </w:numPr>
        <w:spacing w:after="120" w:line="281" w:lineRule="auto"/>
        <w:ind w:right="29" w:hanging="720"/>
        <w:contextualSpacing/>
        <w:jc w:val="both"/>
        <w:rPr>
          <w:rFonts w:ascii="Times New Roman" w:eastAsia="Batang" w:hAnsi="Times New Roman" w:cs="Times New Roman"/>
          <w:strike/>
          <w:sz w:val="24"/>
          <w:szCs w:val="24"/>
          <w:lang w:eastAsia="ko-KR"/>
        </w:rPr>
      </w:pPr>
      <w:r w:rsidRPr="00BF0646">
        <w:rPr>
          <w:rFonts w:ascii="Times New Roman" w:eastAsia="Batang" w:hAnsi="Times New Roman" w:cs="Times New Roman"/>
          <w:sz w:val="24"/>
          <w:szCs w:val="24"/>
          <w:lang w:eastAsia="ko-KR"/>
        </w:rPr>
        <w:t>Khi xuất hiện một trong các Sự Kiện Bất Khả Kháng theo khoản 14.1 Điều 14 nêu trên thì Bên bị tác động bởi Sự Kiện Bất Khả Kháng phải thông báo bằng văn bản cho Bên kia biết trong thời hạn 15 (mười lăm) ngày, kể từ ngày xảy ra Sự Kiện Bất Khả Kháng và xuất trình giấy tờ chứng minh (nếu có) về lý do bất khả kháng và phải áp dụng tất cả các biện pháp được cho là cần thiết và hợp lý theo nhận định của Bên thứ ba để khắc phục các hậu quả/tác động của sự kiện bất khả kháng. Trường hợp Bên bị tác động bởi sự kiện bất khả kháng không thể khắc phục được các hậu quả/tác động của sự kiện bất khả kháng để tiếp tục thực hiện nghĩa vụ của mình trong thời hạn 45 (bốn mươi lăm) ngày kể từ ngày xảy ra sự kiện bất khả kháng và các Bên cũng không có thỏa thuận khác thì một trong hai Bên có quyền đơn phương chấm dứt Hợp Đồng. Việc bên bị tác động bởi Sự Kiện Bất Khả Kháng không thực hiện được nghĩa vụ của mình khi xảy ra sự kiện bất khả kháng sẽ không bị coi là vi phạm nghĩa vụ theo Hợp Đồng này và cũng không phải là cơ sở để Bên kia có quyền chấm dứt Hợp Đồng này.</w:t>
      </w:r>
    </w:p>
    <w:p w14:paraId="05F6F8DD" w14:textId="77777777" w:rsidR="007155DD" w:rsidRPr="00BF0646" w:rsidRDefault="007155DD" w:rsidP="00BF0646">
      <w:pPr>
        <w:numPr>
          <w:ilvl w:val="0"/>
          <w:numId w:val="45"/>
        </w:numPr>
        <w:spacing w:after="120" w:line="281" w:lineRule="auto"/>
        <w:ind w:right="2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Việc thực hiện nghĩa vụ theo Hợp Đồng này của Các Bên sẽ được tạm dừng trong thời gian xảy ra Sự Kiện Bất Khả Kháng. Các Bên sẽ tiếp tục thực hiện các nghĩa vụ của mình sau khi Sự Kiện Bất Khả Kháng chấm dứt, trừ trường hợp chấm dứt Hợp Đồng như quy định tại điểm (f) khoản 15.1 Điều 15 của Hợp Đồng này.</w:t>
      </w:r>
    </w:p>
    <w:p w14:paraId="6EB5DFB8" w14:textId="77777777" w:rsidR="007155DD" w:rsidRPr="00BF0646" w:rsidRDefault="007155DD" w:rsidP="00BF0646">
      <w:pPr>
        <w:keepNext/>
        <w:tabs>
          <w:tab w:val="left" w:pos="993"/>
        </w:tabs>
        <w:spacing w:after="120" w:line="281" w:lineRule="auto"/>
        <w:contextualSpacing/>
        <w:outlineLvl w:val="0"/>
        <w:rPr>
          <w:rFonts w:ascii="Times New Roman" w:eastAsia="Times New Roman" w:hAnsi="Times New Roman" w:cs="Times New Roman"/>
          <w:b/>
          <w:bCs/>
          <w:kern w:val="32"/>
          <w:sz w:val="24"/>
          <w:szCs w:val="24"/>
        </w:rPr>
      </w:pPr>
      <w:bookmarkStart w:id="63" w:name="_Toc198502104"/>
      <w:r w:rsidRPr="00BF0646">
        <w:rPr>
          <w:rFonts w:ascii="Times New Roman" w:eastAsia="Times New Roman" w:hAnsi="Times New Roman" w:cs="Times New Roman"/>
          <w:b/>
          <w:bCs/>
          <w:kern w:val="32"/>
          <w:sz w:val="24"/>
          <w:szCs w:val="24"/>
        </w:rPr>
        <w:t>ĐIỀU 15.</w:t>
      </w:r>
      <w:r w:rsidRPr="00BF0646">
        <w:rPr>
          <w:rFonts w:ascii="Times New Roman" w:eastAsia="Times New Roman" w:hAnsi="Times New Roman" w:cs="Times New Roman"/>
          <w:b/>
          <w:bCs/>
          <w:kern w:val="32"/>
          <w:sz w:val="24"/>
          <w:szCs w:val="24"/>
        </w:rPr>
        <w:tab/>
        <w:t>CHẤM DỨT HỢP ĐỒNG</w:t>
      </w:r>
      <w:bookmarkEnd w:id="63"/>
    </w:p>
    <w:p w14:paraId="525480D7" w14:textId="77777777" w:rsidR="007155DD" w:rsidRPr="00BF0646" w:rsidRDefault="007155DD" w:rsidP="00BF0646">
      <w:pPr>
        <w:numPr>
          <w:ilvl w:val="0"/>
          <w:numId w:val="46"/>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Các trường hợp chấm dứt Hợp Đồng này:</w:t>
      </w:r>
    </w:p>
    <w:p w14:paraId="0EDFA0A2" w14:textId="77777777" w:rsidR="007155DD" w:rsidRPr="00BF0646" w:rsidRDefault="007155DD" w:rsidP="00BF0646">
      <w:pPr>
        <w:numPr>
          <w:ilvl w:val="0"/>
          <w:numId w:val="7"/>
        </w:numPr>
        <w:autoSpaceDE w:val="0"/>
        <w:autoSpaceDN w:val="0"/>
        <w:adjustRightInd w:val="0"/>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Các Bên đồng ý chấm dứt Hợp Đồng này bằng văn bản. Trong trường hợp này, Các Bên sẽ thỏa thuận cụ thể điều kiện, thời hạn chấm dứt và việc xử lý hậu quả do chấm dứt Hợp Đồng này;</w:t>
      </w:r>
    </w:p>
    <w:p w14:paraId="3422293D" w14:textId="738F4AE5" w:rsidR="007155DD" w:rsidRPr="00BF0646" w:rsidRDefault="007155DD" w:rsidP="00BF0646">
      <w:pPr>
        <w:numPr>
          <w:ilvl w:val="0"/>
          <w:numId w:val="7"/>
        </w:numPr>
        <w:autoSpaceDE w:val="0"/>
        <w:autoSpaceDN w:val="0"/>
        <w:adjustRightInd w:val="0"/>
        <w:spacing w:after="120" w:line="281" w:lineRule="auto"/>
        <w:ind w:left="709" w:hanging="709"/>
        <w:contextualSpacing/>
        <w:jc w:val="both"/>
        <w:rPr>
          <w:rFonts w:ascii="Times New Roman" w:eastAsia="Times New Roman" w:hAnsi="Times New Roman" w:cs="Times New Roman"/>
          <w:spacing w:val="-2"/>
          <w:sz w:val="24"/>
          <w:szCs w:val="24"/>
        </w:rPr>
      </w:pPr>
      <w:r w:rsidRPr="00BF0646">
        <w:rPr>
          <w:rFonts w:ascii="Times New Roman" w:eastAsia="Times New Roman" w:hAnsi="Times New Roman" w:cs="Times New Roman"/>
          <w:spacing w:val="-2"/>
          <w:sz w:val="24"/>
          <w:szCs w:val="24"/>
        </w:rPr>
        <w:t>Bên Mua chậm thanh toán tiền mua Căn Hộ theo điểm (</w:t>
      </w:r>
      <w:r w:rsidR="00876001" w:rsidRPr="00BF0646">
        <w:rPr>
          <w:rFonts w:ascii="Times New Roman" w:eastAsia="Times New Roman" w:hAnsi="Times New Roman" w:cs="Times New Roman"/>
          <w:spacing w:val="-2"/>
          <w:sz w:val="24"/>
          <w:szCs w:val="24"/>
        </w:rPr>
        <w:t>b</w:t>
      </w:r>
      <w:r w:rsidRPr="00BF0646">
        <w:rPr>
          <w:rFonts w:ascii="Times New Roman" w:eastAsia="Times New Roman" w:hAnsi="Times New Roman" w:cs="Times New Roman"/>
          <w:spacing w:val="-2"/>
          <w:sz w:val="24"/>
          <w:szCs w:val="24"/>
        </w:rPr>
        <w:t>) khoản 12.1 Điều 12 của Hợp Đồng này;</w:t>
      </w:r>
    </w:p>
    <w:p w14:paraId="1D94E074" w14:textId="1C494209" w:rsidR="007155DD" w:rsidRPr="00BF0646" w:rsidRDefault="007155DD" w:rsidP="00BF0646">
      <w:pPr>
        <w:numPr>
          <w:ilvl w:val="0"/>
          <w:numId w:val="7"/>
        </w:numPr>
        <w:autoSpaceDE w:val="0"/>
        <w:autoSpaceDN w:val="0"/>
        <w:adjustRightInd w:val="0"/>
        <w:spacing w:after="120" w:line="281" w:lineRule="auto"/>
        <w:ind w:left="709" w:hanging="709"/>
        <w:contextualSpacing/>
        <w:jc w:val="both"/>
        <w:rPr>
          <w:rFonts w:ascii="Times New Roman" w:eastAsia="Times New Roman" w:hAnsi="Times New Roman" w:cs="Times New Roman"/>
          <w:spacing w:val="-4"/>
          <w:sz w:val="24"/>
          <w:szCs w:val="24"/>
        </w:rPr>
      </w:pPr>
      <w:r w:rsidRPr="00BF0646">
        <w:rPr>
          <w:rFonts w:ascii="Times New Roman" w:eastAsia="Times New Roman" w:hAnsi="Times New Roman" w:cs="Times New Roman"/>
          <w:spacing w:val="-4"/>
          <w:sz w:val="24"/>
          <w:szCs w:val="24"/>
        </w:rPr>
        <w:t>Bên Bán chậm bàn giao Căn Hộ theo khoản 12.2 Điều 12 của Hợp Đồng này;</w:t>
      </w:r>
    </w:p>
    <w:p w14:paraId="73738D11" w14:textId="268E4A16" w:rsidR="007155DD" w:rsidRPr="00BF0646" w:rsidRDefault="007155DD" w:rsidP="00BF0646">
      <w:pPr>
        <w:numPr>
          <w:ilvl w:val="0"/>
          <w:numId w:val="7"/>
        </w:numPr>
        <w:autoSpaceDE w:val="0"/>
        <w:autoSpaceDN w:val="0"/>
        <w:adjustRightInd w:val="0"/>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Bên Mua không nhận bàn giao Căn Hộ theo điểm (b) khoản 12.3 Điều 12 của Hợp Đồng này;</w:t>
      </w:r>
    </w:p>
    <w:p w14:paraId="3BBCEDD5" w14:textId="26D8DFA4" w:rsidR="00092427" w:rsidRPr="00BF0646" w:rsidRDefault="00092427" w:rsidP="00BF0646">
      <w:pPr>
        <w:numPr>
          <w:ilvl w:val="0"/>
          <w:numId w:val="7"/>
        </w:numPr>
        <w:autoSpaceDE w:val="0"/>
        <w:autoSpaceDN w:val="0"/>
        <w:adjustRightInd w:val="0"/>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Bên Bán bàn giao Căn Hộ với Diện Tích Sử Dụng Căn Hộ thực tế vượt quá 02% theo khoản 12.4 Điều 12 của Hợp Đồng này;</w:t>
      </w:r>
    </w:p>
    <w:p w14:paraId="644B03C7" w14:textId="77777777" w:rsidR="007155DD" w:rsidRPr="00BF0646" w:rsidRDefault="007155DD" w:rsidP="00BF0646">
      <w:pPr>
        <w:numPr>
          <w:ilvl w:val="0"/>
          <w:numId w:val="7"/>
        </w:numPr>
        <w:autoSpaceDE w:val="0"/>
        <w:autoSpaceDN w:val="0"/>
        <w:adjustRightInd w:val="0"/>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Trường hợp bất khả kháng theo quy định tại khoản 14.3 Điều 14 Hợp Đồng này;</w:t>
      </w:r>
    </w:p>
    <w:p w14:paraId="2CDCE706" w14:textId="77777777" w:rsidR="007155DD" w:rsidRPr="00BF0646" w:rsidRDefault="007155DD" w:rsidP="00BF0646">
      <w:pPr>
        <w:numPr>
          <w:ilvl w:val="0"/>
          <w:numId w:val="7"/>
        </w:numPr>
        <w:autoSpaceDE w:val="0"/>
        <w:autoSpaceDN w:val="0"/>
        <w:adjustRightInd w:val="0"/>
        <w:spacing w:after="120" w:line="281" w:lineRule="auto"/>
        <w:ind w:left="709" w:hanging="709"/>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lastRenderedPageBreak/>
        <w:t>Hai Bên đã hoàn thành các nghĩa vụ của mình theo quy định của Hợp Đồng này.</w:t>
      </w:r>
    </w:p>
    <w:p w14:paraId="3197A314" w14:textId="77777777" w:rsidR="007155DD" w:rsidRPr="00BF0646" w:rsidRDefault="007155DD" w:rsidP="00BF0646">
      <w:pPr>
        <w:numPr>
          <w:ilvl w:val="0"/>
          <w:numId w:val="46"/>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Việc xử lý hậu quả do chấm dứt Hợp Đồng theo quy định tại điểm (b), (c), (d) và (e) </w:t>
      </w:r>
      <w:r w:rsidRPr="00BF0646">
        <w:rPr>
          <w:rFonts w:ascii="Times New Roman" w:eastAsia="Batang" w:hAnsi="Times New Roman" w:cs="Times New Roman"/>
          <w:spacing w:val="-4"/>
          <w:sz w:val="24"/>
          <w:szCs w:val="24"/>
          <w:lang w:eastAsia="ko-KR"/>
        </w:rPr>
        <w:t>khoản 15.1 Điều 15 của Hợp Đồng này được quy định cụ thể tại Điều 12 của Hợp Đồng này.</w:t>
      </w:r>
    </w:p>
    <w:p w14:paraId="2157FE33" w14:textId="7A8EE4F1" w:rsidR="007155DD" w:rsidRPr="00BF0646" w:rsidRDefault="007155DD" w:rsidP="00BF0646">
      <w:pPr>
        <w:numPr>
          <w:ilvl w:val="0"/>
          <w:numId w:val="46"/>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Các Bên không được đơn phương chấm dứt Hợp Đồng này ngoài các trường hợp được quy định tại điểm (b), (c), (d), (e)</w:t>
      </w:r>
      <w:r w:rsidR="00092427" w:rsidRPr="00BF0646">
        <w:rPr>
          <w:rFonts w:ascii="Times New Roman" w:eastAsia="Batang" w:hAnsi="Times New Roman" w:cs="Times New Roman"/>
          <w:sz w:val="24"/>
          <w:szCs w:val="24"/>
          <w:lang w:eastAsia="ko-KR"/>
        </w:rPr>
        <w:t xml:space="preserve">, </w:t>
      </w:r>
      <w:r w:rsidRPr="00BF0646">
        <w:rPr>
          <w:rFonts w:ascii="Times New Roman" w:eastAsia="Batang" w:hAnsi="Times New Roman" w:cs="Times New Roman"/>
          <w:sz w:val="24"/>
          <w:szCs w:val="24"/>
          <w:lang w:eastAsia="ko-KR"/>
        </w:rPr>
        <w:t xml:space="preserve">(f) </w:t>
      </w:r>
      <w:r w:rsidR="00092427" w:rsidRPr="00BF0646">
        <w:rPr>
          <w:rFonts w:ascii="Times New Roman" w:eastAsia="Batang" w:hAnsi="Times New Roman" w:cs="Times New Roman"/>
          <w:sz w:val="24"/>
          <w:szCs w:val="24"/>
          <w:lang w:eastAsia="ko-KR"/>
        </w:rPr>
        <w:t xml:space="preserve">và (g) </w:t>
      </w:r>
      <w:r w:rsidRPr="00BF0646">
        <w:rPr>
          <w:rFonts w:ascii="Times New Roman" w:eastAsia="Batang" w:hAnsi="Times New Roman" w:cs="Times New Roman"/>
          <w:sz w:val="24"/>
          <w:szCs w:val="24"/>
          <w:lang w:eastAsia="ko-KR"/>
        </w:rPr>
        <w:t xml:space="preserve">khoản 15.1 Điều 15 của Hợp Đồng này. </w:t>
      </w:r>
    </w:p>
    <w:p w14:paraId="47BFAC64" w14:textId="77777777" w:rsidR="007155DD" w:rsidRPr="00BF0646" w:rsidRDefault="007155DD" w:rsidP="00BF0646">
      <w:pPr>
        <w:keepNext/>
        <w:tabs>
          <w:tab w:val="left" w:pos="993"/>
        </w:tabs>
        <w:spacing w:after="120" w:line="281" w:lineRule="auto"/>
        <w:contextualSpacing/>
        <w:outlineLvl w:val="0"/>
        <w:rPr>
          <w:rFonts w:ascii="Times New Roman" w:eastAsia="Times New Roman" w:hAnsi="Times New Roman" w:cs="Times New Roman"/>
          <w:b/>
          <w:bCs/>
          <w:kern w:val="32"/>
          <w:sz w:val="24"/>
          <w:szCs w:val="24"/>
        </w:rPr>
      </w:pPr>
      <w:bookmarkStart w:id="64" w:name="_Toc198502105"/>
      <w:r w:rsidRPr="00BF0646">
        <w:rPr>
          <w:rFonts w:ascii="Times New Roman" w:eastAsia="Times New Roman" w:hAnsi="Times New Roman" w:cs="Times New Roman"/>
          <w:b/>
          <w:bCs/>
          <w:kern w:val="32"/>
          <w:sz w:val="24"/>
          <w:szCs w:val="24"/>
        </w:rPr>
        <w:t>ĐIỀU 16.</w:t>
      </w:r>
      <w:r w:rsidRPr="00BF0646">
        <w:rPr>
          <w:rFonts w:ascii="Times New Roman" w:eastAsia="Times New Roman" w:hAnsi="Times New Roman" w:cs="Times New Roman"/>
          <w:b/>
          <w:bCs/>
          <w:kern w:val="32"/>
          <w:sz w:val="24"/>
          <w:szCs w:val="24"/>
        </w:rPr>
        <w:tab/>
        <w:t>THÔNG BÁO</w:t>
      </w:r>
      <w:bookmarkEnd w:id="64"/>
    </w:p>
    <w:p w14:paraId="1F454535" w14:textId="12A3C49E" w:rsidR="007155DD" w:rsidRPr="00BF0646" w:rsidRDefault="007155DD" w:rsidP="00BF0646">
      <w:pPr>
        <w:numPr>
          <w:ilvl w:val="0"/>
          <w:numId w:val="47"/>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Mọi thông báo, yêu cầu, khiếu nại hoặc thư từ giao dịch do một Bên gửi cho Bên kia theo Hợp đồng này (“</w:t>
      </w:r>
      <w:r w:rsidRPr="00BF0646">
        <w:rPr>
          <w:rFonts w:ascii="Times New Roman" w:eastAsia="Batang" w:hAnsi="Times New Roman" w:cs="Times New Roman"/>
          <w:b/>
          <w:sz w:val="24"/>
          <w:szCs w:val="24"/>
          <w:lang w:eastAsia="ko-KR"/>
        </w:rPr>
        <w:t>Thông Báo</w:t>
      </w:r>
      <w:r w:rsidRPr="00BF0646">
        <w:rPr>
          <w:rFonts w:ascii="Times New Roman" w:eastAsia="Batang" w:hAnsi="Times New Roman" w:cs="Times New Roman"/>
          <w:sz w:val="24"/>
          <w:szCs w:val="24"/>
          <w:lang w:eastAsia="ko-KR"/>
        </w:rPr>
        <w:t xml:space="preserve">”) phải được lập thành văn bản và gửi đến Bên kia theo địa chỉ </w:t>
      </w:r>
      <w:r w:rsidR="005B7D7B" w:rsidRPr="00BF0646">
        <w:rPr>
          <w:rFonts w:ascii="Times New Roman" w:eastAsia="Batang" w:hAnsi="Times New Roman" w:cs="Times New Roman"/>
          <w:sz w:val="24"/>
          <w:szCs w:val="24"/>
          <w:lang w:eastAsia="ko-KR"/>
        </w:rPr>
        <w:t>quy định tại Thông tin Bên Bán và Bên Mua tại phần</w:t>
      </w:r>
      <w:r w:rsidR="00D63081" w:rsidRPr="00BF0646">
        <w:rPr>
          <w:rFonts w:ascii="Times New Roman" w:eastAsia="Batang" w:hAnsi="Times New Roman" w:cs="Times New Roman"/>
          <w:sz w:val="24"/>
          <w:szCs w:val="24"/>
          <w:lang w:eastAsia="ko-KR"/>
        </w:rPr>
        <w:t xml:space="preserve"> đầu của</w:t>
      </w:r>
      <w:r w:rsidR="005B7D7B" w:rsidRPr="00BF0646">
        <w:rPr>
          <w:rFonts w:ascii="Times New Roman" w:eastAsia="Batang" w:hAnsi="Times New Roman" w:cs="Times New Roman"/>
          <w:sz w:val="24"/>
          <w:szCs w:val="24"/>
          <w:lang w:eastAsia="ko-KR"/>
        </w:rPr>
        <w:t xml:space="preserve"> Hợp Đồng này và các văn bản sửa đổi/bổ sung (nếu có)</w:t>
      </w:r>
      <w:r w:rsidRPr="00BF0646">
        <w:rPr>
          <w:rFonts w:ascii="Times New Roman" w:eastAsia="Batang" w:hAnsi="Times New Roman" w:cs="Times New Roman"/>
          <w:sz w:val="24"/>
          <w:szCs w:val="24"/>
          <w:lang w:eastAsia="ko-KR"/>
        </w:rPr>
        <w:t xml:space="preserve">:  </w:t>
      </w:r>
    </w:p>
    <w:p w14:paraId="6980C558" w14:textId="0280198C" w:rsidR="007155DD" w:rsidRPr="00BF0646" w:rsidRDefault="007155DD" w:rsidP="00DE1D3E">
      <w:pPr>
        <w:numPr>
          <w:ilvl w:val="0"/>
          <w:numId w:val="47"/>
        </w:numPr>
        <w:spacing w:after="0" w:line="281" w:lineRule="auto"/>
        <w:ind w:hanging="720"/>
        <w:jc w:val="both"/>
        <w:rPr>
          <w:rFonts w:ascii="Times New Roman" w:eastAsia="Calibri" w:hAnsi="Times New Roman" w:cs="Times New Roman"/>
          <w:sz w:val="24"/>
          <w:szCs w:val="24"/>
          <w:lang w:eastAsia="zh-TW"/>
        </w:rPr>
      </w:pPr>
      <w:r w:rsidRPr="00BF0646">
        <w:rPr>
          <w:rFonts w:ascii="Times New Roman" w:eastAsia="Batang" w:hAnsi="Times New Roman" w:cs="Times New Roman"/>
          <w:sz w:val="24"/>
          <w:szCs w:val="24"/>
          <w:lang w:eastAsia="zh-TW"/>
        </w:rPr>
        <w:t xml:space="preserve">Tất cả Thông Báo do Bên Bán gửi sẽ được xem là được Bên Bán </w:t>
      </w:r>
      <w:r w:rsidRPr="00BF0646">
        <w:rPr>
          <w:rFonts w:ascii="Times New Roman" w:eastAsia="Calibri" w:hAnsi="Times New Roman" w:cs="Times New Roman"/>
          <w:sz w:val="24"/>
          <w:szCs w:val="24"/>
          <w:lang w:eastAsia="zh-TW"/>
        </w:rPr>
        <w:t xml:space="preserve">gửi đến địa chỉ của Bên Mua tại phần thông tin Hợp Đồng này; trong trường hợp </w:t>
      </w:r>
      <w:r w:rsidRPr="00BF0646">
        <w:rPr>
          <w:rFonts w:ascii="Times New Roman" w:eastAsia="PMingLiU" w:hAnsi="Times New Roman" w:cs="Times New Roman"/>
          <w:bCs/>
          <w:kern w:val="32"/>
          <w:sz w:val="24"/>
          <w:szCs w:val="24"/>
          <w:lang w:eastAsia="zh-TW"/>
        </w:rPr>
        <w:t xml:space="preserve">Bên Mua có từ 02 (hai) người trở lên thì Bên Bán có quyền gửi đến địa chỉ của một </w:t>
      </w:r>
      <w:r w:rsidRPr="00BF0646">
        <w:rPr>
          <w:rFonts w:ascii="Times New Roman" w:eastAsia="Calibri" w:hAnsi="Times New Roman" w:cs="Times New Roman"/>
          <w:sz w:val="24"/>
          <w:szCs w:val="24"/>
          <w:lang w:eastAsia="zh-TW"/>
        </w:rPr>
        <w:t>người được cử làm đại diện của Bên Mua tại khoản 16.1 Điều này mà không nhất thiết phải gửi cho tất cả những người còn lại</w:t>
      </w:r>
    </w:p>
    <w:p w14:paraId="0C1FB7E2" w14:textId="66A0914F" w:rsidR="007155DD" w:rsidRPr="00BF0646" w:rsidRDefault="007155DD" w:rsidP="00BF0646">
      <w:pPr>
        <w:numPr>
          <w:ilvl w:val="0"/>
          <w:numId w:val="47"/>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Hình thức Thông Báo: Thông Báo có thể được giao trực tiếp, thư bảo đảm, thư điện tử (e-mail) hoặc bao gồm một vài hoặc tất cả các hình thức này.</w:t>
      </w:r>
    </w:p>
    <w:p w14:paraId="37DE16B2" w14:textId="77777777" w:rsidR="007155DD" w:rsidRPr="00BF0646" w:rsidRDefault="007155DD" w:rsidP="00BF0646">
      <w:pPr>
        <w:numPr>
          <w:ilvl w:val="0"/>
          <w:numId w:val="47"/>
        </w:numPr>
        <w:spacing w:after="120" w:line="281" w:lineRule="auto"/>
        <w:ind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 xml:space="preserve">Thông Báo sẽ xem như đã được Bên kia nhận nếu gửi đến đúng địa chỉ, đúng tên người nhận thông báo, đúng hình thức thông báo theo khoản 16.1, 16.2 và 16.3 Điều 16 nêu trên và vào thời điểm sau đây: </w:t>
      </w:r>
    </w:p>
    <w:p w14:paraId="5E1969FA" w14:textId="77777777" w:rsidR="007155DD" w:rsidRPr="00BF0646" w:rsidRDefault="007155DD" w:rsidP="00BF0646">
      <w:pPr>
        <w:numPr>
          <w:ilvl w:val="0"/>
          <w:numId w:val="15"/>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Nếu được giao trực tiếp: Vào ngày giao Thông Báo có chữ ký của người nhận Thông Báo;</w:t>
      </w:r>
    </w:p>
    <w:p w14:paraId="10038852" w14:textId="7FF2E4B8" w:rsidR="007155DD" w:rsidRPr="00BF0646" w:rsidRDefault="007155DD" w:rsidP="00BF0646">
      <w:pPr>
        <w:numPr>
          <w:ilvl w:val="0"/>
          <w:numId w:val="15"/>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Nếu gửi bằng chuyển phát nhanh hoặc gửi bảo đảm</w:t>
      </w:r>
      <w:r w:rsidR="008300EA" w:rsidRPr="00BF0646">
        <w:rPr>
          <w:rFonts w:ascii="Times New Roman" w:eastAsia="Batang" w:hAnsi="Times New Roman" w:cs="Times New Roman"/>
          <w:sz w:val="24"/>
          <w:szCs w:val="24"/>
          <w:lang w:eastAsia="ko-KR"/>
        </w:rPr>
        <w:t xml:space="preserve"> nhanh</w:t>
      </w:r>
      <w:r w:rsidRPr="00BF0646">
        <w:rPr>
          <w:rFonts w:ascii="Times New Roman" w:eastAsia="Batang" w:hAnsi="Times New Roman" w:cs="Times New Roman"/>
          <w:sz w:val="24"/>
          <w:szCs w:val="24"/>
          <w:lang w:eastAsia="ko-KR"/>
        </w:rPr>
        <w:t>, với cước phí trả trước: Vào ngày</w:t>
      </w:r>
      <w:r w:rsidR="005B5490" w:rsidRPr="00BF0646">
        <w:rPr>
          <w:rFonts w:ascii="Times New Roman" w:eastAsia="Batang" w:hAnsi="Times New Roman" w:cs="Times New Roman"/>
          <w:sz w:val="24"/>
          <w:szCs w:val="24"/>
          <w:lang w:eastAsia="ko-KR"/>
        </w:rPr>
        <w:t xml:space="preserve"> làm việc</w:t>
      </w:r>
      <w:r w:rsidRPr="00BF0646">
        <w:rPr>
          <w:rFonts w:ascii="Times New Roman" w:eastAsia="Batang" w:hAnsi="Times New Roman" w:cs="Times New Roman"/>
          <w:sz w:val="24"/>
          <w:szCs w:val="24"/>
          <w:lang w:eastAsia="ko-KR"/>
        </w:rPr>
        <w:t xml:space="preserve"> thứ </w:t>
      </w:r>
      <w:r w:rsidR="005B5490" w:rsidRPr="00BF0646">
        <w:rPr>
          <w:rFonts w:ascii="Times New Roman" w:eastAsia="Batang" w:hAnsi="Times New Roman" w:cs="Times New Roman"/>
          <w:sz w:val="24"/>
          <w:szCs w:val="24"/>
          <w:lang w:eastAsia="ko-KR"/>
        </w:rPr>
        <w:t>ba</w:t>
      </w:r>
      <w:r w:rsidRPr="00BF0646">
        <w:rPr>
          <w:rFonts w:ascii="Times New Roman" w:eastAsia="Batang" w:hAnsi="Times New Roman" w:cs="Times New Roman"/>
          <w:sz w:val="24"/>
          <w:szCs w:val="24"/>
          <w:lang w:eastAsia="ko-KR"/>
        </w:rPr>
        <w:t xml:space="preserve"> (nếu gửi trong nước) hoặc ngày</w:t>
      </w:r>
      <w:r w:rsidR="005B5490" w:rsidRPr="00BF0646">
        <w:rPr>
          <w:rFonts w:ascii="Times New Roman" w:eastAsia="Batang" w:hAnsi="Times New Roman" w:cs="Times New Roman"/>
          <w:sz w:val="24"/>
          <w:szCs w:val="24"/>
          <w:lang w:eastAsia="ko-KR"/>
        </w:rPr>
        <w:t xml:space="preserve"> làm việc</w:t>
      </w:r>
      <w:r w:rsidRPr="00BF0646">
        <w:rPr>
          <w:rFonts w:ascii="Times New Roman" w:eastAsia="Batang" w:hAnsi="Times New Roman" w:cs="Times New Roman"/>
          <w:sz w:val="24"/>
          <w:szCs w:val="24"/>
          <w:lang w:eastAsia="ko-KR"/>
        </w:rPr>
        <w:t xml:space="preserve"> thứ tám (nếu gửi quốc tế) sau ngày có xác nhận gửi của công ty dịch vụ chuyển phát nhanh; </w:t>
      </w:r>
    </w:p>
    <w:p w14:paraId="4EFDB257" w14:textId="77777777" w:rsidR="007155DD" w:rsidRPr="00BF0646" w:rsidRDefault="007155DD" w:rsidP="00BF0646">
      <w:pPr>
        <w:numPr>
          <w:ilvl w:val="0"/>
          <w:numId w:val="15"/>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Nếu gửi bằng thư điện tử (e-mail): Thời điểm thư điện tử được gửi thành công vào địa chỉ thư điện tử do Bên Mua đăng ký trên Hợp Đồng hoặc Bên Mua chỉ định/cung cấp;</w:t>
      </w:r>
    </w:p>
    <w:p w14:paraId="75AF9289" w14:textId="77777777" w:rsidR="007155DD" w:rsidRPr="00BF0646" w:rsidRDefault="007155DD" w:rsidP="00BF0646">
      <w:pPr>
        <w:numPr>
          <w:ilvl w:val="0"/>
          <w:numId w:val="15"/>
        </w:numPr>
        <w:spacing w:after="120" w:line="281" w:lineRule="auto"/>
        <w:ind w:left="709"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Gọi điện thông báo đến các số điện thoại đăng ký của Bên Mua (có ghi âm).</w:t>
      </w:r>
    </w:p>
    <w:p w14:paraId="6B95974A" w14:textId="77777777" w:rsidR="007155DD" w:rsidRPr="00BF0646" w:rsidRDefault="007155DD" w:rsidP="00BF0646">
      <w:pPr>
        <w:spacing w:after="120" w:line="281" w:lineRule="auto"/>
        <w:ind w:left="720"/>
        <w:contextualSpacing/>
        <w:jc w:val="both"/>
        <w:rPr>
          <w:rFonts w:ascii="Times New Roman" w:eastAsia="Times New Roman" w:hAnsi="Times New Roman" w:cs="Times New Roman"/>
          <w:sz w:val="24"/>
          <w:szCs w:val="24"/>
        </w:rPr>
      </w:pPr>
      <w:r w:rsidRPr="00BF0646">
        <w:rPr>
          <w:rFonts w:ascii="Times New Roman" w:eastAsia="Times New Roman" w:hAnsi="Times New Roman" w:cs="Times New Roman"/>
          <w:sz w:val="24"/>
          <w:szCs w:val="24"/>
        </w:rPr>
        <w:t>Trong bất kỳ trường hợp nào, nếu thời gian tương ứng rơi vào ngày nghỉ, ngày lễ tại Việt Nam, thì sẽ xem như Thông Báo đó đã được Bên kia nhận vào ngày làm việc tiếp theo.</w:t>
      </w:r>
      <w:bookmarkStart w:id="65" w:name="_Toc453663168"/>
    </w:p>
    <w:p w14:paraId="64D9E618" w14:textId="77777777" w:rsidR="007155DD" w:rsidRPr="00BF0646" w:rsidRDefault="007155DD" w:rsidP="00BF0646">
      <w:pPr>
        <w:numPr>
          <w:ilvl w:val="0"/>
          <w:numId w:val="47"/>
        </w:numPr>
        <w:spacing w:after="120" w:line="281" w:lineRule="auto"/>
        <w:ind w:hanging="720"/>
        <w:contextualSpacing/>
        <w:jc w:val="both"/>
        <w:rPr>
          <w:rFonts w:ascii="Times New Roman" w:eastAsia="Batang" w:hAnsi="Times New Roman" w:cs="Times New Roman"/>
          <w:sz w:val="24"/>
          <w:szCs w:val="24"/>
          <w:lang w:eastAsia="ko-KR"/>
        </w:rPr>
      </w:pPr>
      <w:bookmarkStart w:id="66" w:name="_Toc496095437"/>
      <w:bookmarkStart w:id="67" w:name="_Toc496103113"/>
      <w:bookmarkStart w:id="68" w:name="_Toc498520744"/>
      <w:bookmarkStart w:id="69" w:name="_Toc498523346"/>
      <w:r w:rsidRPr="00BF0646">
        <w:rPr>
          <w:rFonts w:ascii="Times New Roman" w:eastAsia="Batang" w:hAnsi="Times New Roman" w:cs="Times New Roman"/>
          <w:sz w:val="24"/>
          <w:szCs w:val="24"/>
          <w:lang w:eastAsia="ko-KR"/>
        </w:rPr>
        <w:t>Các Bên phải thông báo bằng văn bản cho nhau biết nếu có đề nghị thay đổi về địa chỉ, hình thức và tên người nhận thông báo; nếu khi đã có thay đổi về địa chỉ, hình thức hoặc tên người nhận thông báo mà Bên có thay đổi không thông báo lại cho Bên kia biết thì Bên gửi Thông Báo không chịu trách nhiệm về việc Bên có thay đổi không nhận được Thông Báo.</w:t>
      </w:r>
      <w:bookmarkStart w:id="70" w:name="_Toc105333791"/>
      <w:bookmarkStart w:id="71" w:name="_Toc107991898"/>
      <w:bookmarkStart w:id="72" w:name="_Toc107992380"/>
      <w:bookmarkStart w:id="73" w:name="_Toc120617606"/>
      <w:bookmarkStart w:id="74" w:name="_Toc120617867"/>
      <w:bookmarkStart w:id="75" w:name="_Toc120673590"/>
      <w:bookmarkStart w:id="76" w:name="_Toc123006325"/>
      <w:bookmarkStart w:id="77" w:name="_Toc123006862"/>
      <w:bookmarkStart w:id="78" w:name="_Toc123008604"/>
      <w:bookmarkStart w:id="79" w:name="_Toc135023479"/>
      <w:bookmarkStart w:id="80" w:name="_Toc135131833"/>
      <w:bookmarkStart w:id="81" w:name="_Toc135131930"/>
      <w:bookmarkStart w:id="82" w:name="_Toc135132592"/>
      <w:bookmarkStart w:id="83" w:name="_Toc135132778"/>
      <w:bookmarkStart w:id="84" w:name="_Toc192672702"/>
      <w:bookmarkStart w:id="85" w:name="_Toc193287325"/>
      <w:bookmarkStart w:id="86" w:name="_Toc225052727"/>
      <w:bookmarkStart w:id="87" w:name="_Toc248044566"/>
      <w:bookmarkStart w:id="88" w:name="_Toc374689312"/>
      <w:bookmarkStart w:id="89" w:name="_Toc350175423"/>
      <w:bookmarkStart w:id="90" w:name="_Toc374689274"/>
      <w:bookmarkStart w:id="91" w:name="_Toc387936211"/>
      <w:bookmarkEnd w:id="50"/>
      <w:bookmarkEnd w:id="51"/>
      <w:bookmarkEnd w:id="52"/>
      <w:bookmarkEnd w:id="53"/>
      <w:bookmarkEnd w:id="54"/>
      <w:bookmarkEnd w:id="55"/>
      <w:bookmarkEnd w:id="56"/>
      <w:bookmarkEnd w:id="65"/>
      <w:bookmarkEnd w:id="66"/>
      <w:bookmarkEnd w:id="67"/>
      <w:bookmarkEnd w:id="68"/>
      <w:bookmarkEnd w:id="69"/>
    </w:p>
    <w:p w14:paraId="165D1C6F" w14:textId="20E47E10" w:rsidR="007155DD" w:rsidRPr="00BF0646" w:rsidRDefault="007155DD" w:rsidP="00BF0646">
      <w:pPr>
        <w:keepNext/>
        <w:tabs>
          <w:tab w:val="left" w:pos="993"/>
        </w:tabs>
        <w:spacing w:after="120" w:line="281" w:lineRule="auto"/>
        <w:contextualSpacing/>
        <w:jc w:val="both"/>
        <w:outlineLvl w:val="0"/>
        <w:rPr>
          <w:rFonts w:ascii="Times New Roman" w:eastAsia="PMingLiU" w:hAnsi="Times New Roman" w:cs="Times New Roman"/>
          <w:b/>
          <w:bCs/>
          <w:kern w:val="32"/>
          <w:sz w:val="24"/>
          <w:szCs w:val="24"/>
          <w:lang w:eastAsia="zh-TW"/>
        </w:rPr>
      </w:pPr>
      <w:bookmarkStart w:id="92" w:name="_Toc198502106"/>
      <w:r w:rsidRPr="00BF0646">
        <w:rPr>
          <w:rFonts w:ascii="Times New Roman" w:eastAsia="PMingLiU" w:hAnsi="Times New Roman" w:cs="Times New Roman"/>
          <w:b/>
          <w:bCs/>
          <w:kern w:val="32"/>
          <w:sz w:val="24"/>
          <w:szCs w:val="24"/>
          <w:lang w:eastAsia="zh-TW"/>
        </w:rPr>
        <w:t>ĐIỀU 1</w:t>
      </w:r>
      <w:bookmarkEnd w:id="70"/>
      <w:bookmarkEnd w:id="71"/>
      <w:bookmarkEnd w:id="72"/>
      <w:bookmarkEnd w:id="73"/>
      <w:bookmarkEnd w:id="74"/>
      <w:bookmarkEnd w:id="75"/>
      <w:r w:rsidRPr="00BF0646">
        <w:rPr>
          <w:rFonts w:ascii="Times New Roman" w:eastAsia="PMingLiU" w:hAnsi="Times New Roman" w:cs="Times New Roman"/>
          <w:b/>
          <w:bCs/>
          <w:kern w:val="32"/>
          <w:sz w:val="24"/>
          <w:szCs w:val="24"/>
          <w:lang w:eastAsia="zh-TW"/>
        </w:rPr>
        <w:t>7.</w:t>
      </w:r>
      <w:r w:rsidRPr="00BF0646">
        <w:rPr>
          <w:rFonts w:ascii="Times New Roman" w:eastAsia="PMingLiU" w:hAnsi="Times New Roman" w:cs="Times New Roman"/>
          <w:b/>
          <w:bCs/>
          <w:kern w:val="32"/>
          <w:sz w:val="24"/>
          <w:szCs w:val="24"/>
          <w:lang w:eastAsia="zh-TW"/>
        </w:rPr>
        <w:tab/>
        <w:t>LUẬT ĐIỀU CHỈNH VÀ GIẢI QUYẾT TRANH CHẤP</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0D188F84" w14:textId="77777777" w:rsidR="007155DD" w:rsidRPr="00BF0646" w:rsidRDefault="007155DD" w:rsidP="00BF0646">
      <w:pPr>
        <w:numPr>
          <w:ilvl w:val="1"/>
          <w:numId w:val="18"/>
        </w:numPr>
        <w:spacing w:after="120" w:line="281" w:lineRule="auto"/>
        <w:ind w:left="7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Hợp Đồng này sẽ được điều chỉnh theo pháp luật Việt Nam.</w:t>
      </w:r>
    </w:p>
    <w:p w14:paraId="02466F7B" w14:textId="77777777" w:rsidR="007155DD" w:rsidRPr="00BF0646" w:rsidRDefault="007155DD" w:rsidP="00BF0646">
      <w:pPr>
        <w:numPr>
          <w:ilvl w:val="1"/>
          <w:numId w:val="18"/>
        </w:numPr>
        <w:spacing w:after="120" w:line="281" w:lineRule="auto"/>
        <w:ind w:left="720" w:hanging="720"/>
        <w:contextualSpacing/>
        <w:jc w:val="both"/>
        <w:rPr>
          <w:rFonts w:ascii="Times New Roman" w:eastAsia="Batang" w:hAnsi="Times New Roman" w:cs="Times New Roman"/>
          <w:sz w:val="24"/>
          <w:szCs w:val="24"/>
          <w:lang w:eastAsia="ko-KR"/>
        </w:rPr>
      </w:pPr>
      <w:r w:rsidRPr="00BF0646">
        <w:rPr>
          <w:rFonts w:ascii="Times New Roman" w:eastAsia="Batang" w:hAnsi="Times New Roman" w:cs="Times New Roman"/>
          <w:sz w:val="24"/>
          <w:szCs w:val="24"/>
          <w:lang w:eastAsia="ko-KR"/>
        </w:rPr>
        <w:t>Trường hợp Các Bên có tranh chấp phát sinh trong quá trình thực hiện Hợp đồng thì Các Bên cùng bàn bạc giải quyết thông qua thương lượng. Trong thời hạn 60 (sáu mươi) ngày kể từ ngày một Bên thông báo bằng văn bản cho Bên kia về tranh chấp phát sinh mà tranh chấp đó không được thương lượng giải quyết thì Bên đó có quyền yêu cầu giải quyết tại Tòa án có thẩm quyền theo quy định của pháp luật Việt Nam.</w:t>
      </w:r>
    </w:p>
    <w:p w14:paraId="632F81D2" w14:textId="56F5C3B4" w:rsidR="007155DD" w:rsidRPr="00BF0646" w:rsidRDefault="007155DD" w:rsidP="00BF0646">
      <w:pPr>
        <w:tabs>
          <w:tab w:val="left" w:pos="993"/>
        </w:tabs>
        <w:spacing w:after="120" w:line="281" w:lineRule="auto"/>
        <w:contextualSpacing/>
        <w:jc w:val="both"/>
        <w:outlineLvl w:val="0"/>
        <w:rPr>
          <w:rFonts w:ascii="Times New Roman" w:eastAsia="Batang" w:hAnsi="Times New Roman" w:cs="Times New Roman"/>
          <w:b/>
          <w:sz w:val="24"/>
          <w:szCs w:val="24"/>
          <w:lang w:eastAsia="ko-KR"/>
        </w:rPr>
      </w:pPr>
      <w:bookmarkStart w:id="93" w:name="_Toc107991899"/>
      <w:bookmarkStart w:id="94" w:name="_Toc107992381"/>
      <w:bookmarkStart w:id="95" w:name="_Toc120617607"/>
      <w:bookmarkStart w:id="96" w:name="_Toc120617868"/>
      <w:bookmarkStart w:id="97" w:name="_Toc120673591"/>
      <w:bookmarkStart w:id="98" w:name="_Toc123006326"/>
      <w:bookmarkStart w:id="99" w:name="_Toc123006863"/>
      <w:bookmarkStart w:id="100" w:name="_Toc123008605"/>
      <w:bookmarkStart w:id="101" w:name="_Toc135023480"/>
      <w:bookmarkStart w:id="102" w:name="_Toc135131834"/>
      <w:bookmarkStart w:id="103" w:name="_Toc135131931"/>
      <w:bookmarkStart w:id="104" w:name="_Toc135132593"/>
      <w:bookmarkStart w:id="105" w:name="_Toc135132779"/>
      <w:bookmarkStart w:id="106" w:name="_Toc192672703"/>
      <w:bookmarkStart w:id="107" w:name="_Toc193287326"/>
      <w:bookmarkStart w:id="108" w:name="_Toc225052729"/>
      <w:bookmarkStart w:id="109" w:name="_Toc248044568"/>
      <w:bookmarkStart w:id="110" w:name="_Toc374689314"/>
      <w:bookmarkStart w:id="111" w:name="_Toc350175425"/>
      <w:bookmarkStart w:id="112" w:name="_Toc374689276"/>
      <w:bookmarkStart w:id="113" w:name="_Toc387936215"/>
      <w:bookmarkStart w:id="114" w:name="_Toc198502107"/>
      <w:r w:rsidRPr="00BF0646">
        <w:rPr>
          <w:rFonts w:ascii="Times New Roman" w:eastAsia="Batang" w:hAnsi="Times New Roman" w:cs="Times New Roman"/>
          <w:b/>
          <w:sz w:val="24"/>
          <w:szCs w:val="24"/>
          <w:lang w:eastAsia="ko-KR"/>
        </w:rPr>
        <w:lastRenderedPageBreak/>
        <w:t>ĐIỀU 1</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BF0646">
        <w:rPr>
          <w:rFonts w:ascii="Times New Roman" w:eastAsia="Batang" w:hAnsi="Times New Roman" w:cs="Times New Roman"/>
          <w:b/>
          <w:sz w:val="24"/>
          <w:szCs w:val="24"/>
          <w:lang w:eastAsia="ko-KR"/>
        </w:rPr>
        <w:t>8.</w:t>
      </w:r>
      <w:r w:rsidRPr="00BF0646">
        <w:rPr>
          <w:rFonts w:ascii="Times New Roman" w:eastAsia="Batang" w:hAnsi="Times New Roman" w:cs="Times New Roman"/>
          <w:b/>
          <w:sz w:val="24"/>
          <w:szCs w:val="24"/>
          <w:lang w:eastAsia="ko-KR"/>
        </w:rPr>
        <w:tab/>
        <w:t>HIỆU LỰC CỦA HỢP ĐỒNG</w:t>
      </w:r>
      <w:bookmarkEnd w:id="114"/>
    </w:p>
    <w:p w14:paraId="309441B7" w14:textId="40BFD3F3" w:rsidR="007155DD" w:rsidRPr="00BF0646" w:rsidRDefault="00F125D3" w:rsidP="00BF0646">
      <w:pPr>
        <w:numPr>
          <w:ilvl w:val="0"/>
          <w:numId w:val="48"/>
        </w:numPr>
        <w:spacing w:after="120" w:line="281" w:lineRule="auto"/>
        <w:ind w:hanging="720"/>
        <w:contextualSpacing/>
        <w:jc w:val="both"/>
        <w:rPr>
          <w:rFonts w:ascii="Times New Roman" w:eastAsia="Times New Roman" w:hAnsi="Times New Roman" w:cs="Times New Roman"/>
          <w:bCs/>
          <w:sz w:val="24"/>
          <w:szCs w:val="24"/>
        </w:rPr>
      </w:pPr>
      <w:r w:rsidRPr="00BF0646">
        <w:rPr>
          <w:rFonts w:ascii="Times New Roman" w:eastAsia="Times New Roman" w:hAnsi="Times New Roman" w:cs="Times New Roman"/>
          <w:bCs/>
          <w:sz w:val="24"/>
          <w:szCs w:val="24"/>
        </w:rPr>
        <w:t>Hợp Đồng có hiệu lực kể từ ngày ký và đồng thời được Bên Bán giải chấp Căn Hộ. Hợp Đồng có hiệu lực bắt buộc đối với các bên được kế thừa, nhận chuyển nhượng, tặng cho</w:t>
      </w:r>
      <w:r w:rsidR="007155DD" w:rsidRPr="00BF0646">
        <w:rPr>
          <w:rFonts w:ascii="Times New Roman" w:eastAsia="Times New Roman" w:hAnsi="Times New Roman" w:cs="Times New Roman"/>
          <w:bCs/>
          <w:sz w:val="24"/>
          <w:szCs w:val="24"/>
        </w:rPr>
        <w:t xml:space="preserve">. </w:t>
      </w:r>
    </w:p>
    <w:p w14:paraId="565CBE5D" w14:textId="6E103848" w:rsidR="00734D78" w:rsidRPr="00BF0646" w:rsidRDefault="00734D78" w:rsidP="00BF0646">
      <w:pPr>
        <w:numPr>
          <w:ilvl w:val="0"/>
          <w:numId w:val="48"/>
        </w:numPr>
        <w:spacing w:after="120" w:line="281" w:lineRule="auto"/>
        <w:ind w:hanging="720"/>
        <w:contextualSpacing/>
        <w:jc w:val="both"/>
        <w:rPr>
          <w:rFonts w:ascii="Times New Roman" w:eastAsia="Times New Roman" w:hAnsi="Times New Roman" w:cs="Times New Roman"/>
          <w:bCs/>
          <w:sz w:val="24"/>
          <w:szCs w:val="24"/>
        </w:rPr>
      </w:pPr>
      <w:r w:rsidRPr="00BF0646">
        <w:rPr>
          <w:rFonts w:ascii="Times New Roman" w:eastAsia="Times New Roman" w:hAnsi="Times New Roman" w:cs="Times New Roman"/>
          <w:bCs/>
          <w:sz w:val="24"/>
          <w:szCs w:val="24"/>
        </w:rPr>
        <w:t xml:space="preserve">Hợp đồng này có 18 Điều, với </w:t>
      </w:r>
      <w:r w:rsidR="00DA1835">
        <w:rPr>
          <w:rFonts w:ascii="Times New Roman" w:eastAsia="Times New Roman" w:hAnsi="Times New Roman" w:cs="Times New Roman"/>
          <w:bCs/>
          <w:sz w:val="24"/>
          <w:szCs w:val="24"/>
        </w:rPr>
        <w:t>57</w:t>
      </w:r>
      <w:r w:rsidR="00B44DD7" w:rsidRPr="00BF0646">
        <w:rPr>
          <w:rFonts w:ascii="Times New Roman" w:eastAsia="Times New Roman" w:hAnsi="Times New Roman" w:cs="Times New Roman"/>
          <w:bCs/>
          <w:sz w:val="24"/>
          <w:szCs w:val="24"/>
        </w:rPr>
        <w:t xml:space="preserve"> </w:t>
      </w:r>
      <w:r w:rsidRPr="00BF0646">
        <w:rPr>
          <w:rFonts w:ascii="Times New Roman" w:eastAsia="Times New Roman" w:hAnsi="Times New Roman" w:cs="Times New Roman"/>
          <w:bCs/>
          <w:sz w:val="24"/>
          <w:szCs w:val="24"/>
        </w:rPr>
        <w:t>trang, được lập thành 04 bản và có giá trị pháp lý như nhau, Bên Mua giữ 01 bản, Bên Bán giữ 03 bản để lưu trữ, làm thủ tục nộp thuế, phí, lệ phí và thủ tục cấp Giấy Chứng Nhận cho Bên Mua.</w:t>
      </w:r>
    </w:p>
    <w:p w14:paraId="426E6367" w14:textId="2BC9AAC5" w:rsidR="00734D78" w:rsidRPr="00BF0646" w:rsidRDefault="00734D78" w:rsidP="00BF0646">
      <w:pPr>
        <w:numPr>
          <w:ilvl w:val="0"/>
          <w:numId w:val="48"/>
        </w:numPr>
        <w:spacing w:after="120" w:line="281" w:lineRule="auto"/>
        <w:ind w:hanging="720"/>
        <w:contextualSpacing/>
        <w:jc w:val="both"/>
        <w:rPr>
          <w:rFonts w:ascii="Times New Roman" w:eastAsia="Times New Roman" w:hAnsi="Times New Roman" w:cs="Times New Roman"/>
          <w:bCs/>
          <w:sz w:val="24"/>
          <w:szCs w:val="24"/>
        </w:rPr>
      </w:pPr>
      <w:r w:rsidRPr="00BF0646">
        <w:rPr>
          <w:rFonts w:ascii="Times New Roman" w:eastAsia="Times New Roman" w:hAnsi="Times New Roman" w:cs="Times New Roman"/>
          <w:bCs/>
          <w:sz w:val="24"/>
          <w:szCs w:val="24"/>
        </w:rPr>
        <w:t>Kèm theo Hợp Đồng này là 01 bản vẽ thiết kế mặt bằng Căn Hộ mua bán, 01 bản vẽ thiết kế mặt bằng tầng có Căn Hộ mua bán, 01 bản vẽ thiết kế mặt bằng Nhà Chung Cư có Căn Hộ mua bán nêu tại Điều 2 của Hợp Đồng này đã được phê duyệt, 01 bản Nội Quy Quản Lý Sử Dụng Nhà Chung Cư</w:t>
      </w:r>
    </w:p>
    <w:p w14:paraId="42A9CD97" w14:textId="2DBA1522" w:rsidR="007155DD" w:rsidRPr="00BF0646" w:rsidRDefault="007155DD" w:rsidP="00BF0646">
      <w:pPr>
        <w:numPr>
          <w:ilvl w:val="0"/>
          <w:numId w:val="48"/>
        </w:numPr>
        <w:spacing w:after="120" w:line="281" w:lineRule="auto"/>
        <w:ind w:hanging="720"/>
        <w:contextualSpacing/>
        <w:jc w:val="both"/>
        <w:rPr>
          <w:rFonts w:ascii="Times New Roman" w:eastAsia="Times New Roman" w:hAnsi="Times New Roman" w:cs="Times New Roman"/>
          <w:bCs/>
          <w:sz w:val="24"/>
          <w:szCs w:val="24"/>
        </w:rPr>
      </w:pPr>
      <w:r w:rsidRPr="00BF0646">
        <w:rPr>
          <w:rFonts w:ascii="Times New Roman" w:eastAsia="Times New Roman" w:hAnsi="Times New Roman" w:cs="Times New Roman"/>
          <w:bCs/>
          <w:sz w:val="24"/>
          <w:szCs w:val="24"/>
        </w:rPr>
        <w:t>Mọi sửa đổi, bổ sung Hợp Đồng và các Phụ Lục đính kèm phải được lập bằng văn bản và được Các Bên ký kết. Trong trường hợp các điều khoản của Hợp Đồng này không còn phù hợp theo quy định của pháp luật hiện hành thì các Bên cam kết sẽ ký lại Hợp Đồng</w:t>
      </w:r>
      <w:r w:rsidR="001B0872" w:rsidRPr="00BF0646">
        <w:rPr>
          <w:rFonts w:ascii="Times New Roman" w:eastAsia="Times New Roman" w:hAnsi="Times New Roman" w:cs="Times New Roman"/>
          <w:bCs/>
          <w:sz w:val="24"/>
          <w:szCs w:val="24"/>
        </w:rPr>
        <w:t xml:space="preserve"> hoặc Phụ Lục Hợp Đồng</w:t>
      </w:r>
      <w:r w:rsidRPr="00BF0646">
        <w:rPr>
          <w:rFonts w:ascii="Times New Roman" w:eastAsia="Times New Roman" w:hAnsi="Times New Roman" w:cs="Times New Roman"/>
          <w:bCs/>
          <w:sz w:val="24"/>
          <w:szCs w:val="24"/>
        </w:rPr>
        <w:t xml:space="preserve"> theo đúng quy định của pháp luật tại thời điểm đó.</w:t>
      </w:r>
    </w:p>
    <w:p w14:paraId="29852C8B" w14:textId="77777777" w:rsidR="002C50E5" w:rsidRPr="00BF0646" w:rsidRDefault="007155DD" w:rsidP="00BF0646">
      <w:pPr>
        <w:numPr>
          <w:ilvl w:val="0"/>
          <w:numId w:val="48"/>
        </w:numPr>
        <w:spacing w:after="120" w:line="281" w:lineRule="auto"/>
        <w:ind w:hanging="720"/>
        <w:contextualSpacing/>
        <w:jc w:val="both"/>
        <w:rPr>
          <w:rFonts w:ascii="Times New Roman" w:eastAsia="Times New Roman" w:hAnsi="Times New Roman" w:cs="Times New Roman"/>
          <w:bCs/>
          <w:sz w:val="24"/>
          <w:szCs w:val="24"/>
        </w:rPr>
      </w:pPr>
      <w:r w:rsidRPr="00BF0646">
        <w:rPr>
          <w:rFonts w:ascii="Times New Roman" w:eastAsia="Times New Roman" w:hAnsi="Times New Roman" w:cs="Times New Roman"/>
          <w:bCs/>
          <w:sz w:val="24"/>
          <w:szCs w:val="24"/>
        </w:rPr>
        <w:t xml:space="preserve">Trong suốt thời hạn thực hiện Hợp Đồng này và trong vòng 24 (hai mươi bốn) tháng kể từ ngày chấm dứt Hợp Đồng, Các Bên không được tiết lộ bất cứ thông tin nào về hoặc liên quan đến Hợp Đồng này, cũng như các thông tin về Bên kia cho bất kỳ bên thứ ba nào mà không có sự đồng ý trước bằng văn bản của Bên kia, trừ khi phải tiết lộ cho luật sư của một Bên cho mục đích ký kết và thực hiện Hợp Đồng này hoặc cơ quan có thẩm quyền liên quan phù hợp với các quy định của pháp luật. Bên vi phạm phải bồi thường toàn bộ thiệt hại mà bên bị vi phạm phải gánh chịu. </w:t>
      </w:r>
    </w:p>
    <w:p w14:paraId="0740F7F8" w14:textId="0B66AA14" w:rsidR="007155DD" w:rsidRPr="00BF0646" w:rsidRDefault="007155DD" w:rsidP="00BF0646">
      <w:pPr>
        <w:numPr>
          <w:ilvl w:val="0"/>
          <w:numId w:val="48"/>
        </w:numPr>
        <w:spacing w:after="120" w:line="281" w:lineRule="auto"/>
        <w:ind w:hanging="720"/>
        <w:contextualSpacing/>
        <w:jc w:val="both"/>
        <w:rPr>
          <w:rFonts w:ascii="Times New Roman" w:eastAsia="Times New Roman" w:hAnsi="Times New Roman" w:cs="Times New Roman"/>
          <w:bCs/>
          <w:sz w:val="24"/>
          <w:szCs w:val="24"/>
        </w:rPr>
      </w:pPr>
      <w:r w:rsidRPr="00BF0646">
        <w:rPr>
          <w:rFonts w:ascii="Times New Roman" w:eastAsia="Times New Roman" w:hAnsi="Times New Roman" w:cs="Times New Roman"/>
          <w:bCs/>
          <w:sz w:val="24"/>
          <w:szCs w:val="24"/>
        </w:rPr>
        <w:t>Nếu Hợp Đồng này bị tuyên vô hiệu một phần,</w:t>
      </w:r>
      <w:r w:rsidR="00E0028C" w:rsidRPr="00BF0646">
        <w:rPr>
          <w:rFonts w:ascii="Times New Roman" w:eastAsia="Times New Roman" w:hAnsi="Times New Roman" w:cs="Times New Roman"/>
          <w:bCs/>
          <w:sz w:val="24"/>
          <w:szCs w:val="24"/>
        </w:rPr>
        <w:t xml:space="preserve"> </w:t>
      </w:r>
      <w:r w:rsidRPr="00BF0646">
        <w:rPr>
          <w:rFonts w:ascii="Times New Roman" w:eastAsia="Times New Roman" w:hAnsi="Times New Roman" w:cs="Times New Roman"/>
          <w:bCs/>
          <w:sz w:val="24"/>
          <w:szCs w:val="24"/>
        </w:rPr>
        <w:t>ngoài phần vô hiệu không được áp dụng, các phần còn lại vẫn giữ nguyên giá trị pháp lý.</w:t>
      </w:r>
    </w:p>
    <w:p w14:paraId="2888E9A3" w14:textId="45DD279E" w:rsidR="007155DD" w:rsidRPr="00BF0646" w:rsidRDefault="007155DD" w:rsidP="00BF0646">
      <w:pPr>
        <w:numPr>
          <w:ilvl w:val="0"/>
          <w:numId w:val="48"/>
        </w:numPr>
        <w:spacing w:after="120" w:line="281" w:lineRule="auto"/>
        <w:ind w:hanging="720"/>
        <w:contextualSpacing/>
        <w:jc w:val="both"/>
        <w:rPr>
          <w:rFonts w:ascii="Times New Roman" w:eastAsia="Times New Roman" w:hAnsi="Times New Roman" w:cs="Times New Roman"/>
          <w:bCs/>
          <w:sz w:val="24"/>
          <w:szCs w:val="24"/>
        </w:rPr>
      </w:pPr>
      <w:r w:rsidRPr="00BF0646">
        <w:rPr>
          <w:rFonts w:ascii="Times New Roman" w:eastAsia="Times New Roman" w:hAnsi="Times New Roman" w:cs="Times New Roman"/>
          <w:bCs/>
          <w:sz w:val="24"/>
          <w:szCs w:val="24"/>
        </w:rPr>
        <w:t xml:space="preserve">Trường hợp Bên Mua là người Việt Nam định cư ở nước ngoài hoặc là người nước ngoài thì Hợp Đồng này sẽ được lập thành 04 (bốn) bản tiếng Việt và 02 (hai) bản tiếng Anh, Bên Mua giữ 01 (một) bản của mỗi ngôn ngữ, Bên Bán giữ 03 (ba) bản tiếng Việt và 01 bản tiếng Anh để lưu trữ, làm thủ tục nộp thuế, lệ phí và thủ tục cấp Giấy Chứng Nhận cho Bên Mua. Trong trường hợp có sự khác biệt giữa bản tiếng Việt và bản tiếng Anh, thì bản tiếng Việt có giá trị áp dụng. </w:t>
      </w:r>
    </w:p>
    <w:tbl>
      <w:tblPr>
        <w:tblW w:w="0" w:type="auto"/>
        <w:tblLook w:val="00A0" w:firstRow="1" w:lastRow="0" w:firstColumn="1" w:lastColumn="0" w:noHBand="0" w:noVBand="0"/>
      </w:tblPr>
      <w:tblGrid>
        <w:gridCol w:w="4674"/>
        <w:gridCol w:w="4684"/>
      </w:tblGrid>
      <w:tr w:rsidR="00CA40E9" w:rsidRPr="00914974" w14:paraId="2B2A7EA5" w14:textId="77777777" w:rsidTr="00541AE2">
        <w:tc>
          <w:tcPr>
            <w:tcW w:w="4674" w:type="dxa"/>
          </w:tcPr>
          <w:p w14:paraId="2777D50D" w14:textId="77777777" w:rsidR="007155DD" w:rsidRPr="00914974" w:rsidRDefault="007155DD" w:rsidP="007155DD">
            <w:pPr>
              <w:spacing w:after="0" w:line="340" w:lineRule="exact"/>
              <w:ind w:left="284"/>
              <w:jc w:val="center"/>
              <w:rPr>
                <w:rFonts w:ascii="Times New Roman" w:eastAsia="Times New Roman" w:hAnsi="Times New Roman" w:cs="Times New Roman"/>
                <w:b/>
                <w:bCs/>
                <w:sz w:val="24"/>
                <w:szCs w:val="24"/>
              </w:rPr>
            </w:pPr>
            <w:bookmarkStart w:id="115" w:name="_Toc498506906"/>
            <w:r w:rsidRPr="00914974">
              <w:rPr>
                <w:rFonts w:ascii="Times New Roman" w:eastAsia="Times New Roman" w:hAnsi="Times New Roman" w:cs="Times New Roman"/>
                <w:b/>
                <w:bCs/>
                <w:sz w:val="24"/>
                <w:szCs w:val="24"/>
              </w:rPr>
              <w:t>BÊN BÁN</w:t>
            </w:r>
          </w:p>
          <w:p w14:paraId="3B352E76" w14:textId="77777777" w:rsidR="007155DD" w:rsidRPr="00914974" w:rsidRDefault="007155DD" w:rsidP="007155DD">
            <w:pPr>
              <w:spacing w:after="0" w:line="340" w:lineRule="exact"/>
              <w:ind w:left="284"/>
              <w:jc w:val="center"/>
              <w:rPr>
                <w:rFonts w:ascii="Times New Roman" w:eastAsia="Times New Roman" w:hAnsi="Times New Roman" w:cs="Times New Roman"/>
                <w:i/>
                <w:sz w:val="24"/>
                <w:szCs w:val="24"/>
              </w:rPr>
            </w:pPr>
            <w:r w:rsidRPr="00914974">
              <w:rPr>
                <w:rFonts w:ascii="Times New Roman" w:eastAsia="Times New Roman" w:hAnsi="Times New Roman" w:cs="Times New Roman"/>
                <w:i/>
                <w:sz w:val="24"/>
                <w:szCs w:val="24"/>
              </w:rPr>
              <w:t>(Ký, ghi rõ họ tên và đóng dấu)</w:t>
            </w:r>
          </w:p>
          <w:p w14:paraId="02443D70" w14:textId="77777777" w:rsidR="007155DD" w:rsidRPr="00914974" w:rsidRDefault="007155DD" w:rsidP="007155DD">
            <w:pPr>
              <w:spacing w:after="0" w:line="340" w:lineRule="exact"/>
              <w:ind w:left="284"/>
              <w:jc w:val="center"/>
              <w:rPr>
                <w:rFonts w:ascii="Times New Roman" w:eastAsia="Times New Roman" w:hAnsi="Times New Roman" w:cs="Times New Roman"/>
                <w:sz w:val="24"/>
                <w:szCs w:val="24"/>
              </w:rPr>
            </w:pPr>
          </w:p>
        </w:tc>
        <w:tc>
          <w:tcPr>
            <w:tcW w:w="4684" w:type="dxa"/>
          </w:tcPr>
          <w:p w14:paraId="0EF599A1" w14:textId="77777777" w:rsidR="007155DD" w:rsidRPr="00914974" w:rsidRDefault="007155DD" w:rsidP="007155DD">
            <w:pPr>
              <w:spacing w:after="0" w:line="340" w:lineRule="exact"/>
              <w:ind w:left="284"/>
              <w:jc w:val="center"/>
              <w:rPr>
                <w:rFonts w:ascii="Times New Roman" w:eastAsia="Times New Roman" w:hAnsi="Times New Roman" w:cs="Times New Roman"/>
                <w:b/>
                <w:bCs/>
                <w:sz w:val="24"/>
                <w:szCs w:val="24"/>
              </w:rPr>
            </w:pPr>
            <w:r w:rsidRPr="00914974">
              <w:rPr>
                <w:rFonts w:ascii="Times New Roman" w:eastAsia="Times New Roman" w:hAnsi="Times New Roman" w:cs="Times New Roman"/>
                <w:b/>
                <w:bCs/>
                <w:sz w:val="24"/>
                <w:szCs w:val="24"/>
              </w:rPr>
              <w:t>BÊN MUA</w:t>
            </w:r>
          </w:p>
          <w:p w14:paraId="7F1361D8" w14:textId="77777777" w:rsidR="007155DD" w:rsidRPr="00914974" w:rsidRDefault="007155DD" w:rsidP="007155DD">
            <w:pPr>
              <w:spacing w:after="0" w:line="340" w:lineRule="exact"/>
              <w:ind w:left="284"/>
              <w:jc w:val="center"/>
              <w:rPr>
                <w:rFonts w:ascii="Times New Roman" w:eastAsia="Times New Roman" w:hAnsi="Times New Roman" w:cs="Times New Roman"/>
                <w:i/>
                <w:sz w:val="24"/>
                <w:szCs w:val="24"/>
              </w:rPr>
            </w:pPr>
            <w:r w:rsidRPr="00914974">
              <w:rPr>
                <w:rFonts w:ascii="Times New Roman" w:eastAsia="Times New Roman" w:hAnsi="Times New Roman" w:cs="Times New Roman"/>
                <w:i/>
                <w:sz w:val="24"/>
                <w:szCs w:val="24"/>
              </w:rPr>
              <w:t>(Ký, ghi rõ họ tên)</w:t>
            </w:r>
          </w:p>
          <w:p w14:paraId="259DA0B1" w14:textId="77777777" w:rsidR="007155DD" w:rsidRPr="00914974" w:rsidRDefault="007155DD" w:rsidP="007155DD">
            <w:pPr>
              <w:spacing w:after="0" w:line="340" w:lineRule="exact"/>
              <w:ind w:left="284"/>
              <w:jc w:val="center"/>
              <w:rPr>
                <w:rFonts w:ascii="Times New Roman" w:eastAsia="Times New Roman" w:hAnsi="Times New Roman" w:cs="Times New Roman"/>
                <w:sz w:val="24"/>
                <w:szCs w:val="24"/>
              </w:rPr>
            </w:pPr>
          </w:p>
        </w:tc>
      </w:tr>
    </w:tbl>
    <w:p w14:paraId="18493957" w14:textId="77777777" w:rsidR="007155DD" w:rsidRPr="00914974" w:rsidRDefault="007155DD" w:rsidP="007155DD">
      <w:pPr>
        <w:spacing w:after="0" w:line="340" w:lineRule="exact"/>
        <w:ind w:left="720"/>
        <w:rPr>
          <w:rFonts w:ascii="Times New Roman" w:eastAsia="Times New Roman" w:hAnsi="Times New Roman" w:cs="Times New Roman"/>
          <w:sz w:val="24"/>
          <w:szCs w:val="24"/>
        </w:rPr>
      </w:pPr>
    </w:p>
    <w:p w14:paraId="4C297753" w14:textId="77777777" w:rsidR="007155DD" w:rsidRPr="00914974" w:rsidRDefault="007155DD" w:rsidP="007155DD">
      <w:pPr>
        <w:spacing w:after="0" w:line="340" w:lineRule="exact"/>
        <w:ind w:left="720"/>
        <w:rPr>
          <w:rFonts w:ascii="Times New Roman" w:eastAsia="Times New Roman" w:hAnsi="Times New Roman" w:cs="Times New Roman"/>
          <w:sz w:val="24"/>
          <w:szCs w:val="24"/>
        </w:rPr>
      </w:pPr>
    </w:p>
    <w:p w14:paraId="6DD3983F" w14:textId="3403EF01" w:rsidR="007155DD" w:rsidRPr="00914974" w:rsidRDefault="007155DD" w:rsidP="007155DD">
      <w:pPr>
        <w:keepNext/>
        <w:spacing w:after="0" w:line="340" w:lineRule="exact"/>
        <w:jc w:val="center"/>
        <w:outlineLvl w:val="0"/>
        <w:rPr>
          <w:rFonts w:ascii="Times New Roman" w:eastAsia="Times New Roman" w:hAnsi="Times New Roman" w:cs="Times New Roman"/>
          <w:b/>
          <w:bCs/>
          <w:kern w:val="32"/>
          <w:sz w:val="24"/>
          <w:szCs w:val="24"/>
        </w:rPr>
      </w:pPr>
      <w:r w:rsidRPr="00914974">
        <w:rPr>
          <w:rFonts w:ascii="Times New Roman" w:eastAsia="Times New Roman" w:hAnsi="Times New Roman" w:cs="Times New Roman"/>
          <w:b/>
          <w:bCs/>
          <w:kern w:val="32"/>
          <w:sz w:val="24"/>
          <w:szCs w:val="24"/>
        </w:rPr>
        <w:br w:type="page"/>
      </w:r>
      <w:bookmarkStart w:id="116" w:name="_Toc198502108"/>
      <w:bookmarkEnd w:id="115"/>
      <w:r w:rsidRPr="00914974">
        <w:rPr>
          <w:rFonts w:ascii="Times New Roman" w:eastAsia="Times New Roman" w:hAnsi="Times New Roman" w:cs="Times New Roman"/>
          <w:b/>
          <w:bCs/>
          <w:kern w:val="32"/>
          <w:sz w:val="24"/>
          <w:szCs w:val="24"/>
        </w:rPr>
        <w:lastRenderedPageBreak/>
        <w:t>PHỤ LỤC 1.</w:t>
      </w:r>
      <w:bookmarkEnd w:id="116"/>
    </w:p>
    <w:p w14:paraId="698494B5" w14:textId="1CACBEA9" w:rsidR="007155DD" w:rsidRPr="00914974" w:rsidRDefault="007155DD" w:rsidP="007155DD">
      <w:pPr>
        <w:keepNext/>
        <w:spacing w:after="0" w:line="340" w:lineRule="exact"/>
        <w:jc w:val="center"/>
        <w:outlineLvl w:val="0"/>
        <w:rPr>
          <w:rFonts w:ascii="Times New Roman" w:eastAsia="Times New Roman" w:hAnsi="Times New Roman" w:cs="Times New Roman"/>
          <w:b/>
          <w:bCs/>
          <w:kern w:val="32"/>
          <w:sz w:val="24"/>
          <w:szCs w:val="24"/>
        </w:rPr>
      </w:pPr>
      <w:bookmarkStart w:id="117" w:name="_Toc198502109"/>
      <w:r w:rsidRPr="00914974">
        <w:rPr>
          <w:rFonts w:ascii="Times New Roman" w:eastAsia="Times New Roman" w:hAnsi="Times New Roman" w:cs="Times New Roman"/>
          <w:b/>
          <w:bCs/>
          <w:kern w:val="32"/>
          <w:sz w:val="24"/>
          <w:szCs w:val="24"/>
        </w:rPr>
        <w:t>SƠ ĐỒ VỊ TRÍ VÀ DANH MỤC VẬT LIỆU HOÀN THIỆN VÀ THIẾT BỊ CĂN HỘ</w:t>
      </w:r>
      <w:bookmarkEnd w:id="117"/>
    </w:p>
    <w:p w14:paraId="1830F338" w14:textId="5DBB21C4" w:rsidR="007D0FF2" w:rsidRPr="00914974" w:rsidRDefault="007155DD" w:rsidP="007D0FF2">
      <w:pPr>
        <w:spacing w:after="0" w:line="340" w:lineRule="exact"/>
        <w:ind w:left="284"/>
        <w:jc w:val="center"/>
        <w:rPr>
          <w:rFonts w:ascii="Times New Roman" w:eastAsia="Times New Roman" w:hAnsi="Times New Roman" w:cs="Times New Roman"/>
          <w:b/>
          <w:sz w:val="24"/>
          <w:szCs w:val="24"/>
        </w:rPr>
      </w:pPr>
      <w:r w:rsidRPr="00914974">
        <w:rPr>
          <w:rFonts w:ascii="Times New Roman" w:eastAsia="Times New Roman" w:hAnsi="Times New Roman" w:cs="Times New Roman"/>
          <w:b/>
          <w:bCs/>
          <w:sz w:val="24"/>
          <w:szCs w:val="24"/>
        </w:rPr>
        <w:t>Đính kèm Hợp Đồng Mua Bán Căn Hộ Chung Cư</w:t>
      </w:r>
      <w:r w:rsidR="007D0FF2" w:rsidRPr="00914974">
        <w:rPr>
          <w:rFonts w:ascii="Times New Roman" w:eastAsia="Times New Roman" w:hAnsi="Times New Roman" w:cs="Times New Roman"/>
          <w:b/>
          <w:bCs/>
          <w:i/>
          <w:iCs/>
          <w:sz w:val="24"/>
          <w:szCs w:val="24"/>
        </w:rPr>
        <w:t xml:space="preserve"> </w:t>
      </w:r>
      <w:r w:rsidR="007D0FF2" w:rsidRPr="00914974">
        <w:rPr>
          <w:rFonts w:ascii="Times New Roman" w:eastAsia="Times New Roman" w:hAnsi="Times New Roman" w:cs="Times New Roman"/>
          <w:b/>
          <w:sz w:val="24"/>
          <w:szCs w:val="24"/>
        </w:rPr>
        <w:t>số:</w:t>
      </w:r>
      <w:r w:rsidR="00E94CFF" w:rsidRPr="00914974">
        <w:rPr>
          <w:rFonts w:ascii="Times New Roman" w:eastAsia="Times New Roman" w:hAnsi="Times New Roman" w:cs="Times New Roman"/>
          <w:b/>
          <w:sz w:val="24"/>
          <w:szCs w:val="24"/>
        </w:rPr>
        <w:t xml:space="preserve"> </w:t>
      </w:r>
      <w:r w:rsidR="00287735">
        <w:rPr>
          <w:rFonts w:ascii="Times New Roman" w:eastAsia="Times New Roman" w:hAnsi="Times New Roman" w:cs="Times New Roman"/>
          <w:b/>
          <w:sz w:val="24"/>
          <w:szCs w:val="24"/>
        </w:rPr>
        <w:t>300</w:t>
      </w:r>
      <w:r w:rsidR="000519DF">
        <w:rPr>
          <w:rFonts w:ascii="Times New Roman" w:eastAsia="Times New Roman" w:hAnsi="Times New Roman" w:cs="Times New Roman"/>
          <w:b/>
          <w:sz w:val="24"/>
          <w:szCs w:val="24"/>
        </w:rPr>
        <w:t>1</w:t>
      </w:r>
      <w:r w:rsidR="00287735">
        <w:rPr>
          <w:rFonts w:ascii="Times New Roman" w:eastAsia="Times New Roman" w:hAnsi="Times New Roman" w:cs="Times New Roman"/>
          <w:b/>
          <w:sz w:val="24"/>
          <w:szCs w:val="24"/>
        </w:rPr>
        <w:t>/2026/</w:t>
      </w:r>
      <w:r w:rsidR="007D0FF2" w:rsidRPr="00914974">
        <w:rPr>
          <w:rFonts w:ascii="Times New Roman" w:eastAsia="Times New Roman" w:hAnsi="Times New Roman" w:cs="Times New Roman"/>
          <w:b/>
          <w:sz w:val="24"/>
          <w:szCs w:val="24"/>
        </w:rPr>
        <w:t>HĐMB/CC-FDC</w:t>
      </w:r>
    </w:p>
    <w:p w14:paraId="102EA88C" w14:textId="77777777" w:rsidR="007155DD" w:rsidRPr="00914974" w:rsidRDefault="007155DD" w:rsidP="007155DD">
      <w:pPr>
        <w:spacing w:after="0" w:line="340" w:lineRule="exact"/>
        <w:ind w:left="284"/>
        <w:jc w:val="center"/>
        <w:rPr>
          <w:rFonts w:ascii="Times New Roman" w:eastAsia="Times New Roman" w:hAnsi="Times New Roman" w:cs="Times New Roman"/>
          <w:sz w:val="24"/>
          <w:szCs w:val="24"/>
        </w:rPr>
      </w:pPr>
    </w:p>
    <w:p w14:paraId="6904B3C9" w14:textId="06311618" w:rsidR="007155DD" w:rsidRPr="00914974" w:rsidRDefault="007155DD">
      <w:pPr>
        <w:numPr>
          <w:ilvl w:val="0"/>
          <w:numId w:val="75"/>
        </w:numPr>
        <w:tabs>
          <w:tab w:val="left" w:pos="426"/>
        </w:tabs>
        <w:spacing w:after="0" w:line="340" w:lineRule="exact"/>
        <w:ind w:left="426" w:hanging="426"/>
        <w:contextualSpacing/>
        <w:rPr>
          <w:rFonts w:ascii="Times New Roman" w:eastAsia="Batang" w:hAnsi="Times New Roman" w:cs="Times New Roman"/>
          <w:b/>
          <w:sz w:val="24"/>
          <w:szCs w:val="24"/>
          <w:lang w:eastAsia="ko-KR"/>
        </w:rPr>
      </w:pPr>
      <w:bookmarkStart w:id="118" w:name="_Toc510680620"/>
      <w:bookmarkStart w:id="119" w:name="_Toc501178487"/>
      <w:bookmarkStart w:id="120" w:name="_Toc498689058"/>
      <w:r w:rsidRPr="00914974">
        <w:rPr>
          <w:rFonts w:ascii="Times New Roman" w:eastAsia="Batang" w:hAnsi="Times New Roman" w:cs="Times New Roman"/>
          <w:b/>
          <w:sz w:val="24"/>
          <w:szCs w:val="24"/>
          <w:lang w:eastAsia="ko-KR"/>
        </w:rPr>
        <w:t>SƠ ĐỒ VỊ TRÍ</w:t>
      </w:r>
      <w:bookmarkEnd w:id="118"/>
      <w:bookmarkEnd w:id="119"/>
      <w:bookmarkEnd w:id="120"/>
    </w:p>
    <w:p w14:paraId="7472174F" w14:textId="030E604B" w:rsidR="007155DD" w:rsidRPr="00914974" w:rsidRDefault="007155DD" w:rsidP="007155DD">
      <w:pPr>
        <w:spacing w:after="0" w:line="340" w:lineRule="exact"/>
        <w:ind w:left="720"/>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Xem bản vẽ thiết kế mặt bằng Căn Hộ mua bán, bản vẽ thiết kế mặt bằng tầng có Căn Hộ mua bán và bản vẽ thiết kế mặt bằng </w:t>
      </w:r>
      <w:r w:rsidR="009B5564" w:rsidRPr="00914974">
        <w:rPr>
          <w:rFonts w:ascii="Times New Roman" w:eastAsia="Batang" w:hAnsi="Times New Roman" w:cs="Times New Roman"/>
          <w:sz w:val="24"/>
          <w:szCs w:val="24"/>
          <w:lang w:eastAsia="ko-KR"/>
        </w:rPr>
        <w:t>Nhà</w:t>
      </w:r>
      <w:r w:rsidR="009B5564" w:rsidRPr="00914974" w:rsidDel="009B5564">
        <w:rPr>
          <w:rFonts w:ascii="Times New Roman" w:eastAsia="Batang" w:hAnsi="Times New Roman" w:cs="Times New Roman"/>
          <w:spacing w:val="-2"/>
          <w:sz w:val="24"/>
          <w:szCs w:val="24"/>
          <w:lang w:eastAsia="ko-KR"/>
        </w:rPr>
        <w:t xml:space="preserve"> </w:t>
      </w:r>
      <w:r w:rsidR="00616C28" w:rsidRPr="00914974">
        <w:rPr>
          <w:rFonts w:ascii="Times New Roman" w:eastAsia="Batang" w:hAnsi="Times New Roman" w:cs="Times New Roman"/>
          <w:spacing w:val="-2"/>
          <w:sz w:val="24"/>
          <w:szCs w:val="24"/>
          <w:lang w:eastAsia="ko-KR"/>
        </w:rPr>
        <w:t>Chung Cư</w:t>
      </w:r>
      <w:r w:rsidR="00616C28" w:rsidRPr="00914974">
        <w:rPr>
          <w:rFonts w:ascii="Times New Roman" w:eastAsia="Times New Roman" w:hAnsi="Times New Roman" w:cs="Times New Roman"/>
          <w:sz w:val="24"/>
          <w:szCs w:val="24"/>
        </w:rPr>
        <w:t xml:space="preserve"> </w:t>
      </w:r>
      <w:r w:rsidRPr="00914974">
        <w:rPr>
          <w:rFonts w:ascii="Times New Roman" w:eastAsia="Times New Roman" w:hAnsi="Times New Roman" w:cs="Times New Roman"/>
          <w:sz w:val="24"/>
          <w:szCs w:val="24"/>
        </w:rPr>
        <w:t>có Căn Hộ đính kèm.</w:t>
      </w:r>
      <w:bookmarkStart w:id="121" w:name="_Toc510680621"/>
      <w:bookmarkStart w:id="122" w:name="_Toc501178488"/>
      <w:bookmarkStart w:id="123" w:name="_Toc498689059"/>
    </w:p>
    <w:p w14:paraId="5990C64E" w14:textId="77777777" w:rsidR="00882031" w:rsidRPr="00914974" w:rsidRDefault="00882031" w:rsidP="007155DD">
      <w:pPr>
        <w:spacing w:after="0" w:line="340" w:lineRule="exact"/>
        <w:ind w:left="720"/>
        <w:jc w:val="both"/>
        <w:rPr>
          <w:rFonts w:ascii="Times New Roman" w:eastAsia="Times New Roman" w:hAnsi="Times New Roman" w:cs="Times New Roman"/>
          <w:sz w:val="24"/>
          <w:szCs w:val="24"/>
        </w:rPr>
      </w:pPr>
    </w:p>
    <w:p w14:paraId="57F5241D" w14:textId="77777777" w:rsidR="007155DD" w:rsidRPr="00914974" w:rsidRDefault="007155DD">
      <w:pPr>
        <w:numPr>
          <w:ilvl w:val="0"/>
          <w:numId w:val="75"/>
        </w:numPr>
        <w:spacing w:after="0" w:line="340" w:lineRule="exact"/>
        <w:ind w:left="426" w:hanging="426"/>
        <w:contextualSpacing/>
        <w:jc w:val="both"/>
        <w:rPr>
          <w:rFonts w:ascii="Times New Roman" w:eastAsia="Batang" w:hAnsi="Times New Roman" w:cs="Times New Roman"/>
          <w:sz w:val="24"/>
          <w:szCs w:val="24"/>
          <w:lang w:eastAsia="ko-KR"/>
        </w:rPr>
      </w:pPr>
      <w:r w:rsidRPr="00914974">
        <w:rPr>
          <w:rFonts w:ascii="Times New Roman" w:eastAsia="Batang" w:hAnsi="Times New Roman" w:cs="Times New Roman"/>
          <w:b/>
          <w:bCs/>
          <w:sz w:val="24"/>
          <w:szCs w:val="24"/>
          <w:lang w:eastAsia="ko-KR"/>
        </w:rPr>
        <w:t>DANH MỤC VẬT LIỆU HOÀN THIỆN</w:t>
      </w:r>
      <w:bookmarkEnd w:id="121"/>
      <w:bookmarkEnd w:id="122"/>
      <w:bookmarkEnd w:id="123"/>
      <w:r w:rsidRPr="00914974">
        <w:rPr>
          <w:rFonts w:ascii="Times New Roman" w:eastAsia="Batang" w:hAnsi="Times New Roman" w:cs="Times New Roman"/>
          <w:b/>
          <w:bCs/>
          <w:sz w:val="24"/>
          <w:szCs w:val="24"/>
          <w:lang w:eastAsia="ko-KR"/>
        </w:rPr>
        <w:t xml:space="preserve"> VÀ THIẾT BỊ CĂN HỘ</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640"/>
        <w:gridCol w:w="7007"/>
      </w:tblGrid>
      <w:tr w:rsidR="00287735" w:rsidRPr="00F56477" w14:paraId="78BE0EA4" w14:textId="77777777" w:rsidTr="00295987">
        <w:trPr>
          <w:tblHeader/>
        </w:trPr>
        <w:tc>
          <w:tcPr>
            <w:tcW w:w="709" w:type="dxa"/>
          </w:tcPr>
          <w:p w14:paraId="686D3B79" w14:textId="77777777" w:rsidR="00287735" w:rsidRPr="00F56477" w:rsidRDefault="00287735" w:rsidP="00295987">
            <w:pPr>
              <w:spacing w:after="0" w:line="25" w:lineRule="atLeast"/>
              <w:jc w:val="center"/>
              <w:rPr>
                <w:rFonts w:ascii="Times New Roman" w:hAnsi="Times New Roman" w:cs="Times New Roman"/>
                <w:b/>
                <w:bCs/>
                <w:color w:val="000000" w:themeColor="text1"/>
                <w:sz w:val="24"/>
                <w:szCs w:val="24"/>
                <w:lang w:val="vi-VN"/>
              </w:rPr>
            </w:pPr>
            <w:r w:rsidRPr="00F56477">
              <w:rPr>
                <w:rFonts w:ascii="Times New Roman" w:hAnsi="Times New Roman" w:cs="Times New Roman"/>
                <w:b/>
                <w:bCs/>
                <w:color w:val="000000" w:themeColor="text1"/>
                <w:sz w:val="24"/>
                <w:szCs w:val="24"/>
                <w:lang w:val="vi-VN"/>
              </w:rPr>
              <w:t>TT</w:t>
            </w:r>
          </w:p>
        </w:tc>
        <w:tc>
          <w:tcPr>
            <w:tcW w:w="1640" w:type="dxa"/>
          </w:tcPr>
          <w:p w14:paraId="418F7609" w14:textId="77777777" w:rsidR="00287735" w:rsidRPr="00F56477" w:rsidRDefault="00287735" w:rsidP="00295987">
            <w:pPr>
              <w:spacing w:after="0" w:line="25" w:lineRule="atLeast"/>
              <w:jc w:val="center"/>
              <w:rPr>
                <w:rFonts w:ascii="Times New Roman" w:hAnsi="Times New Roman" w:cs="Times New Roman"/>
                <w:b/>
                <w:bCs/>
                <w:color w:val="000000" w:themeColor="text1"/>
                <w:sz w:val="24"/>
                <w:szCs w:val="24"/>
              </w:rPr>
            </w:pPr>
            <w:r w:rsidRPr="00F56477">
              <w:rPr>
                <w:rFonts w:ascii="Times New Roman" w:hAnsi="Times New Roman" w:cs="Times New Roman"/>
                <w:b/>
                <w:bCs/>
                <w:color w:val="000000" w:themeColor="text1"/>
                <w:sz w:val="24"/>
                <w:szCs w:val="24"/>
              </w:rPr>
              <w:t>Hạng mục</w:t>
            </w:r>
          </w:p>
        </w:tc>
        <w:tc>
          <w:tcPr>
            <w:tcW w:w="7007" w:type="dxa"/>
          </w:tcPr>
          <w:p w14:paraId="37B01262" w14:textId="77777777" w:rsidR="00287735" w:rsidRPr="00F56477" w:rsidRDefault="00287735" w:rsidP="00295987">
            <w:pPr>
              <w:spacing w:after="0" w:line="25" w:lineRule="atLeast"/>
              <w:jc w:val="center"/>
              <w:rPr>
                <w:rFonts w:ascii="Times New Roman" w:hAnsi="Times New Roman" w:cs="Times New Roman"/>
                <w:b/>
                <w:bCs/>
                <w:color w:val="000000" w:themeColor="text1"/>
                <w:sz w:val="24"/>
                <w:szCs w:val="24"/>
              </w:rPr>
            </w:pPr>
            <w:r w:rsidRPr="00F56477">
              <w:rPr>
                <w:rFonts w:ascii="Times New Roman" w:hAnsi="Times New Roman" w:cs="Times New Roman"/>
                <w:b/>
                <w:bCs/>
                <w:color w:val="000000" w:themeColor="text1"/>
                <w:sz w:val="24"/>
                <w:szCs w:val="24"/>
                <w:lang w:val="vi-VN"/>
              </w:rPr>
              <w:t>Chi tiết</w:t>
            </w:r>
            <w:r w:rsidRPr="00F56477">
              <w:rPr>
                <w:rFonts w:ascii="Times New Roman" w:hAnsi="Times New Roman" w:cs="Times New Roman"/>
                <w:b/>
                <w:bCs/>
                <w:color w:val="000000" w:themeColor="text1"/>
                <w:sz w:val="24"/>
                <w:szCs w:val="24"/>
              </w:rPr>
              <w:t xml:space="preserve"> hoàn thiện</w:t>
            </w:r>
          </w:p>
        </w:tc>
      </w:tr>
      <w:tr w:rsidR="00287735" w:rsidRPr="00404353" w14:paraId="6EE3282C" w14:textId="77777777" w:rsidTr="00295987">
        <w:trPr>
          <w:trHeight w:val="2967"/>
        </w:trPr>
        <w:tc>
          <w:tcPr>
            <w:tcW w:w="709" w:type="dxa"/>
          </w:tcPr>
          <w:p w14:paraId="2E44B000" w14:textId="77777777" w:rsidR="00287735" w:rsidRPr="00F56477" w:rsidRDefault="00287735" w:rsidP="00295987">
            <w:pPr>
              <w:spacing w:after="0" w:line="25" w:lineRule="atLeast"/>
              <w:jc w:val="center"/>
              <w:rPr>
                <w:rFonts w:ascii="Times New Roman" w:hAnsi="Times New Roman" w:cs="Times New Roman"/>
                <w:color w:val="000000" w:themeColor="text1"/>
                <w:sz w:val="24"/>
                <w:szCs w:val="24"/>
                <w:lang w:val="vi-VN"/>
              </w:rPr>
            </w:pPr>
            <w:r w:rsidRPr="00F56477">
              <w:rPr>
                <w:rFonts w:ascii="Times New Roman" w:hAnsi="Times New Roman" w:cs="Times New Roman"/>
                <w:color w:val="000000" w:themeColor="text1"/>
                <w:sz w:val="24"/>
                <w:szCs w:val="24"/>
                <w:lang w:val="vi-VN"/>
              </w:rPr>
              <w:t>1</w:t>
            </w:r>
          </w:p>
        </w:tc>
        <w:tc>
          <w:tcPr>
            <w:tcW w:w="1640" w:type="dxa"/>
          </w:tcPr>
          <w:p w14:paraId="1C20C4BF" w14:textId="77777777" w:rsidR="00287735" w:rsidRPr="00F56477" w:rsidRDefault="00287735" w:rsidP="00295987">
            <w:pPr>
              <w:spacing w:after="0" w:line="25" w:lineRule="atLeast"/>
              <w:rPr>
                <w:rFonts w:ascii="Times New Roman" w:hAnsi="Times New Roman" w:cs="Times New Roman"/>
                <w:b/>
                <w:color w:val="000000" w:themeColor="text1"/>
                <w:sz w:val="24"/>
                <w:szCs w:val="24"/>
                <w:lang w:val="vi-VN"/>
              </w:rPr>
            </w:pPr>
            <w:r w:rsidRPr="00F56477">
              <w:rPr>
                <w:rFonts w:ascii="Times New Roman" w:hAnsi="Times New Roman" w:cs="Times New Roman"/>
                <w:b/>
                <w:color w:val="000000" w:themeColor="text1"/>
                <w:sz w:val="24"/>
                <w:szCs w:val="24"/>
                <w:lang w:val="vi-VN"/>
              </w:rPr>
              <w:t>Phòng khách và phòng ăn</w:t>
            </w:r>
          </w:p>
        </w:tc>
        <w:tc>
          <w:tcPr>
            <w:tcW w:w="7007" w:type="dxa"/>
          </w:tcPr>
          <w:p w14:paraId="30289793" w14:textId="77777777" w:rsidR="00287735" w:rsidRPr="00F56477" w:rsidRDefault="00287735">
            <w:pPr>
              <w:pStyle w:val="ListParagraph"/>
              <w:numPr>
                <w:ilvl w:val="0"/>
                <w:numId w:val="94"/>
              </w:numPr>
              <w:spacing w:line="25" w:lineRule="atLeast"/>
              <w:ind w:left="174" w:hanging="216"/>
              <w:contextualSpacing w:val="0"/>
              <w:jc w:val="both"/>
              <w:rPr>
                <w:bCs/>
                <w:color w:val="000000" w:themeColor="text1"/>
                <w:lang w:val="vi-VN"/>
              </w:rPr>
            </w:pPr>
            <w:r w:rsidRPr="00F56477">
              <w:rPr>
                <w:b/>
                <w:bCs/>
                <w:color w:val="000000" w:themeColor="text1"/>
                <w:lang w:val="vi-VN"/>
              </w:rPr>
              <w:t>Sàn:</w:t>
            </w:r>
            <w:r w:rsidRPr="00F56477">
              <w:rPr>
                <w:bCs/>
                <w:color w:val="000000" w:themeColor="text1"/>
                <w:lang w:val="vi-VN"/>
              </w:rPr>
              <w:t xml:space="preserve"> Sàn vinyl cao cấp dày 7mm (quy cách kiểu dáng theo thiết kế)</w:t>
            </w:r>
            <w:r w:rsidRPr="009E6AB9">
              <w:rPr>
                <w:bCs/>
                <w:color w:val="000000" w:themeColor="text1"/>
                <w:lang w:val="vi-VN"/>
              </w:rPr>
              <w:t>.</w:t>
            </w:r>
          </w:p>
          <w:p w14:paraId="204BA11F" w14:textId="77777777" w:rsidR="00287735" w:rsidRPr="00F56477" w:rsidRDefault="00287735">
            <w:pPr>
              <w:pStyle w:val="ListParagraph"/>
              <w:numPr>
                <w:ilvl w:val="0"/>
                <w:numId w:val="94"/>
              </w:numPr>
              <w:spacing w:line="25" w:lineRule="atLeast"/>
              <w:ind w:left="174" w:hanging="216"/>
              <w:contextualSpacing w:val="0"/>
              <w:jc w:val="both"/>
              <w:rPr>
                <w:color w:val="000000" w:themeColor="text1"/>
                <w:lang w:val="vi-VN"/>
              </w:rPr>
            </w:pPr>
            <w:r w:rsidRPr="00F56477">
              <w:rPr>
                <w:b/>
                <w:bCs/>
                <w:color w:val="000000" w:themeColor="text1"/>
                <w:lang w:val="vi-VN"/>
              </w:rPr>
              <w:t xml:space="preserve">Tường: </w:t>
            </w:r>
            <w:r w:rsidRPr="00F56477">
              <w:rPr>
                <w:color w:val="000000" w:themeColor="text1"/>
                <w:lang w:val="vi-VN"/>
              </w:rPr>
              <w:t>Ốp vách hoàn thiện tấm than tre hoặc tương đương</w:t>
            </w:r>
            <w:r w:rsidRPr="009E6AB9">
              <w:rPr>
                <w:color w:val="000000" w:themeColor="text1"/>
                <w:lang w:val="vi-VN"/>
              </w:rPr>
              <w:t>.</w:t>
            </w:r>
          </w:p>
          <w:p w14:paraId="1070D704" w14:textId="77777777" w:rsidR="00287735" w:rsidRPr="00F56477" w:rsidRDefault="00287735">
            <w:pPr>
              <w:pStyle w:val="ListParagraph"/>
              <w:numPr>
                <w:ilvl w:val="0"/>
                <w:numId w:val="94"/>
              </w:numPr>
              <w:spacing w:line="25" w:lineRule="atLeast"/>
              <w:ind w:left="174" w:hanging="216"/>
              <w:contextualSpacing w:val="0"/>
              <w:jc w:val="both"/>
              <w:rPr>
                <w:color w:val="000000" w:themeColor="text1"/>
                <w:lang w:val="vi-VN"/>
              </w:rPr>
            </w:pPr>
            <w:r w:rsidRPr="00F56477">
              <w:rPr>
                <w:b/>
                <w:bCs/>
                <w:color w:val="000000" w:themeColor="text1"/>
                <w:lang w:val="vi-VN"/>
              </w:rPr>
              <w:t>Phào chân tường:</w:t>
            </w:r>
            <w:r w:rsidRPr="00F56477">
              <w:rPr>
                <w:color w:val="000000" w:themeColor="text1"/>
                <w:lang w:val="vi-VN"/>
              </w:rPr>
              <w:t xml:space="preserve"> PE/ tương đương</w:t>
            </w:r>
            <w:r w:rsidRPr="009E6AB9">
              <w:rPr>
                <w:color w:val="000000" w:themeColor="text1"/>
                <w:lang w:val="vi-VN"/>
              </w:rPr>
              <w:t>.</w:t>
            </w:r>
          </w:p>
          <w:p w14:paraId="53F56322" w14:textId="77777777" w:rsidR="00287735" w:rsidRPr="00F56477" w:rsidRDefault="00287735">
            <w:pPr>
              <w:pStyle w:val="ListParagraph"/>
              <w:numPr>
                <w:ilvl w:val="0"/>
                <w:numId w:val="94"/>
              </w:numPr>
              <w:tabs>
                <w:tab w:val="left" w:pos="174"/>
              </w:tabs>
              <w:spacing w:line="25" w:lineRule="atLeast"/>
              <w:ind w:left="174" w:hanging="216"/>
              <w:contextualSpacing w:val="0"/>
              <w:jc w:val="both"/>
              <w:rPr>
                <w:color w:val="000000" w:themeColor="text1"/>
              </w:rPr>
            </w:pPr>
            <w:r w:rsidRPr="00F56477">
              <w:rPr>
                <w:b/>
                <w:bCs/>
                <w:color w:val="000000" w:themeColor="text1"/>
                <w:lang w:val="vi-VN"/>
              </w:rPr>
              <w:t>Trần:</w:t>
            </w:r>
            <w:r w:rsidRPr="00F56477">
              <w:rPr>
                <w:b/>
                <w:bCs/>
                <w:color w:val="000000" w:themeColor="text1"/>
              </w:rPr>
              <w:t xml:space="preserve"> </w:t>
            </w:r>
          </w:p>
          <w:p w14:paraId="07E8EF6A" w14:textId="77777777" w:rsidR="00287735" w:rsidRPr="00F56477" w:rsidRDefault="00287735">
            <w:pPr>
              <w:pStyle w:val="ListParagraph"/>
              <w:numPr>
                <w:ilvl w:val="0"/>
                <w:numId w:val="104"/>
              </w:numPr>
              <w:spacing w:line="25" w:lineRule="atLeast"/>
              <w:ind w:left="489"/>
              <w:contextualSpacing w:val="0"/>
              <w:jc w:val="both"/>
              <w:rPr>
                <w:color w:val="000000" w:themeColor="text1"/>
              </w:rPr>
            </w:pPr>
            <w:r w:rsidRPr="00F56477">
              <w:rPr>
                <w:color w:val="000000" w:themeColor="text1"/>
              </w:rPr>
              <w:t>Tấm thạch cao Vĩnh Tường/Boral/Gyproc hoặc tương đương</w:t>
            </w:r>
            <w:r>
              <w:rPr>
                <w:color w:val="000000" w:themeColor="text1"/>
              </w:rPr>
              <w:t>.</w:t>
            </w:r>
            <w:r w:rsidRPr="00F56477">
              <w:rPr>
                <w:color w:val="000000" w:themeColor="text1"/>
                <w:lang w:val="vi-VN"/>
              </w:rPr>
              <w:t xml:space="preserve"> </w:t>
            </w:r>
          </w:p>
          <w:p w14:paraId="0E3563BE" w14:textId="77777777" w:rsidR="00287735" w:rsidRPr="00F56477" w:rsidRDefault="00287735">
            <w:pPr>
              <w:pStyle w:val="ListParagraph"/>
              <w:numPr>
                <w:ilvl w:val="0"/>
                <w:numId w:val="104"/>
              </w:numPr>
              <w:spacing w:line="25" w:lineRule="atLeast"/>
              <w:ind w:left="489"/>
              <w:contextualSpacing w:val="0"/>
              <w:jc w:val="both"/>
              <w:rPr>
                <w:color w:val="000000" w:themeColor="text1"/>
              </w:rPr>
            </w:pPr>
            <w:r w:rsidRPr="00F56477">
              <w:rPr>
                <w:color w:val="000000" w:themeColor="text1"/>
              </w:rPr>
              <w:t>Khung xương Vĩnh Tường/Hitacom/Boral hoặc tương đương</w:t>
            </w:r>
            <w:r>
              <w:rPr>
                <w:color w:val="000000" w:themeColor="text1"/>
              </w:rPr>
              <w:t>.</w:t>
            </w:r>
          </w:p>
          <w:p w14:paraId="31402646" w14:textId="77777777" w:rsidR="00287735" w:rsidRPr="00F56477" w:rsidRDefault="00287735">
            <w:pPr>
              <w:pStyle w:val="ListParagraph"/>
              <w:numPr>
                <w:ilvl w:val="0"/>
                <w:numId w:val="104"/>
              </w:numPr>
              <w:spacing w:line="25" w:lineRule="atLeast"/>
              <w:ind w:left="489"/>
              <w:contextualSpacing w:val="0"/>
              <w:jc w:val="both"/>
              <w:rPr>
                <w:color w:val="000000" w:themeColor="text1"/>
              </w:rPr>
            </w:pPr>
            <w:r w:rsidRPr="00F56477">
              <w:rPr>
                <w:bCs/>
                <w:color w:val="000000" w:themeColor="text1"/>
              </w:rPr>
              <w:t>Sơn bả hoàn thiện của hãng Kansai hoặc tương đương.</w:t>
            </w:r>
          </w:p>
          <w:p w14:paraId="05091264" w14:textId="77777777" w:rsidR="00287735" w:rsidRPr="00F56477" w:rsidRDefault="00287735">
            <w:pPr>
              <w:pStyle w:val="ListParagraph"/>
              <w:numPr>
                <w:ilvl w:val="0"/>
                <w:numId w:val="94"/>
              </w:numPr>
              <w:tabs>
                <w:tab w:val="left" w:pos="174"/>
              </w:tabs>
              <w:spacing w:line="25" w:lineRule="atLeast"/>
              <w:ind w:left="174" w:hanging="216"/>
              <w:contextualSpacing w:val="0"/>
              <w:jc w:val="both"/>
              <w:rPr>
                <w:color w:val="000000" w:themeColor="text1"/>
                <w:lang w:val="vi-VN"/>
              </w:rPr>
            </w:pPr>
            <w:r w:rsidRPr="00F56477">
              <w:rPr>
                <w:b/>
                <w:bCs/>
                <w:color w:val="000000" w:themeColor="text1"/>
                <w:lang w:val="vi-VN"/>
              </w:rPr>
              <w:t xml:space="preserve">Cửa đi chính vào nhà: </w:t>
            </w:r>
            <w:r w:rsidRPr="00F56477">
              <w:t>Gỗ</w:t>
            </w:r>
            <w:r w:rsidRPr="00F56477">
              <w:rPr>
                <w:lang w:val="vi-VN"/>
              </w:rPr>
              <w:t xml:space="preserve"> công nghiệp</w:t>
            </w:r>
            <w:r w:rsidRPr="00F56477">
              <w:t xml:space="preserve"> (thời gian chống cháy theo tiêu chuẩn Việt Nam), và hoàn thiện bề mặt theo thiết kế.</w:t>
            </w:r>
          </w:p>
          <w:p w14:paraId="48133A54" w14:textId="77777777" w:rsidR="00287735" w:rsidRPr="00C159EE" w:rsidRDefault="00287735">
            <w:pPr>
              <w:pStyle w:val="ListParagraph"/>
              <w:numPr>
                <w:ilvl w:val="0"/>
                <w:numId w:val="103"/>
              </w:numPr>
              <w:spacing w:line="25" w:lineRule="atLeast"/>
              <w:ind w:left="489"/>
              <w:contextualSpacing w:val="0"/>
              <w:jc w:val="both"/>
              <w:rPr>
                <w:lang w:val="vi-VN"/>
              </w:rPr>
            </w:pPr>
            <w:r w:rsidRPr="00C159EE">
              <w:rPr>
                <w:b/>
                <w:bCs/>
                <w:lang w:val="vi-VN"/>
              </w:rPr>
              <w:t>Khóa thẻ từ</w:t>
            </w:r>
            <w:r w:rsidRPr="00C159EE">
              <w:rPr>
                <w:bCs/>
                <w:lang w:val="vi-VN"/>
              </w:rPr>
              <w:t>: Saflok, Inmudex, Hafele hoặc tương đương</w:t>
            </w:r>
            <w:r w:rsidRPr="009E6AB9">
              <w:rPr>
                <w:bCs/>
                <w:lang w:val="vi-VN"/>
              </w:rPr>
              <w:t>.</w:t>
            </w:r>
          </w:p>
          <w:p w14:paraId="24B1849B" w14:textId="77777777" w:rsidR="00287735" w:rsidRPr="00F56477" w:rsidRDefault="00287735">
            <w:pPr>
              <w:pStyle w:val="ListParagraph"/>
              <w:numPr>
                <w:ilvl w:val="0"/>
                <w:numId w:val="103"/>
              </w:numPr>
              <w:spacing w:line="25" w:lineRule="atLeast"/>
              <w:ind w:left="489"/>
              <w:contextualSpacing w:val="0"/>
              <w:jc w:val="both"/>
              <w:rPr>
                <w:color w:val="000000" w:themeColor="text1"/>
                <w:lang w:val="vi-VN"/>
              </w:rPr>
            </w:pPr>
            <w:r w:rsidRPr="00F56477">
              <w:rPr>
                <w:b/>
                <w:color w:val="000000" w:themeColor="text1"/>
                <w:lang w:val="vi-VN"/>
              </w:rPr>
              <w:t>Phụ kiện cửa</w:t>
            </w:r>
            <w:r w:rsidRPr="00F56477">
              <w:rPr>
                <w:color w:val="000000" w:themeColor="text1"/>
                <w:lang w:val="vi-VN"/>
              </w:rPr>
              <w:t>: Hafele/Inmundex hoặc tương đương.</w:t>
            </w:r>
          </w:p>
          <w:p w14:paraId="4938EADA" w14:textId="77777777" w:rsidR="00287735" w:rsidRPr="00F56477" w:rsidRDefault="00287735">
            <w:pPr>
              <w:pStyle w:val="ListParagraph"/>
              <w:numPr>
                <w:ilvl w:val="0"/>
                <w:numId w:val="95"/>
              </w:numPr>
              <w:spacing w:line="25" w:lineRule="atLeast"/>
              <w:ind w:left="174" w:hanging="216"/>
              <w:contextualSpacing w:val="0"/>
              <w:jc w:val="both"/>
              <w:rPr>
                <w:b/>
                <w:bCs/>
                <w:lang w:val="es-ES"/>
              </w:rPr>
            </w:pPr>
            <w:r w:rsidRPr="00F56477">
              <w:rPr>
                <w:b/>
                <w:bCs/>
                <w:lang w:val="es-ES"/>
              </w:rPr>
              <w:t>Nội thất đồ rời:</w:t>
            </w:r>
          </w:p>
          <w:p w14:paraId="27967E0B" w14:textId="77777777" w:rsidR="00287735" w:rsidRPr="00C159EE" w:rsidRDefault="00287735">
            <w:pPr>
              <w:pStyle w:val="ListParagraph"/>
              <w:numPr>
                <w:ilvl w:val="0"/>
                <w:numId w:val="102"/>
              </w:numPr>
              <w:spacing w:line="25" w:lineRule="atLeast"/>
              <w:ind w:left="489"/>
              <w:contextualSpacing w:val="0"/>
              <w:jc w:val="both"/>
              <w:rPr>
                <w:bCs/>
                <w:color w:val="000000" w:themeColor="text1"/>
              </w:rPr>
            </w:pPr>
            <w:r w:rsidRPr="00C159EE">
              <w:rPr>
                <w:b/>
                <w:color w:val="000000" w:themeColor="text1"/>
              </w:rPr>
              <w:t xml:space="preserve">Kệ TV trang trí: </w:t>
            </w:r>
            <w:r w:rsidRPr="00C159EE">
              <w:rPr>
                <w:bCs/>
                <w:color w:val="000000" w:themeColor="text1"/>
              </w:rPr>
              <w:t>Theo thiết kế</w:t>
            </w:r>
            <w:r>
              <w:rPr>
                <w:bCs/>
                <w:color w:val="000000" w:themeColor="text1"/>
              </w:rPr>
              <w:t>.</w:t>
            </w:r>
          </w:p>
          <w:p w14:paraId="536E4576" w14:textId="77777777" w:rsidR="00287735" w:rsidRPr="00C159EE" w:rsidRDefault="00287735">
            <w:pPr>
              <w:pStyle w:val="ListParagraph"/>
              <w:numPr>
                <w:ilvl w:val="0"/>
                <w:numId w:val="102"/>
              </w:numPr>
              <w:spacing w:line="25" w:lineRule="atLeast"/>
              <w:ind w:left="489"/>
              <w:contextualSpacing w:val="0"/>
              <w:jc w:val="both"/>
              <w:rPr>
                <w:bCs/>
                <w:color w:val="000000" w:themeColor="text1"/>
              </w:rPr>
            </w:pPr>
            <w:r w:rsidRPr="00C159EE">
              <w:rPr>
                <w:b/>
                <w:color w:val="000000" w:themeColor="text1"/>
              </w:rPr>
              <w:t xml:space="preserve">Sofa: </w:t>
            </w:r>
            <w:r w:rsidRPr="00C159EE">
              <w:rPr>
                <w:bCs/>
                <w:color w:val="000000" w:themeColor="text1"/>
              </w:rPr>
              <w:t>Theo thiết kế</w:t>
            </w:r>
            <w:r>
              <w:rPr>
                <w:bCs/>
                <w:color w:val="000000" w:themeColor="text1"/>
              </w:rPr>
              <w:t>.</w:t>
            </w:r>
          </w:p>
          <w:p w14:paraId="486B950F" w14:textId="77777777" w:rsidR="00287735" w:rsidRPr="00C159EE" w:rsidRDefault="00287735">
            <w:pPr>
              <w:pStyle w:val="ListParagraph"/>
              <w:numPr>
                <w:ilvl w:val="0"/>
                <w:numId w:val="102"/>
              </w:numPr>
              <w:spacing w:line="25" w:lineRule="atLeast"/>
              <w:ind w:left="489"/>
              <w:contextualSpacing w:val="0"/>
              <w:jc w:val="both"/>
              <w:rPr>
                <w:bCs/>
              </w:rPr>
            </w:pPr>
            <w:r w:rsidRPr="00C159EE">
              <w:rPr>
                <w:b/>
                <w:color w:val="000000" w:themeColor="text1"/>
              </w:rPr>
              <w:t xml:space="preserve">Ghế thư giãn: </w:t>
            </w:r>
            <w:r w:rsidRPr="00C159EE">
              <w:rPr>
                <w:bCs/>
                <w:color w:val="000000" w:themeColor="text1"/>
              </w:rPr>
              <w:t>Theo thiết kế</w:t>
            </w:r>
            <w:r>
              <w:rPr>
                <w:bCs/>
                <w:color w:val="000000" w:themeColor="text1"/>
              </w:rPr>
              <w:t>.</w:t>
            </w:r>
          </w:p>
          <w:p w14:paraId="62424E71" w14:textId="77777777" w:rsidR="00287735" w:rsidRPr="00C159EE" w:rsidRDefault="00287735">
            <w:pPr>
              <w:pStyle w:val="ListParagraph"/>
              <w:numPr>
                <w:ilvl w:val="0"/>
                <w:numId w:val="102"/>
              </w:numPr>
              <w:spacing w:line="25" w:lineRule="atLeast"/>
              <w:ind w:left="489"/>
              <w:contextualSpacing w:val="0"/>
              <w:jc w:val="both"/>
              <w:rPr>
                <w:b/>
                <w:bCs/>
              </w:rPr>
            </w:pPr>
            <w:r w:rsidRPr="00C159EE">
              <w:rPr>
                <w:b/>
                <w:color w:val="000000" w:themeColor="text1"/>
              </w:rPr>
              <w:t xml:space="preserve">Bàn trà: </w:t>
            </w:r>
            <w:r w:rsidRPr="00C159EE">
              <w:rPr>
                <w:bCs/>
                <w:color w:val="000000" w:themeColor="text1"/>
              </w:rPr>
              <w:t>Theo thiết kế</w:t>
            </w:r>
            <w:r>
              <w:rPr>
                <w:bCs/>
                <w:color w:val="000000" w:themeColor="text1"/>
              </w:rPr>
              <w:t>.</w:t>
            </w:r>
          </w:p>
          <w:p w14:paraId="24C837C5" w14:textId="77777777" w:rsidR="00287735" w:rsidRPr="00C159EE" w:rsidRDefault="00287735">
            <w:pPr>
              <w:pStyle w:val="ListParagraph"/>
              <w:numPr>
                <w:ilvl w:val="0"/>
                <w:numId w:val="102"/>
              </w:numPr>
              <w:spacing w:line="25" w:lineRule="atLeast"/>
              <w:ind w:left="489"/>
              <w:contextualSpacing w:val="0"/>
              <w:jc w:val="both"/>
              <w:rPr>
                <w:bCs/>
                <w:color w:val="000000" w:themeColor="text1"/>
              </w:rPr>
            </w:pPr>
            <w:r w:rsidRPr="00C159EE">
              <w:rPr>
                <w:b/>
                <w:color w:val="000000" w:themeColor="text1"/>
              </w:rPr>
              <w:t xml:space="preserve">Đôn thấp cạnh sofa + đèn: </w:t>
            </w:r>
            <w:r w:rsidRPr="00C159EE">
              <w:rPr>
                <w:bCs/>
                <w:color w:val="000000" w:themeColor="text1"/>
              </w:rPr>
              <w:t>Theo thiết kế</w:t>
            </w:r>
            <w:r>
              <w:rPr>
                <w:bCs/>
                <w:color w:val="000000" w:themeColor="text1"/>
              </w:rPr>
              <w:t>.</w:t>
            </w:r>
          </w:p>
          <w:p w14:paraId="30103791" w14:textId="77777777" w:rsidR="00287735" w:rsidRPr="00C159EE" w:rsidRDefault="00287735">
            <w:pPr>
              <w:pStyle w:val="ListParagraph"/>
              <w:numPr>
                <w:ilvl w:val="0"/>
                <w:numId w:val="102"/>
              </w:numPr>
              <w:spacing w:line="25" w:lineRule="atLeast"/>
              <w:ind w:left="489"/>
              <w:contextualSpacing w:val="0"/>
              <w:jc w:val="both"/>
              <w:rPr>
                <w:bCs/>
                <w:color w:val="000000" w:themeColor="text1"/>
              </w:rPr>
            </w:pPr>
            <w:r w:rsidRPr="00C159EE">
              <w:rPr>
                <w:b/>
                <w:color w:val="000000" w:themeColor="text1"/>
              </w:rPr>
              <w:t xml:space="preserve">Thảm tấm: </w:t>
            </w:r>
            <w:r w:rsidRPr="00C159EE">
              <w:rPr>
                <w:bCs/>
                <w:color w:val="000000" w:themeColor="text1"/>
              </w:rPr>
              <w:t>Theo thiết kế</w:t>
            </w:r>
            <w:r>
              <w:rPr>
                <w:bCs/>
                <w:color w:val="000000" w:themeColor="text1"/>
              </w:rPr>
              <w:t>.</w:t>
            </w:r>
          </w:p>
          <w:p w14:paraId="79307596" w14:textId="77777777" w:rsidR="00287735" w:rsidRPr="00C159EE" w:rsidRDefault="00287735">
            <w:pPr>
              <w:pStyle w:val="ListParagraph"/>
              <w:numPr>
                <w:ilvl w:val="0"/>
                <w:numId w:val="102"/>
              </w:numPr>
              <w:spacing w:line="25" w:lineRule="atLeast"/>
              <w:ind w:left="489"/>
              <w:contextualSpacing w:val="0"/>
              <w:jc w:val="both"/>
              <w:rPr>
                <w:bCs/>
                <w:color w:val="000000" w:themeColor="text1"/>
              </w:rPr>
            </w:pPr>
            <w:r w:rsidRPr="00C159EE">
              <w:rPr>
                <w:b/>
                <w:color w:val="000000" w:themeColor="text1"/>
              </w:rPr>
              <w:t xml:space="preserve">Rèm 2 lớp: </w:t>
            </w:r>
            <w:r w:rsidRPr="00C159EE">
              <w:rPr>
                <w:bCs/>
                <w:color w:val="000000" w:themeColor="text1"/>
              </w:rPr>
              <w:t>Lớp cản sáng và lớp sheer theo thiết kế</w:t>
            </w:r>
            <w:r>
              <w:rPr>
                <w:bCs/>
                <w:color w:val="000000" w:themeColor="text1"/>
              </w:rPr>
              <w:t>.</w:t>
            </w:r>
          </w:p>
          <w:p w14:paraId="531BF95F" w14:textId="77777777" w:rsidR="00287735" w:rsidRPr="00C159EE" w:rsidRDefault="00287735">
            <w:pPr>
              <w:pStyle w:val="ListParagraph"/>
              <w:numPr>
                <w:ilvl w:val="0"/>
                <w:numId w:val="102"/>
              </w:numPr>
              <w:spacing w:line="25" w:lineRule="atLeast"/>
              <w:ind w:left="489"/>
              <w:contextualSpacing w:val="0"/>
              <w:jc w:val="both"/>
              <w:rPr>
                <w:bCs/>
                <w:color w:val="000000" w:themeColor="text1"/>
              </w:rPr>
            </w:pPr>
            <w:r w:rsidRPr="00C159EE">
              <w:rPr>
                <w:b/>
                <w:color w:val="000000" w:themeColor="text1"/>
              </w:rPr>
              <w:t xml:space="preserve">Bộ bàn ghế ăn: </w:t>
            </w:r>
            <w:r w:rsidRPr="00C159EE">
              <w:rPr>
                <w:bCs/>
                <w:color w:val="000000" w:themeColor="text1"/>
              </w:rPr>
              <w:t>Theo thiết kế</w:t>
            </w:r>
            <w:r>
              <w:rPr>
                <w:bCs/>
                <w:color w:val="000000" w:themeColor="text1"/>
              </w:rPr>
              <w:t>.</w:t>
            </w:r>
          </w:p>
          <w:p w14:paraId="733A9158" w14:textId="77777777" w:rsidR="00287735" w:rsidRPr="00F56477" w:rsidRDefault="00287735">
            <w:pPr>
              <w:pStyle w:val="ListParagraph"/>
              <w:numPr>
                <w:ilvl w:val="0"/>
                <w:numId w:val="95"/>
              </w:numPr>
              <w:spacing w:line="25" w:lineRule="atLeast"/>
              <w:ind w:left="174" w:hanging="216"/>
              <w:contextualSpacing w:val="0"/>
              <w:jc w:val="both"/>
              <w:rPr>
                <w:b/>
                <w:bCs/>
                <w:lang w:val="es-ES"/>
              </w:rPr>
            </w:pPr>
            <w:r w:rsidRPr="00F56477">
              <w:rPr>
                <w:b/>
                <w:bCs/>
                <w:lang w:val="es-ES"/>
              </w:rPr>
              <w:t>Thiết b</w:t>
            </w:r>
            <w:r w:rsidRPr="00F56477">
              <w:rPr>
                <w:b/>
                <w:bCs/>
                <w:lang w:val="vi-VN"/>
              </w:rPr>
              <w:t>ị</w:t>
            </w:r>
            <w:r w:rsidRPr="00F56477">
              <w:rPr>
                <w:b/>
                <w:bCs/>
                <w:lang w:val="es-ES"/>
              </w:rPr>
              <w:t xml:space="preserve"> điện, chiếu sáng:</w:t>
            </w:r>
          </w:p>
          <w:p w14:paraId="28E6C306" w14:textId="77777777" w:rsidR="00287735" w:rsidRPr="00F56477" w:rsidRDefault="00287735">
            <w:pPr>
              <w:pStyle w:val="ListParagraph"/>
              <w:numPr>
                <w:ilvl w:val="0"/>
                <w:numId w:val="101"/>
              </w:numPr>
              <w:spacing w:line="25" w:lineRule="atLeast"/>
              <w:ind w:left="489"/>
              <w:contextualSpacing w:val="0"/>
              <w:jc w:val="both"/>
              <w:rPr>
                <w:bCs/>
                <w:lang w:val="es-ES"/>
              </w:rPr>
            </w:pPr>
            <w:r w:rsidRPr="00F56477">
              <w:rPr>
                <w:bCs/>
                <w:lang w:val="es-ES"/>
              </w:rPr>
              <w:t>Vỏ tủ điện, thiết bị đóng cắt, điều khiển: Schneider, Lergrand, ABB hoặc tương đương.</w:t>
            </w:r>
          </w:p>
          <w:p w14:paraId="37D47FF1" w14:textId="77777777" w:rsidR="00287735" w:rsidRPr="008D409E" w:rsidRDefault="00287735">
            <w:pPr>
              <w:pStyle w:val="ListParagraph"/>
              <w:numPr>
                <w:ilvl w:val="0"/>
                <w:numId w:val="101"/>
              </w:numPr>
              <w:spacing w:line="25" w:lineRule="atLeast"/>
              <w:ind w:left="489"/>
              <w:contextualSpacing w:val="0"/>
              <w:jc w:val="both"/>
              <w:rPr>
                <w:bCs/>
                <w:lang w:val="es-ES"/>
              </w:rPr>
            </w:pPr>
            <w:r w:rsidRPr="008D409E">
              <w:rPr>
                <w:bCs/>
                <w:lang w:val="es-ES"/>
              </w:rPr>
              <w:t>Công tắc, ổ cắm: Schneider, Lergrand, Simon hoặc tương đương.</w:t>
            </w:r>
          </w:p>
          <w:p w14:paraId="6E3D1451" w14:textId="77777777" w:rsidR="00287735" w:rsidRPr="008D409E" w:rsidRDefault="00287735">
            <w:pPr>
              <w:pStyle w:val="ListParagraph"/>
              <w:numPr>
                <w:ilvl w:val="0"/>
                <w:numId w:val="101"/>
              </w:numPr>
              <w:spacing w:line="25" w:lineRule="atLeast"/>
              <w:ind w:left="489"/>
              <w:contextualSpacing w:val="0"/>
              <w:jc w:val="both"/>
              <w:rPr>
                <w:bCs/>
                <w:lang w:val="es-ES"/>
              </w:rPr>
            </w:pPr>
            <w:r w:rsidRPr="008D409E">
              <w:rPr>
                <w:bCs/>
                <w:lang w:val="es-ES"/>
              </w:rPr>
              <w:t>Đèn chiếu sáng LED: Điện Quang, Rạng Đông hoặc tương đương.</w:t>
            </w:r>
          </w:p>
          <w:p w14:paraId="38416A7A" w14:textId="77777777" w:rsidR="00287735" w:rsidRPr="008D409E" w:rsidRDefault="00287735">
            <w:pPr>
              <w:pStyle w:val="ListParagraph"/>
              <w:numPr>
                <w:ilvl w:val="0"/>
                <w:numId w:val="101"/>
              </w:numPr>
              <w:spacing w:line="25" w:lineRule="atLeast"/>
              <w:ind w:left="489"/>
              <w:contextualSpacing w:val="0"/>
              <w:jc w:val="both"/>
              <w:rPr>
                <w:bCs/>
                <w:lang w:val="es-ES"/>
              </w:rPr>
            </w:pPr>
            <w:r w:rsidRPr="008D409E">
              <w:rPr>
                <w:bCs/>
                <w:lang w:val="es-ES"/>
              </w:rPr>
              <w:t>Đèn thả bàn ă</w:t>
            </w:r>
            <w:r>
              <w:rPr>
                <w:bCs/>
                <w:lang w:val="es-ES"/>
              </w:rPr>
              <w:t>n: Theo thiết kế.</w:t>
            </w:r>
          </w:p>
          <w:p w14:paraId="409E9852" w14:textId="77777777" w:rsidR="00287735" w:rsidRPr="008D409E" w:rsidRDefault="00287735">
            <w:pPr>
              <w:pStyle w:val="ListParagraph"/>
              <w:numPr>
                <w:ilvl w:val="0"/>
                <w:numId w:val="101"/>
              </w:numPr>
              <w:spacing w:line="25" w:lineRule="atLeast"/>
              <w:ind w:left="489"/>
              <w:contextualSpacing w:val="0"/>
              <w:jc w:val="both"/>
              <w:rPr>
                <w:bCs/>
                <w:lang w:val="es-ES"/>
              </w:rPr>
            </w:pPr>
            <w:r w:rsidRPr="008D409E">
              <w:rPr>
                <w:bCs/>
                <w:lang w:val="es-ES"/>
              </w:rPr>
              <w:t>Hệ thống chuông điện và phụ kiện.</w:t>
            </w:r>
          </w:p>
          <w:p w14:paraId="1F465F01" w14:textId="77777777" w:rsidR="00287735" w:rsidRPr="008D409E" w:rsidRDefault="00287735">
            <w:pPr>
              <w:pStyle w:val="ListParagraph"/>
              <w:numPr>
                <w:ilvl w:val="0"/>
                <w:numId w:val="101"/>
              </w:numPr>
              <w:spacing w:line="25" w:lineRule="atLeast"/>
              <w:ind w:left="489"/>
              <w:contextualSpacing w:val="0"/>
              <w:jc w:val="both"/>
              <w:rPr>
                <w:bCs/>
                <w:lang w:val="es-ES"/>
              </w:rPr>
            </w:pPr>
            <w:r w:rsidRPr="008D409E">
              <w:rPr>
                <w:bCs/>
                <w:lang w:val="es-ES"/>
              </w:rPr>
              <w:t>Dây, cáp điện, cáp tín hiệu, ông luồn dây và phụ kiện.</w:t>
            </w:r>
          </w:p>
          <w:p w14:paraId="69B75B57" w14:textId="77777777" w:rsidR="00287735" w:rsidRPr="00F56477" w:rsidRDefault="00287735">
            <w:pPr>
              <w:pStyle w:val="ListParagraph"/>
              <w:widowControl w:val="0"/>
              <w:numPr>
                <w:ilvl w:val="0"/>
                <w:numId w:val="95"/>
              </w:numPr>
              <w:tabs>
                <w:tab w:val="left" w:pos="174"/>
              </w:tabs>
              <w:spacing w:line="25" w:lineRule="atLeast"/>
              <w:ind w:left="175" w:hanging="215"/>
              <w:contextualSpacing w:val="0"/>
              <w:jc w:val="both"/>
              <w:rPr>
                <w:lang w:val="es-ES"/>
              </w:rPr>
            </w:pPr>
            <w:r w:rsidRPr="00F56477">
              <w:rPr>
                <w:b/>
                <w:bCs/>
                <w:lang w:val="es-ES"/>
              </w:rPr>
              <w:t>Điều hòa, thông gió:</w:t>
            </w:r>
          </w:p>
          <w:p w14:paraId="3A37F85D" w14:textId="77777777" w:rsidR="00287735" w:rsidRPr="008D409E" w:rsidRDefault="00287735">
            <w:pPr>
              <w:pStyle w:val="ListParagraph"/>
              <w:numPr>
                <w:ilvl w:val="0"/>
                <w:numId w:val="101"/>
              </w:numPr>
              <w:spacing w:line="25" w:lineRule="atLeast"/>
              <w:ind w:left="489"/>
              <w:contextualSpacing w:val="0"/>
              <w:jc w:val="both"/>
              <w:rPr>
                <w:lang w:val="es-ES"/>
              </w:rPr>
            </w:pPr>
            <w:r w:rsidRPr="008D409E">
              <w:rPr>
                <w:bCs/>
                <w:lang w:val="es-ES"/>
              </w:rPr>
              <w:t>Điều hòa loại VRF, dàn lạnh âm</w:t>
            </w:r>
            <w:r w:rsidRPr="008D409E">
              <w:rPr>
                <w:lang w:val="es-ES"/>
              </w:rPr>
              <w:t xml:space="preserve"> trần, 2 chiều, cửa gió cấp, cửa gió hồi, ống gas, ống nước ngưng, ống gió, van điều chỉnh lưu lượng (VCD), Van chặn lửa (FD) và phụ kiện.</w:t>
            </w:r>
          </w:p>
          <w:p w14:paraId="103FE6DF" w14:textId="77777777" w:rsidR="00287735" w:rsidRPr="008D409E" w:rsidRDefault="00287735">
            <w:pPr>
              <w:pStyle w:val="ListParagraph"/>
              <w:numPr>
                <w:ilvl w:val="0"/>
                <w:numId w:val="101"/>
              </w:numPr>
              <w:spacing w:line="25" w:lineRule="atLeast"/>
              <w:ind w:left="489"/>
              <w:contextualSpacing w:val="0"/>
              <w:jc w:val="both"/>
              <w:rPr>
                <w:bCs/>
                <w:lang w:val="es-ES"/>
              </w:rPr>
            </w:pPr>
            <w:r w:rsidRPr="008D409E">
              <w:rPr>
                <w:bCs/>
                <w:lang w:val="es-ES"/>
              </w:rPr>
              <w:t xml:space="preserve">Đường ống cấp gió tươi âm trần nối gió và phụ kiện. </w:t>
            </w:r>
          </w:p>
          <w:p w14:paraId="7E88BFBE" w14:textId="77777777" w:rsidR="00287735" w:rsidRPr="00F56477" w:rsidRDefault="00287735">
            <w:pPr>
              <w:pStyle w:val="ListParagraph"/>
              <w:numPr>
                <w:ilvl w:val="0"/>
                <w:numId w:val="95"/>
              </w:numPr>
              <w:tabs>
                <w:tab w:val="left" w:pos="174"/>
              </w:tabs>
              <w:spacing w:line="25" w:lineRule="atLeast"/>
              <w:ind w:left="174" w:hanging="216"/>
              <w:contextualSpacing w:val="0"/>
              <w:jc w:val="both"/>
              <w:rPr>
                <w:b/>
                <w:bCs/>
                <w:lang w:val="es-ES"/>
              </w:rPr>
            </w:pPr>
            <w:r w:rsidRPr="00F56477">
              <w:rPr>
                <w:b/>
                <w:bCs/>
                <w:lang w:val="es-ES"/>
              </w:rPr>
              <w:lastRenderedPageBreak/>
              <w:t>Hệ thống thông tin liên lạc</w:t>
            </w:r>
          </w:p>
          <w:p w14:paraId="5F30C7D8"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Ổ cắm RJ 45 g</w:t>
            </w:r>
            <w:r>
              <w:rPr>
                <w:lang w:val="es-ES"/>
              </w:rPr>
              <w:t>ắ</w:t>
            </w:r>
            <w:r w:rsidRPr="00C159EE">
              <w:rPr>
                <w:lang w:val="es-ES"/>
              </w:rPr>
              <w:t>n tường/ nội thất loại đơn thoại, mạng loại đôi cho Mạng+Tivi, hãng Belden/ commscope</w:t>
            </w:r>
            <w:r>
              <w:rPr>
                <w:lang w:val="es-ES"/>
              </w:rPr>
              <w:t>.</w:t>
            </w:r>
          </w:p>
          <w:p w14:paraId="6D6F91FE"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Switch Poe 8 port poE hãng HPE</w:t>
            </w:r>
            <w:r>
              <w:rPr>
                <w:lang w:val="es-ES"/>
              </w:rPr>
              <w:t>.</w:t>
            </w:r>
          </w:p>
          <w:p w14:paraId="6C40A605"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Wifi PoE Aruba</w:t>
            </w:r>
            <w:r>
              <w:rPr>
                <w:lang w:val="es-ES"/>
              </w:rPr>
              <w:t>.</w:t>
            </w:r>
          </w:p>
          <w:p w14:paraId="072E0BA0" w14:textId="77777777" w:rsidR="00287735" w:rsidRPr="00F56477" w:rsidRDefault="00287735">
            <w:pPr>
              <w:pStyle w:val="ListParagraph"/>
              <w:numPr>
                <w:ilvl w:val="0"/>
                <w:numId w:val="95"/>
              </w:numPr>
              <w:tabs>
                <w:tab w:val="left" w:pos="174"/>
              </w:tabs>
              <w:spacing w:line="25" w:lineRule="atLeast"/>
              <w:ind w:left="174" w:hanging="216"/>
              <w:contextualSpacing w:val="0"/>
              <w:jc w:val="both"/>
              <w:rPr>
                <w:lang w:val="es-ES"/>
              </w:rPr>
            </w:pPr>
            <w:r w:rsidRPr="00F56477">
              <w:rPr>
                <w:b/>
                <w:bCs/>
                <w:lang w:val="es-ES"/>
              </w:rPr>
              <w:t>Phòng cháy, chữa cháy:</w:t>
            </w:r>
          </w:p>
          <w:p w14:paraId="0C80ABB4"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Đầu phun chữa cháy sprinkler, ống chữa cháy và phụ kiện.</w:t>
            </w:r>
          </w:p>
          <w:p w14:paraId="3F47E32B"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Đầu báo cháy khói</w:t>
            </w:r>
            <w:r>
              <w:rPr>
                <w:lang w:val="es-ES"/>
              </w:rPr>
              <w:t>.</w:t>
            </w:r>
          </w:p>
          <w:p w14:paraId="43E2CD1A" w14:textId="77777777" w:rsidR="00287735" w:rsidRPr="00F56477" w:rsidRDefault="00287735">
            <w:pPr>
              <w:pStyle w:val="ListParagraph"/>
              <w:numPr>
                <w:ilvl w:val="0"/>
                <w:numId w:val="105"/>
              </w:numPr>
              <w:spacing w:line="25" w:lineRule="atLeast"/>
              <w:ind w:left="489"/>
              <w:contextualSpacing w:val="0"/>
              <w:jc w:val="both"/>
              <w:rPr>
                <w:lang w:val="es-ES"/>
              </w:rPr>
            </w:pPr>
            <w:r w:rsidRPr="00C159EE">
              <w:rPr>
                <w:lang w:val="es-ES"/>
              </w:rPr>
              <w:t>Cáp tín hiệu chống cháy AWG16</w:t>
            </w:r>
            <w:r>
              <w:rPr>
                <w:lang w:val="es-ES"/>
              </w:rPr>
              <w:t>.</w:t>
            </w:r>
          </w:p>
        </w:tc>
      </w:tr>
      <w:tr w:rsidR="00287735" w:rsidRPr="00404353" w14:paraId="118716C6" w14:textId="77777777" w:rsidTr="00295987">
        <w:tc>
          <w:tcPr>
            <w:tcW w:w="709" w:type="dxa"/>
          </w:tcPr>
          <w:p w14:paraId="1B891600" w14:textId="77777777" w:rsidR="00287735" w:rsidRPr="00F56477" w:rsidRDefault="00287735" w:rsidP="00295987">
            <w:pPr>
              <w:spacing w:after="0" w:line="25" w:lineRule="atLeast"/>
              <w:jc w:val="center"/>
              <w:rPr>
                <w:rFonts w:ascii="Times New Roman" w:hAnsi="Times New Roman" w:cs="Times New Roman"/>
                <w:color w:val="000000" w:themeColor="text1"/>
                <w:sz w:val="24"/>
                <w:szCs w:val="24"/>
              </w:rPr>
            </w:pPr>
            <w:r w:rsidRPr="00F56477">
              <w:rPr>
                <w:rFonts w:ascii="Times New Roman" w:hAnsi="Times New Roman" w:cs="Times New Roman"/>
                <w:color w:val="000000" w:themeColor="text1"/>
                <w:sz w:val="24"/>
                <w:szCs w:val="24"/>
              </w:rPr>
              <w:lastRenderedPageBreak/>
              <w:t>2</w:t>
            </w:r>
          </w:p>
        </w:tc>
        <w:tc>
          <w:tcPr>
            <w:tcW w:w="1640" w:type="dxa"/>
          </w:tcPr>
          <w:p w14:paraId="751DB4C5" w14:textId="77777777" w:rsidR="00287735" w:rsidRPr="00F56477" w:rsidRDefault="00287735" w:rsidP="00295987">
            <w:pPr>
              <w:spacing w:after="0" w:line="25" w:lineRule="atLeast"/>
              <w:jc w:val="both"/>
              <w:rPr>
                <w:rFonts w:ascii="Times New Roman" w:hAnsi="Times New Roman" w:cs="Times New Roman"/>
                <w:b/>
                <w:color w:val="000000" w:themeColor="text1"/>
                <w:sz w:val="24"/>
                <w:szCs w:val="24"/>
                <w:lang w:val="vi-VN"/>
              </w:rPr>
            </w:pPr>
            <w:r w:rsidRPr="00F56477">
              <w:rPr>
                <w:rFonts w:ascii="Times New Roman" w:hAnsi="Times New Roman" w:cs="Times New Roman"/>
                <w:b/>
                <w:color w:val="000000" w:themeColor="text1"/>
                <w:sz w:val="24"/>
                <w:szCs w:val="24"/>
                <w:lang w:val="vi-VN"/>
              </w:rPr>
              <w:t>Phòng bếp</w:t>
            </w:r>
          </w:p>
        </w:tc>
        <w:tc>
          <w:tcPr>
            <w:tcW w:w="7007" w:type="dxa"/>
          </w:tcPr>
          <w:p w14:paraId="0FACE14E" w14:textId="77777777" w:rsidR="00287735" w:rsidRPr="00F56477" w:rsidRDefault="00287735">
            <w:pPr>
              <w:pStyle w:val="ListParagraph"/>
              <w:numPr>
                <w:ilvl w:val="0"/>
                <w:numId w:val="94"/>
              </w:numPr>
              <w:spacing w:line="25" w:lineRule="atLeast"/>
              <w:ind w:left="205" w:hanging="283"/>
              <w:contextualSpacing w:val="0"/>
              <w:jc w:val="both"/>
              <w:rPr>
                <w:bCs/>
                <w:color w:val="000000" w:themeColor="text1"/>
                <w:lang w:val="vi-VN"/>
              </w:rPr>
            </w:pPr>
            <w:r w:rsidRPr="00F56477">
              <w:rPr>
                <w:b/>
                <w:bCs/>
                <w:color w:val="000000" w:themeColor="text1"/>
                <w:lang w:val="vi-VN"/>
              </w:rPr>
              <w:t xml:space="preserve">Sàn: </w:t>
            </w:r>
            <w:r w:rsidRPr="00F56477">
              <w:rPr>
                <w:bCs/>
                <w:color w:val="000000" w:themeColor="text1"/>
                <w:lang w:val="vi-VN"/>
              </w:rPr>
              <w:t>Sàn vinyl cao cấp dày 7mm  (quy cách kiểu dáng theo thiết kế)</w:t>
            </w:r>
            <w:r w:rsidRPr="009E6AB9">
              <w:rPr>
                <w:bCs/>
                <w:color w:val="000000" w:themeColor="text1"/>
                <w:lang w:val="vi-VN"/>
              </w:rPr>
              <w:t>.</w:t>
            </w:r>
          </w:p>
          <w:p w14:paraId="764C2B00" w14:textId="77777777" w:rsidR="00287735" w:rsidRPr="00F56477" w:rsidRDefault="00287735">
            <w:pPr>
              <w:pStyle w:val="ListParagraph"/>
              <w:numPr>
                <w:ilvl w:val="0"/>
                <w:numId w:val="95"/>
              </w:numPr>
              <w:tabs>
                <w:tab w:val="left" w:pos="174"/>
              </w:tabs>
              <w:spacing w:line="25" w:lineRule="atLeast"/>
              <w:ind w:left="205" w:hanging="283"/>
              <w:contextualSpacing w:val="0"/>
              <w:jc w:val="both"/>
              <w:rPr>
                <w:color w:val="000000" w:themeColor="text1"/>
                <w:lang w:val="vi-VN"/>
              </w:rPr>
            </w:pPr>
            <w:r w:rsidRPr="00F56477">
              <w:rPr>
                <w:b/>
                <w:bCs/>
                <w:color w:val="000000" w:themeColor="text1"/>
                <w:lang w:val="vi-VN"/>
              </w:rPr>
              <w:t xml:space="preserve">Tường: </w:t>
            </w:r>
            <w:r w:rsidRPr="00F56477">
              <w:rPr>
                <w:color w:val="000000" w:themeColor="text1"/>
                <w:lang w:val="vi-VN"/>
              </w:rPr>
              <w:t>Ốp vách hoàn thiện tấm than tre hoặc tương đương</w:t>
            </w:r>
            <w:r w:rsidRPr="009E6AB9">
              <w:rPr>
                <w:color w:val="000000" w:themeColor="text1"/>
                <w:lang w:val="vi-VN"/>
              </w:rPr>
              <w:t>.</w:t>
            </w:r>
          </w:p>
          <w:p w14:paraId="631A8BA5" w14:textId="77777777" w:rsidR="00287735" w:rsidRPr="00F56477" w:rsidRDefault="00287735">
            <w:pPr>
              <w:pStyle w:val="ListParagraph"/>
              <w:numPr>
                <w:ilvl w:val="0"/>
                <w:numId w:val="95"/>
              </w:numPr>
              <w:tabs>
                <w:tab w:val="left" w:pos="174"/>
              </w:tabs>
              <w:spacing w:line="25" w:lineRule="atLeast"/>
              <w:ind w:left="205" w:hanging="283"/>
              <w:contextualSpacing w:val="0"/>
              <w:jc w:val="both"/>
              <w:rPr>
                <w:color w:val="000000" w:themeColor="text1"/>
              </w:rPr>
            </w:pPr>
            <w:r w:rsidRPr="00F56477">
              <w:rPr>
                <w:b/>
                <w:bCs/>
                <w:color w:val="000000" w:themeColor="text1"/>
                <w:lang w:val="vi-VN"/>
              </w:rPr>
              <w:t xml:space="preserve">Trần: </w:t>
            </w:r>
          </w:p>
          <w:p w14:paraId="0C6C2178"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Tấm thạch cao Vĩnh Tường/Boral/Gyproc hoặc tương </w:t>
            </w:r>
            <w:r>
              <w:rPr>
                <w:lang w:val="es-ES"/>
              </w:rPr>
              <w:t>đương.</w:t>
            </w:r>
            <w:r w:rsidRPr="00C159EE">
              <w:rPr>
                <w:lang w:val="es-ES"/>
              </w:rPr>
              <w:t xml:space="preserve"> </w:t>
            </w:r>
          </w:p>
          <w:p w14:paraId="2B4CBAFB"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Khung xương Hitacom /Vĩnh Tường/ hoặc tương </w:t>
            </w:r>
            <w:r>
              <w:rPr>
                <w:lang w:val="es-ES"/>
              </w:rPr>
              <w:t>đương.</w:t>
            </w:r>
          </w:p>
          <w:p w14:paraId="39AE067A"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Sơn bả hoàn thiện của hãng Kansai hoặc tương đương</w:t>
            </w:r>
            <w:r w:rsidRPr="00C159EE">
              <w:rPr>
                <w:bCs/>
                <w:lang w:val="es-ES"/>
              </w:rPr>
              <w:t>.</w:t>
            </w:r>
          </w:p>
          <w:p w14:paraId="643B413F" w14:textId="77777777" w:rsidR="00287735" w:rsidRPr="00F56477" w:rsidRDefault="00287735">
            <w:pPr>
              <w:pStyle w:val="ListParagraph"/>
              <w:numPr>
                <w:ilvl w:val="0"/>
                <w:numId w:val="100"/>
              </w:numPr>
              <w:spacing w:line="25" w:lineRule="atLeast"/>
              <w:ind w:left="63" w:hanging="141"/>
              <w:contextualSpacing w:val="0"/>
              <w:jc w:val="both"/>
              <w:rPr>
                <w:b/>
                <w:color w:val="000000" w:themeColor="text1"/>
              </w:rPr>
            </w:pPr>
            <w:r w:rsidRPr="00C159EE">
              <w:rPr>
                <w:b/>
                <w:color w:val="000000" w:themeColor="text1"/>
                <w:lang w:val="es-ES"/>
              </w:rPr>
              <w:t xml:space="preserve"> </w:t>
            </w:r>
            <w:r w:rsidRPr="00F56477">
              <w:rPr>
                <w:b/>
                <w:color w:val="000000" w:themeColor="text1"/>
              </w:rPr>
              <w:t>Thiết bị bếp:</w:t>
            </w:r>
          </w:p>
          <w:p w14:paraId="5043004D"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Tủ bếp: Gỗ công nghiệp, xử lý hoàn thiện bề mặt theo thiết kế.</w:t>
            </w:r>
          </w:p>
          <w:p w14:paraId="356F71D3"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Mặt đá bàn bếp: Đá nhân tạo hoặc tương </w:t>
            </w:r>
            <w:r>
              <w:rPr>
                <w:lang w:val="es-ES"/>
              </w:rPr>
              <w:t>đương.</w:t>
            </w:r>
          </w:p>
          <w:p w14:paraId="0F6E7C0E"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Ốp tường bếp: Đá nhân tạo hoặc tương </w:t>
            </w:r>
            <w:r>
              <w:rPr>
                <w:lang w:val="es-ES"/>
              </w:rPr>
              <w:t>đương.</w:t>
            </w:r>
          </w:p>
          <w:p w14:paraId="1C99D4BE"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Chậu rửa: Malloca/Teka hoặc tương đương.</w:t>
            </w:r>
          </w:p>
          <w:p w14:paraId="54834494"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Vòi rửa: Malloca/Teka hoặc tương đương. </w:t>
            </w:r>
          </w:p>
          <w:p w14:paraId="4AEACD83"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Máy hút mùi: Malloca/Bosch hoặc tương đương.</w:t>
            </w:r>
          </w:p>
          <w:p w14:paraId="2CDAFC13"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Bếp từ: Malloca/Bosch hoặc tương đương</w:t>
            </w:r>
          </w:p>
          <w:p w14:paraId="68052470"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Lò nướng, lò vi sóng: Malloca/Bosch hoặc tương đương</w:t>
            </w:r>
          </w:p>
          <w:p w14:paraId="2853DE17"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Tủ lạnh: Samsung/Bosch hoặc tương</w:t>
            </w:r>
            <w:r>
              <w:rPr>
                <w:lang w:val="es-ES"/>
              </w:rPr>
              <w:t xml:space="preserve"> đương.</w:t>
            </w:r>
          </w:p>
          <w:p w14:paraId="347BE66F"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Máy giặt kết hợp sấy: Electrolux hoặc tương </w:t>
            </w:r>
            <w:r>
              <w:rPr>
                <w:lang w:val="es-ES"/>
              </w:rPr>
              <w:t>đương.</w:t>
            </w:r>
          </w:p>
          <w:p w14:paraId="1043EE25" w14:textId="77777777" w:rsidR="00287735" w:rsidRPr="009E6AB9" w:rsidRDefault="00287735">
            <w:pPr>
              <w:pStyle w:val="ListParagraph"/>
              <w:numPr>
                <w:ilvl w:val="0"/>
                <w:numId w:val="100"/>
              </w:numPr>
              <w:spacing w:line="25" w:lineRule="atLeast"/>
              <w:ind w:left="63" w:hanging="141"/>
              <w:contextualSpacing w:val="0"/>
              <w:jc w:val="both"/>
              <w:rPr>
                <w:b/>
                <w:color w:val="000000" w:themeColor="text1"/>
                <w:lang w:val="es-ES"/>
              </w:rPr>
            </w:pPr>
            <w:r w:rsidRPr="00C159EE">
              <w:rPr>
                <w:b/>
                <w:color w:val="000000" w:themeColor="text1"/>
                <w:lang w:val="es-ES"/>
              </w:rPr>
              <w:t xml:space="preserve"> </w:t>
            </w:r>
            <w:r w:rsidRPr="009E6AB9">
              <w:rPr>
                <w:b/>
                <w:color w:val="000000" w:themeColor="text1"/>
                <w:lang w:val="es-ES"/>
              </w:rPr>
              <w:t>Thiết bị điện, chiếu sáng:</w:t>
            </w:r>
          </w:p>
          <w:p w14:paraId="1913AF4D"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Công tắc, ổ cắm: Schneider, Lergrand, Simon hoặc tương đương.</w:t>
            </w:r>
          </w:p>
          <w:p w14:paraId="2338D6BF"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Đèn chiếu sáng LED: Điện Quang, Rạng Đông hoặc tương đương.</w:t>
            </w:r>
          </w:p>
          <w:p w14:paraId="56931296" w14:textId="77777777" w:rsidR="00287735" w:rsidRPr="00F56477" w:rsidRDefault="00287735">
            <w:pPr>
              <w:pStyle w:val="ListParagraph"/>
              <w:numPr>
                <w:ilvl w:val="0"/>
                <w:numId w:val="105"/>
              </w:numPr>
              <w:spacing w:line="25" w:lineRule="atLeast"/>
              <w:ind w:left="489"/>
              <w:contextualSpacing w:val="0"/>
              <w:jc w:val="both"/>
              <w:rPr>
                <w:lang w:val="es-ES"/>
              </w:rPr>
            </w:pPr>
            <w:r w:rsidRPr="00C159EE">
              <w:rPr>
                <w:lang w:val="es-ES"/>
              </w:rPr>
              <w:t>Dây, cáp điện, cáp tín hiệu, ống luồn dây và phụ kiện</w:t>
            </w:r>
            <w:r>
              <w:rPr>
                <w:lang w:val="es-ES"/>
              </w:rPr>
              <w:t>.</w:t>
            </w:r>
          </w:p>
          <w:p w14:paraId="633CDCFB" w14:textId="77777777" w:rsidR="00287735" w:rsidRPr="00F56477" w:rsidRDefault="00287735">
            <w:pPr>
              <w:pStyle w:val="ListParagraph"/>
              <w:numPr>
                <w:ilvl w:val="0"/>
                <w:numId w:val="100"/>
              </w:numPr>
              <w:spacing w:line="25" w:lineRule="atLeast"/>
              <w:ind w:left="63" w:hanging="141"/>
              <w:contextualSpacing w:val="0"/>
              <w:jc w:val="both"/>
              <w:rPr>
                <w:b/>
                <w:color w:val="000000" w:themeColor="text1"/>
              </w:rPr>
            </w:pPr>
            <w:r w:rsidRPr="007A408A">
              <w:rPr>
                <w:b/>
                <w:color w:val="000000" w:themeColor="text1"/>
                <w:lang w:val="es-ES"/>
              </w:rPr>
              <w:t xml:space="preserve"> </w:t>
            </w:r>
            <w:r w:rsidRPr="00F56477">
              <w:rPr>
                <w:b/>
                <w:color w:val="000000" w:themeColor="text1"/>
              </w:rPr>
              <w:t>Điều hòa, thông gió:</w:t>
            </w:r>
          </w:p>
          <w:p w14:paraId="30F676E1"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Hệ thống hút khói bếp, chụp hút bếp, van gió một chiều (NRD), van gió chặn lửa (FD), đường ống và phụ kiện.</w:t>
            </w:r>
          </w:p>
          <w:p w14:paraId="7A3B6C94"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Cửa cấp gió dàn lạnh điều hòa và phụ kiện</w:t>
            </w:r>
            <w:r>
              <w:rPr>
                <w:lang w:val="es-ES"/>
              </w:rPr>
              <w:t>.</w:t>
            </w:r>
          </w:p>
          <w:p w14:paraId="54C1579C"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Cửa hồi gió điều hòa</w:t>
            </w:r>
            <w:r>
              <w:rPr>
                <w:lang w:val="es-ES"/>
              </w:rPr>
              <w:t>.</w:t>
            </w:r>
          </w:p>
          <w:p w14:paraId="184AE09A" w14:textId="77777777" w:rsidR="00287735" w:rsidRPr="00F56477" w:rsidRDefault="00287735">
            <w:pPr>
              <w:pStyle w:val="ListParagraph"/>
              <w:numPr>
                <w:ilvl w:val="0"/>
                <w:numId w:val="100"/>
              </w:numPr>
              <w:spacing w:line="25" w:lineRule="atLeast"/>
              <w:ind w:left="63" w:hanging="141"/>
              <w:contextualSpacing w:val="0"/>
              <w:jc w:val="both"/>
              <w:rPr>
                <w:b/>
                <w:color w:val="000000" w:themeColor="text1"/>
              </w:rPr>
            </w:pPr>
            <w:r w:rsidRPr="009E6AB9">
              <w:rPr>
                <w:b/>
                <w:color w:val="000000" w:themeColor="text1"/>
                <w:lang w:val="es-ES"/>
              </w:rPr>
              <w:t xml:space="preserve"> </w:t>
            </w:r>
            <w:r w:rsidRPr="00F56477">
              <w:rPr>
                <w:b/>
                <w:color w:val="000000" w:themeColor="text1"/>
              </w:rPr>
              <w:t>Cấp, thoát nước:</w:t>
            </w:r>
          </w:p>
          <w:p w14:paraId="0B974120"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Bình nước nóng và phụ kiện.</w:t>
            </w:r>
          </w:p>
          <w:p w14:paraId="44AA1F8C"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Hệ thống đường ống cấp, thoát nước và phụ kiện.</w:t>
            </w:r>
          </w:p>
          <w:p w14:paraId="4D891D2B" w14:textId="77777777" w:rsidR="00287735" w:rsidRPr="00F56477" w:rsidRDefault="00287735">
            <w:pPr>
              <w:pStyle w:val="ListParagraph"/>
              <w:numPr>
                <w:ilvl w:val="0"/>
                <w:numId w:val="100"/>
              </w:numPr>
              <w:spacing w:line="25" w:lineRule="atLeast"/>
              <w:ind w:left="63" w:hanging="141"/>
              <w:contextualSpacing w:val="0"/>
              <w:jc w:val="both"/>
              <w:rPr>
                <w:b/>
                <w:color w:val="000000" w:themeColor="text1"/>
              </w:rPr>
            </w:pPr>
            <w:r w:rsidRPr="00C159EE">
              <w:rPr>
                <w:b/>
                <w:color w:val="000000" w:themeColor="text1"/>
                <w:lang w:val="es-ES"/>
              </w:rPr>
              <w:t xml:space="preserve"> </w:t>
            </w:r>
            <w:r w:rsidRPr="00F56477">
              <w:rPr>
                <w:b/>
                <w:color w:val="000000" w:themeColor="text1"/>
              </w:rPr>
              <w:t>Phòng cháy, chữa cháy:</w:t>
            </w:r>
          </w:p>
          <w:p w14:paraId="2030D643"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Đầu phun chữa cháy sprinkler, ống chữa cháy và phụ kiện.</w:t>
            </w:r>
          </w:p>
          <w:p w14:paraId="0C988170"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Đầu báo nhiệt. </w:t>
            </w:r>
          </w:p>
          <w:p w14:paraId="51AA68E6" w14:textId="77777777" w:rsidR="00287735" w:rsidRPr="00F56477" w:rsidRDefault="00287735">
            <w:pPr>
              <w:pStyle w:val="ListParagraph"/>
              <w:numPr>
                <w:ilvl w:val="0"/>
                <w:numId w:val="105"/>
              </w:numPr>
              <w:spacing w:line="25" w:lineRule="atLeast"/>
              <w:ind w:left="489"/>
              <w:contextualSpacing w:val="0"/>
              <w:jc w:val="both"/>
              <w:rPr>
                <w:color w:val="000000" w:themeColor="text1"/>
                <w:lang w:val="es-ES"/>
              </w:rPr>
            </w:pPr>
            <w:r w:rsidRPr="00C159EE">
              <w:rPr>
                <w:lang w:val="es-ES"/>
              </w:rPr>
              <w:t>Cáp tín hiệu chống cháy AWG16</w:t>
            </w:r>
            <w:r>
              <w:rPr>
                <w:lang w:val="es-ES"/>
              </w:rPr>
              <w:t>.</w:t>
            </w:r>
          </w:p>
        </w:tc>
      </w:tr>
      <w:tr w:rsidR="00287735" w:rsidRPr="00404353" w14:paraId="710596F3" w14:textId="77777777" w:rsidTr="00295987">
        <w:tc>
          <w:tcPr>
            <w:tcW w:w="709" w:type="dxa"/>
          </w:tcPr>
          <w:p w14:paraId="06816DE5" w14:textId="77777777" w:rsidR="00287735" w:rsidRPr="00F56477" w:rsidRDefault="00287735" w:rsidP="00295987">
            <w:pPr>
              <w:spacing w:after="0" w:line="25" w:lineRule="atLeast"/>
              <w:jc w:val="center"/>
              <w:rPr>
                <w:rFonts w:ascii="Times New Roman" w:hAnsi="Times New Roman" w:cs="Times New Roman"/>
                <w:color w:val="000000" w:themeColor="text1"/>
                <w:sz w:val="24"/>
                <w:szCs w:val="24"/>
              </w:rPr>
            </w:pPr>
            <w:r w:rsidRPr="00F56477">
              <w:rPr>
                <w:rFonts w:ascii="Times New Roman" w:hAnsi="Times New Roman" w:cs="Times New Roman"/>
                <w:color w:val="000000" w:themeColor="text1"/>
                <w:sz w:val="24"/>
                <w:szCs w:val="24"/>
              </w:rPr>
              <w:lastRenderedPageBreak/>
              <w:t>3</w:t>
            </w:r>
          </w:p>
        </w:tc>
        <w:tc>
          <w:tcPr>
            <w:tcW w:w="1640" w:type="dxa"/>
          </w:tcPr>
          <w:p w14:paraId="2E619401" w14:textId="77777777" w:rsidR="00287735" w:rsidRPr="00F56477" w:rsidRDefault="00287735" w:rsidP="00295987">
            <w:pPr>
              <w:spacing w:after="0" w:line="25" w:lineRule="atLeast"/>
              <w:rPr>
                <w:rFonts w:ascii="Times New Roman" w:hAnsi="Times New Roman" w:cs="Times New Roman"/>
                <w:b/>
                <w:color w:val="000000" w:themeColor="text1"/>
                <w:sz w:val="24"/>
                <w:szCs w:val="24"/>
              </w:rPr>
            </w:pPr>
            <w:r w:rsidRPr="00F56477">
              <w:rPr>
                <w:rFonts w:ascii="Times New Roman" w:hAnsi="Times New Roman" w:cs="Times New Roman"/>
                <w:b/>
                <w:color w:val="000000" w:themeColor="text1"/>
                <w:sz w:val="24"/>
                <w:szCs w:val="24"/>
              </w:rPr>
              <w:t>Phòng ngủ</w:t>
            </w:r>
          </w:p>
        </w:tc>
        <w:tc>
          <w:tcPr>
            <w:tcW w:w="7007" w:type="dxa"/>
          </w:tcPr>
          <w:p w14:paraId="7077AB79" w14:textId="77777777" w:rsidR="00287735" w:rsidRPr="00F56477" w:rsidRDefault="00287735">
            <w:pPr>
              <w:pStyle w:val="ListParagraph"/>
              <w:numPr>
                <w:ilvl w:val="0"/>
                <w:numId w:val="94"/>
              </w:numPr>
              <w:spacing w:line="25" w:lineRule="atLeast"/>
              <w:ind w:left="174" w:hanging="252"/>
              <w:contextualSpacing w:val="0"/>
              <w:jc w:val="both"/>
              <w:rPr>
                <w:bCs/>
                <w:color w:val="000000" w:themeColor="text1"/>
                <w:lang w:val="vi-VN"/>
              </w:rPr>
            </w:pPr>
            <w:r w:rsidRPr="007A408A">
              <w:rPr>
                <w:b/>
                <w:color w:val="000000" w:themeColor="text1"/>
              </w:rPr>
              <w:t>Sàn:</w:t>
            </w:r>
            <w:r w:rsidRPr="00F56477">
              <w:rPr>
                <w:b/>
                <w:bCs/>
                <w:color w:val="000000" w:themeColor="text1"/>
                <w:lang w:val="vi-VN"/>
              </w:rPr>
              <w:t xml:space="preserve"> </w:t>
            </w:r>
            <w:r w:rsidRPr="00F56477">
              <w:rPr>
                <w:bCs/>
                <w:color w:val="000000" w:themeColor="text1"/>
              </w:rPr>
              <w:t>S</w:t>
            </w:r>
            <w:r w:rsidRPr="00F56477">
              <w:rPr>
                <w:bCs/>
                <w:color w:val="000000" w:themeColor="text1"/>
                <w:lang w:val="vi-VN"/>
              </w:rPr>
              <w:t xml:space="preserve">àn </w:t>
            </w:r>
            <w:r w:rsidRPr="00F56477">
              <w:rPr>
                <w:bCs/>
                <w:color w:val="000000" w:themeColor="text1"/>
              </w:rPr>
              <w:t xml:space="preserve">vinyl cao cấp dày 7mm </w:t>
            </w:r>
            <w:r w:rsidRPr="00F56477">
              <w:rPr>
                <w:bCs/>
                <w:color w:val="000000" w:themeColor="text1"/>
                <w:lang w:val="vi-VN"/>
              </w:rPr>
              <w:t>(quy cách kiểu dáng theo thiết kế)</w:t>
            </w:r>
            <w:r>
              <w:rPr>
                <w:bCs/>
                <w:color w:val="000000" w:themeColor="text1"/>
              </w:rPr>
              <w:t>.</w:t>
            </w:r>
          </w:p>
          <w:p w14:paraId="39FA3B3E" w14:textId="77777777" w:rsidR="00287735" w:rsidRPr="00F56477" w:rsidRDefault="00287735">
            <w:pPr>
              <w:pStyle w:val="ListParagraph"/>
              <w:numPr>
                <w:ilvl w:val="0"/>
                <w:numId w:val="96"/>
              </w:numPr>
              <w:spacing w:line="25" w:lineRule="atLeast"/>
              <w:ind w:left="166" w:hanging="244"/>
              <w:contextualSpacing w:val="0"/>
              <w:jc w:val="both"/>
              <w:rPr>
                <w:color w:val="000000" w:themeColor="text1"/>
                <w:lang w:val="vi-VN"/>
              </w:rPr>
            </w:pPr>
            <w:r w:rsidRPr="00F56477">
              <w:rPr>
                <w:b/>
                <w:bCs/>
                <w:color w:val="000000" w:themeColor="text1"/>
                <w:lang w:val="vi-VN"/>
              </w:rPr>
              <w:t xml:space="preserve">Tường: </w:t>
            </w:r>
            <w:r w:rsidRPr="00F56477">
              <w:rPr>
                <w:color w:val="000000" w:themeColor="text1"/>
                <w:lang w:val="vi-VN"/>
              </w:rPr>
              <w:t>Ốp vách hoàn thiện tấm than tre hoặc tương đương</w:t>
            </w:r>
            <w:r w:rsidRPr="009E6AB9">
              <w:rPr>
                <w:color w:val="000000" w:themeColor="text1"/>
                <w:lang w:val="vi-VN"/>
              </w:rPr>
              <w:t>.</w:t>
            </w:r>
          </w:p>
          <w:p w14:paraId="4FBF7DC8" w14:textId="77777777" w:rsidR="00287735" w:rsidRPr="00F56477" w:rsidRDefault="00287735">
            <w:pPr>
              <w:pStyle w:val="ListParagraph"/>
              <w:numPr>
                <w:ilvl w:val="0"/>
                <w:numId w:val="96"/>
              </w:numPr>
              <w:tabs>
                <w:tab w:val="left" w:pos="174"/>
              </w:tabs>
              <w:spacing w:line="25" w:lineRule="atLeast"/>
              <w:ind w:left="346" w:hanging="424"/>
              <w:contextualSpacing w:val="0"/>
              <w:jc w:val="both"/>
              <w:rPr>
                <w:color w:val="000000" w:themeColor="text1"/>
              </w:rPr>
            </w:pPr>
            <w:r w:rsidRPr="00F56477">
              <w:rPr>
                <w:b/>
                <w:bCs/>
                <w:color w:val="000000" w:themeColor="text1"/>
                <w:lang w:val="vi-VN"/>
              </w:rPr>
              <w:t>Trần:</w:t>
            </w:r>
            <w:r w:rsidRPr="00F56477">
              <w:rPr>
                <w:b/>
                <w:bCs/>
                <w:color w:val="000000" w:themeColor="text1"/>
              </w:rPr>
              <w:t xml:space="preserve"> </w:t>
            </w:r>
          </w:p>
          <w:p w14:paraId="00494DB5"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Tấm thạch cao Vĩnh Tường/Boral/Gyproc hoặc tương </w:t>
            </w:r>
            <w:r>
              <w:rPr>
                <w:lang w:val="es-ES"/>
              </w:rPr>
              <w:t>đương.</w:t>
            </w:r>
            <w:r w:rsidRPr="00C159EE">
              <w:rPr>
                <w:lang w:val="es-ES"/>
              </w:rPr>
              <w:t xml:space="preserve"> </w:t>
            </w:r>
          </w:p>
          <w:p w14:paraId="1736C963"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Khung xương Hitacom /Vĩnh Tường/ hoặc tương </w:t>
            </w:r>
            <w:r>
              <w:rPr>
                <w:lang w:val="es-ES"/>
              </w:rPr>
              <w:t>đương.</w:t>
            </w:r>
          </w:p>
          <w:p w14:paraId="2BD88A06"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Sơn bả hoàn thiện của hãng Kansai hoặc tương đương.</w:t>
            </w:r>
          </w:p>
          <w:p w14:paraId="2D33CCB9" w14:textId="77777777" w:rsidR="00287735" w:rsidRPr="00F56477" w:rsidRDefault="00287735">
            <w:pPr>
              <w:pStyle w:val="ListParagraph"/>
              <w:numPr>
                <w:ilvl w:val="0"/>
                <w:numId w:val="96"/>
              </w:numPr>
              <w:spacing w:line="25" w:lineRule="atLeast"/>
              <w:ind w:left="166" w:hanging="244"/>
              <w:contextualSpacing w:val="0"/>
              <w:jc w:val="both"/>
              <w:rPr>
                <w:b/>
                <w:bCs/>
                <w:color w:val="000000" w:themeColor="text1"/>
              </w:rPr>
            </w:pPr>
            <w:r w:rsidRPr="00F56477">
              <w:rPr>
                <w:b/>
                <w:bCs/>
                <w:color w:val="000000" w:themeColor="text1"/>
                <w:lang w:val="vi-VN"/>
              </w:rPr>
              <w:t>Cửa</w:t>
            </w:r>
            <w:r w:rsidRPr="00F56477">
              <w:rPr>
                <w:b/>
                <w:bCs/>
                <w:color w:val="000000" w:themeColor="text1"/>
              </w:rPr>
              <w:t xml:space="preserve"> thông phòng</w:t>
            </w:r>
            <w:r w:rsidRPr="00F56477">
              <w:rPr>
                <w:b/>
                <w:bCs/>
                <w:color w:val="000000" w:themeColor="text1"/>
                <w:lang w:val="vi-VN"/>
              </w:rPr>
              <w:t xml:space="preserve">: </w:t>
            </w:r>
          </w:p>
          <w:p w14:paraId="37419845" w14:textId="77777777" w:rsidR="00287735" w:rsidRPr="00F56477" w:rsidRDefault="00287735">
            <w:pPr>
              <w:pStyle w:val="ListParagraph"/>
              <w:numPr>
                <w:ilvl w:val="0"/>
                <w:numId w:val="96"/>
              </w:numPr>
              <w:spacing w:line="25" w:lineRule="atLeast"/>
              <w:ind w:left="166" w:hanging="244"/>
              <w:contextualSpacing w:val="0"/>
              <w:jc w:val="both"/>
              <w:rPr>
                <w:b/>
                <w:bCs/>
                <w:color w:val="000000" w:themeColor="text1"/>
              </w:rPr>
            </w:pPr>
            <w:r w:rsidRPr="00F56477">
              <w:rPr>
                <w:b/>
                <w:bCs/>
                <w:color w:val="000000" w:themeColor="text1"/>
              </w:rPr>
              <w:t>Cửa Gỗ:</w:t>
            </w:r>
          </w:p>
          <w:p w14:paraId="6A7B5858"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Gỗ công nghiệp, và hoàn thiện theo thiết kế.    </w:t>
            </w:r>
          </w:p>
          <w:p w14:paraId="18F91A89"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Phụ kiện cửa: Inmundex, Hettich, Hafele hoặc tương </w:t>
            </w:r>
            <w:r>
              <w:rPr>
                <w:lang w:val="es-ES"/>
              </w:rPr>
              <w:t>đương.</w:t>
            </w:r>
          </w:p>
          <w:p w14:paraId="277BC932" w14:textId="77777777" w:rsidR="00287735" w:rsidRPr="00F56477" w:rsidRDefault="00287735">
            <w:pPr>
              <w:pStyle w:val="ListParagraph"/>
              <w:numPr>
                <w:ilvl w:val="0"/>
                <w:numId w:val="96"/>
              </w:numPr>
              <w:tabs>
                <w:tab w:val="left" w:pos="174"/>
              </w:tabs>
              <w:spacing w:line="25" w:lineRule="atLeast"/>
              <w:ind w:left="189" w:hanging="267"/>
              <w:contextualSpacing w:val="0"/>
              <w:jc w:val="both"/>
              <w:rPr>
                <w:lang w:val="es-ES"/>
              </w:rPr>
            </w:pPr>
            <w:r w:rsidRPr="00F56477">
              <w:rPr>
                <w:b/>
                <w:bCs/>
                <w:color w:val="000000" w:themeColor="text1"/>
                <w:lang w:val="es-ES"/>
              </w:rPr>
              <w:t>Tủ âm tường:</w:t>
            </w:r>
            <w:r w:rsidRPr="00F56477">
              <w:rPr>
                <w:color w:val="000000" w:themeColor="text1"/>
                <w:lang w:val="es-ES"/>
              </w:rPr>
              <w:t xml:space="preserve"> </w:t>
            </w:r>
            <w:r w:rsidRPr="00F56477">
              <w:rPr>
                <w:lang w:val="es-ES"/>
              </w:rPr>
              <w:t>Gỗ công nghiệp, kiểu dáng theo thiết kế.</w:t>
            </w:r>
          </w:p>
          <w:p w14:paraId="52E24B52" w14:textId="77777777" w:rsidR="00287735" w:rsidRPr="00C159EE" w:rsidRDefault="00287735">
            <w:pPr>
              <w:pStyle w:val="ListParagraph"/>
              <w:numPr>
                <w:ilvl w:val="0"/>
                <w:numId w:val="106"/>
              </w:numPr>
              <w:spacing w:line="25" w:lineRule="atLeast"/>
              <w:ind w:left="489"/>
              <w:contextualSpacing w:val="0"/>
              <w:rPr>
                <w:lang w:val="es-ES"/>
              </w:rPr>
            </w:pPr>
            <w:r w:rsidRPr="00C159EE">
              <w:rPr>
                <w:lang w:val="es-ES"/>
              </w:rPr>
              <w:t xml:space="preserve">Phụ kiện cửa: Inmundex, Hettich, Hafele hoặc tương </w:t>
            </w:r>
            <w:r>
              <w:rPr>
                <w:lang w:val="es-ES"/>
              </w:rPr>
              <w:t>đương.</w:t>
            </w:r>
          </w:p>
          <w:p w14:paraId="4E705F8E" w14:textId="77777777" w:rsidR="00287735" w:rsidRPr="00F56477" w:rsidRDefault="00287735">
            <w:pPr>
              <w:pStyle w:val="ListParagraph"/>
              <w:numPr>
                <w:ilvl w:val="0"/>
                <w:numId w:val="95"/>
              </w:numPr>
              <w:spacing w:line="25" w:lineRule="atLeast"/>
              <w:ind w:left="174" w:hanging="252"/>
              <w:contextualSpacing w:val="0"/>
              <w:jc w:val="both"/>
              <w:rPr>
                <w:b/>
                <w:bCs/>
                <w:lang w:val="es-ES"/>
              </w:rPr>
            </w:pPr>
            <w:r w:rsidRPr="00F56477">
              <w:rPr>
                <w:b/>
                <w:bCs/>
                <w:lang w:val="es-ES"/>
              </w:rPr>
              <w:t>Nội thất đồ rời:</w:t>
            </w:r>
          </w:p>
          <w:p w14:paraId="480EB176" w14:textId="77777777" w:rsidR="00287735" w:rsidRPr="00C159EE" w:rsidRDefault="00287735">
            <w:pPr>
              <w:pStyle w:val="ListParagraph"/>
              <w:numPr>
                <w:ilvl w:val="0"/>
                <w:numId w:val="107"/>
              </w:numPr>
              <w:spacing w:line="25" w:lineRule="atLeast"/>
              <w:ind w:left="489"/>
              <w:contextualSpacing w:val="0"/>
              <w:jc w:val="both"/>
              <w:rPr>
                <w:bCs/>
                <w:color w:val="000000" w:themeColor="text1"/>
              </w:rPr>
            </w:pPr>
            <w:r w:rsidRPr="00C159EE">
              <w:rPr>
                <w:b/>
                <w:color w:val="000000" w:themeColor="text1"/>
              </w:rPr>
              <w:t xml:space="preserve">Giường ngủ: </w:t>
            </w:r>
            <w:r w:rsidRPr="00C159EE">
              <w:rPr>
                <w:bCs/>
                <w:color w:val="000000" w:themeColor="text1"/>
              </w:rPr>
              <w:t>Theo thiết kế</w:t>
            </w:r>
            <w:r>
              <w:rPr>
                <w:bCs/>
                <w:color w:val="000000" w:themeColor="text1"/>
              </w:rPr>
              <w:t>.</w:t>
            </w:r>
          </w:p>
          <w:p w14:paraId="76BAE4C4" w14:textId="77777777" w:rsidR="00287735" w:rsidRPr="00C159EE" w:rsidRDefault="00287735">
            <w:pPr>
              <w:pStyle w:val="ListParagraph"/>
              <w:numPr>
                <w:ilvl w:val="0"/>
                <w:numId w:val="107"/>
              </w:numPr>
              <w:spacing w:line="25" w:lineRule="atLeast"/>
              <w:ind w:left="489"/>
              <w:contextualSpacing w:val="0"/>
              <w:jc w:val="both"/>
              <w:rPr>
                <w:bCs/>
              </w:rPr>
            </w:pPr>
            <w:r w:rsidRPr="00C159EE">
              <w:rPr>
                <w:b/>
                <w:color w:val="000000" w:themeColor="text1"/>
              </w:rPr>
              <w:t xml:space="preserve">Táp đầu giường, đèn táp: </w:t>
            </w:r>
            <w:r w:rsidRPr="00C159EE">
              <w:rPr>
                <w:bCs/>
                <w:color w:val="000000" w:themeColor="text1"/>
              </w:rPr>
              <w:t>Theo thiết kế</w:t>
            </w:r>
            <w:r>
              <w:rPr>
                <w:bCs/>
                <w:color w:val="000000" w:themeColor="text1"/>
              </w:rPr>
              <w:t>.</w:t>
            </w:r>
          </w:p>
          <w:p w14:paraId="7AE7186E" w14:textId="77777777" w:rsidR="00287735" w:rsidRPr="00C159EE" w:rsidRDefault="00287735">
            <w:pPr>
              <w:pStyle w:val="ListParagraph"/>
              <w:numPr>
                <w:ilvl w:val="0"/>
                <w:numId w:val="107"/>
              </w:numPr>
              <w:spacing w:line="25" w:lineRule="atLeast"/>
              <w:ind w:left="489"/>
              <w:contextualSpacing w:val="0"/>
              <w:jc w:val="both"/>
              <w:rPr>
                <w:b/>
                <w:bCs/>
              </w:rPr>
            </w:pPr>
            <w:r w:rsidRPr="00C159EE">
              <w:rPr>
                <w:b/>
                <w:color w:val="000000" w:themeColor="text1"/>
              </w:rPr>
              <w:t xml:space="preserve">Kệ TV: </w:t>
            </w:r>
            <w:r w:rsidRPr="00C159EE">
              <w:rPr>
                <w:bCs/>
                <w:color w:val="000000" w:themeColor="text1"/>
              </w:rPr>
              <w:t>Theo thiết kế</w:t>
            </w:r>
            <w:r>
              <w:rPr>
                <w:bCs/>
                <w:color w:val="000000" w:themeColor="text1"/>
              </w:rPr>
              <w:t>.</w:t>
            </w:r>
          </w:p>
          <w:p w14:paraId="0EA11D17" w14:textId="77777777" w:rsidR="00287735" w:rsidRPr="00C159EE" w:rsidRDefault="00287735">
            <w:pPr>
              <w:pStyle w:val="ListParagraph"/>
              <w:numPr>
                <w:ilvl w:val="0"/>
                <w:numId w:val="107"/>
              </w:numPr>
              <w:spacing w:line="25" w:lineRule="atLeast"/>
              <w:ind w:left="489"/>
              <w:contextualSpacing w:val="0"/>
              <w:jc w:val="both"/>
              <w:rPr>
                <w:bCs/>
                <w:color w:val="000000" w:themeColor="text1"/>
              </w:rPr>
            </w:pPr>
            <w:r w:rsidRPr="00C159EE">
              <w:rPr>
                <w:b/>
                <w:color w:val="000000" w:themeColor="text1"/>
              </w:rPr>
              <w:t xml:space="preserve">Bàn, ghế trang điểm: </w:t>
            </w:r>
            <w:r w:rsidRPr="00C159EE">
              <w:rPr>
                <w:bCs/>
                <w:color w:val="000000" w:themeColor="text1"/>
              </w:rPr>
              <w:t>Theo thiết kế</w:t>
            </w:r>
            <w:r>
              <w:rPr>
                <w:bCs/>
                <w:color w:val="000000" w:themeColor="text1"/>
              </w:rPr>
              <w:t>.</w:t>
            </w:r>
          </w:p>
          <w:p w14:paraId="55E5A8D6" w14:textId="77777777" w:rsidR="00287735" w:rsidRPr="00C159EE" w:rsidRDefault="00287735">
            <w:pPr>
              <w:pStyle w:val="ListParagraph"/>
              <w:numPr>
                <w:ilvl w:val="0"/>
                <w:numId w:val="107"/>
              </w:numPr>
              <w:spacing w:line="25" w:lineRule="atLeast"/>
              <w:ind w:left="489"/>
              <w:contextualSpacing w:val="0"/>
              <w:jc w:val="both"/>
              <w:rPr>
                <w:bCs/>
                <w:color w:val="000000" w:themeColor="text1"/>
              </w:rPr>
            </w:pPr>
            <w:r w:rsidRPr="00C159EE">
              <w:rPr>
                <w:b/>
                <w:color w:val="000000" w:themeColor="text1"/>
              </w:rPr>
              <w:t xml:space="preserve">Thảm tấm: </w:t>
            </w:r>
            <w:r w:rsidRPr="00C159EE">
              <w:rPr>
                <w:bCs/>
                <w:color w:val="000000" w:themeColor="text1"/>
              </w:rPr>
              <w:t>Theo thiết kế</w:t>
            </w:r>
            <w:r>
              <w:rPr>
                <w:bCs/>
                <w:color w:val="000000" w:themeColor="text1"/>
              </w:rPr>
              <w:t>.</w:t>
            </w:r>
          </w:p>
          <w:p w14:paraId="668AFD65" w14:textId="77777777" w:rsidR="00287735" w:rsidRPr="00C159EE" w:rsidRDefault="00287735">
            <w:pPr>
              <w:pStyle w:val="ListParagraph"/>
              <w:numPr>
                <w:ilvl w:val="0"/>
                <w:numId w:val="107"/>
              </w:numPr>
              <w:spacing w:line="25" w:lineRule="atLeast"/>
              <w:ind w:left="489"/>
              <w:contextualSpacing w:val="0"/>
              <w:jc w:val="both"/>
              <w:rPr>
                <w:bCs/>
                <w:color w:val="000000" w:themeColor="text1"/>
              </w:rPr>
            </w:pPr>
            <w:r w:rsidRPr="00C159EE">
              <w:rPr>
                <w:b/>
                <w:color w:val="000000" w:themeColor="text1"/>
              </w:rPr>
              <w:t xml:space="preserve">Rèm 2 lớp: </w:t>
            </w:r>
            <w:r w:rsidRPr="00C159EE">
              <w:rPr>
                <w:bCs/>
                <w:color w:val="000000" w:themeColor="text1"/>
              </w:rPr>
              <w:t>Lớp cản sáng và lớp sheer theo thiết kế</w:t>
            </w:r>
            <w:r>
              <w:rPr>
                <w:bCs/>
                <w:color w:val="000000" w:themeColor="text1"/>
              </w:rPr>
              <w:t>.</w:t>
            </w:r>
          </w:p>
          <w:p w14:paraId="7D27FBDB" w14:textId="77777777" w:rsidR="00287735" w:rsidRPr="00F56477" w:rsidRDefault="00287735">
            <w:pPr>
              <w:pStyle w:val="ListParagraph"/>
              <w:numPr>
                <w:ilvl w:val="0"/>
                <w:numId w:val="96"/>
              </w:numPr>
              <w:spacing w:line="25" w:lineRule="atLeast"/>
              <w:ind w:left="205" w:hanging="283"/>
              <w:contextualSpacing w:val="0"/>
              <w:jc w:val="both"/>
              <w:rPr>
                <w:b/>
                <w:bCs/>
                <w:color w:val="000000" w:themeColor="text1"/>
                <w:lang w:val="es-ES"/>
              </w:rPr>
            </w:pPr>
            <w:r w:rsidRPr="00F56477">
              <w:rPr>
                <w:b/>
                <w:bCs/>
                <w:color w:val="000000" w:themeColor="text1"/>
                <w:lang w:val="es-ES"/>
              </w:rPr>
              <w:t>Thiết b</w:t>
            </w:r>
            <w:r w:rsidRPr="00F56477">
              <w:rPr>
                <w:b/>
                <w:bCs/>
                <w:color w:val="000000" w:themeColor="text1"/>
                <w:lang w:val="vi-VN"/>
              </w:rPr>
              <w:t>ị</w:t>
            </w:r>
            <w:r w:rsidRPr="00F56477">
              <w:rPr>
                <w:b/>
                <w:bCs/>
                <w:color w:val="000000" w:themeColor="text1"/>
                <w:lang w:val="es-ES"/>
              </w:rPr>
              <w:t xml:space="preserve"> điện/Viễn Thông:</w:t>
            </w:r>
          </w:p>
          <w:p w14:paraId="01F5FD8B" w14:textId="77777777" w:rsidR="00287735" w:rsidRPr="00F56477" w:rsidRDefault="00287735">
            <w:pPr>
              <w:pStyle w:val="ListParagraph"/>
              <w:numPr>
                <w:ilvl w:val="0"/>
                <w:numId w:val="105"/>
              </w:numPr>
              <w:spacing w:line="25" w:lineRule="atLeast"/>
              <w:ind w:left="489"/>
              <w:contextualSpacing w:val="0"/>
              <w:jc w:val="both"/>
              <w:rPr>
                <w:lang w:val="es-ES"/>
              </w:rPr>
            </w:pPr>
            <w:r w:rsidRPr="00F56477">
              <w:rPr>
                <w:lang w:val="es-ES"/>
              </w:rPr>
              <w:t>Công t</w:t>
            </w:r>
            <w:r w:rsidRPr="00C159EE">
              <w:rPr>
                <w:lang w:val="es-ES"/>
              </w:rPr>
              <w:t>ắ</w:t>
            </w:r>
            <w:r w:rsidRPr="00F56477">
              <w:rPr>
                <w:lang w:val="es-ES"/>
              </w:rPr>
              <w:t>c, ổ cắm: Schneider/Simon hoặc tương đương.</w:t>
            </w:r>
          </w:p>
          <w:p w14:paraId="550C7012" w14:textId="77777777" w:rsidR="00287735" w:rsidRPr="00F56477" w:rsidRDefault="00287735">
            <w:pPr>
              <w:pStyle w:val="ListParagraph"/>
              <w:numPr>
                <w:ilvl w:val="0"/>
                <w:numId w:val="105"/>
              </w:numPr>
              <w:spacing w:line="25" w:lineRule="atLeast"/>
              <w:ind w:left="489"/>
              <w:contextualSpacing w:val="0"/>
              <w:jc w:val="both"/>
              <w:rPr>
                <w:lang w:val="es-ES"/>
              </w:rPr>
            </w:pPr>
            <w:r w:rsidRPr="00F56477">
              <w:rPr>
                <w:lang w:val="es-ES"/>
              </w:rPr>
              <w:t xml:space="preserve">Đèn </w:t>
            </w:r>
            <w:r>
              <w:rPr>
                <w:lang w:val="es-ES"/>
              </w:rPr>
              <w:t>s</w:t>
            </w:r>
            <w:r w:rsidRPr="00F56477">
              <w:rPr>
                <w:lang w:val="es-ES"/>
              </w:rPr>
              <w:t xml:space="preserve">ử dụng công nghệ Led: Điện Quang/Osram hoặc tương </w:t>
            </w:r>
            <w:r>
              <w:rPr>
                <w:lang w:val="es-ES"/>
              </w:rPr>
              <w:t>đương.</w:t>
            </w:r>
          </w:p>
          <w:p w14:paraId="593453AF" w14:textId="77777777" w:rsidR="00287735" w:rsidRPr="00F56477" w:rsidRDefault="00287735">
            <w:pPr>
              <w:pStyle w:val="ListParagraph"/>
              <w:numPr>
                <w:ilvl w:val="0"/>
                <w:numId w:val="96"/>
              </w:numPr>
              <w:spacing w:line="25" w:lineRule="atLeast"/>
              <w:ind w:left="166" w:hanging="244"/>
              <w:contextualSpacing w:val="0"/>
              <w:jc w:val="both"/>
              <w:rPr>
                <w:b/>
                <w:bCs/>
                <w:lang w:val="es-ES"/>
              </w:rPr>
            </w:pPr>
            <w:r w:rsidRPr="00F56477">
              <w:rPr>
                <w:b/>
                <w:bCs/>
                <w:lang w:val="es-ES"/>
              </w:rPr>
              <w:t>Thiết b</w:t>
            </w:r>
            <w:r w:rsidRPr="00F56477">
              <w:rPr>
                <w:b/>
                <w:bCs/>
                <w:lang w:val="vi-VN"/>
              </w:rPr>
              <w:t>ị</w:t>
            </w:r>
            <w:r w:rsidRPr="00F56477">
              <w:rPr>
                <w:b/>
                <w:bCs/>
                <w:lang w:val="es-ES"/>
              </w:rPr>
              <w:t xml:space="preserve"> điện, chiếu sáng:</w:t>
            </w:r>
          </w:p>
          <w:p w14:paraId="477B35B1" w14:textId="77777777" w:rsidR="00287735" w:rsidRPr="00F56477" w:rsidRDefault="00287735">
            <w:pPr>
              <w:pStyle w:val="ListParagraph"/>
              <w:numPr>
                <w:ilvl w:val="0"/>
                <w:numId w:val="105"/>
              </w:numPr>
              <w:spacing w:line="25" w:lineRule="atLeast"/>
              <w:ind w:left="489"/>
              <w:contextualSpacing w:val="0"/>
              <w:jc w:val="both"/>
              <w:rPr>
                <w:lang w:val="es-ES"/>
              </w:rPr>
            </w:pPr>
            <w:r w:rsidRPr="00F56477">
              <w:rPr>
                <w:lang w:val="es-ES"/>
              </w:rPr>
              <w:t>Công t</w:t>
            </w:r>
            <w:r w:rsidRPr="00F56477">
              <w:rPr>
                <w:lang w:val="vi-VN"/>
              </w:rPr>
              <w:t>ắ</w:t>
            </w:r>
            <w:r w:rsidRPr="00F56477">
              <w:rPr>
                <w:lang w:val="es-ES"/>
              </w:rPr>
              <w:t>c, ổ cắm: Schneider, Lergrand, Simon hoặc tương đương.</w:t>
            </w:r>
          </w:p>
          <w:p w14:paraId="5CC7AE53" w14:textId="77777777" w:rsidR="00287735" w:rsidRPr="00F56477" w:rsidRDefault="00287735">
            <w:pPr>
              <w:pStyle w:val="ListParagraph"/>
              <w:numPr>
                <w:ilvl w:val="0"/>
                <w:numId w:val="105"/>
              </w:numPr>
              <w:spacing w:line="25" w:lineRule="atLeast"/>
              <w:ind w:left="489"/>
              <w:contextualSpacing w:val="0"/>
              <w:jc w:val="both"/>
              <w:rPr>
                <w:lang w:val="es-ES"/>
              </w:rPr>
            </w:pPr>
            <w:r w:rsidRPr="00F56477">
              <w:rPr>
                <w:lang w:val="es-ES"/>
              </w:rPr>
              <w:t>Đèn chiếu sáng LED: Điện Quang, Rạng Đông hoặc tương đương.</w:t>
            </w:r>
          </w:p>
          <w:p w14:paraId="73779CFC" w14:textId="77777777" w:rsidR="00287735" w:rsidRPr="00F56477" w:rsidRDefault="00287735">
            <w:pPr>
              <w:pStyle w:val="ListParagraph"/>
              <w:numPr>
                <w:ilvl w:val="0"/>
                <w:numId w:val="105"/>
              </w:numPr>
              <w:spacing w:line="25" w:lineRule="atLeast"/>
              <w:ind w:left="489"/>
              <w:contextualSpacing w:val="0"/>
              <w:jc w:val="both"/>
              <w:rPr>
                <w:lang w:val="es-ES"/>
              </w:rPr>
            </w:pPr>
            <w:r w:rsidRPr="00F56477">
              <w:rPr>
                <w:lang w:val="es-ES"/>
              </w:rPr>
              <w:t>Dây, cáp điện, cáp tín hiệu, ống luồn dây và phụ kiện.</w:t>
            </w:r>
          </w:p>
          <w:p w14:paraId="4ECE72E5" w14:textId="77777777" w:rsidR="00287735" w:rsidRPr="00F56477" w:rsidRDefault="00287735">
            <w:pPr>
              <w:pStyle w:val="ListParagraph"/>
              <w:numPr>
                <w:ilvl w:val="0"/>
                <w:numId w:val="96"/>
              </w:numPr>
              <w:tabs>
                <w:tab w:val="left" w:pos="174"/>
              </w:tabs>
              <w:spacing w:line="25" w:lineRule="atLeast"/>
              <w:ind w:hanging="798"/>
              <w:contextualSpacing w:val="0"/>
              <w:jc w:val="both"/>
              <w:rPr>
                <w:lang w:val="es-ES"/>
              </w:rPr>
            </w:pPr>
            <w:r w:rsidRPr="00F56477">
              <w:rPr>
                <w:b/>
                <w:bCs/>
                <w:lang w:val="es-ES"/>
              </w:rPr>
              <w:t>Điều hòa, thông gió:</w:t>
            </w:r>
          </w:p>
          <w:p w14:paraId="611AA510" w14:textId="77777777" w:rsidR="00287735" w:rsidRPr="00F56477" w:rsidRDefault="00287735">
            <w:pPr>
              <w:pStyle w:val="ListParagraph"/>
              <w:numPr>
                <w:ilvl w:val="0"/>
                <w:numId w:val="105"/>
              </w:numPr>
              <w:spacing w:line="25" w:lineRule="atLeast"/>
              <w:ind w:left="489"/>
              <w:contextualSpacing w:val="0"/>
              <w:jc w:val="both"/>
              <w:rPr>
                <w:lang w:val="es-ES"/>
              </w:rPr>
            </w:pPr>
            <w:r w:rsidRPr="00C159EE">
              <w:rPr>
                <w:lang w:val="es-ES"/>
              </w:rPr>
              <w:t>Điều hòa loại VRF, dàn lạnh âm</w:t>
            </w:r>
            <w:r w:rsidRPr="00F56477">
              <w:rPr>
                <w:lang w:val="es-ES"/>
              </w:rPr>
              <w:t xml:space="preserve"> trần, 2 chiều, cửa gió cấp, cửa gió hồi, ống gas, ống nước ngưng, ống gió, van điều chỉnh lưu lượng (VCD), Van chặn lửa (FD) và phụ kiện.</w:t>
            </w:r>
          </w:p>
          <w:p w14:paraId="563B49E7" w14:textId="77777777" w:rsidR="00287735" w:rsidRPr="00F56477" w:rsidRDefault="00287735">
            <w:pPr>
              <w:pStyle w:val="ListParagraph"/>
              <w:numPr>
                <w:ilvl w:val="0"/>
                <w:numId w:val="105"/>
              </w:numPr>
              <w:spacing w:line="25" w:lineRule="atLeast"/>
              <w:ind w:left="489"/>
              <w:contextualSpacing w:val="0"/>
              <w:jc w:val="both"/>
              <w:rPr>
                <w:bCs/>
                <w:lang w:val="es-ES"/>
              </w:rPr>
            </w:pPr>
            <w:r w:rsidRPr="00C159EE">
              <w:rPr>
                <w:lang w:val="es-ES"/>
              </w:rPr>
              <w:t>Đường</w:t>
            </w:r>
            <w:r w:rsidRPr="00F56477">
              <w:rPr>
                <w:bCs/>
                <w:lang w:val="es-ES"/>
              </w:rPr>
              <w:t xml:space="preserve"> ống cấp gió tươi âm trần nối gió và phụ kiện. </w:t>
            </w:r>
          </w:p>
          <w:p w14:paraId="3B8EFCC2" w14:textId="77777777" w:rsidR="00287735" w:rsidRPr="00F56477" w:rsidRDefault="00287735">
            <w:pPr>
              <w:pStyle w:val="ListParagraph"/>
              <w:numPr>
                <w:ilvl w:val="0"/>
                <w:numId w:val="100"/>
              </w:numPr>
              <w:spacing w:line="25" w:lineRule="atLeast"/>
              <w:ind w:left="166" w:hanging="244"/>
              <w:contextualSpacing w:val="0"/>
              <w:jc w:val="both"/>
              <w:rPr>
                <w:b/>
                <w:color w:val="000000" w:themeColor="text1"/>
              </w:rPr>
            </w:pPr>
            <w:r w:rsidRPr="00F56477">
              <w:rPr>
                <w:b/>
                <w:color w:val="000000" w:themeColor="text1"/>
              </w:rPr>
              <w:t>Phòng cháy, chữa cháy:</w:t>
            </w:r>
          </w:p>
          <w:p w14:paraId="77837025" w14:textId="77777777" w:rsidR="00287735" w:rsidRPr="00C159EE" w:rsidRDefault="00287735">
            <w:pPr>
              <w:pStyle w:val="ListParagraph"/>
              <w:numPr>
                <w:ilvl w:val="0"/>
                <w:numId w:val="105"/>
              </w:numPr>
              <w:spacing w:line="25" w:lineRule="atLeast"/>
              <w:ind w:left="489"/>
              <w:contextualSpacing w:val="0"/>
              <w:jc w:val="both"/>
              <w:rPr>
                <w:lang w:val="es-ES"/>
              </w:rPr>
            </w:pPr>
            <w:r w:rsidRPr="00F56477">
              <w:rPr>
                <w:lang w:val="es-ES"/>
              </w:rPr>
              <w:t xml:space="preserve">Đầu </w:t>
            </w:r>
            <w:r w:rsidRPr="00C159EE">
              <w:rPr>
                <w:lang w:val="es-ES"/>
              </w:rPr>
              <w:t>phun chữa cháy sprinkler, ống chữa cháy và phụ kiện.</w:t>
            </w:r>
          </w:p>
          <w:p w14:paraId="08723B33"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Đầu báo cháy khói</w:t>
            </w:r>
            <w:r>
              <w:rPr>
                <w:lang w:val="es-ES"/>
              </w:rPr>
              <w:t>.</w:t>
            </w:r>
          </w:p>
          <w:p w14:paraId="2155BB77" w14:textId="77777777" w:rsidR="00287735" w:rsidRPr="00F56477" w:rsidRDefault="00287735">
            <w:pPr>
              <w:pStyle w:val="ListParagraph"/>
              <w:numPr>
                <w:ilvl w:val="0"/>
                <w:numId w:val="105"/>
              </w:numPr>
              <w:spacing w:line="25" w:lineRule="atLeast"/>
              <w:ind w:left="489"/>
              <w:contextualSpacing w:val="0"/>
              <w:jc w:val="both"/>
              <w:rPr>
                <w:bCs/>
                <w:lang w:val="es-ES"/>
              </w:rPr>
            </w:pPr>
            <w:r w:rsidRPr="00C159EE">
              <w:rPr>
                <w:lang w:val="es-ES"/>
              </w:rPr>
              <w:t>Cáp tín</w:t>
            </w:r>
            <w:r w:rsidRPr="00F56477">
              <w:rPr>
                <w:lang w:val="es-ES"/>
              </w:rPr>
              <w:t xml:space="preserve"> hiệu chống cháy AWG16</w:t>
            </w:r>
            <w:r>
              <w:rPr>
                <w:lang w:val="es-ES"/>
              </w:rPr>
              <w:t>.</w:t>
            </w:r>
          </w:p>
        </w:tc>
      </w:tr>
      <w:tr w:rsidR="00287735" w:rsidRPr="00F56477" w14:paraId="1EC9CE76" w14:textId="77777777" w:rsidTr="00295987">
        <w:tc>
          <w:tcPr>
            <w:tcW w:w="709" w:type="dxa"/>
          </w:tcPr>
          <w:p w14:paraId="7E7CD67E" w14:textId="77777777" w:rsidR="00287735" w:rsidRPr="00F56477" w:rsidRDefault="00287735" w:rsidP="00295987">
            <w:pPr>
              <w:spacing w:after="0" w:line="25" w:lineRule="atLeast"/>
              <w:jc w:val="center"/>
              <w:rPr>
                <w:rFonts w:ascii="Times New Roman" w:hAnsi="Times New Roman" w:cs="Times New Roman"/>
                <w:color w:val="000000" w:themeColor="text1"/>
                <w:sz w:val="24"/>
                <w:szCs w:val="24"/>
              </w:rPr>
            </w:pPr>
            <w:r w:rsidRPr="00F56477">
              <w:rPr>
                <w:rFonts w:ascii="Times New Roman" w:hAnsi="Times New Roman" w:cs="Times New Roman"/>
                <w:color w:val="000000" w:themeColor="text1"/>
                <w:sz w:val="24"/>
                <w:szCs w:val="24"/>
              </w:rPr>
              <w:t>4</w:t>
            </w:r>
          </w:p>
        </w:tc>
        <w:tc>
          <w:tcPr>
            <w:tcW w:w="1640" w:type="dxa"/>
          </w:tcPr>
          <w:p w14:paraId="163DA779" w14:textId="77777777" w:rsidR="00287735" w:rsidRPr="00F56477" w:rsidRDefault="00287735" w:rsidP="00295987">
            <w:pPr>
              <w:spacing w:after="0" w:line="25" w:lineRule="atLeast"/>
              <w:rPr>
                <w:rFonts w:ascii="Times New Roman" w:hAnsi="Times New Roman" w:cs="Times New Roman"/>
                <w:b/>
                <w:color w:val="000000" w:themeColor="text1"/>
                <w:sz w:val="24"/>
                <w:szCs w:val="24"/>
              </w:rPr>
            </w:pPr>
            <w:r w:rsidRPr="00F56477">
              <w:rPr>
                <w:rFonts w:ascii="Times New Roman" w:hAnsi="Times New Roman" w:cs="Times New Roman"/>
                <w:b/>
                <w:color w:val="000000" w:themeColor="text1"/>
                <w:sz w:val="24"/>
                <w:szCs w:val="24"/>
                <w:lang w:val="vi-VN"/>
              </w:rPr>
              <w:t>Phòng vệ sinh (WC)</w:t>
            </w:r>
          </w:p>
          <w:p w14:paraId="564E7EA2" w14:textId="77777777" w:rsidR="00287735" w:rsidRPr="00F56477" w:rsidRDefault="00287735" w:rsidP="00295987">
            <w:pPr>
              <w:spacing w:after="0" w:line="25" w:lineRule="atLeast"/>
              <w:jc w:val="both"/>
              <w:rPr>
                <w:rFonts w:ascii="Times New Roman" w:hAnsi="Times New Roman" w:cs="Times New Roman"/>
                <w:color w:val="000000" w:themeColor="text1"/>
                <w:sz w:val="24"/>
                <w:szCs w:val="24"/>
                <w:lang w:val="vi-VN"/>
              </w:rPr>
            </w:pPr>
          </w:p>
        </w:tc>
        <w:tc>
          <w:tcPr>
            <w:tcW w:w="7007" w:type="dxa"/>
          </w:tcPr>
          <w:p w14:paraId="1C5CF71A" w14:textId="77777777" w:rsidR="00287735" w:rsidRPr="00F56477" w:rsidRDefault="00287735">
            <w:pPr>
              <w:pStyle w:val="ListParagraph"/>
              <w:numPr>
                <w:ilvl w:val="0"/>
                <w:numId w:val="97"/>
              </w:numPr>
              <w:spacing w:line="25" w:lineRule="atLeast"/>
              <w:ind w:left="205" w:hanging="283"/>
              <w:contextualSpacing w:val="0"/>
              <w:jc w:val="both"/>
              <w:rPr>
                <w:color w:val="000000" w:themeColor="text1"/>
                <w:lang w:val="vi-VN"/>
              </w:rPr>
            </w:pPr>
            <w:r w:rsidRPr="00F56477">
              <w:rPr>
                <w:b/>
                <w:bCs/>
                <w:color w:val="000000" w:themeColor="text1"/>
                <w:lang w:val="vi-VN"/>
              </w:rPr>
              <w:t xml:space="preserve">Sàn: </w:t>
            </w:r>
            <w:r w:rsidRPr="00F56477">
              <w:rPr>
                <w:color w:val="000000" w:themeColor="text1"/>
                <w:lang w:val="vi-VN"/>
              </w:rPr>
              <w:t xml:space="preserve">Lát gạch </w:t>
            </w:r>
            <w:r w:rsidRPr="00F56477">
              <w:rPr>
                <w:color w:val="000000" w:themeColor="text1"/>
              </w:rPr>
              <w:t>Porcelain cao cấp</w:t>
            </w:r>
            <w:r>
              <w:rPr>
                <w:b/>
                <w:bCs/>
                <w:color w:val="000000" w:themeColor="text1"/>
              </w:rPr>
              <w:t>.</w:t>
            </w:r>
          </w:p>
          <w:p w14:paraId="358069A7" w14:textId="77777777" w:rsidR="00287735" w:rsidRPr="00F56477" w:rsidRDefault="00287735">
            <w:pPr>
              <w:pStyle w:val="ListParagraph"/>
              <w:numPr>
                <w:ilvl w:val="0"/>
                <w:numId w:val="97"/>
              </w:numPr>
              <w:spacing w:line="25" w:lineRule="atLeast"/>
              <w:ind w:left="205" w:hanging="283"/>
              <w:contextualSpacing w:val="0"/>
              <w:jc w:val="both"/>
              <w:rPr>
                <w:color w:val="000000" w:themeColor="text1"/>
                <w:lang w:val="vi-VN"/>
              </w:rPr>
            </w:pPr>
            <w:r w:rsidRPr="00F56477">
              <w:rPr>
                <w:b/>
                <w:bCs/>
                <w:color w:val="000000" w:themeColor="text1"/>
                <w:lang w:val="vi-VN"/>
              </w:rPr>
              <w:t xml:space="preserve">Tường: </w:t>
            </w:r>
            <w:r w:rsidRPr="00F56477">
              <w:rPr>
                <w:color w:val="000000" w:themeColor="text1"/>
              </w:rPr>
              <w:t>Ốp gạch Porcelain cao cấp</w:t>
            </w:r>
            <w:r w:rsidRPr="00F56477">
              <w:rPr>
                <w:color w:val="000000" w:themeColor="text1"/>
                <w:lang w:val="vi-VN"/>
              </w:rPr>
              <w:t>.</w:t>
            </w:r>
          </w:p>
          <w:p w14:paraId="1A61F0E8" w14:textId="77777777" w:rsidR="00287735" w:rsidRPr="00F56477" w:rsidRDefault="00287735">
            <w:pPr>
              <w:pStyle w:val="ListParagraph"/>
              <w:numPr>
                <w:ilvl w:val="0"/>
                <w:numId w:val="97"/>
              </w:numPr>
              <w:tabs>
                <w:tab w:val="left" w:pos="174"/>
              </w:tabs>
              <w:spacing w:line="25" w:lineRule="atLeast"/>
              <w:ind w:left="205" w:hanging="283"/>
              <w:contextualSpacing w:val="0"/>
              <w:jc w:val="both"/>
              <w:rPr>
                <w:color w:val="000000" w:themeColor="text1"/>
                <w:lang w:val="vi-VN"/>
              </w:rPr>
            </w:pPr>
            <w:r w:rsidRPr="00F56477">
              <w:rPr>
                <w:b/>
                <w:bCs/>
                <w:color w:val="000000" w:themeColor="text1"/>
                <w:lang w:val="vi-VN"/>
              </w:rPr>
              <w:t xml:space="preserve">Trần: </w:t>
            </w:r>
          </w:p>
          <w:p w14:paraId="3A63A177" w14:textId="77777777" w:rsidR="00287735" w:rsidRPr="00C159EE" w:rsidRDefault="00287735">
            <w:pPr>
              <w:pStyle w:val="ListParagraph"/>
              <w:numPr>
                <w:ilvl w:val="0"/>
                <w:numId w:val="105"/>
              </w:numPr>
              <w:spacing w:line="25" w:lineRule="atLeast"/>
              <w:ind w:left="489"/>
              <w:contextualSpacing w:val="0"/>
              <w:jc w:val="both"/>
              <w:rPr>
                <w:lang w:val="es-ES"/>
              </w:rPr>
            </w:pPr>
            <w:r w:rsidRPr="00F56477">
              <w:rPr>
                <w:lang w:val="vi-VN"/>
              </w:rPr>
              <w:t xml:space="preserve">Tấm </w:t>
            </w:r>
            <w:r w:rsidRPr="00C159EE">
              <w:rPr>
                <w:lang w:val="es-ES"/>
              </w:rPr>
              <w:t xml:space="preserve">trần chống ẩm Vĩnh Tường/Boral/Gyproc hoặc tương </w:t>
            </w:r>
            <w:r>
              <w:rPr>
                <w:lang w:val="es-ES"/>
              </w:rPr>
              <w:t>đương.</w:t>
            </w:r>
            <w:r w:rsidRPr="00C159EE">
              <w:rPr>
                <w:lang w:val="es-ES"/>
              </w:rPr>
              <w:t xml:space="preserve"> </w:t>
            </w:r>
          </w:p>
          <w:p w14:paraId="1B361A04"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 xml:space="preserve">Khung xương Hitacom /Vĩnh Tường/ /Boral hoặc tương </w:t>
            </w:r>
            <w:r>
              <w:rPr>
                <w:lang w:val="es-ES"/>
              </w:rPr>
              <w:t>đương.</w:t>
            </w:r>
          </w:p>
          <w:p w14:paraId="0590BF62" w14:textId="77777777" w:rsidR="00287735" w:rsidRPr="00F56477" w:rsidRDefault="00287735">
            <w:pPr>
              <w:pStyle w:val="ListParagraph"/>
              <w:numPr>
                <w:ilvl w:val="0"/>
                <w:numId w:val="105"/>
              </w:numPr>
              <w:spacing w:line="25" w:lineRule="atLeast"/>
              <w:ind w:left="489"/>
              <w:contextualSpacing w:val="0"/>
              <w:jc w:val="both"/>
              <w:rPr>
                <w:lang w:val="vi-VN"/>
              </w:rPr>
            </w:pPr>
            <w:r w:rsidRPr="00C159EE">
              <w:rPr>
                <w:lang w:val="es-ES"/>
              </w:rPr>
              <w:t>Sơn bả</w:t>
            </w:r>
            <w:r w:rsidRPr="00F56477">
              <w:rPr>
                <w:bCs/>
                <w:lang w:val="vi-VN"/>
              </w:rPr>
              <w:t xml:space="preserve"> hoàn thiện của hãng Kansai hoặc tương đương.</w:t>
            </w:r>
          </w:p>
          <w:p w14:paraId="1D0AC15C" w14:textId="77777777" w:rsidR="00287735" w:rsidRPr="00F56477" w:rsidRDefault="00287735">
            <w:pPr>
              <w:pStyle w:val="ListParagraph"/>
              <w:numPr>
                <w:ilvl w:val="0"/>
                <w:numId w:val="97"/>
              </w:numPr>
              <w:spacing w:line="25" w:lineRule="atLeast"/>
              <w:ind w:left="189" w:hanging="267"/>
              <w:contextualSpacing w:val="0"/>
              <w:jc w:val="both"/>
              <w:rPr>
                <w:lang w:val="vi-VN"/>
              </w:rPr>
            </w:pPr>
            <w:r w:rsidRPr="00F56477">
              <w:rPr>
                <w:b/>
                <w:bCs/>
                <w:lang w:val="vi-VN"/>
              </w:rPr>
              <w:t xml:space="preserve">Cửa: </w:t>
            </w:r>
            <w:r w:rsidRPr="00F56477">
              <w:rPr>
                <w:lang w:val="vi-VN"/>
              </w:rPr>
              <w:t>Gỗ công nghiệp chống ẩm, hoàn thiện theo thiết kế.</w:t>
            </w:r>
          </w:p>
          <w:p w14:paraId="40A8A716" w14:textId="77777777" w:rsidR="00287735" w:rsidRPr="00F56477" w:rsidRDefault="00287735">
            <w:pPr>
              <w:pStyle w:val="ListParagraph"/>
              <w:numPr>
                <w:ilvl w:val="0"/>
                <w:numId w:val="108"/>
              </w:numPr>
              <w:spacing w:line="25" w:lineRule="atLeast"/>
              <w:ind w:left="489"/>
              <w:contextualSpacing w:val="0"/>
              <w:rPr>
                <w:b/>
                <w:bCs/>
                <w:lang w:val="es-ES"/>
              </w:rPr>
            </w:pPr>
            <w:r w:rsidRPr="00F56477">
              <w:rPr>
                <w:lang w:val="vi-VN"/>
              </w:rPr>
              <w:lastRenderedPageBreak/>
              <w:t>Phụ kiện cửa: Inmundex, Hettich, Hafele hoặc tương đương</w:t>
            </w:r>
            <w:r w:rsidRPr="00F56477">
              <w:rPr>
                <w:b/>
                <w:bCs/>
                <w:lang w:val="es-ES"/>
              </w:rPr>
              <w:t xml:space="preserve"> </w:t>
            </w:r>
          </w:p>
          <w:p w14:paraId="211EC778" w14:textId="77777777" w:rsidR="00287735" w:rsidRPr="00F56477" w:rsidRDefault="00287735">
            <w:pPr>
              <w:pStyle w:val="ListParagraph"/>
              <w:numPr>
                <w:ilvl w:val="0"/>
                <w:numId w:val="97"/>
              </w:numPr>
              <w:spacing w:line="25" w:lineRule="atLeast"/>
              <w:ind w:left="189" w:hanging="267"/>
              <w:contextualSpacing w:val="0"/>
              <w:jc w:val="both"/>
              <w:rPr>
                <w:b/>
                <w:bCs/>
                <w:lang w:val="es-ES"/>
              </w:rPr>
            </w:pPr>
            <w:r w:rsidRPr="00F56477">
              <w:rPr>
                <w:b/>
                <w:bCs/>
                <w:lang w:val="es-ES"/>
              </w:rPr>
              <w:t>Thiết b</w:t>
            </w:r>
            <w:r w:rsidRPr="00F56477">
              <w:rPr>
                <w:b/>
                <w:bCs/>
                <w:lang w:val="vi-VN"/>
              </w:rPr>
              <w:t>ị</w:t>
            </w:r>
            <w:r w:rsidRPr="00F56477">
              <w:rPr>
                <w:b/>
                <w:bCs/>
                <w:lang w:val="es-ES"/>
              </w:rPr>
              <w:t xml:space="preserve"> điện, chiếu sáng:</w:t>
            </w:r>
          </w:p>
          <w:p w14:paraId="34D6FD38" w14:textId="77777777" w:rsidR="00287735" w:rsidRPr="00F56477" w:rsidRDefault="00287735">
            <w:pPr>
              <w:pStyle w:val="ListParagraph"/>
              <w:numPr>
                <w:ilvl w:val="0"/>
                <w:numId w:val="105"/>
              </w:numPr>
              <w:spacing w:line="25" w:lineRule="atLeast"/>
              <w:ind w:left="489"/>
              <w:contextualSpacing w:val="0"/>
              <w:jc w:val="both"/>
              <w:rPr>
                <w:lang w:val="es-ES"/>
              </w:rPr>
            </w:pPr>
            <w:r w:rsidRPr="00F56477">
              <w:rPr>
                <w:lang w:val="es-ES"/>
              </w:rPr>
              <w:t>Công t</w:t>
            </w:r>
            <w:r w:rsidRPr="00C159EE">
              <w:rPr>
                <w:lang w:val="es-ES"/>
              </w:rPr>
              <w:t>ắ</w:t>
            </w:r>
            <w:r w:rsidRPr="00F56477">
              <w:rPr>
                <w:lang w:val="es-ES"/>
              </w:rPr>
              <w:t>c, ổ cắm: Schneider, Lergrand, Simon hoặc tương đương.</w:t>
            </w:r>
          </w:p>
          <w:p w14:paraId="36BD10C8" w14:textId="77777777" w:rsidR="00287735" w:rsidRPr="00F56477" w:rsidRDefault="00287735">
            <w:pPr>
              <w:pStyle w:val="ListParagraph"/>
              <w:numPr>
                <w:ilvl w:val="0"/>
                <w:numId w:val="105"/>
              </w:numPr>
              <w:spacing w:line="25" w:lineRule="atLeast"/>
              <w:ind w:left="489"/>
              <w:contextualSpacing w:val="0"/>
              <w:jc w:val="both"/>
              <w:rPr>
                <w:lang w:val="es-ES"/>
              </w:rPr>
            </w:pPr>
            <w:r w:rsidRPr="00F56477">
              <w:rPr>
                <w:lang w:val="es-ES"/>
              </w:rPr>
              <w:t>Đèn chiếu sáng LED: Điện Quang, Rạng Đông hoặc tương đương.</w:t>
            </w:r>
          </w:p>
          <w:p w14:paraId="0E398E6B" w14:textId="77777777" w:rsidR="00287735" w:rsidRPr="00FF4C46" w:rsidRDefault="00287735">
            <w:pPr>
              <w:pStyle w:val="ListParagraph"/>
              <w:numPr>
                <w:ilvl w:val="0"/>
                <w:numId w:val="105"/>
              </w:numPr>
              <w:spacing w:line="25" w:lineRule="atLeast"/>
              <w:ind w:left="489"/>
              <w:contextualSpacing w:val="0"/>
              <w:jc w:val="both"/>
              <w:rPr>
                <w:lang w:val="es-ES"/>
              </w:rPr>
            </w:pPr>
            <w:r w:rsidRPr="00F56477">
              <w:rPr>
                <w:lang w:val="es-ES"/>
              </w:rPr>
              <w:t>Dây, cáp điện, cáp tín hiệu, ống luồn dây và phụ kiện.</w:t>
            </w:r>
          </w:p>
          <w:p w14:paraId="51195678" w14:textId="77777777" w:rsidR="00287735" w:rsidRPr="00F56477" w:rsidRDefault="00287735">
            <w:pPr>
              <w:pStyle w:val="ListParagraph"/>
              <w:numPr>
                <w:ilvl w:val="0"/>
                <w:numId w:val="97"/>
              </w:numPr>
              <w:tabs>
                <w:tab w:val="left" w:pos="189"/>
              </w:tabs>
              <w:spacing w:line="25" w:lineRule="atLeast"/>
              <w:ind w:left="189" w:hanging="267"/>
              <w:contextualSpacing w:val="0"/>
              <w:jc w:val="both"/>
              <w:rPr>
                <w:lang w:val="es-ES"/>
              </w:rPr>
            </w:pPr>
            <w:r w:rsidRPr="00F56477">
              <w:rPr>
                <w:b/>
                <w:bCs/>
                <w:lang w:val="es-ES"/>
              </w:rPr>
              <w:t>Điều hòa, thông gió:</w:t>
            </w:r>
          </w:p>
          <w:p w14:paraId="54170AE4" w14:textId="77777777" w:rsidR="00287735" w:rsidRPr="00C159EE" w:rsidRDefault="00287735">
            <w:pPr>
              <w:pStyle w:val="ListParagraph"/>
              <w:numPr>
                <w:ilvl w:val="0"/>
                <w:numId w:val="105"/>
              </w:numPr>
              <w:spacing w:line="25" w:lineRule="atLeast"/>
              <w:ind w:left="489"/>
              <w:contextualSpacing w:val="0"/>
              <w:jc w:val="both"/>
              <w:rPr>
                <w:lang w:val="es-ES"/>
              </w:rPr>
            </w:pPr>
            <w:r w:rsidRPr="00F56477">
              <w:rPr>
                <w:bCs/>
                <w:lang w:val="es-ES"/>
              </w:rPr>
              <w:t xml:space="preserve">Hệ </w:t>
            </w:r>
            <w:r w:rsidRPr="00C159EE">
              <w:rPr>
                <w:lang w:val="es-ES"/>
              </w:rPr>
              <w:t>thống hút khí thải: miệng gió thải, van gió điều chỉnh lưu lượng VCD, Van gió chặn lửa FD, đường ống và phụ kiện.</w:t>
            </w:r>
          </w:p>
          <w:p w14:paraId="1309A9BE" w14:textId="77777777" w:rsidR="00287735" w:rsidRPr="00F56477" w:rsidRDefault="00287735">
            <w:pPr>
              <w:pStyle w:val="ListParagraph"/>
              <w:numPr>
                <w:ilvl w:val="0"/>
                <w:numId w:val="105"/>
              </w:numPr>
              <w:spacing w:line="25" w:lineRule="atLeast"/>
              <w:ind w:left="489"/>
              <w:contextualSpacing w:val="0"/>
              <w:jc w:val="both"/>
              <w:rPr>
                <w:bCs/>
                <w:lang w:val="es-ES"/>
              </w:rPr>
            </w:pPr>
            <w:r w:rsidRPr="00C159EE">
              <w:rPr>
                <w:lang w:val="es-ES"/>
              </w:rPr>
              <w:t>Hệ thống</w:t>
            </w:r>
            <w:r w:rsidRPr="00F56477">
              <w:rPr>
                <w:bCs/>
                <w:lang w:val="es-ES"/>
              </w:rPr>
              <w:t xml:space="preserve"> cấp gió tươi: miệng cấp gió tươi, đường ống và phụ kiện.</w:t>
            </w:r>
          </w:p>
          <w:p w14:paraId="74C19A7D" w14:textId="77777777" w:rsidR="00287735" w:rsidRPr="00F56477" w:rsidRDefault="00287735">
            <w:pPr>
              <w:pStyle w:val="ListParagraph"/>
              <w:numPr>
                <w:ilvl w:val="0"/>
                <w:numId w:val="97"/>
              </w:numPr>
              <w:tabs>
                <w:tab w:val="left" w:pos="174"/>
              </w:tabs>
              <w:spacing w:line="25" w:lineRule="atLeast"/>
              <w:ind w:left="189" w:hanging="267"/>
              <w:contextualSpacing w:val="0"/>
              <w:jc w:val="both"/>
              <w:rPr>
                <w:lang w:val="es-ES"/>
              </w:rPr>
            </w:pPr>
            <w:r w:rsidRPr="00F56477">
              <w:rPr>
                <w:b/>
                <w:bCs/>
                <w:lang w:val="es-ES"/>
              </w:rPr>
              <w:t>Cấp, thoát nước:</w:t>
            </w:r>
          </w:p>
          <w:p w14:paraId="42509DA7" w14:textId="77777777" w:rsidR="00287735" w:rsidRPr="00F56477" w:rsidRDefault="00287735">
            <w:pPr>
              <w:pStyle w:val="ListParagraph"/>
              <w:numPr>
                <w:ilvl w:val="0"/>
                <w:numId w:val="109"/>
              </w:numPr>
              <w:spacing w:line="25" w:lineRule="atLeast"/>
              <w:ind w:left="489"/>
              <w:contextualSpacing w:val="0"/>
              <w:rPr>
                <w:b/>
                <w:bCs/>
                <w:lang w:val="vi-VN"/>
              </w:rPr>
            </w:pPr>
            <w:r w:rsidRPr="00F56477">
              <w:rPr>
                <w:bCs/>
                <w:lang w:val="es-ES"/>
              </w:rPr>
              <w:t>Hệ thống đường ống cấp, thoát nước và phụ kiện.</w:t>
            </w:r>
          </w:p>
          <w:p w14:paraId="29BCED68" w14:textId="77777777" w:rsidR="00287735" w:rsidRPr="00F56477" w:rsidRDefault="00287735">
            <w:pPr>
              <w:pStyle w:val="ListParagraph"/>
              <w:numPr>
                <w:ilvl w:val="0"/>
                <w:numId w:val="97"/>
              </w:numPr>
              <w:spacing w:line="25" w:lineRule="atLeast"/>
              <w:ind w:left="189" w:hanging="267"/>
              <w:contextualSpacing w:val="0"/>
              <w:jc w:val="both"/>
              <w:rPr>
                <w:b/>
                <w:bCs/>
                <w:lang w:val="vi-VN"/>
              </w:rPr>
            </w:pPr>
            <w:r w:rsidRPr="00F56477">
              <w:rPr>
                <w:b/>
                <w:bCs/>
                <w:lang w:val="vi-VN"/>
              </w:rPr>
              <w:t>Thiết bị vệ sinh:</w:t>
            </w:r>
          </w:p>
          <w:p w14:paraId="4FEC6B2C" w14:textId="77777777" w:rsidR="00287735" w:rsidRPr="00C159EE" w:rsidRDefault="00287735">
            <w:pPr>
              <w:pStyle w:val="ListParagraph"/>
              <w:numPr>
                <w:ilvl w:val="0"/>
                <w:numId w:val="105"/>
              </w:numPr>
              <w:spacing w:line="25" w:lineRule="atLeast"/>
              <w:ind w:left="489"/>
              <w:contextualSpacing w:val="0"/>
              <w:jc w:val="both"/>
              <w:rPr>
                <w:lang w:val="es-ES"/>
              </w:rPr>
            </w:pPr>
            <w:r w:rsidRPr="00F56477">
              <w:rPr>
                <w:lang w:val="vi-VN"/>
              </w:rPr>
              <w:t xml:space="preserve">Chậu </w:t>
            </w:r>
            <w:r w:rsidRPr="00C159EE">
              <w:rPr>
                <w:lang w:val="es-ES"/>
              </w:rPr>
              <w:t>rửa (lavabo), Xí bệt, Bồn tắm: TOTO hoặc tương đương.</w:t>
            </w:r>
          </w:p>
          <w:p w14:paraId="3BD86042"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Sen, Vòi: TOTO hoặc tương đương.</w:t>
            </w:r>
          </w:p>
          <w:p w14:paraId="76F1A5AE" w14:textId="77777777" w:rsidR="00287735" w:rsidRPr="00C159EE" w:rsidRDefault="00287735">
            <w:pPr>
              <w:pStyle w:val="ListParagraph"/>
              <w:numPr>
                <w:ilvl w:val="0"/>
                <w:numId w:val="105"/>
              </w:numPr>
              <w:spacing w:line="25" w:lineRule="atLeast"/>
              <w:ind w:left="489"/>
              <w:contextualSpacing w:val="0"/>
              <w:jc w:val="both"/>
              <w:rPr>
                <w:lang w:val="es-ES"/>
              </w:rPr>
            </w:pPr>
            <w:r w:rsidRPr="00C159EE">
              <w:rPr>
                <w:lang w:val="es-ES"/>
              </w:rPr>
              <w:t>Mặt đá gắn Lavabo: Đá tự nhiên</w:t>
            </w:r>
            <w:r>
              <w:rPr>
                <w:lang w:val="es-ES"/>
              </w:rPr>
              <w:t>.</w:t>
            </w:r>
          </w:p>
          <w:p w14:paraId="2F6DFF05" w14:textId="77777777" w:rsidR="00287735" w:rsidRPr="00F56477" w:rsidRDefault="00287735">
            <w:pPr>
              <w:pStyle w:val="ListParagraph"/>
              <w:numPr>
                <w:ilvl w:val="0"/>
                <w:numId w:val="105"/>
              </w:numPr>
              <w:spacing w:line="25" w:lineRule="atLeast"/>
              <w:ind w:left="489"/>
              <w:contextualSpacing w:val="0"/>
              <w:jc w:val="both"/>
              <w:rPr>
                <w:lang w:val="vi-VN"/>
              </w:rPr>
            </w:pPr>
            <w:r w:rsidRPr="00C159EE">
              <w:rPr>
                <w:lang w:val="es-ES"/>
              </w:rPr>
              <w:t>Vách tắm</w:t>
            </w:r>
            <w:r w:rsidRPr="00F56477">
              <w:rPr>
                <w:lang w:val="vi-VN"/>
              </w:rPr>
              <w:t xml:space="preserve"> đứng: Kính cường lực.</w:t>
            </w:r>
          </w:p>
          <w:p w14:paraId="29DD3191" w14:textId="77777777" w:rsidR="00287735" w:rsidRPr="00F56477" w:rsidRDefault="00287735">
            <w:pPr>
              <w:pStyle w:val="ListParagraph"/>
              <w:numPr>
                <w:ilvl w:val="0"/>
                <w:numId w:val="97"/>
              </w:numPr>
              <w:spacing w:line="25" w:lineRule="atLeast"/>
              <w:ind w:left="189" w:hanging="267"/>
              <w:contextualSpacing w:val="0"/>
              <w:jc w:val="both"/>
              <w:rPr>
                <w:b/>
                <w:bCs/>
                <w:lang w:val="vi-VN"/>
              </w:rPr>
            </w:pPr>
            <w:r w:rsidRPr="00F56477">
              <w:rPr>
                <w:b/>
                <w:color w:val="000000" w:themeColor="text1"/>
                <w:lang w:val="vi-VN"/>
              </w:rPr>
              <w:t>Phụ kiện phòng tắm</w:t>
            </w:r>
            <w:r w:rsidRPr="00F56477">
              <w:rPr>
                <w:b/>
                <w:bCs/>
                <w:lang w:val="vi-VN"/>
              </w:rPr>
              <w:t>:</w:t>
            </w:r>
          </w:p>
          <w:p w14:paraId="25C35DD8" w14:textId="77777777" w:rsidR="00287735" w:rsidRPr="00C159EE" w:rsidRDefault="00287735">
            <w:pPr>
              <w:pStyle w:val="ListParagraph"/>
              <w:numPr>
                <w:ilvl w:val="0"/>
                <w:numId w:val="105"/>
              </w:numPr>
              <w:spacing w:line="25" w:lineRule="atLeast"/>
              <w:ind w:left="489"/>
              <w:contextualSpacing w:val="0"/>
              <w:jc w:val="both"/>
              <w:rPr>
                <w:lang w:val="es-ES"/>
              </w:rPr>
            </w:pPr>
            <w:r w:rsidRPr="00F56477">
              <w:rPr>
                <w:color w:val="000000" w:themeColor="text1"/>
                <w:lang w:val="vi-VN"/>
              </w:rPr>
              <w:t>Thanh treo khăn</w:t>
            </w:r>
            <w:r w:rsidRPr="00C159EE">
              <w:rPr>
                <w:lang w:val="es-ES"/>
              </w:rPr>
              <w:t>, Lô giấy, Ga thoát sàn, Kệ xà bông: Inox 304</w:t>
            </w:r>
            <w:r>
              <w:rPr>
                <w:lang w:val="es-ES"/>
              </w:rPr>
              <w:t>.</w:t>
            </w:r>
          </w:p>
          <w:p w14:paraId="52F3FCF6" w14:textId="77777777" w:rsidR="00287735" w:rsidRPr="00F56477" w:rsidRDefault="00287735">
            <w:pPr>
              <w:pStyle w:val="ListParagraph"/>
              <w:numPr>
                <w:ilvl w:val="0"/>
                <w:numId w:val="105"/>
              </w:numPr>
              <w:spacing w:line="25" w:lineRule="atLeast"/>
              <w:ind w:left="489"/>
              <w:contextualSpacing w:val="0"/>
              <w:jc w:val="both"/>
              <w:rPr>
                <w:color w:val="000000" w:themeColor="text1"/>
                <w:lang w:val="vi-VN"/>
              </w:rPr>
            </w:pPr>
            <w:r w:rsidRPr="00C159EE">
              <w:rPr>
                <w:lang w:val="es-ES"/>
              </w:rPr>
              <w:t>Gương soi: gương</w:t>
            </w:r>
            <w:r w:rsidRPr="00F56477">
              <w:rPr>
                <w:color w:val="000000" w:themeColor="text1"/>
                <w:lang w:val="vi-VN"/>
              </w:rPr>
              <w:t xml:space="preserve"> tráng bạc</w:t>
            </w:r>
            <w:r w:rsidRPr="009E6AB9">
              <w:rPr>
                <w:color w:val="000000" w:themeColor="text1"/>
                <w:lang w:val="es-ES"/>
              </w:rPr>
              <w:t>.</w:t>
            </w:r>
            <w:r w:rsidRPr="00F56477">
              <w:rPr>
                <w:color w:val="000000" w:themeColor="text1"/>
                <w:lang w:val="vi-VN"/>
              </w:rPr>
              <w:t xml:space="preserve"> </w:t>
            </w:r>
          </w:p>
          <w:p w14:paraId="753C4CDE" w14:textId="77777777" w:rsidR="00287735" w:rsidRPr="00F56477" w:rsidRDefault="00287735">
            <w:pPr>
              <w:pStyle w:val="ListParagraph"/>
              <w:numPr>
                <w:ilvl w:val="0"/>
                <w:numId w:val="100"/>
              </w:numPr>
              <w:spacing w:line="25" w:lineRule="atLeast"/>
              <w:ind w:left="166" w:hanging="244"/>
              <w:contextualSpacing w:val="0"/>
              <w:jc w:val="both"/>
              <w:rPr>
                <w:b/>
                <w:color w:val="000000" w:themeColor="text1"/>
              </w:rPr>
            </w:pPr>
            <w:r w:rsidRPr="00F56477">
              <w:rPr>
                <w:b/>
                <w:color w:val="000000" w:themeColor="text1"/>
              </w:rPr>
              <w:t>Phòng cháy, chữa cháy:</w:t>
            </w:r>
          </w:p>
          <w:p w14:paraId="255DE93F" w14:textId="77777777" w:rsidR="00287735" w:rsidRPr="001D4937" w:rsidRDefault="00287735">
            <w:pPr>
              <w:pStyle w:val="ListParagraph"/>
              <w:numPr>
                <w:ilvl w:val="0"/>
                <w:numId w:val="110"/>
              </w:numPr>
              <w:spacing w:line="25" w:lineRule="atLeast"/>
              <w:ind w:left="489"/>
              <w:contextualSpacing w:val="0"/>
              <w:rPr>
                <w:lang w:val="es-ES"/>
              </w:rPr>
            </w:pPr>
            <w:r w:rsidRPr="001D4937">
              <w:rPr>
                <w:lang w:val="es-ES"/>
              </w:rPr>
              <w:t>Đầu phun chữa cháy sprinkler cho vệ sinh ≥5.1m2, ống chữa cháy và phụ kiện.</w:t>
            </w:r>
          </w:p>
        </w:tc>
      </w:tr>
      <w:tr w:rsidR="00287735" w:rsidRPr="00404353" w14:paraId="436B71BE" w14:textId="77777777" w:rsidTr="00295987">
        <w:tc>
          <w:tcPr>
            <w:tcW w:w="709" w:type="dxa"/>
          </w:tcPr>
          <w:p w14:paraId="3F023DAA" w14:textId="77777777" w:rsidR="00287735" w:rsidRPr="00F56477" w:rsidRDefault="00287735" w:rsidP="00295987">
            <w:pPr>
              <w:spacing w:after="0" w:line="25" w:lineRule="atLeast"/>
              <w:jc w:val="center"/>
              <w:rPr>
                <w:rFonts w:ascii="Times New Roman" w:hAnsi="Times New Roman" w:cs="Times New Roman"/>
                <w:color w:val="000000" w:themeColor="text1"/>
                <w:sz w:val="24"/>
                <w:szCs w:val="24"/>
                <w:lang w:val="vi-VN"/>
              </w:rPr>
            </w:pPr>
            <w:r w:rsidRPr="00F56477">
              <w:rPr>
                <w:rFonts w:ascii="Times New Roman" w:hAnsi="Times New Roman" w:cs="Times New Roman"/>
                <w:color w:val="000000" w:themeColor="text1"/>
                <w:sz w:val="24"/>
                <w:szCs w:val="24"/>
                <w:lang w:val="vi-VN"/>
              </w:rPr>
              <w:lastRenderedPageBreak/>
              <w:t>6</w:t>
            </w:r>
          </w:p>
        </w:tc>
        <w:tc>
          <w:tcPr>
            <w:tcW w:w="1640" w:type="dxa"/>
          </w:tcPr>
          <w:p w14:paraId="54047075" w14:textId="77777777" w:rsidR="00287735" w:rsidRPr="00F56477" w:rsidRDefault="00287735" w:rsidP="00295987">
            <w:pPr>
              <w:spacing w:after="0" w:line="25" w:lineRule="atLeast"/>
              <w:rPr>
                <w:rFonts w:ascii="Times New Roman" w:hAnsi="Times New Roman" w:cs="Times New Roman"/>
                <w:b/>
                <w:color w:val="000000" w:themeColor="text1"/>
                <w:sz w:val="24"/>
                <w:szCs w:val="24"/>
                <w:lang w:val="vi-VN"/>
              </w:rPr>
            </w:pPr>
            <w:r w:rsidRPr="00F56477">
              <w:rPr>
                <w:rFonts w:ascii="Times New Roman" w:hAnsi="Times New Roman" w:cs="Times New Roman"/>
                <w:b/>
                <w:color w:val="000000" w:themeColor="text1"/>
                <w:sz w:val="24"/>
                <w:szCs w:val="24"/>
                <w:lang w:val="vi-VN"/>
              </w:rPr>
              <w:t xml:space="preserve">Hệ thống PCCC đạt tiêu chuẩn Việt Nam </w:t>
            </w:r>
          </w:p>
        </w:tc>
        <w:tc>
          <w:tcPr>
            <w:tcW w:w="7007" w:type="dxa"/>
          </w:tcPr>
          <w:p w14:paraId="495B2034" w14:textId="77777777" w:rsidR="00287735" w:rsidRPr="001D4937" w:rsidRDefault="00287735">
            <w:pPr>
              <w:pStyle w:val="ListParagraph"/>
              <w:numPr>
                <w:ilvl w:val="0"/>
                <w:numId w:val="105"/>
              </w:numPr>
              <w:spacing w:line="25" w:lineRule="atLeast"/>
              <w:ind w:left="489"/>
              <w:contextualSpacing w:val="0"/>
              <w:jc w:val="both"/>
              <w:rPr>
                <w:color w:val="000000" w:themeColor="text1"/>
                <w:lang w:val="vi-VN"/>
              </w:rPr>
            </w:pPr>
            <w:r w:rsidRPr="001D4937">
              <w:rPr>
                <w:color w:val="000000" w:themeColor="text1"/>
                <w:lang w:val="vi-VN"/>
              </w:rPr>
              <w:t>Đầu báo cháy: tại những vị trí Bếp, phòng khách, các phòng ngủ</w:t>
            </w:r>
            <w:r w:rsidRPr="009E6AB9">
              <w:rPr>
                <w:color w:val="000000" w:themeColor="text1"/>
                <w:lang w:val="vi-VN"/>
              </w:rPr>
              <w:t>.</w:t>
            </w:r>
          </w:p>
          <w:p w14:paraId="47EF53B7" w14:textId="77777777" w:rsidR="00287735" w:rsidRPr="00F56477" w:rsidRDefault="00287735">
            <w:pPr>
              <w:pStyle w:val="ListParagraph"/>
              <w:numPr>
                <w:ilvl w:val="0"/>
                <w:numId w:val="105"/>
              </w:numPr>
              <w:spacing w:line="25" w:lineRule="atLeast"/>
              <w:ind w:left="489"/>
              <w:contextualSpacing w:val="0"/>
              <w:jc w:val="both"/>
              <w:rPr>
                <w:bCs/>
                <w:color w:val="000000" w:themeColor="text1"/>
                <w:lang w:val="vi-VN"/>
              </w:rPr>
            </w:pPr>
            <w:r w:rsidRPr="001D4937">
              <w:rPr>
                <w:color w:val="000000" w:themeColor="text1"/>
                <w:lang w:val="vi-VN"/>
              </w:rPr>
              <w:t>Đầu phun: tại những vị trí Bếp, phòng khách, các phòng ngủ, vệ sinh</w:t>
            </w:r>
            <w:r w:rsidRPr="00F56477">
              <w:rPr>
                <w:bCs/>
                <w:lang w:val="vi-VN"/>
              </w:rPr>
              <w:t xml:space="preserve"> </w:t>
            </w:r>
            <w:r w:rsidRPr="00F56477">
              <w:rPr>
                <w:lang w:val="es-ES"/>
              </w:rPr>
              <w:t>≥5.1m2</w:t>
            </w:r>
            <w:r>
              <w:rPr>
                <w:lang w:val="es-ES"/>
              </w:rPr>
              <w:t>.</w:t>
            </w:r>
          </w:p>
        </w:tc>
      </w:tr>
      <w:tr w:rsidR="00287735" w:rsidRPr="00404353" w14:paraId="294B53CF" w14:textId="77777777" w:rsidTr="00295987">
        <w:tc>
          <w:tcPr>
            <w:tcW w:w="9356" w:type="dxa"/>
            <w:gridSpan w:val="3"/>
          </w:tcPr>
          <w:p w14:paraId="0BF74CD6" w14:textId="77777777" w:rsidR="00287735" w:rsidRPr="00F56477" w:rsidRDefault="00287735" w:rsidP="00295987">
            <w:pPr>
              <w:spacing w:after="0" w:line="25" w:lineRule="atLeast"/>
              <w:jc w:val="both"/>
              <w:rPr>
                <w:rFonts w:ascii="Times New Roman" w:hAnsi="Times New Roman" w:cs="Times New Roman"/>
                <w:b/>
                <w:bCs/>
                <w:sz w:val="24"/>
                <w:szCs w:val="24"/>
                <w:lang w:val="vi-VN"/>
              </w:rPr>
            </w:pPr>
            <w:r w:rsidRPr="00F56477">
              <w:rPr>
                <w:rFonts w:ascii="Times New Roman" w:hAnsi="Times New Roman" w:cs="Times New Roman"/>
                <w:b/>
                <w:bCs/>
                <w:sz w:val="24"/>
                <w:szCs w:val="24"/>
                <w:lang w:val="vi-VN"/>
              </w:rPr>
              <w:t>DANH MỤC VẬT LIỆU VÀ THIẾT BỊ HOÀN THIỆN CHÍNH SỬ DỤNG CHUNG TRONG TÒA NHÀ CHUNG CƯ</w:t>
            </w:r>
          </w:p>
        </w:tc>
      </w:tr>
      <w:tr w:rsidR="00287735" w:rsidRPr="00404353" w14:paraId="63F083A8" w14:textId="77777777" w:rsidTr="00295987">
        <w:tc>
          <w:tcPr>
            <w:tcW w:w="709" w:type="dxa"/>
          </w:tcPr>
          <w:p w14:paraId="49DAEA2A" w14:textId="77777777" w:rsidR="00287735" w:rsidRPr="00F56477" w:rsidRDefault="00287735" w:rsidP="00295987">
            <w:pPr>
              <w:spacing w:after="0" w:line="25" w:lineRule="atLeast"/>
              <w:jc w:val="center"/>
              <w:rPr>
                <w:rFonts w:ascii="Times New Roman" w:hAnsi="Times New Roman" w:cs="Times New Roman"/>
                <w:sz w:val="24"/>
                <w:szCs w:val="24"/>
                <w:lang w:val="vi-VN"/>
              </w:rPr>
            </w:pPr>
            <w:r w:rsidRPr="00F56477">
              <w:rPr>
                <w:rFonts w:ascii="Times New Roman" w:hAnsi="Times New Roman" w:cs="Times New Roman"/>
                <w:sz w:val="24"/>
                <w:szCs w:val="24"/>
                <w:lang w:val="vi-VN"/>
              </w:rPr>
              <w:t>1</w:t>
            </w:r>
          </w:p>
        </w:tc>
        <w:tc>
          <w:tcPr>
            <w:tcW w:w="1640" w:type="dxa"/>
          </w:tcPr>
          <w:p w14:paraId="6E562F69" w14:textId="77777777" w:rsidR="00287735" w:rsidRPr="00F56477" w:rsidRDefault="00287735" w:rsidP="00295987">
            <w:pPr>
              <w:spacing w:after="0" w:line="25" w:lineRule="atLeast"/>
              <w:jc w:val="both"/>
              <w:rPr>
                <w:rFonts w:ascii="Times New Roman" w:hAnsi="Times New Roman" w:cs="Times New Roman"/>
                <w:b/>
                <w:sz w:val="24"/>
                <w:szCs w:val="24"/>
                <w:lang w:val="vi-VN"/>
              </w:rPr>
            </w:pPr>
            <w:r w:rsidRPr="00F56477">
              <w:rPr>
                <w:rFonts w:ascii="Times New Roman" w:hAnsi="Times New Roman" w:cs="Times New Roman"/>
                <w:b/>
                <w:sz w:val="24"/>
                <w:szCs w:val="24"/>
                <w:lang w:val="vi-VN"/>
              </w:rPr>
              <w:t>Sảnh chung</w:t>
            </w:r>
          </w:p>
        </w:tc>
        <w:tc>
          <w:tcPr>
            <w:tcW w:w="7007" w:type="dxa"/>
          </w:tcPr>
          <w:p w14:paraId="7B65CD65" w14:textId="77777777" w:rsidR="00287735" w:rsidRPr="00F56477" w:rsidRDefault="00287735">
            <w:pPr>
              <w:pStyle w:val="ListParagraph"/>
              <w:numPr>
                <w:ilvl w:val="0"/>
                <w:numId w:val="97"/>
              </w:numPr>
              <w:spacing w:line="25" w:lineRule="atLeast"/>
              <w:ind w:left="174" w:hanging="252"/>
              <w:contextualSpacing w:val="0"/>
              <w:jc w:val="both"/>
              <w:rPr>
                <w:lang w:val="vi-VN"/>
              </w:rPr>
            </w:pPr>
            <w:r w:rsidRPr="00F56477">
              <w:rPr>
                <w:b/>
                <w:bCs/>
                <w:lang w:val="vi-VN"/>
              </w:rPr>
              <w:t xml:space="preserve">Sàn (hành lang + sảnh thang máy): </w:t>
            </w:r>
            <w:r w:rsidRPr="00F56477">
              <w:rPr>
                <w:lang w:val="vi-VN"/>
              </w:rPr>
              <w:t>Đá tự nhiên.</w:t>
            </w:r>
          </w:p>
          <w:p w14:paraId="0B859E72" w14:textId="77777777" w:rsidR="00287735" w:rsidRPr="00F56477" w:rsidRDefault="00287735">
            <w:pPr>
              <w:pStyle w:val="ListParagraph"/>
              <w:numPr>
                <w:ilvl w:val="0"/>
                <w:numId w:val="97"/>
              </w:numPr>
              <w:spacing w:line="25" w:lineRule="atLeast"/>
              <w:ind w:left="174" w:hanging="252"/>
              <w:contextualSpacing w:val="0"/>
              <w:jc w:val="both"/>
              <w:rPr>
                <w:lang w:val="vi-VN"/>
              </w:rPr>
            </w:pPr>
            <w:r w:rsidRPr="00F56477">
              <w:rPr>
                <w:b/>
                <w:bCs/>
                <w:lang w:val="vi-VN"/>
              </w:rPr>
              <w:t>Nền phòng kỹ thuật:</w:t>
            </w:r>
            <w:r w:rsidRPr="00F56477">
              <w:rPr>
                <w:lang w:val="vi-VN"/>
              </w:rPr>
              <w:t xml:space="preserve"> Lát gạch Porcelain.</w:t>
            </w:r>
          </w:p>
          <w:p w14:paraId="201C2D8B" w14:textId="77777777" w:rsidR="00287735" w:rsidRPr="00F56477" w:rsidRDefault="00287735">
            <w:pPr>
              <w:pStyle w:val="ListParagraph"/>
              <w:numPr>
                <w:ilvl w:val="0"/>
                <w:numId w:val="97"/>
              </w:numPr>
              <w:tabs>
                <w:tab w:val="left" w:pos="174"/>
              </w:tabs>
              <w:spacing w:line="25" w:lineRule="atLeast"/>
              <w:ind w:left="174" w:hanging="252"/>
              <w:contextualSpacing w:val="0"/>
              <w:jc w:val="both"/>
              <w:rPr>
                <w:lang w:val="vi-VN"/>
              </w:rPr>
            </w:pPr>
            <w:r w:rsidRPr="00F56477">
              <w:rPr>
                <w:b/>
                <w:bCs/>
                <w:lang w:val="vi-VN"/>
              </w:rPr>
              <w:t xml:space="preserve">Tường: </w:t>
            </w:r>
            <w:r w:rsidRPr="00F56477">
              <w:rPr>
                <w:bCs/>
                <w:color w:val="000000" w:themeColor="text1"/>
                <w:lang w:val="vi-VN"/>
              </w:rPr>
              <w:t>Sơn bả hoàn thiện của hãng Kansai hoặc tương đương.</w:t>
            </w:r>
          </w:p>
          <w:p w14:paraId="740BF4D3" w14:textId="77777777" w:rsidR="00287735" w:rsidRPr="00F56477" w:rsidRDefault="00287735">
            <w:pPr>
              <w:pStyle w:val="ListParagraph"/>
              <w:numPr>
                <w:ilvl w:val="0"/>
                <w:numId w:val="97"/>
              </w:numPr>
              <w:spacing w:line="25" w:lineRule="atLeast"/>
              <w:ind w:left="174" w:hanging="252"/>
              <w:contextualSpacing w:val="0"/>
              <w:jc w:val="both"/>
              <w:rPr>
                <w:lang w:val="vi-VN"/>
              </w:rPr>
            </w:pPr>
            <w:r w:rsidRPr="00F56477">
              <w:rPr>
                <w:b/>
                <w:bCs/>
                <w:lang w:val="vi-VN"/>
              </w:rPr>
              <w:t xml:space="preserve">Trần: </w:t>
            </w:r>
          </w:p>
          <w:p w14:paraId="09BC3FDC" w14:textId="77777777" w:rsidR="00287735" w:rsidRPr="001D4937" w:rsidRDefault="00287735">
            <w:pPr>
              <w:pStyle w:val="ListParagraph"/>
              <w:numPr>
                <w:ilvl w:val="0"/>
                <w:numId w:val="105"/>
              </w:numPr>
              <w:spacing w:line="25" w:lineRule="atLeast"/>
              <w:ind w:left="489"/>
              <w:contextualSpacing w:val="0"/>
              <w:jc w:val="both"/>
              <w:rPr>
                <w:color w:val="000000" w:themeColor="text1"/>
                <w:lang w:val="vi-VN"/>
              </w:rPr>
            </w:pPr>
            <w:r w:rsidRPr="001D4937">
              <w:rPr>
                <w:color w:val="000000" w:themeColor="text1"/>
                <w:lang w:val="vi-VN"/>
              </w:rPr>
              <w:t>Tấm thạch cao Vĩnh tường/Boral/Gyproc hoặc tương đương</w:t>
            </w:r>
            <w:r w:rsidRPr="009E6AB9">
              <w:rPr>
                <w:color w:val="000000" w:themeColor="text1"/>
                <w:lang w:val="vi-VN"/>
              </w:rPr>
              <w:t>.</w:t>
            </w:r>
            <w:r w:rsidRPr="001D4937">
              <w:rPr>
                <w:color w:val="000000" w:themeColor="text1"/>
                <w:lang w:val="vi-VN"/>
              </w:rPr>
              <w:t xml:space="preserve"> </w:t>
            </w:r>
          </w:p>
          <w:p w14:paraId="15EAA27B" w14:textId="77777777" w:rsidR="00287735" w:rsidRPr="001D4937" w:rsidRDefault="00287735">
            <w:pPr>
              <w:pStyle w:val="ListParagraph"/>
              <w:numPr>
                <w:ilvl w:val="0"/>
                <w:numId w:val="105"/>
              </w:numPr>
              <w:spacing w:line="25" w:lineRule="atLeast"/>
              <w:ind w:left="489"/>
              <w:contextualSpacing w:val="0"/>
              <w:jc w:val="both"/>
              <w:rPr>
                <w:color w:val="000000" w:themeColor="text1"/>
                <w:lang w:val="vi-VN"/>
              </w:rPr>
            </w:pPr>
            <w:r w:rsidRPr="001D4937">
              <w:rPr>
                <w:color w:val="000000" w:themeColor="text1"/>
                <w:lang w:val="vi-VN"/>
              </w:rPr>
              <w:t>Khung xương Vĩnh Tường/Hitacom/Boral hoặc tương đương</w:t>
            </w:r>
            <w:r w:rsidRPr="009E6AB9">
              <w:rPr>
                <w:color w:val="000000" w:themeColor="text1"/>
                <w:lang w:val="vi-VN"/>
              </w:rPr>
              <w:t>.</w:t>
            </w:r>
          </w:p>
          <w:p w14:paraId="65680E11" w14:textId="77777777" w:rsidR="00287735" w:rsidRPr="00F56477" w:rsidRDefault="00287735">
            <w:pPr>
              <w:pStyle w:val="ListParagraph"/>
              <w:numPr>
                <w:ilvl w:val="0"/>
                <w:numId w:val="105"/>
              </w:numPr>
              <w:spacing w:line="25" w:lineRule="atLeast"/>
              <w:ind w:left="489"/>
              <w:contextualSpacing w:val="0"/>
              <w:jc w:val="both"/>
              <w:rPr>
                <w:lang w:val="vi-VN"/>
              </w:rPr>
            </w:pPr>
            <w:r w:rsidRPr="001D4937">
              <w:rPr>
                <w:color w:val="000000" w:themeColor="text1"/>
                <w:lang w:val="vi-VN"/>
              </w:rPr>
              <w:t>Sơn bả hoàn</w:t>
            </w:r>
            <w:r w:rsidRPr="00F56477">
              <w:rPr>
                <w:bCs/>
                <w:lang w:val="vi-VN"/>
              </w:rPr>
              <w:t xml:space="preserve"> thiện của hãng Kansai hoặc tương đương.</w:t>
            </w:r>
          </w:p>
        </w:tc>
      </w:tr>
      <w:tr w:rsidR="00287735" w:rsidRPr="00404353" w14:paraId="7B6AF464" w14:textId="77777777" w:rsidTr="00295987">
        <w:tc>
          <w:tcPr>
            <w:tcW w:w="709" w:type="dxa"/>
          </w:tcPr>
          <w:p w14:paraId="1CF7A9F0" w14:textId="77777777" w:rsidR="00287735" w:rsidRPr="00F56477" w:rsidRDefault="00287735" w:rsidP="00295987">
            <w:pPr>
              <w:spacing w:after="0" w:line="25" w:lineRule="atLeast"/>
              <w:jc w:val="center"/>
              <w:rPr>
                <w:rFonts w:ascii="Times New Roman" w:hAnsi="Times New Roman" w:cs="Times New Roman"/>
                <w:sz w:val="24"/>
                <w:szCs w:val="24"/>
                <w:lang w:val="vi-VN"/>
              </w:rPr>
            </w:pPr>
            <w:r w:rsidRPr="00F56477">
              <w:rPr>
                <w:rFonts w:ascii="Times New Roman" w:hAnsi="Times New Roman" w:cs="Times New Roman"/>
                <w:sz w:val="24"/>
                <w:szCs w:val="24"/>
                <w:lang w:val="vi-VN"/>
              </w:rPr>
              <w:t>2</w:t>
            </w:r>
          </w:p>
        </w:tc>
        <w:tc>
          <w:tcPr>
            <w:tcW w:w="1640" w:type="dxa"/>
          </w:tcPr>
          <w:p w14:paraId="643F10DC"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Thang thoát hiểm</w:t>
            </w:r>
          </w:p>
        </w:tc>
        <w:tc>
          <w:tcPr>
            <w:tcW w:w="7007" w:type="dxa"/>
          </w:tcPr>
          <w:p w14:paraId="6276BC5C" w14:textId="77777777" w:rsidR="00287735" w:rsidRPr="00F56477" w:rsidRDefault="00287735">
            <w:pPr>
              <w:pStyle w:val="ListParagraph"/>
              <w:numPr>
                <w:ilvl w:val="0"/>
                <w:numId w:val="98"/>
              </w:numPr>
              <w:spacing w:line="25" w:lineRule="atLeast"/>
              <w:ind w:left="174" w:hanging="252"/>
              <w:contextualSpacing w:val="0"/>
              <w:jc w:val="both"/>
              <w:rPr>
                <w:lang w:val="vi-VN"/>
              </w:rPr>
            </w:pPr>
            <w:r w:rsidRPr="00F56477">
              <w:rPr>
                <w:b/>
                <w:bCs/>
                <w:lang w:val="vi-VN"/>
              </w:rPr>
              <w:t>Bậc</w:t>
            </w:r>
            <w:r w:rsidRPr="00F56477">
              <w:rPr>
                <w:lang w:val="vi-VN"/>
              </w:rPr>
              <w:t xml:space="preserve">: </w:t>
            </w:r>
            <w:r w:rsidRPr="00F56477">
              <w:t>Hoàn thiện theo thiết kế</w:t>
            </w:r>
            <w:r>
              <w:t>.</w:t>
            </w:r>
          </w:p>
          <w:p w14:paraId="0024F99B" w14:textId="77777777" w:rsidR="00287735" w:rsidRPr="00F56477" w:rsidRDefault="00287735">
            <w:pPr>
              <w:pStyle w:val="ListParagraph"/>
              <w:numPr>
                <w:ilvl w:val="0"/>
                <w:numId w:val="98"/>
              </w:numPr>
              <w:spacing w:line="25" w:lineRule="atLeast"/>
              <w:ind w:left="174" w:hanging="252"/>
              <w:contextualSpacing w:val="0"/>
              <w:jc w:val="both"/>
              <w:rPr>
                <w:lang w:val="vi-VN"/>
              </w:rPr>
            </w:pPr>
            <w:r w:rsidRPr="00F56477">
              <w:rPr>
                <w:b/>
                <w:bCs/>
                <w:lang w:val="vi-VN"/>
              </w:rPr>
              <w:t>Tường</w:t>
            </w:r>
            <w:r w:rsidRPr="00F56477">
              <w:rPr>
                <w:lang w:val="vi-VN"/>
              </w:rPr>
              <w:t xml:space="preserve">: </w:t>
            </w:r>
            <w:r w:rsidRPr="00F56477">
              <w:rPr>
                <w:bCs/>
              </w:rPr>
              <w:t xml:space="preserve">Hoàn </w:t>
            </w:r>
            <w:r w:rsidRPr="00F56477">
              <w:rPr>
                <w:bCs/>
                <w:lang w:val="vi-VN"/>
              </w:rPr>
              <w:t>thiện theo thiết kế</w:t>
            </w:r>
            <w:r>
              <w:rPr>
                <w:bCs/>
              </w:rPr>
              <w:t>.</w:t>
            </w:r>
          </w:p>
          <w:p w14:paraId="25885D2B" w14:textId="77777777" w:rsidR="00287735" w:rsidRPr="00F56477" w:rsidRDefault="00287735">
            <w:pPr>
              <w:pStyle w:val="ListParagraph"/>
              <w:numPr>
                <w:ilvl w:val="0"/>
                <w:numId w:val="98"/>
              </w:numPr>
              <w:spacing w:line="25" w:lineRule="atLeast"/>
              <w:ind w:left="174" w:hanging="252"/>
              <w:contextualSpacing w:val="0"/>
              <w:jc w:val="both"/>
              <w:rPr>
                <w:lang w:val="vi-VN"/>
              </w:rPr>
            </w:pPr>
            <w:r w:rsidRPr="00F56477">
              <w:rPr>
                <w:b/>
                <w:bCs/>
                <w:lang w:val="vi-VN"/>
              </w:rPr>
              <w:t>Cửa thang</w:t>
            </w:r>
            <w:r w:rsidRPr="00F56477">
              <w:rPr>
                <w:lang w:val="vi-VN"/>
              </w:rPr>
              <w:t xml:space="preserve">: Cửa thép chống cháy theo tiêu chuẩn </w:t>
            </w:r>
            <w:r w:rsidRPr="009E6AB9">
              <w:rPr>
                <w:lang w:val="vi-VN"/>
              </w:rPr>
              <w:t>V</w:t>
            </w:r>
            <w:r w:rsidRPr="00F56477">
              <w:rPr>
                <w:lang w:val="vi-VN"/>
              </w:rPr>
              <w:t xml:space="preserve">iệt </w:t>
            </w:r>
            <w:r w:rsidRPr="009E6AB9">
              <w:rPr>
                <w:lang w:val="vi-VN"/>
              </w:rPr>
              <w:t>N</w:t>
            </w:r>
            <w:r w:rsidRPr="00F56477">
              <w:rPr>
                <w:lang w:val="vi-VN"/>
              </w:rPr>
              <w:t>am</w:t>
            </w:r>
            <w:r w:rsidRPr="009E6AB9">
              <w:rPr>
                <w:lang w:val="vi-VN"/>
              </w:rPr>
              <w:t>.</w:t>
            </w:r>
          </w:p>
        </w:tc>
      </w:tr>
      <w:tr w:rsidR="00287735" w:rsidRPr="00F56477" w14:paraId="78360E63" w14:textId="77777777" w:rsidTr="00295987">
        <w:tc>
          <w:tcPr>
            <w:tcW w:w="709" w:type="dxa"/>
          </w:tcPr>
          <w:p w14:paraId="512E8A47" w14:textId="77777777" w:rsidR="00287735" w:rsidRPr="00F56477" w:rsidRDefault="00287735" w:rsidP="00295987">
            <w:pPr>
              <w:spacing w:after="0" w:line="25" w:lineRule="atLeast"/>
              <w:jc w:val="center"/>
              <w:rPr>
                <w:rFonts w:ascii="Times New Roman" w:hAnsi="Times New Roman" w:cs="Times New Roman"/>
                <w:sz w:val="24"/>
                <w:szCs w:val="24"/>
              </w:rPr>
            </w:pPr>
            <w:r w:rsidRPr="00F56477">
              <w:rPr>
                <w:rFonts w:ascii="Times New Roman" w:hAnsi="Times New Roman" w:cs="Times New Roman"/>
                <w:sz w:val="24"/>
                <w:szCs w:val="24"/>
              </w:rPr>
              <w:t>3</w:t>
            </w:r>
          </w:p>
        </w:tc>
        <w:tc>
          <w:tcPr>
            <w:tcW w:w="1640" w:type="dxa"/>
          </w:tcPr>
          <w:p w14:paraId="017B99A4" w14:textId="77777777" w:rsidR="00287735" w:rsidRPr="00F56477" w:rsidRDefault="00287735" w:rsidP="00295987">
            <w:pPr>
              <w:spacing w:after="0" w:line="25" w:lineRule="atLeast"/>
              <w:jc w:val="both"/>
              <w:rPr>
                <w:rFonts w:ascii="Times New Roman" w:hAnsi="Times New Roman" w:cs="Times New Roman"/>
                <w:b/>
                <w:sz w:val="24"/>
                <w:szCs w:val="24"/>
              </w:rPr>
            </w:pPr>
            <w:r w:rsidRPr="00F56477">
              <w:rPr>
                <w:rFonts w:ascii="Times New Roman" w:hAnsi="Times New Roman" w:cs="Times New Roman"/>
                <w:b/>
                <w:sz w:val="24"/>
                <w:szCs w:val="24"/>
              </w:rPr>
              <w:t>Thang máy</w:t>
            </w:r>
          </w:p>
        </w:tc>
        <w:tc>
          <w:tcPr>
            <w:tcW w:w="7007" w:type="dxa"/>
          </w:tcPr>
          <w:p w14:paraId="7DC1E5DE" w14:textId="77777777" w:rsidR="00287735" w:rsidRPr="00F56477" w:rsidRDefault="00287735">
            <w:pPr>
              <w:pStyle w:val="ListParagraph"/>
              <w:numPr>
                <w:ilvl w:val="0"/>
                <w:numId w:val="99"/>
              </w:numPr>
              <w:spacing w:line="25" w:lineRule="atLeast"/>
              <w:ind w:left="174" w:hanging="252"/>
              <w:contextualSpacing w:val="0"/>
              <w:jc w:val="both"/>
              <w:rPr>
                <w:b/>
                <w:bCs/>
              </w:rPr>
            </w:pPr>
            <w:r w:rsidRPr="00F56477">
              <w:rPr>
                <w:b/>
                <w:bCs/>
              </w:rPr>
              <w:t xml:space="preserve">Thang máy: </w:t>
            </w:r>
            <w:r w:rsidRPr="009E6AB9">
              <w:rPr>
                <w:bCs/>
              </w:rPr>
              <w:t xml:space="preserve">Fuji-Alpha/Alpec/Nidec hoặc </w:t>
            </w:r>
            <w:r w:rsidRPr="00F56477">
              <w:rPr>
                <w:bCs/>
              </w:rPr>
              <w:t>tương đương.</w:t>
            </w:r>
          </w:p>
          <w:p w14:paraId="129C65D2" w14:textId="77777777" w:rsidR="00287735" w:rsidRPr="00F56477" w:rsidRDefault="00287735">
            <w:pPr>
              <w:pStyle w:val="ListParagraph"/>
              <w:numPr>
                <w:ilvl w:val="0"/>
                <w:numId w:val="99"/>
              </w:numPr>
              <w:spacing w:line="25" w:lineRule="atLeast"/>
              <w:ind w:left="174" w:hanging="252"/>
              <w:contextualSpacing w:val="0"/>
              <w:jc w:val="both"/>
              <w:rPr>
                <w:b/>
                <w:bCs/>
              </w:rPr>
            </w:pPr>
            <w:r w:rsidRPr="00F56477">
              <w:rPr>
                <w:b/>
                <w:bCs/>
              </w:rPr>
              <w:t xml:space="preserve">Sàn: </w:t>
            </w:r>
            <w:r w:rsidRPr="00F56477">
              <w:rPr>
                <w:bCs/>
              </w:rPr>
              <w:t>Đá tự nhiên</w:t>
            </w:r>
            <w:r>
              <w:rPr>
                <w:bCs/>
              </w:rPr>
              <w:t>.</w:t>
            </w:r>
          </w:p>
          <w:p w14:paraId="14FAE529" w14:textId="77777777" w:rsidR="00287735" w:rsidRPr="00F56477" w:rsidRDefault="00287735">
            <w:pPr>
              <w:pStyle w:val="ListParagraph"/>
              <w:numPr>
                <w:ilvl w:val="0"/>
                <w:numId w:val="99"/>
              </w:numPr>
              <w:spacing w:line="25" w:lineRule="atLeast"/>
              <w:ind w:left="174" w:hanging="252"/>
              <w:contextualSpacing w:val="0"/>
              <w:jc w:val="both"/>
              <w:rPr>
                <w:b/>
                <w:bCs/>
              </w:rPr>
            </w:pPr>
            <w:r w:rsidRPr="00F56477">
              <w:rPr>
                <w:b/>
                <w:bCs/>
              </w:rPr>
              <w:t xml:space="preserve">Mặt tiền tường thang máy: </w:t>
            </w:r>
            <w:r w:rsidRPr="00F56477">
              <w:rPr>
                <w:bCs/>
              </w:rPr>
              <w:t>Ốp đá tự nhiên</w:t>
            </w:r>
            <w:r>
              <w:rPr>
                <w:bCs/>
              </w:rPr>
              <w:t>.</w:t>
            </w:r>
          </w:p>
        </w:tc>
      </w:tr>
      <w:tr w:rsidR="00287735" w:rsidRPr="00F56477" w14:paraId="527BC236" w14:textId="77777777" w:rsidTr="00295987">
        <w:tc>
          <w:tcPr>
            <w:tcW w:w="9356" w:type="dxa"/>
            <w:gridSpan w:val="3"/>
          </w:tcPr>
          <w:p w14:paraId="4CD2EA85" w14:textId="77777777" w:rsidR="00287735" w:rsidRPr="00F56477" w:rsidRDefault="00287735" w:rsidP="00295987">
            <w:pPr>
              <w:spacing w:after="0" w:line="25" w:lineRule="atLeast"/>
              <w:jc w:val="both"/>
              <w:rPr>
                <w:rFonts w:ascii="Times New Roman" w:hAnsi="Times New Roman" w:cs="Times New Roman"/>
                <w:b/>
                <w:bCs/>
                <w:sz w:val="24"/>
                <w:szCs w:val="24"/>
                <w:lang w:val="vi-VN"/>
              </w:rPr>
            </w:pPr>
            <w:r w:rsidRPr="00F56477">
              <w:rPr>
                <w:rFonts w:ascii="Times New Roman" w:hAnsi="Times New Roman" w:cs="Times New Roman"/>
                <w:b/>
                <w:bCs/>
                <w:sz w:val="24"/>
                <w:szCs w:val="24"/>
                <w:lang w:val="vi-VN"/>
              </w:rPr>
              <w:t>HỆ THỐNG KẾT CẤU CÔNG TRÌNH</w:t>
            </w:r>
          </w:p>
        </w:tc>
      </w:tr>
      <w:tr w:rsidR="00287735" w:rsidRPr="00404353" w14:paraId="258D11B7" w14:textId="77777777" w:rsidTr="00295987">
        <w:trPr>
          <w:trHeight w:val="557"/>
        </w:trPr>
        <w:tc>
          <w:tcPr>
            <w:tcW w:w="709" w:type="dxa"/>
          </w:tcPr>
          <w:p w14:paraId="70D67FE9" w14:textId="77777777" w:rsidR="00287735" w:rsidRPr="00F56477" w:rsidRDefault="00287735" w:rsidP="00295987">
            <w:pPr>
              <w:spacing w:after="0" w:line="25" w:lineRule="atLeast"/>
              <w:jc w:val="center"/>
              <w:rPr>
                <w:rFonts w:ascii="Times New Roman" w:hAnsi="Times New Roman" w:cs="Times New Roman"/>
                <w:sz w:val="24"/>
                <w:szCs w:val="24"/>
                <w:lang w:val="vi-VN"/>
              </w:rPr>
            </w:pPr>
            <w:r w:rsidRPr="00F56477">
              <w:rPr>
                <w:rFonts w:ascii="Times New Roman" w:hAnsi="Times New Roman" w:cs="Times New Roman"/>
                <w:sz w:val="24"/>
                <w:szCs w:val="24"/>
                <w:lang w:val="vi-VN"/>
              </w:rPr>
              <w:t>1</w:t>
            </w:r>
          </w:p>
        </w:tc>
        <w:tc>
          <w:tcPr>
            <w:tcW w:w="1640" w:type="dxa"/>
          </w:tcPr>
          <w:p w14:paraId="6FF5F5DE"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Kết cấu móng</w:t>
            </w:r>
          </w:p>
        </w:tc>
        <w:tc>
          <w:tcPr>
            <w:tcW w:w="7007" w:type="dxa"/>
          </w:tcPr>
          <w:p w14:paraId="49E638F6" w14:textId="77777777" w:rsidR="00287735" w:rsidRPr="001D4937" w:rsidRDefault="00287735">
            <w:pPr>
              <w:pStyle w:val="ListParagraph"/>
              <w:numPr>
                <w:ilvl w:val="0"/>
                <w:numId w:val="105"/>
              </w:numPr>
              <w:spacing w:line="25" w:lineRule="atLeast"/>
              <w:ind w:left="489"/>
              <w:contextualSpacing w:val="0"/>
              <w:jc w:val="both"/>
              <w:rPr>
                <w:color w:val="000000" w:themeColor="text1"/>
                <w:lang w:val="vi-VN"/>
              </w:rPr>
            </w:pPr>
            <w:r w:rsidRPr="00F56477">
              <w:rPr>
                <w:lang w:val="vi-VN"/>
              </w:rPr>
              <w:t xml:space="preserve">Móng bê tông </w:t>
            </w:r>
            <w:r w:rsidRPr="001D4937">
              <w:rPr>
                <w:color w:val="000000" w:themeColor="text1"/>
                <w:lang w:val="vi-VN"/>
              </w:rPr>
              <w:t>cốt thép đổ tại chỗ.</w:t>
            </w:r>
          </w:p>
          <w:p w14:paraId="20242430" w14:textId="77777777" w:rsidR="00287735" w:rsidRPr="00F56477" w:rsidRDefault="00287735">
            <w:pPr>
              <w:pStyle w:val="ListParagraph"/>
              <w:numPr>
                <w:ilvl w:val="0"/>
                <w:numId w:val="105"/>
              </w:numPr>
              <w:spacing w:line="25" w:lineRule="atLeast"/>
              <w:ind w:left="489"/>
              <w:contextualSpacing w:val="0"/>
              <w:jc w:val="both"/>
              <w:rPr>
                <w:lang w:val="vi-VN"/>
              </w:rPr>
            </w:pPr>
            <w:r w:rsidRPr="001D4937">
              <w:rPr>
                <w:color w:val="000000" w:themeColor="text1"/>
                <w:lang w:val="vi-VN"/>
              </w:rPr>
              <w:t>Tường bê tông cố</w:t>
            </w:r>
            <w:r w:rsidRPr="00F56477">
              <w:rPr>
                <w:lang w:val="vi-VN"/>
              </w:rPr>
              <w:t>t thép đổ tại chỗ.</w:t>
            </w:r>
          </w:p>
        </w:tc>
      </w:tr>
      <w:tr w:rsidR="00287735" w:rsidRPr="00404353" w14:paraId="14C822E1" w14:textId="77777777" w:rsidTr="00295987">
        <w:trPr>
          <w:trHeight w:val="421"/>
        </w:trPr>
        <w:tc>
          <w:tcPr>
            <w:tcW w:w="709" w:type="dxa"/>
          </w:tcPr>
          <w:p w14:paraId="2FED6FE0" w14:textId="77777777" w:rsidR="00287735" w:rsidRPr="00F56477" w:rsidRDefault="00287735" w:rsidP="00295987">
            <w:pPr>
              <w:spacing w:after="0" w:line="25" w:lineRule="atLeast"/>
              <w:jc w:val="center"/>
              <w:rPr>
                <w:rFonts w:ascii="Times New Roman" w:hAnsi="Times New Roman" w:cs="Times New Roman"/>
                <w:sz w:val="24"/>
                <w:szCs w:val="24"/>
                <w:lang w:val="vi-VN"/>
              </w:rPr>
            </w:pPr>
            <w:r w:rsidRPr="00F56477">
              <w:rPr>
                <w:rFonts w:ascii="Times New Roman" w:hAnsi="Times New Roman" w:cs="Times New Roman"/>
                <w:sz w:val="24"/>
                <w:szCs w:val="24"/>
                <w:lang w:val="vi-VN"/>
              </w:rPr>
              <w:lastRenderedPageBreak/>
              <w:t>2</w:t>
            </w:r>
          </w:p>
        </w:tc>
        <w:tc>
          <w:tcPr>
            <w:tcW w:w="1640" w:type="dxa"/>
          </w:tcPr>
          <w:p w14:paraId="42E9A869"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Phần thân</w:t>
            </w:r>
          </w:p>
        </w:tc>
        <w:tc>
          <w:tcPr>
            <w:tcW w:w="7007" w:type="dxa"/>
          </w:tcPr>
          <w:p w14:paraId="18EE9B4A" w14:textId="77777777" w:rsidR="00287735" w:rsidRPr="001D4937" w:rsidRDefault="00287735">
            <w:pPr>
              <w:pStyle w:val="ListParagraph"/>
              <w:numPr>
                <w:ilvl w:val="0"/>
                <w:numId w:val="111"/>
              </w:numPr>
              <w:spacing w:line="25" w:lineRule="atLeast"/>
              <w:ind w:left="489"/>
              <w:contextualSpacing w:val="0"/>
              <w:jc w:val="both"/>
              <w:rPr>
                <w:lang w:val="vi-VN"/>
              </w:rPr>
            </w:pPr>
            <w:r w:rsidRPr="001D4937">
              <w:rPr>
                <w:lang w:val="vi-VN"/>
              </w:rPr>
              <w:t>Kết cấu khung lõi chịu lực, sàn bê tông dự ứng lực.</w:t>
            </w:r>
          </w:p>
        </w:tc>
      </w:tr>
      <w:tr w:rsidR="00287735" w:rsidRPr="00F56477" w14:paraId="4E3BEA39" w14:textId="77777777" w:rsidTr="00295987">
        <w:tc>
          <w:tcPr>
            <w:tcW w:w="9356" w:type="dxa"/>
            <w:gridSpan w:val="3"/>
          </w:tcPr>
          <w:p w14:paraId="5CEEBFAB" w14:textId="77777777" w:rsidR="00287735" w:rsidRPr="00F56477" w:rsidRDefault="00287735" w:rsidP="00295987">
            <w:pPr>
              <w:spacing w:after="0" w:line="25" w:lineRule="atLeast"/>
              <w:jc w:val="both"/>
              <w:rPr>
                <w:rFonts w:ascii="Times New Roman" w:hAnsi="Times New Roman" w:cs="Times New Roman"/>
                <w:b/>
                <w:bCs/>
                <w:sz w:val="24"/>
                <w:szCs w:val="24"/>
              </w:rPr>
            </w:pPr>
            <w:r w:rsidRPr="00F56477">
              <w:rPr>
                <w:rFonts w:ascii="Times New Roman" w:hAnsi="Times New Roman" w:cs="Times New Roman"/>
                <w:b/>
                <w:bCs/>
                <w:sz w:val="24"/>
                <w:szCs w:val="24"/>
              </w:rPr>
              <w:t>HỆ THỐNG CƠ ĐIỆN</w:t>
            </w:r>
          </w:p>
        </w:tc>
      </w:tr>
      <w:tr w:rsidR="00287735" w:rsidRPr="00404353" w14:paraId="0EAFE9A9" w14:textId="77777777" w:rsidTr="00295987">
        <w:trPr>
          <w:trHeight w:val="3280"/>
        </w:trPr>
        <w:tc>
          <w:tcPr>
            <w:tcW w:w="709" w:type="dxa"/>
            <w:tcBorders>
              <w:top w:val="single" w:sz="4" w:space="0" w:color="auto"/>
              <w:left w:val="single" w:sz="4" w:space="0" w:color="auto"/>
              <w:right w:val="single" w:sz="4" w:space="0" w:color="auto"/>
            </w:tcBorders>
          </w:tcPr>
          <w:p w14:paraId="6B956425" w14:textId="77777777" w:rsidR="00287735" w:rsidRPr="00BE2384" w:rsidRDefault="00287735" w:rsidP="00295987">
            <w:pPr>
              <w:spacing w:line="25" w:lineRule="atLeast"/>
              <w:jc w:val="center"/>
              <w:rPr>
                <w:rFonts w:ascii="Times New Roman" w:hAnsi="Times New Roman" w:cs="Times New Roman"/>
                <w:sz w:val="24"/>
                <w:szCs w:val="24"/>
                <w:lang w:val="en-US"/>
              </w:rPr>
            </w:pPr>
            <w:r w:rsidRPr="00BE2384">
              <w:rPr>
                <w:rFonts w:ascii="Times New Roman" w:hAnsi="Times New Roman" w:cs="Times New Roman"/>
                <w:sz w:val="24"/>
                <w:szCs w:val="24"/>
                <w:lang w:val="en-US"/>
              </w:rPr>
              <w:t>1</w:t>
            </w:r>
          </w:p>
        </w:tc>
        <w:tc>
          <w:tcPr>
            <w:tcW w:w="1640" w:type="dxa"/>
            <w:tcBorders>
              <w:top w:val="single" w:sz="4" w:space="0" w:color="auto"/>
              <w:left w:val="single" w:sz="4" w:space="0" w:color="auto"/>
              <w:right w:val="single" w:sz="4" w:space="0" w:color="auto"/>
            </w:tcBorders>
          </w:tcPr>
          <w:p w14:paraId="5D2FDEAB"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Hệ thống cấp điện</w:t>
            </w:r>
          </w:p>
        </w:tc>
        <w:tc>
          <w:tcPr>
            <w:tcW w:w="7007" w:type="dxa"/>
            <w:tcBorders>
              <w:top w:val="single" w:sz="4" w:space="0" w:color="auto"/>
              <w:left w:val="single" w:sz="4" w:space="0" w:color="auto"/>
              <w:right w:val="single" w:sz="4" w:space="0" w:color="auto"/>
            </w:tcBorders>
          </w:tcPr>
          <w:p w14:paraId="107E3073" w14:textId="77777777" w:rsidR="00287735" w:rsidRPr="001D4937" w:rsidRDefault="00287735">
            <w:pPr>
              <w:pStyle w:val="ListParagraph"/>
              <w:numPr>
                <w:ilvl w:val="0"/>
                <w:numId w:val="105"/>
              </w:numPr>
              <w:spacing w:line="25" w:lineRule="atLeast"/>
              <w:ind w:left="489"/>
              <w:contextualSpacing w:val="0"/>
              <w:jc w:val="both"/>
              <w:rPr>
                <w:lang w:val="vi-VN"/>
              </w:rPr>
            </w:pPr>
            <w:r w:rsidRPr="00F56477">
              <w:rPr>
                <w:lang w:val="vi-VN"/>
              </w:rPr>
              <w:t xml:space="preserve">Trạm </w:t>
            </w:r>
            <w:r w:rsidRPr="001D4937">
              <w:rPr>
                <w:lang w:val="vi-VN"/>
              </w:rPr>
              <w:t>điện: Tủ trung thế RMU, Máy biến áp, Tủ điện tổng hạ thế</w:t>
            </w:r>
          </w:p>
          <w:p w14:paraId="54155596"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Máy phát điện dự phòng: đáp ứng 100% công suất phụ tải phục vụ PCCC và dự phòng công suất cho phụ tải công cộng (trừ Chiller hành lang)</w:t>
            </w:r>
            <w:r w:rsidRPr="009E6AB9">
              <w:rPr>
                <w:lang w:val="vi-VN"/>
              </w:rPr>
              <w:t>.</w:t>
            </w:r>
          </w:p>
          <w:p w14:paraId="518142F8"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dự trữ nhiên liệu: bồn dầu, bơm dầu, đường ống và phụ kiện hoàn thiện</w:t>
            </w:r>
            <w:r w:rsidRPr="009E6AB9">
              <w:rPr>
                <w:lang w:val="vi-VN"/>
              </w:rPr>
              <w:t>.</w:t>
            </w:r>
          </w:p>
          <w:p w14:paraId="66F2F803"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Tủ điện hạ thế phân phối, động lực, phòng cháy chữa cháy.</w:t>
            </w:r>
          </w:p>
          <w:p w14:paraId="122175B7"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chiếu sáng công cộng, cảnh quan, mặt dựng, đèn báo không.</w:t>
            </w:r>
          </w:p>
          <w:p w14:paraId="28ADB32A"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chiếu sáng khẩn cấp, chỉ dẫn thoát nạn.</w:t>
            </w:r>
          </w:p>
          <w:p w14:paraId="2ABF2940"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nối đất.</w:t>
            </w:r>
          </w:p>
          <w:p w14:paraId="029E51AC" w14:textId="77777777" w:rsidR="00287735" w:rsidRPr="00F56477" w:rsidRDefault="00287735">
            <w:pPr>
              <w:pStyle w:val="ListParagraph"/>
              <w:numPr>
                <w:ilvl w:val="0"/>
                <w:numId w:val="105"/>
              </w:numPr>
              <w:spacing w:line="25" w:lineRule="atLeast"/>
              <w:ind w:left="489"/>
              <w:contextualSpacing w:val="0"/>
              <w:jc w:val="both"/>
              <w:rPr>
                <w:lang w:val="vi-VN"/>
              </w:rPr>
            </w:pPr>
            <w:r w:rsidRPr="001D4937">
              <w:rPr>
                <w:lang w:val="vi-VN"/>
              </w:rPr>
              <w:t>Hệ thống thang, máng cáp điện, busway, dây &amp; cáp điện, ống luồn dây</w:t>
            </w:r>
            <w:r w:rsidRPr="009E6AB9">
              <w:rPr>
                <w:lang w:val="vi-VN"/>
              </w:rPr>
              <w:t>.</w:t>
            </w:r>
          </w:p>
        </w:tc>
      </w:tr>
      <w:tr w:rsidR="00287735" w:rsidRPr="00404353" w14:paraId="26E25F93" w14:textId="77777777" w:rsidTr="00295987">
        <w:trPr>
          <w:trHeight w:val="1606"/>
        </w:trPr>
        <w:tc>
          <w:tcPr>
            <w:tcW w:w="709" w:type="dxa"/>
            <w:tcBorders>
              <w:top w:val="single" w:sz="4" w:space="0" w:color="auto"/>
              <w:left w:val="single" w:sz="4" w:space="0" w:color="auto"/>
              <w:right w:val="single" w:sz="4" w:space="0" w:color="auto"/>
            </w:tcBorders>
          </w:tcPr>
          <w:p w14:paraId="0DA3B864" w14:textId="77777777" w:rsidR="00287735" w:rsidRPr="00BE2384" w:rsidRDefault="00287735" w:rsidP="00295987">
            <w:pPr>
              <w:spacing w:line="25" w:lineRule="atLeast"/>
              <w:jc w:val="center"/>
              <w:rPr>
                <w:rFonts w:ascii="Times New Roman" w:hAnsi="Times New Roman" w:cs="Times New Roman"/>
                <w:sz w:val="24"/>
                <w:szCs w:val="24"/>
                <w:lang w:val="en-US"/>
              </w:rPr>
            </w:pPr>
            <w:r w:rsidRPr="00BE2384">
              <w:rPr>
                <w:rFonts w:ascii="Times New Roman" w:hAnsi="Times New Roman" w:cs="Times New Roman"/>
                <w:sz w:val="24"/>
                <w:szCs w:val="24"/>
                <w:lang w:val="en-US"/>
              </w:rPr>
              <w:t>2</w:t>
            </w:r>
          </w:p>
        </w:tc>
        <w:tc>
          <w:tcPr>
            <w:tcW w:w="1640" w:type="dxa"/>
            <w:tcBorders>
              <w:top w:val="single" w:sz="4" w:space="0" w:color="auto"/>
              <w:left w:val="single" w:sz="4" w:space="0" w:color="auto"/>
              <w:right w:val="single" w:sz="4" w:space="0" w:color="auto"/>
            </w:tcBorders>
          </w:tcPr>
          <w:p w14:paraId="5CE57D16"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Hệ thống điện nhẹ</w:t>
            </w:r>
          </w:p>
        </w:tc>
        <w:tc>
          <w:tcPr>
            <w:tcW w:w="7007" w:type="dxa"/>
            <w:tcBorders>
              <w:top w:val="single" w:sz="4" w:space="0" w:color="auto"/>
              <w:left w:val="single" w:sz="4" w:space="0" w:color="auto"/>
              <w:right w:val="single" w:sz="4" w:space="0" w:color="auto"/>
            </w:tcBorders>
          </w:tcPr>
          <w:p w14:paraId="6AFCAE00"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camera giám sát an ninh CCTV.</w:t>
            </w:r>
          </w:p>
          <w:p w14:paraId="7AAC1D3F"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âm thanh thông báo PA</w:t>
            </w:r>
            <w:r w:rsidRPr="009E6AB9">
              <w:rPr>
                <w:lang w:val="vi-VN"/>
              </w:rPr>
              <w:t>.</w:t>
            </w:r>
          </w:p>
          <w:p w14:paraId="37EB05C7"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quản lý bãi đỗ xe Carparking</w:t>
            </w:r>
            <w:r w:rsidRPr="009E6AB9">
              <w:rPr>
                <w:lang w:val="vi-VN"/>
              </w:rPr>
              <w:t>.</w:t>
            </w:r>
          </w:p>
          <w:p w14:paraId="4E4981ED"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quản lý tòa nhà BMS</w:t>
            </w:r>
            <w:r w:rsidRPr="009E6AB9">
              <w:rPr>
                <w:lang w:val="vi-VN"/>
              </w:rPr>
              <w:t>.</w:t>
            </w:r>
          </w:p>
          <w:p w14:paraId="750A4ABE"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thang máng cáp, cáp tín hiệu (cáp quang, cáp đồng).</w:t>
            </w:r>
          </w:p>
        </w:tc>
      </w:tr>
      <w:tr w:rsidR="00287735" w:rsidRPr="00F56477" w14:paraId="5200BA88" w14:textId="77777777" w:rsidTr="00295987">
        <w:trPr>
          <w:trHeight w:val="2676"/>
        </w:trPr>
        <w:tc>
          <w:tcPr>
            <w:tcW w:w="709" w:type="dxa"/>
            <w:tcBorders>
              <w:top w:val="single" w:sz="4" w:space="0" w:color="auto"/>
              <w:left w:val="single" w:sz="4" w:space="0" w:color="auto"/>
              <w:right w:val="single" w:sz="4" w:space="0" w:color="auto"/>
            </w:tcBorders>
          </w:tcPr>
          <w:p w14:paraId="55794A51" w14:textId="77777777" w:rsidR="00287735" w:rsidRPr="00BE2384" w:rsidRDefault="00287735" w:rsidP="00295987">
            <w:pPr>
              <w:spacing w:line="25" w:lineRule="atLeast"/>
              <w:jc w:val="center"/>
              <w:rPr>
                <w:rFonts w:ascii="Times New Roman" w:hAnsi="Times New Roman" w:cs="Times New Roman"/>
                <w:sz w:val="24"/>
                <w:szCs w:val="24"/>
                <w:lang w:val="en-US"/>
              </w:rPr>
            </w:pPr>
            <w:r w:rsidRPr="00BE2384">
              <w:rPr>
                <w:rFonts w:ascii="Times New Roman" w:hAnsi="Times New Roman" w:cs="Times New Roman"/>
                <w:sz w:val="24"/>
                <w:szCs w:val="24"/>
                <w:lang w:val="en-US"/>
              </w:rPr>
              <w:t>3</w:t>
            </w:r>
          </w:p>
        </w:tc>
        <w:tc>
          <w:tcPr>
            <w:tcW w:w="1640" w:type="dxa"/>
            <w:tcBorders>
              <w:top w:val="single" w:sz="4" w:space="0" w:color="auto"/>
              <w:left w:val="single" w:sz="4" w:space="0" w:color="auto"/>
              <w:right w:val="single" w:sz="4" w:space="0" w:color="auto"/>
            </w:tcBorders>
          </w:tcPr>
          <w:p w14:paraId="2924DCF2"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Hệ thống cấp/ thoát nước</w:t>
            </w:r>
          </w:p>
        </w:tc>
        <w:tc>
          <w:tcPr>
            <w:tcW w:w="7007" w:type="dxa"/>
            <w:tcBorders>
              <w:top w:val="single" w:sz="4" w:space="0" w:color="auto"/>
              <w:left w:val="single" w:sz="4" w:space="0" w:color="auto"/>
              <w:right w:val="single" w:sz="4" w:space="0" w:color="auto"/>
            </w:tcBorders>
          </w:tcPr>
          <w:p w14:paraId="063CE963"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Trạm bơm nước trung chuyển tầng hầm, trạm bơm biến tầng khối mái.</w:t>
            </w:r>
          </w:p>
          <w:p w14:paraId="69D23AA7"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bơm chìm thoát sàn</w:t>
            </w:r>
            <w:r w:rsidRPr="009E6AB9">
              <w:rPr>
                <w:lang w:val="vi-VN"/>
              </w:rPr>
              <w:t>.</w:t>
            </w:r>
          </w:p>
          <w:p w14:paraId="412101A5"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đường ống cấp nước, thoát nước thải, thoát nước bếp, thoát nước mưa, thoát nước xả tràn, xả đáy bể bơi.</w:t>
            </w:r>
          </w:p>
          <w:p w14:paraId="2A48DCC7"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bể nước ngầm, bể nước mái.</w:t>
            </w:r>
          </w:p>
          <w:p w14:paraId="484A7CDC"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xử lý nước cấp.</w:t>
            </w:r>
          </w:p>
          <w:p w14:paraId="6CA4D118"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xử lý nước thải.</w:t>
            </w:r>
          </w:p>
          <w:p w14:paraId="09F6895F" w14:textId="77777777" w:rsidR="00287735" w:rsidRPr="00F56477" w:rsidRDefault="00287735">
            <w:pPr>
              <w:pStyle w:val="ListParagraph"/>
              <w:numPr>
                <w:ilvl w:val="0"/>
                <w:numId w:val="105"/>
              </w:numPr>
              <w:spacing w:line="25" w:lineRule="atLeast"/>
              <w:ind w:left="489"/>
              <w:contextualSpacing w:val="0"/>
              <w:jc w:val="both"/>
              <w:rPr>
                <w:lang w:val="vi-VN"/>
              </w:rPr>
            </w:pPr>
            <w:r w:rsidRPr="001D4937">
              <w:rPr>
                <w:lang w:val="vi-VN"/>
              </w:rPr>
              <w:t>Bình</w:t>
            </w:r>
            <w:r w:rsidRPr="00F56477">
              <w:t xml:space="preserve"> nóng lạnh</w:t>
            </w:r>
            <w:r>
              <w:t>.</w:t>
            </w:r>
          </w:p>
        </w:tc>
      </w:tr>
      <w:tr w:rsidR="00287735" w:rsidRPr="00404353" w14:paraId="618CCB6E" w14:textId="77777777" w:rsidTr="00295987">
        <w:trPr>
          <w:trHeight w:val="2047"/>
        </w:trPr>
        <w:tc>
          <w:tcPr>
            <w:tcW w:w="709" w:type="dxa"/>
            <w:tcBorders>
              <w:top w:val="single" w:sz="4" w:space="0" w:color="auto"/>
              <w:left w:val="single" w:sz="4" w:space="0" w:color="auto"/>
              <w:right w:val="single" w:sz="4" w:space="0" w:color="auto"/>
            </w:tcBorders>
          </w:tcPr>
          <w:p w14:paraId="0100D604" w14:textId="77777777" w:rsidR="00287735" w:rsidRPr="00BE2384" w:rsidRDefault="00287735" w:rsidP="00295987">
            <w:pPr>
              <w:spacing w:line="25" w:lineRule="atLeast"/>
              <w:jc w:val="center"/>
              <w:rPr>
                <w:rFonts w:ascii="Times New Roman" w:hAnsi="Times New Roman" w:cs="Times New Roman"/>
                <w:sz w:val="24"/>
                <w:szCs w:val="24"/>
                <w:lang w:val="en-US"/>
              </w:rPr>
            </w:pPr>
            <w:r w:rsidRPr="00BE2384">
              <w:rPr>
                <w:rFonts w:ascii="Times New Roman" w:hAnsi="Times New Roman" w:cs="Times New Roman"/>
                <w:sz w:val="24"/>
                <w:szCs w:val="24"/>
                <w:lang w:val="en-US"/>
              </w:rPr>
              <w:t>4</w:t>
            </w:r>
          </w:p>
        </w:tc>
        <w:tc>
          <w:tcPr>
            <w:tcW w:w="1640" w:type="dxa"/>
            <w:tcBorders>
              <w:top w:val="single" w:sz="4" w:space="0" w:color="auto"/>
              <w:left w:val="single" w:sz="4" w:space="0" w:color="auto"/>
              <w:right w:val="single" w:sz="4" w:space="0" w:color="auto"/>
            </w:tcBorders>
          </w:tcPr>
          <w:p w14:paraId="181F0C6E"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b/>
                <w:sz w:val="24"/>
                <w:szCs w:val="24"/>
                <w:lang w:val="vi-VN"/>
              </w:rPr>
              <w:t>Hệ thống điều hòa thông gió</w:t>
            </w:r>
          </w:p>
        </w:tc>
        <w:tc>
          <w:tcPr>
            <w:tcW w:w="7007" w:type="dxa"/>
            <w:tcBorders>
              <w:top w:val="single" w:sz="4" w:space="0" w:color="auto"/>
              <w:left w:val="single" w:sz="4" w:space="0" w:color="auto"/>
              <w:right w:val="single" w:sz="4" w:space="0" w:color="auto"/>
            </w:tcBorders>
          </w:tcPr>
          <w:p w14:paraId="7A2C9B8B"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cấp gió tươi, hút khí thải hành lang căn hộ, sảnh thang máy</w:t>
            </w:r>
            <w:r w:rsidRPr="009E6AB9">
              <w:rPr>
                <w:lang w:val="vi-VN"/>
              </w:rPr>
              <w:t>.</w:t>
            </w:r>
          </w:p>
          <w:p w14:paraId="1C58290F"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điều hòa căn hộ loại VRF</w:t>
            </w:r>
            <w:r w:rsidRPr="009E6AB9">
              <w:rPr>
                <w:lang w:val="vi-VN"/>
              </w:rPr>
              <w:t>.</w:t>
            </w:r>
          </w:p>
          <w:p w14:paraId="7D2BE290" w14:textId="77777777" w:rsidR="00287735" w:rsidRPr="00F56477" w:rsidRDefault="00287735">
            <w:pPr>
              <w:pStyle w:val="ListParagraph"/>
              <w:numPr>
                <w:ilvl w:val="0"/>
                <w:numId w:val="105"/>
              </w:numPr>
              <w:spacing w:line="25" w:lineRule="atLeast"/>
              <w:ind w:left="489"/>
              <w:contextualSpacing w:val="0"/>
              <w:jc w:val="both"/>
              <w:rPr>
                <w:lang w:val="vi-VN"/>
              </w:rPr>
            </w:pPr>
            <w:r w:rsidRPr="00F56477">
              <w:rPr>
                <w:lang w:val="vi-VN"/>
              </w:rPr>
              <w:t>Hệ thống cấp gió tươi, thải gió vệ cho căn hộ bằng bộ xử lý PAU dùng dàn nóng VRF</w:t>
            </w:r>
            <w:r w:rsidRPr="009E6AB9">
              <w:rPr>
                <w:lang w:val="vi-VN"/>
              </w:rPr>
              <w:t>.</w:t>
            </w:r>
          </w:p>
          <w:p w14:paraId="179F9E68" w14:textId="77777777" w:rsidR="00287735" w:rsidRPr="003E7D13" w:rsidRDefault="00287735">
            <w:pPr>
              <w:pStyle w:val="ListParagraph"/>
              <w:numPr>
                <w:ilvl w:val="0"/>
                <w:numId w:val="105"/>
              </w:numPr>
              <w:spacing w:line="25" w:lineRule="atLeast"/>
              <w:ind w:left="489"/>
              <w:contextualSpacing w:val="0"/>
              <w:jc w:val="both"/>
              <w:rPr>
                <w:lang w:val="vi-VN"/>
              </w:rPr>
            </w:pPr>
            <w:r w:rsidRPr="00F56477">
              <w:rPr>
                <w:lang w:val="vi-VN"/>
              </w:rPr>
              <w:t>Hệ thống kiểm soát khói: Hút khói hành lang, tăng áp cầu thang</w:t>
            </w:r>
            <w:r w:rsidRPr="009E6AB9">
              <w:rPr>
                <w:lang w:val="vi-VN"/>
              </w:rPr>
              <w:t>.</w:t>
            </w:r>
            <w:r w:rsidRPr="00F56477">
              <w:rPr>
                <w:lang w:val="vi-VN"/>
              </w:rPr>
              <w:t xml:space="preserve"> buồng đệm, tăng áp thang máy.</w:t>
            </w:r>
          </w:p>
        </w:tc>
      </w:tr>
      <w:tr w:rsidR="00287735" w:rsidRPr="00404353" w14:paraId="54322431" w14:textId="77777777" w:rsidTr="00295987">
        <w:tc>
          <w:tcPr>
            <w:tcW w:w="709" w:type="dxa"/>
            <w:tcBorders>
              <w:top w:val="single" w:sz="4" w:space="0" w:color="auto"/>
              <w:left w:val="single" w:sz="4" w:space="0" w:color="auto"/>
              <w:bottom w:val="single" w:sz="4" w:space="0" w:color="auto"/>
              <w:right w:val="single" w:sz="4" w:space="0" w:color="auto"/>
            </w:tcBorders>
          </w:tcPr>
          <w:p w14:paraId="71651805" w14:textId="77777777" w:rsidR="00287735" w:rsidRPr="00BE2384" w:rsidRDefault="00287735" w:rsidP="00295987">
            <w:pPr>
              <w:spacing w:line="25" w:lineRule="atLeast"/>
              <w:jc w:val="center"/>
              <w:rPr>
                <w:rFonts w:ascii="Times New Roman" w:hAnsi="Times New Roman" w:cs="Times New Roman"/>
                <w:sz w:val="24"/>
                <w:szCs w:val="24"/>
                <w:lang w:val="en-US"/>
              </w:rPr>
            </w:pPr>
            <w:r w:rsidRPr="00BE2384">
              <w:rPr>
                <w:rFonts w:ascii="Times New Roman" w:hAnsi="Times New Roman" w:cs="Times New Roman"/>
                <w:sz w:val="24"/>
                <w:szCs w:val="24"/>
                <w:lang w:val="en-US"/>
              </w:rPr>
              <w:t>5</w:t>
            </w:r>
          </w:p>
        </w:tc>
        <w:tc>
          <w:tcPr>
            <w:tcW w:w="1640" w:type="dxa"/>
            <w:tcBorders>
              <w:top w:val="single" w:sz="4" w:space="0" w:color="auto"/>
              <w:left w:val="single" w:sz="4" w:space="0" w:color="auto"/>
              <w:bottom w:val="single" w:sz="4" w:space="0" w:color="auto"/>
              <w:right w:val="single" w:sz="4" w:space="0" w:color="auto"/>
            </w:tcBorders>
          </w:tcPr>
          <w:p w14:paraId="4E576895"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Hệ thống trạm XL nước thải</w:t>
            </w:r>
          </w:p>
        </w:tc>
        <w:tc>
          <w:tcPr>
            <w:tcW w:w="7007" w:type="dxa"/>
            <w:tcBorders>
              <w:top w:val="single" w:sz="4" w:space="0" w:color="auto"/>
              <w:left w:val="single" w:sz="4" w:space="0" w:color="auto"/>
              <w:bottom w:val="single" w:sz="4" w:space="0" w:color="auto"/>
              <w:right w:val="single" w:sz="4" w:space="0" w:color="auto"/>
            </w:tcBorders>
          </w:tcPr>
          <w:p w14:paraId="0A540435" w14:textId="77777777" w:rsidR="00287735" w:rsidRPr="00F56477" w:rsidRDefault="00287735" w:rsidP="00295987">
            <w:pPr>
              <w:spacing w:after="0" w:line="25" w:lineRule="atLeast"/>
              <w:rPr>
                <w:rFonts w:ascii="Times New Roman" w:hAnsi="Times New Roman" w:cs="Times New Roman"/>
                <w:sz w:val="24"/>
                <w:szCs w:val="24"/>
                <w:lang w:val="vi-VN"/>
              </w:rPr>
            </w:pPr>
            <w:r w:rsidRPr="00F56477">
              <w:rPr>
                <w:rFonts w:ascii="Times New Roman" w:hAnsi="Times New Roman" w:cs="Times New Roman"/>
                <w:sz w:val="24"/>
                <w:szCs w:val="24"/>
                <w:lang w:val="vi-VN"/>
              </w:rPr>
              <w:t>Trạm xử lý nước thải tập trung, đáp ứng Cột B:QCVN14: 2008/BTNMT.</w:t>
            </w:r>
          </w:p>
        </w:tc>
      </w:tr>
      <w:tr w:rsidR="00287735" w:rsidRPr="00404353" w14:paraId="29210AAF" w14:textId="77777777" w:rsidTr="00295987">
        <w:trPr>
          <w:trHeight w:val="1266"/>
        </w:trPr>
        <w:tc>
          <w:tcPr>
            <w:tcW w:w="709" w:type="dxa"/>
            <w:tcBorders>
              <w:top w:val="single" w:sz="4" w:space="0" w:color="auto"/>
              <w:left w:val="single" w:sz="4" w:space="0" w:color="auto"/>
              <w:right w:val="single" w:sz="4" w:space="0" w:color="auto"/>
            </w:tcBorders>
          </w:tcPr>
          <w:p w14:paraId="22A35BD2" w14:textId="77777777" w:rsidR="00287735" w:rsidRPr="00BE2384" w:rsidRDefault="00287735" w:rsidP="00295987">
            <w:pPr>
              <w:spacing w:line="25" w:lineRule="atLeast"/>
              <w:jc w:val="center"/>
              <w:rPr>
                <w:rFonts w:ascii="Times New Roman" w:hAnsi="Times New Roman" w:cs="Times New Roman"/>
                <w:sz w:val="24"/>
                <w:szCs w:val="24"/>
                <w:lang w:val="en-US"/>
              </w:rPr>
            </w:pPr>
            <w:r w:rsidRPr="00BE2384">
              <w:rPr>
                <w:rFonts w:ascii="Times New Roman" w:hAnsi="Times New Roman" w:cs="Times New Roman"/>
                <w:sz w:val="24"/>
                <w:szCs w:val="24"/>
                <w:lang w:val="en-US"/>
              </w:rPr>
              <w:lastRenderedPageBreak/>
              <w:t>6</w:t>
            </w:r>
          </w:p>
        </w:tc>
        <w:tc>
          <w:tcPr>
            <w:tcW w:w="1640" w:type="dxa"/>
            <w:tcBorders>
              <w:top w:val="single" w:sz="4" w:space="0" w:color="auto"/>
              <w:left w:val="single" w:sz="4" w:space="0" w:color="auto"/>
              <w:right w:val="single" w:sz="4" w:space="0" w:color="auto"/>
            </w:tcBorders>
          </w:tcPr>
          <w:p w14:paraId="70064FF8"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Hệ thống thông tin liên lạc</w:t>
            </w:r>
          </w:p>
        </w:tc>
        <w:tc>
          <w:tcPr>
            <w:tcW w:w="7007" w:type="dxa"/>
            <w:tcBorders>
              <w:top w:val="single" w:sz="4" w:space="0" w:color="auto"/>
              <w:left w:val="single" w:sz="4" w:space="0" w:color="auto"/>
              <w:right w:val="single" w:sz="4" w:space="0" w:color="auto"/>
            </w:tcBorders>
          </w:tcPr>
          <w:p w14:paraId="3D36BE47" w14:textId="77777777" w:rsidR="00287735" w:rsidRPr="001D4937" w:rsidRDefault="00287735">
            <w:pPr>
              <w:pStyle w:val="ListParagraph"/>
              <w:numPr>
                <w:ilvl w:val="0"/>
                <w:numId w:val="105"/>
              </w:numPr>
              <w:spacing w:line="25" w:lineRule="atLeast"/>
              <w:ind w:left="489"/>
              <w:contextualSpacing w:val="0"/>
              <w:jc w:val="both"/>
              <w:rPr>
                <w:lang w:val="vi-VN"/>
              </w:rPr>
            </w:pPr>
            <w:r w:rsidRPr="00F56477">
              <w:rPr>
                <w:lang w:val="vi-VN"/>
              </w:rPr>
              <w:t xml:space="preserve">Hệ </w:t>
            </w:r>
            <w:r w:rsidRPr="001D4937">
              <w:rPr>
                <w:lang w:val="vi-VN"/>
              </w:rPr>
              <w:t>thống kích sóng điện thoại 4G</w:t>
            </w:r>
            <w:r w:rsidRPr="009E6AB9">
              <w:rPr>
                <w:lang w:val="vi-VN"/>
              </w:rPr>
              <w:t>.</w:t>
            </w:r>
          </w:p>
          <w:p w14:paraId="782E73E5" w14:textId="77777777" w:rsidR="00287735" w:rsidRPr="00F56477" w:rsidRDefault="00287735">
            <w:pPr>
              <w:pStyle w:val="ListParagraph"/>
              <w:numPr>
                <w:ilvl w:val="0"/>
                <w:numId w:val="105"/>
              </w:numPr>
              <w:spacing w:line="25" w:lineRule="atLeast"/>
              <w:ind w:left="489"/>
              <w:contextualSpacing w:val="0"/>
              <w:jc w:val="both"/>
              <w:rPr>
                <w:lang w:val="vi-VN"/>
              </w:rPr>
            </w:pPr>
            <w:r w:rsidRPr="001D4937">
              <w:rPr>
                <w:lang w:val="vi-VN"/>
              </w:rPr>
              <w:t>Hệ thống hạ tầng dịch vụ viễn thông (cáp quang tới từng căn hộ): Đáp ứng tối thiểu 02 nhà cung cấp dịch vụ viễn thông (chống độc quyền).</w:t>
            </w:r>
            <w:r w:rsidRPr="00F56477">
              <w:rPr>
                <w:lang w:val="vi-VN"/>
              </w:rPr>
              <w:t xml:space="preserve"> </w:t>
            </w:r>
          </w:p>
        </w:tc>
      </w:tr>
      <w:tr w:rsidR="00287735" w:rsidRPr="00F56477" w14:paraId="15AD36B4" w14:textId="77777777" w:rsidTr="00295987">
        <w:trPr>
          <w:trHeight w:val="2970"/>
        </w:trPr>
        <w:tc>
          <w:tcPr>
            <w:tcW w:w="709" w:type="dxa"/>
            <w:tcBorders>
              <w:top w:val="single" w:sz="4" w:space="0" w:color="auto"/>
              <w:left w:val="single" w:sz="4" w:space="0" w:color="auto"/>
              <w:right w:val="single" w:sz="4" w:space="0" w:color="auto"/>
            </w:tcBorders>
          </w:tcPr>
          <w:p w14:paraId="73A3A407" w14:textId="77777777" w:rsidR="00287735" w:rsidRPr="00BE2384" w:rsidRDefault="00287735" w:rsidP="00295987">
            <w:pPr>
              <w:spacing w:line="25" w:lineRule="atLeast"/>
              <w:jc w:val="center"/>
              <w:rPr>
                <w:rFonts w:ascii="Times New Roman" w:hAnsi="Times New Roman" w:cs="Times New Roman"/>
                <w:sz w:val="24"/>
                <w:szCs w:val="24"/>
                <w:lang w:val="en-US"/>
              </w:rPr>
            </w:pPr>
            <w:r w:rsidRPr="00BE2384">
              <w:rPr>
                <w:rFonts w:ascii="Times New Roman" w:hAnsi="Times New Roman" w:cs="Times New Roman"/>
                <w:sz w:val="24"/>
                <w:szCs w:val="24"/>
                <w:lang w:val="en-US"/>
              </w:rPr>
              <w:t>7</w:t>
            </w:r>
          </w:p>
        </w:tc>
        <w:tc>
          <w:tcPr>
            <w:tcW w:w="1640" w:type="dxa"/>
            <w:tcBorders>
              <w:top w:val="single" w:sz="4" w:space="0" w:color="auto"/>
              <w:left w:val="single" w:sz="4" w:space="0" w:color="auto"/>
              <w:right w:val="single" w:sz="4" w:space="0" w:color="auto"/>
            </w:tcBorders>
          </w:tcPr>
          <w:p w14:paraId="67D8932E"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 xml:space="preserve">Hệ thống </w:t>
            </w:r>
            <w:r w:rsidRPr="00F56477">
              <w:rPr>
                <w:rFonts w:ascii="Times New Roman" w:hAnsi="Times New Roman" w:cs="Times New Roman"/>
                <w:b/>
                <w:sz w:val="24"/>
                <w:szCs w:val="24"/>
              </w:rPr>
              <w:t xml:space="preserve">    </w:t>
            </w:r>
            <w:r w:rsidRPr="00F56477">
              <w:rPr>
                <w:rFonts w:ascii="Times New Roman" w:hAnsi="Times New Roman" w:cs="Times New Roman"/>
                <w:b/>
                <w:sz w:val="24"/>
                <w:szCs w:val="24"/>
                <w:lang w:val="vi-VN"/>
              </w:rPr>
              <w:t>PCCC</w:t>
            </w:r>
          </w:p>
        </w:tc>
        <w:tc>
          <w:tcPr>
            <w:tcW w:w="7007" w:type="dxa"/>
            <w:tcBorders>
              <w:top w:val="single" w:sz="4" w:space="0" w:color="auto"/>
              <w:left w:val="single" w:sz="4" w:space="0" w:color="auto"/>
              <w:right w:val="single" w:sz="4" w:space="0" w:color="auto"/>
            </w:tcBorders>
          </w:tcPr>
          <w:p w14:paraId="7A93489D"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Trạm bơm chữa cháy (bơm chữa cháy, tủ điều khiển …)</w:t>
            </w:r>
            <w:r w:rsidRPr="009E6AB9">
              <w:rPr>
                <w:lang w:val="vi-VN"/>
              </w:rPr>
              <w:t>.</w:t>
            </w:r>
          </w:p>
          <w:p w14:paraId="7F55A75E"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chữa cháy tự động: đầu phun chữa cháy sprinkler</w:t>
            </w:r>
            <w:r w:rsidRPr="009E6AB9">
              <w:rPr>
                <w:lang w:val="vi-VN"/>
              </w:rPr>
              <w:t>.</w:t>
            </w:r>
          </w:p>
          <w:p w14:paraId="1402B690"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chữa cháy vách tường (họng, cuộn vòi), trụ tiếp nước.</w:t>
            </w:r>
          </w:p>
          <w:p w14:paraId="47227E11"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Bình chữa cháy xách tay.</w:t>
            </w:r>
          </w:p>
          <w:p w14:paraId="114B1E28"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báo cháy tự động: đầu báo cháy khói, đầu báo cháy</w:t>
            </w:r>
            <w:r w:rsidRPr="009E6AB9">
              <w:rPr>
                <w:lang w:val="vi-VN"/>
              </w:rPr>
              <w:t>.</w:t>
            </w:r>
            <w:r w:rsidRPr="001D4937">
              <w:rPr>
                <w:lang w:val="vi-VN"/>
              </w:rPr>
              <w:t xml:space="preserve"> nhiệt, nút ấn báo cháy, chuông báo cháy, đèn báo cháy, module điều khiển, module giám sát.</w:t>
            </w:r>
          </w:p>
          <w:p w14:paraId="09D09F0E"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điện thoại báo cháy</w:t>
            </w:r>
            <w:r w:rsidRPr="009E6AB9">
              <w:rPr>
                <w:lang w:val="vi-VN"/>
              </w:rPr>
              <w:t>.</w:t>
            </w:r>
          </w:p>
          <w:p w14:paraId="23728A3E" w14:textId="77777777" w:rsidR="00287735" w:rsidRPr="001D4937" w:rsidRDefault="00287735">
            <w:pPr>
              <w:pStyle w:val="ListParagraph"/>
              <w:numPr>
                <w:ilvl w:val="0"/>
                <w:numId w:val="105"/>
              </w:numPr>
              <w:spacing w:line="25" w:lineRule="atLeast"/>
              <w:ind w:left="489"/>
              <w:contextualSpacing w:val="0"/>
              <w:jc w:val="both"/>
              <w:rPr>
                <w:lang w:val="vi-VN"/>
              </w:rPr>
            </w:pPr>
            <w:r w:rsidRPr="001D4937">
              <w:rPr>
                <w:lang w:val="vi-VN"/>
              </w:rPr>
              <w:t>Hệ thống chống cháy lan đáp ứng TCVN</w:t>
            </w:r>
            <w:r w:rsidRPr="009E6AB9">
              <w:rPr>
                <w:lang w:val="vi-VN"/>
              </w:rPr>
              <w:t>.</w:t>
            </w:r>
          </w:p>
          <w:p w14:paraId="7C2E422A" w14:textId="77777777" w:rsidR="00287735" w:rsidRPr="00F56477" w:rsidRDefault="00287735">
            <w:pPr>
              <w:pStyle w:val="ListParagraph"/>
              <w:numPr>
                <w:ilvl w:val="0"/>
                <w:numId w:val="105"/>
              </w:numPr>
              <w:spacing w:line="25" w:lineRule="atLeast"/>
              <w:ind w:left="489"/>
              <w:contextualSpacing w:val="0"/>
              <w:jc w:val="both"/>
              <w:rPr>
                <w:color w:val="FF0000"/>
                <w:lang w:val="vi-VN"/>
              </w:rPr>
            </w:pPr>
            <w:r w:rsidRPr="001D4937">
              <w:rPr>
                <w:lang w:val="vi-VN"/>
              </w:rPr>
              <w:t>Thang máy chữa</w:t>
            </w:r>
            <w:r w:rsidRPr="00F56477">
              <w:rPr>
                <w:lang w:val="vi-VN"/>
              </w:rPr>
              <w:t xml:space="preserve"> cháy theo QCVN</w:t>
            </w:r>
            <w:r>
              <w:t>.</w:t>
            </w:r>
          </w:p>
        </w:tc>
      </w:tr>
      <w:tr w:rsidR="00287735" w:rsidRPr="00404353" w14:paraId="704F62BF" w14:textId="77777777" w:rsidTr="00295987">
        <w:trPr>
          <w:trHeight w:val="687"/>
        </w:trPr>
        <w:tc>
          <w:tcPr>
            <w:tcW w:w="709" w:type="dxa"/>
            <w:tcBorders>
              <w:top w:val="single" w:sz="4" w:space="0" w:color="auto"/>
              <w:left w:val="single" w:sz="4" w:space="0" w:color="auto"/>
              <w:bottom w:val="single" w:sz="4" w:space="0" w:color="auto"/>
              <w:right w:val="single" w:sz="4" w:space="0" w:color="auto"/>
            </w:tcBorders>
          </w:tcPr>
          <w:p w14:paraId="31184B2B" w14:textId="77777777" w:rsidR="00287735" w:rsidRPr="00BE2384" w:rsidRDefault="00287735" w:rsidP="00295987">
            <w:pPr>
              <w:spacing w:line="25" w:lineRule="atLeast"/>
              <w:jc w:val="center"/>
              <w:rPr>
                <w:rFonts w:ascii="Times New Roman" w:hAnsi="Times New Roman" w:cs="Times New Roman"/>
                <w:sz w:val="24"/>
                <w:szCs w:val="24"/>
                <w:lang w:val="en-US"/>
              </w:rPr>
            </w:pPr>
            <w:r w:rsidRPr="00BE2384">
              <w:rPr>
                <w:rFonts w:ascii="Times New Roman" w:hAnsi="Times New Roman" w:cs="Times New Roman"/>
                <w:sz w:val="24"/>
                <w:szCs w:val="24"/>
                <w:lang w:val="en-US"/>
              </w:rPr>
              <w:t>8</w:t>
            </w:r>
          </w:p>
        </w:tc>
        <w:tc>
          <w:tcPr>
            <w:tcW w:w="1640" w:type="dxa"/>
            <w:tcBorders>
              <w:top w:val="single" w:sz="4" w:space="0" w:color="auto"/>
              <w:left w:val="single" w:sz="4" w:space="0" w:color="auto"/>
              <w:bottom w:val="single" w:sz="4" w:space="0" w:color="auto"/>
              <w:right w:val="single" w:sz="4" w:space="0" w:color="auto"/>
            </w:tcBorders>
          </w:tcPr>
          <w:p w14:paraId="0C0877CE" w14:textId="77777777" w:rsidR="00287735" w:rsidRPr="00F56477" w:rsidRDefault="00287735" w:rsidP="00295987">
            <w:pPr>
              <w:spacing w:after="0" w:line="25" w:lineRule="atLeast"/>
              <w:rPr>
                <w:rFonts w:ascii="Times New Roman" w:hAnsi="Times New Roman" w:cs="Times New Roman"/>
                <w:b/>
                <w:sz w:val="24"/>
                <w:szCs w:val="24"/>
                <w:lang w:val="vi-VN"/>
              </w:rPr>
            </w:pPr>
            <w:r w:rsidRPr="00F56477">
              <w:rPr>
                <w:rFonts w:ascii="Times New Roman" w:hAnsi="Times New Roman" w:cs="Times New Roman"/>
                <w:b/>
                <w:sz w:val="24"/>
                <w:szCs w:val="24"/>
                <w:lang w:val="vi-VN"/>
              </w:rPr>
              <w:t>Hệ</w:t>
            </w:r>
            <w:r w:rsidRPr="00F56477">
              <w:rPr>
                <w:rFonts w:ascii="Times New Roman" w:hAnsi="Times New Roman" w:cs="Times New Roman"/>
                <w:b/>
                <w:sz w:val="24"/>
                <w:szCs w:val="24"/>
              </w:rPr>
              <w:t xml:space="preserve"> </w:t>
            </w:r>
            <w:r w:rsidRPr="00F56477">
              <w:rPr>
                <w:rFonts w:ascii="Times New Roman" w:hAnsi="Times New Roman" w:cs="Times New Roman"/>
                <w:b/>
                <w:sz w:val="24"/>
                <w:szCs w:val="24"/>
                <w:lang w:val="vi-VN"/>
              </w:rPr>
              <w:t>thống</w:t>
            </w:r>
            <w:r w:rsidRPr="00F56477">
              <w:rPr>
                <w:rFonts w:ascii="Times New Roman" w:hAnsi="Times New Roman" w:cs="Times New Roman"/>
                <w:b/>
                <w:sz w:val="24"/>
                <w:szCs w:val="24"/>
              </w:rPr>
              <w:t xml:space="preserve"> </w:t>
            </w:r>
            <w:r w:rsidRPr="00F56477">
              <w:rPr>
                <w:rFonts w:ascii="Times New Roman" w:hAnsi="Times New Roman" w:cs="Times New Roman"/>
                <w:b/>
                <w:sz w:val="24"/>
                <w:szCs w:val="24"/>
                <w:lang w:val="vi-VN"/>
              </w:rPr>
              <w:t>chống sét</w:t>
            </w:r>
          </w:p>
        </w:tc>
        <w:tc>
          <w:tcPr>
            <w:tcW w:w="7007" w:type="dxa"/>
            <w:tcBorders>
              <w:top w:val="single" w:sz="4" w:space="0" w:color="auto"/>
              <w:left w:val="single" w:sz="4" w:space="0" w:color="auto"/>
              <w:bottom w:val="single" w:sz="4" w:space="0" w:color="auto"/>
              <w:right w:val="single" w:sz="4" w:space="0" w:color="auto"/>
            </w:tcBorders>
          </w:tcPr>
          <w:p w14:paraId="3BE8E2BE" w14:textId="77777777" w:rsidR="00287735" w:rsidRPr="001D4937" w:rsidRDefault="00287735">
            <w:pPr>
              <w:pStyle w:val="ListParagraph"/>
              <w:numPr>
                <w:ilvl w:val="0"/>
                <w:numId w:val="111"/>
              </w:numPr>
              <w:spacing w:line="25" w:lineRule="atLeast"/>
              <w:ind w:left="489"/>
              <w:contextualSpacing w:val="0"/>
              <w:jc w:val="both"/>
              <w:rPr>
                <w:lang w:val="vi-VN"/>
              </w:rPr>
            </w:pPr>
            <w:r w:rsidRPr="001D4937">
              <w:rPr>
                <w:lang w:val="vi-VN"/>
              </w:rPr>
              <w:t>Kim thu sét phát tia tiên đạo sớm E.S.E, dây thoát sét, phụ kiện hoàn thiện</w:t>
            </w:r>
            <w:r w:rsidRPr="009E6AB9">
              <w:rPr>
                <w:lang w:val="vi-VN"/>
              </w:rPr>
              <w:t>.</w:t>
            </w:r>
          </w:p>
        </w:tc>
      </w:tr>
    </w:tbl>
    <w:p w14:paraId="72775475" w14:textId="77777777" w:rsidR="007155DD" w:rsidRPr="00914974" w:rsidRDefault="007155DD" w:rsidP="007155DD">
      <w:pPr>
        <w:spacing w:after="0" w:line="340" w:lineRule="exact"/>
        <w:contextualSpacing/>
        <w:jc w:val="both"/>
        <w:rPr>
          <w:rFonts w:ascii="Times New Roman" w:eastAsia="Batang" w:hAnsi="Times New Roman" w:cs="Times New Roman"/>
          <w:b/>
          <w:bCs/>
          <w:sz w:val="24"/>
          <w:szCs w:val="24"/>
          <w:lang w:eastAsia="ko-KR"/>
        </w:rPr>
      </w:pPr>
    </w:p>
    <w:p w14:paraId="1CF87AED" w14:textId="710D8B8E" w:rsidR="007155DD" w:rsidRPr="00914974" w:rsidRDefault="007155DD" w:rsidP="007155DD">
      <w:pPr>
        <w:spacing w:after="0" w:line="340" w:lineRule="exact"/>
        <w:jc w:val="both"/>
        <w:rPr>
          <w:rFonts w:ascii="Times New Roman" w:eastAsia="Times New Roman" w:hAnsi="Times New Roman" w:cs="Times New Roman"/>
          <w:b/>
          <w:bCs/>
          <w:sz w:val="24"/>
          <w:szCs w:val="24"/>
        </w:rPr>
      </w:pPr>
      <w:r w:rsidRPr="00914974">
        <w:rPr>
          <w:rFonts w:ascii="Times New Roman" w:eastAsia="Times New Roman" w:hAnsi="Times New Roman" w:cs="Times New Roman"/>
          <w:b/>
          <w:bCs/>
          <w:sz w:val="24"/>
          <w:szCs w:val="24"/>
        </w:rPr>
        <w:t>Ghi chú:</w:t>
      </w:r>
    </w:p>
    <w:p w14:paraId="0390A4DA" w14:textId="77777777" w:rsidR="007155DD" w:rsidRPr="00914974" w:rsidRDefault="007155DD">
      <w:pPr>
        <w:numPr>
          <w:ilvl w:val="0"/>
          <w:numId w:val="76"/>
        </w:numPr>
        <w:spacing w:after="0" w:line="340" w:lineRule="exact"/>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Chủ Đầu Tư có thể cung cấp những danh mục vật tư hoàn thiện và thiết bị Căn Hộ tương đương nhưng phải thống nhất với bên Mua bằng văn bản.</w:t>
      </w:r>
    </w:p>
    <w:p w14:paraId="5F10EEFF" w14:textId="77777777" w:rsidR="007155DD" w:rsidRPr="00914974" w:rsidRDefault="007155DD">
      <w:pPr>
        <w:numPr>
          <w:ilvl w:val="0"/>
          <w:numId w:val="76"/>
        </w:numPr>
        <w:spacing w:after="0" w:line="340" w:lineRule="exact"/>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Các bên hiểu rằng Căn Hộ mẫu và/hoặc tài liệu tiếp thị, ý tưởng, chương trình hoặc tài liệu quảng cáo, tiếp thị hoặc bán hàng, nội dung được đăng trên website của Bên Bán là tài liệu tham khảo. Quyền và nghĩa vụ của các Bên được xác định theo quy định trong Hợp Đồng này.</w:t>
      </w:r>
    </w:p>
    <w:p w14:paraId="27ADA87F" w14:textId="4F2FD8F9" w:rsidR="007155DD" w:rsidRPr="00914974" w:rsidRDefault="007155DD">
      <w:pPr>
        <w:numPr>
          <w:ilvl w:val="0"/>
          <w:numId w:val="76"/>
        </w:numPr>
        <w:spacing w:after="0" w:line="340" w:lineRule="exact"/>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Trường hợp Bên Mua có nhu cầu thay đổi nội thất </w:t>
      </w:r>
      <w:r w:rsidR="009971BF" w:rsidRPr="00914974">
        <w:rPr>
          <w:rFonts w:ascii="Times New Roman" w:eastAsia="Times New Roman" w:hAnsi="Times New Roman" w:cs="Times New Roman"/>
          <w:sz w:val="24"/>
          <w:szCs w:val="24"/>
        </w:rPr>
        <w:t>C</w:t>
      </w:r>
      <w:r w:rsidRPr="00914974">
        <w:rPr>
          <w:rFonts w:ascii="Times New Roman" w:eastAsia="Times New Roman" w:hAnsi="Times New Roman" w:cs="Times New Roman"/>
          <w:sz w:val="24"/>
          <w:szCs w:val="24"/>
        </w:rPr>
        <w:t xml:space="preserve">ăn </w:t>
      </w:r>
      <w:r w:rsidR="009971BF" w:rsidRPr="00914974">
        <w:rPr>
          <w:rFonts w:ascii="Times New Roman" w:eastAsia="Times New Roman" w:hAnsi="Times New Roman" w:cs="Times New Roman"/>
          <w:sz w:val="24"/>
          <w:szCs w:val="24"/>
        </w:rPr>
        <w:t>H</w:t>
      </w:r>
      <w:r w:rsidRPr="00914974">
        <w:rPr>
          <w:rFonts w:ascii="Times New Roman" w:eastAsia="Times New Roman" w:hAnsi="Times New Roman" w:cs="Times New Roman"/>
          <w:sz w:val="24"/>
          <w:szCs w:val="24"/>
        </w:rPr>
        <w:t xml:space="preserve">ộ theo thỏa thuận tại Phụ Lục 1 này thì các bên có thể ký kết Phụ Lục để thay đổi, điều chỉnh, hoàn thiện nội thất </w:t>
      </w:r>
      <w:r w:rsidR="009971BF" w:rsidRPr="00914974">
        <w:rPr>
          <w:rFonts w:ascii="Times New Roman" w:eastAsia="Times New Roman" w:hAnsi="Times New Roman" w:cs="Times New Roman"/>
          <w:sz w:val="24"/>
          <w:szCs w:val="24"/>
        </w:rPr>
        <w:t xml:space="preserve">Căn Hộ </w:t>
      </w:r>
      <w:r w:rsidRPr="00914974">
        <w:rPr>
          <w:rFonts w:ascii="Times New Roman" w:eastAsia="Times New Roman" w:hAnsi="Times New Roman" w:cs="Times New Roman"/>
          <w:sz w:val="24"/>
          <w:szCs w:val="24"/>
        </w:rPr>
        <w:t>theo nhu cầu mới của Bên Mua và với điều kiện tiêu chuẩn về nội thất hoàn thiện mới không được thấp hơn so với Phụ Lục 1 này. Chi phí để thay đổi, điều chỉnh, hoàn thiện nội thất Căn Hộ theo yêu cầu của Bên Mua sẽ do bên Mua chịu.</w:t>
      </w:r>
    </w:p>
    <w:p w14:paraId="4C25CD47" w14:textId="77777777" w:rsidR="007155DD" w:rsidRPr="00914974" w:rsidRDefault="007155DD" w:rsidP="007155DD">
      <w:pPr>
        <w:spacing w:after="0" w:line="340" w:lineRule="exact"/>
        <w:jc w:val="both"/>
        <w:rPr>
          <w:rFonts w:ascii="Times New Roman" w:eastAsia="Times New Roman" w:hAnsi="Times New Roman" w:cs="Times New Roman"/>
          <w:sz w:val="24"/>
          <w:szCs w:val="24"/>
        </w:rPr>
      </w:pPr>
    </w:p>
    <w:tbl>
      <w:tblPr>
        <w:tblW w:w="0" w:type="auto"/>
        <w:tblLook w:val="00A0" w:firstRow="1" w:lastRow="0" w:firstColumn="1" w:lastColumn="0" w:noHBand="0" w:noVBand="0"/>
      </w:tblPr>
      <w:tblGrid>
        <w:gridCol w:w="5036"/>
        <w:gridCol w:w="4322"/>
      </w:tblGrid>
      <w:tr w:rsidR="00914974" w:rsidRPr="00914974" w14:paraId="0C788682" w14:textId="77777777" w:rsidTr="00954194">
        <w:tc>
          <w:tcPr>
            <w:tcW w:w="5211" w:type="dxa"/>
            <w:hideMark/>
          </w:tcPr>
          <w:p w14:paraId="6140FF06" w14:textId="77777777" w:rsidR="007155DD" w:rsidRPr="00914974" w:rsidRDefault="007155DD" w:rsidP="007155DD">
            <w:pPr>
              <w:spacing w:after="0" w:line="340" w:lineRule="exact"/>
              <w:jc w:val="center"/>
              <w:rPr>
                <w:rFonts w:ascii="Times New Roman" w:eastAsia="Times New Roman" w:hAnsi="Times New Roman" w:cs="Times New Roman"/>
                <w:b/>
                <w:bCs/>
                <w:sz w:val="24"/>
                <w:szCs w:val="24"/>
              </w:rPr>
            </w:pPr>
            <w:r w:rsidRPr="00914974">
              <w:rPr>
                <w:rFonts w:ascii="Times New Roman" w:eastAsia="Times New Roman" w:hAnsi="Times New Roman" w:cs="Times New Roman"/>
                <w:b/>
                <w:bCs/>
                <w:sz w:val="24"/>
                <w:szCs w:val="24"/>
              </w:rPr>
              <w:t xml:space="preserve">BÊN BÁN </w:t>
            </w:r>
          </w:p>
          <w:p w14:paraId="1584680B" w14:textId="77777777" w:rsidR="007155DD" w:rsidRPr="00914974" w:rsidRDefault="007155DD" w:rsidP="007155DD">
            <w:pPr>
              <w:spacing w:after="0" w:line="340" w:lineRule="exact"/>
              <w:jc w:val="center"/>
              <w:rPr>
                <w:rFonts w:ascii="Times New Roman" w:eastAsia="Times New Roman" w:hAnsi="Times New Roman" w:cs="Times New Roman"/>
                <w:i/>
                <w:sz w:val="24"/>
                <w:szCs w:val="24"/>
              </w:rPr>
            </w:pPr>
            <w:r w:rsidRPr="00914974">
              <w:rPr>
                <w:rFonts w:ascii="Times New Roman" w:eastAsia="Times New Roman" w:hAnsi="Times New Roman" w:cs="Times New Roman"/>
                <w:i/>
                <w:sz w:val="24"/>
                <w:szCs w:val="24"/>
              </w:rPr>
              <w:t>(Ký, ghi rõ họ tên và đóng dấu)</w:t>
            </w:r>
          </w:p>
        </w:tc>
        <w:tc>
          <w:tcPr>
            <w:tcW w:w="4466" w:type="dxa"/>
          </w:tcPr>
          <w:p w14:paraId="13981FD4" w14:textId="77777777" w:rsidR="007155DD" w:rsidRPr="00914974" w:rsidRDefault="007155DD" w:rsidP="007155DD">
            <w:pPr>
              <w:spacing w:after="0" w:line="340" w:lineRule="exact"/>
              <w:jc w:val="center"/>
              <w:rPr>
                <w:rFonts w:ascii="Times New Roman" w:eastAsia="Times New Roman" w:hAnsi="Times New Roman" w:cs="Times New Roman"/>
                <w:b/>
                <w:bCs/>
                <w:sz w:val="24"/>
                <w:szCs w:val="24"/>
              </w:rPr>
            </w:pPr>
            <w:r w:rsidRPr="00914974">
              <w:rPr>
                <w:rFonts w:ascii="Times New Roman" w:eastAsia="Times New Roman" w:hAnsi="Times New Roman" w:cs="Times New Roman"/>
                <w:b/>
                <w:bCs/>
                <w:sz w:val="24"/>
                <w:szCs w:val="24"/>
              </w:rPr>
              <w:t>BÊN MUA</w:t>
            </w:r>
          </w:p>
          <w:p w14:paraId="4E09B379" w14:textId="77777777" w:rsidR="007155DD" w:rsidRPr="00914974" w:rsidRDefault="007155DD" w:rsidP="007155DD">
            <w:pPr>
              <w:spacing w:after="0" w:line="340" w:lineRule="exact"/>
              <w:jc w:val="center"/>
              <w:rPr>
                <w:rFonts w:ascii="Times New Roman" w:eastAsia="Times New Roman" w:hAnsi="Times New Roman" w:cs="Times New Roman"/>
                <w:i/>
                <w:sz w:val="24"/>
                <w:szCs w:val="24"/>
              </w:rPr>
            </w:pPr>
            <w:r w:rsidRPr="00914974">
              <w:rPr>
                <w:rFonts w:ascii="Times New Roman" w:eastAsia="Times New Roman" w:hAnsi="Times New Roman" w:cs="Times New Roman"/>
                <w:i/>
                <w:sz w:val="24"/>
                <w:szCs w:val="24"/>
              </w:rPr>
              <w:t>(Ký, ghi rõ họ tên)</w:t>
            </w:r>
          </w:p>
          <w:p w14:paraId="65371048" w14:textId="77777777" w:rsidR="007155DD" w:rsidRPr="00914974" w:rsidRDefault="007155DD" w:rsidP="007155DD">
            <w:pPr>
              <w:spacing w:after="0" w:line="340" w:lineRule="exact"/>
              <w:jc w:val="center"/>
              <w:rPr>
                <w:rFonts w:ascii="Times New Roman" w:eastAsia="Times New Roman" w:hAnsi="Times New Roman" w:cs="Times New Roman"/>
                <w:sz w:val="24"/>
                <w:szCs w:val="24"/>
              </w:rPr>
            </w:pPr>
          </w:p>
        </w:tc>
      </w:tr>
    </w:tbl>
    <w:p w14:paraId="06CCCF5E" w14:textId="77777777" w:rsidR="007155DD" w:rsidRPr="00914974" w:rsidRDefault="007155DD" w:rsidP="007155DD">
      <w:pPr>
        <w:keepNext/>
        <w:spacing w:after="0" w:line="340" w:lineRule="exact"/>
        <w:jc w:val="center"/>
        <w:outlineLvl w:val="0"/>
        <w:rPr>
          <w:rFonts w:ascii="Times New Roman" w:eastAsia="Times New Roman" w:hAnsi="Times New Roman" w:cs="Times New Roman"/>
          <w:b/>
          <w:bCs/>
          <w:kern w:val="32"/>
          <w:sz w:val="24"/>
          <w:szCs w:val="24"/>
        </w:rPr>
      </w:pPr>
      <w:r w:rsidRPr="00914974">
        <w:rPr>
          <w:rFonts w:ascii="Times New Roman" w:eastAsia="Times New Roman" w:hAnsi="Times New Roman" w:cs="Times New Roman"/>
          <w:b/>
          <w:bCs/>
          <w:kern w:val="32"/>
          <w:sz w:val="24"/>
          <w:szCs w:val="24"/>
        </w:rPr>
        <w:br/>
      </w:r>
    </w:p>
    <w:p w14:paraId="7A3C0E14" w14:textId="77777777" w:rsidR="007155DD" w:rsidRPr="00914974" w:rsidRDefault="007155DD" w:rsidP="007155DD">
      <w:pPr>
        <w:spacing w:after="0" w:line="340" w:lineRule="exact"/>
        <w:rPr>
          <w:rFonts w:ascii="Times New Roman" w:eastAsia="Times New Roman" w:hAnsi="Times New Roman" w:cs="Times New Roman"/>
          <w:sz w:val="24"/>
          <w:szCs w:val="24"/>
        </w:rPr>
      </w:pPr>
    </w:p>
    <w:p w14:paraId="6CF519A9" w14:textId="77777777" w:rsidR="007155DD" w:rsidRPr="00914974" w:rsidRDefault="007155DD" w:rsidP="007155DD">
      <w:pPr>
        <w:spacing w:after="0" w:line="340" w:lineRule="exact"/>
        <w:rPr>
          <w:rFonts w:ascii="Times New Roman" w:eastAsia="Times New Roman" w:hAnsi="Times New Roman" w:cs="Times New Roman"/>
          <w:sz w:val="24"/>
          <w:szCs w:val="24"/>
        </w:rPr>
      </w:pPr>
    </w:p>
    <w:p w14:paraId="11E6671A" w14:textId="77777777" w:rsidR="007155DD" w:rsidRPr="00914974" w:rsidRDefault="007155DD" w:rsidP="007155DD">
      <w:pPr>
        <w:keepNext/>
        <w:spacing w:after="0" w:line="340" w:lineRule="exact"/>
        <w:outlineLvl w:val="0"/>
        <w:rPr>
          <w:rFonts w:ascii="Times New Roman" w:eastAsia="Times New Roman" w:hAnsi="Times New Roman" w:cs="Times New Roman"/>
          <w:b/>
          <w:kern w:val="32"/>
          <w:sz w:val="24"/>
          <w:szCs w:val="24"/>
        </w:rPr>
      </w:pPr>
    </w:p>
    <w:p w14:paraId="4F0E09EA" w14:textId="77777777" w:rsidR="007155DD" w:rsidRPr="00914974" w:rsidRDefault="007155DD" w:rsidP="007155DD">
      <w:pPr>
        <w:keepNext/>
        <w:spacing w:after="0" w:line="340" w:lineRule="exact"/>
        <w:jc w:val="center"/>
        <w:outlineLvl w:val="0"/>
        <w:rPr>
          <w:rFonts w:ascii="Times New Roman" w:eastAsia="Times New Roman" w:hAnsi="Times New Roman" w:cs="Times New Roman"/>
          <w:sz w:val="24"/>
          <w:szCs w:val="24"/>
        </w:rPr>
      </w:pPr>
    </w:p>
    <w:p w14:paraId="689F3C0F" w14:textId="77777777" w:rsidR="007155DD" w:rsidRPr="00914974" w:rsidRDefault="007155DD" w:rsidP="007155DD">
      <w:pPr>
        <w:keepNext/>
        <w:spacing w:after="0" w:line="340" w:lineRule="exact"/>
        <w:jc w:val="center"/>
        <w:outlineLvl w:val="0"/>
        <w:rPr>
          <w:rFonts w:ascii="Times New Roman" w:eastAsia="Times New Roman" w:hAnsi="Times New Roman" w:cs="Times New Roman"/>
          <w:b/>
          <w:bCs/>
          <w:kern w:val="32"/>
          <w:sz w:val="24"/>
          <w:szCs w:val="24"/>
        </w:rPr>
      </w:pPr>
      <w:r w:rsidRPr="00914974">
        <w:rPr>
          <w:rFonts w:ascii="Times New Roman" w:eastAsia="Times New Roman" w:hAnsi="Times New Roman" w:cs="Times New Roman"/>
          <w:b/>
          <w:bCs/>
          <w:kern w:val="32"/>
          <w:sz w:val="24"/>
          <w:szCs w:val="24"/>
        </w:rPr>
        <w:br w:type="page"/>
      </w:r>
      <w:bookmarkStart w:id="124" w:name="_Toc457313228"/>
      <w:bookmarkStart w:id="125" w:name="_Toc475538482"/>
      <w:bookmarkStart w:id="126" w:name="_Toc198502110"/>
      <w:bookmarkStart w:id="127" w:name="_Toc487632512"/>
      <w:bookmarkStart w:id="128" w:name="_Toc518568215"/>
      <w:bookmarkStart w:id="129" w:name="_Toc457313241"/>
      <w:r w:rsidRPr="00914974">
        <w:rPr>
          <w:rFonts w:ascii="Times New Roman" w:eastAsia="Times New Roman" w:hAnsi="Times New Roman" w:cs="Times New Roman"/>
          <w:b/>
          <w:bCs/>
          <w:kern w:val="32"/>
          <w:sz w:val="24"/>
          <w:szCs w:val="24"/>
        </w:rPr>
        <w:lastRenderedPageBreak/>
        <w:t xml:space="preserve">PHỤ LỤC </w:t>
      </w:r>
      <w:bookmarkEnd w:id="124"/>
      <w:bookmarkEnd w:id="125"/>
      <w:r w:rsidRPr="00914974">
        <w:rPr>
          <w:rFonts w:ascii="Times New Roman" w:eastAsia="Times New Roman" w:hAnsi="Times New Roman" w:cs="Times New Roman"/>
          <w:b/>
          <w:bCs/>
          <w:kern w:val="32"/>
          <w:sz w:val="24"/>
          <w:szCs w:val="24"/>
        </w:rPr>
        <w:t>2</w:t>
      </w:r>
      <w:bookmarkEnd w:id="126"/>
    </w:p>
    <w:p w14:paraId="3FCFF46D" w14:textId="77777777" w:rsidR="007155DD" w:rsidRPr="00914974" w:rsidRDefault="007155DD" w:rsidP="007155DD">
      <w:pPr>
        <w:keepNext/>
        <w:spacing w:after="0" w:line="340" w:lineRule="exact"/>
        <w:jc w:val="center"/>
        <w:outlineLvl w:val="0"/>
        <w:rPr>
          <w:rFonts w:ascii="Times New Roman" w:eastAsia="Times New Roman" w:hAnsi="Times New Roman" w:cs="Times New Roman"/>
          <w:b/>
          <w:bCs/>
          <w:kern w:val="32"/>
          <w:sz w:val="24"/>
          <w:szCs w:val="24"/>
        </w:rPr>
      </w:pPr>
      <w:bookmarkStart w:id="130" w:name="_Toc457313229"/>
      <w:bookmarkStart w:id="131" w:name="_Toc475538483"/>
      <w:bookmarkStart w:id="132" w:name="_Toc198502111"/>
      <w:r w:rsidRPr="00914974">
        <w:rPr>
          <w:rFonts w:ascii="Times New Roman" w:eastAsia="Times New Roman" w:hAnsi="Times New Roman" w:cs="Times New Roman"/>
          <w:b/>
          <w:bCs/>
          <w:kern w:val="32"/>
          <w:sz w:val="24"/>
          <w:szCs w:val="24"/>
        </w:rPr>
        <w:t>GIÁ BÁN CĂN HỘ, KINH PHÍ BẢO TRÌ, TIẾN ĐỘ THANH TOÁN</w:t>
      </w:r>
      <w:bookmarkEnd w:id="130"/>
      <w:bookmarkEnd w:id="131"/>
      <w:bookmarkEnd w:id="132"/>
    </w:p>
    <w:p w14:paraId="27E0BF6F" w14:textId="1FF389D4" w:rsidR="007155DD" w:rsidRPr="00914974" w:rsidRDefault="007D0FF2" w:rsidP="007155DD">
      <w:pPr>
        <w:spacing w:after="0" w:line="340" w:lineRule="exact"/>
        <w:ind w:left="284"/>
        <w:jc w:val="center"/>
        <w:rPr>
          <w:rFonts w:ascii="Times New Roman" w:eastAsia="Times New Roman" w:hAnsi="Times New Roman" w:cs="Times New Roman"/>
          <w:b/>
          <w:bCs/>
          <w:i/>
          <w:iCs/>
          <w:sz w:val="24"/>
          <w:szCs w:val="24"/>
        </w:rPr>
      </w:pPr>
      <w:r w:rsidRPr="00914974">
        <w:rPr>
          <w:rFonts w:ascii="Times New Roman" w:eastAsia="Times New Roman" w:hAnsi="Times New Roman" w:cs="Times New Roman"/>
          <w:b/>
          <w:bCs/>
          <w:sz w:val="24"/>
          <w:szCs w:val="24"/>
        </w:rPr>
        <w:t>Đính kèm Hợp Đồng Mua Bán Căn Hộ Chung Cư</w:t>
      </w:r>
      <w:r w:rsidRPr="00914974">
        <w:rPr>
          <w:rFonts w:ascii="Times New Roman" w:eastAsia="Times New Roman" w:hAnsi="Times New Roman" w:cs="Times New Roman"/>
          <w:b/>
          <w:bCs/>
          <w:i/>
          <w:iCs/>
          <w:sz w:val="24"/>
          <w:szCs w:val="24"/>
        </w:rPr>
        <w:t xml:space="preserve"> </w:t>
      </w:r>
      <w:r w:rsidRPr="00914974">
        <w:rPr>
          <w:rFonts w:ascii="Times New Roman" w:eastAsia="Times New Roman" w:hAnsi="Times New Roman" w:cs="Times New Roman"/>
          <w:b/>
          <w:sz w:val="24"/>
          <w:szCs w:val="24"/>
        </w:rPr>
        <w:t>số:</w:t>
      </w:r>
      <w:r w:rsidR="00E94CFF" w:rsidRPr="00914974">
        <w:rPr>
          <w:rFonts w:ascii="Times New Roman" w:eastAsia="Times New Roman" w:hAnsi="Times New Roman" w:cs="Times New Roman"/>
          <w:b/>
          <w:sz w:val="24"/>
          <w:szCs w:val="24"/>
        </w:rPr>
        <w:t xml:space="preserve"> </w:t>
      </w:r>
      <w:r w:rsidR="00287735">
        <w:rPr>
          <w:rFonts w:ascii="Times New Roman" w:eastAsia="Times New Roman" w:hAnsi="Times New Roman" w:cs="Times New Roman"/>
          <w:b/>
          <w:sz w:val="24"/>
          <w:szCs w:val="24"/>
        </w:rPr>
        <w:t>300</w:t>
      </w:r>
      <w:r w:rsidR="000519DF">
        <w:rPr>
          <w:rFonts w:ascii="Times New Roman" w:eastAsia="Times New Roman" w:hAnsi="Times New Roman" w:cs="Times New Roman"/>
          <w:b/>
          <w:sz w:val="24"/>
          <w:szCs w:val="24"/>
        </w:rPr>
        <w:t>1</w:t>
      </w:r>
      <w:r w:rsidR="00287735" w:rsidRPr="000A337C">
        <w:rPr>
          <w:rFonts w:ascii="Times New Roman" w:eastAsia="Times New Roman" w:hAnsi="Times New Roman" w:cs="Times New Roman"/>
          <w:b/>
          <w:sz w:val="24"/>
          <w:szCs w:val="24"/>
        </w:rPr>
        <w:t>/20</w:t>
      </w:r>
      <w:r w:rsidR="00287735">
        <w:rPr>
          <w:rFonts w:ascii="Times New Roman" w:eastAsia="Times New Roman" w:hAnsi="Times New Roman" w:cs="Times New Roman"/>
          <w:b/>
          <w:sz w:val="24"/>
          <w:szCs w:val="24"/>
        </w:rPr>
        <w:t>26</w:t>
      </w:r>
      <w:r w:rsidR="00287735" w:rsidRPr="000A337C">
        <w:rPr>
          <w:rFonts w:ascii="Times New Roman" w:eastAsia="Times New Roman" w:hAnsi="Times New Roman" w:cs="Times New Roman"/>
          <w:b/>
          <w:sz w:val="24"/>
          <w:szCs w:val="24"/>
        </w:rPr>
        <w:t>/HĐMB/CC-FDC</w:t>
      </w:r>
    </w:p>
    <w:p w14:paraId="741CC3E3" w14:textId="77777777" w:rsidR="007155DD" w:rsidRPr="00914974" w:rsidRDefault="007155DD" w:rsidP="007155DD">
      <w:pPr>
        <w:spacing w:after="0" w:line="340" w:lineRule="exact"/>
        <w:jc w:val="center"/>
        <w:rPr>
          <w:rFonts w:ascii="Times New Roman" w:eastAsia="Times New Roman" w:hAnsi="Times New Roman" w:cs="Times New Roman"/>
          <w:b/>
          <w:sz w:val="24"/>
          <w:szCs w:val="24"/>
        </w:rPr>
      </w:pPr>
    </w:p>
    <w:p w14:paraId="0E93CF02" w14:textId="7885449C" w:rsidR="007155DD" w:rsidRPr="00914974" w:rsidRDefault="007155DD">
      <w:pPr>
        <w:numPr>
          <w:ilvl w:val="6"/>
          <w:numId w:val="74"/>
        </w:numPr>
        <w:tabs>
          <w:tab w:val="left" w:pos="567"/>
        </w:tabs>
        <w:spacing w:after="0" w:line="340" w:lineRule="exact"/>
        <w:ind w:left="567" w:hanging="567"/>
        <w:rPr>
          <w:rFonts w:ascii="Times New Roman" w:eastAsia="Times New Roman" w:hAnsi="Times New Roman" w:cs="Times New Roman"/>
          <w:b/>
          <w:sz w:val="24"/>
          <w:szCs w:val="24"/>
        </w:rPr>
      </w:pPr>
      <w:r w:rsidRPr="00914974">
        <w:rPr>
          <w:rFonts w:ascii="Times New Roman" w:eastAsia="Times New Roman" w:hAnsi="Times New Roman" w:cs="Times New Roman"/>
          <w:b/>
          <w:sz w:val="24"/>
          <w:szCs w:val="24"/>
        </w:rPr>
        <w:t xml:space="preserve">Giá Bán Căn Hộ </w:t>
      </w:r>
      <w:r w:rsidRPr="00914974">
        <w:rPr>
          <w:rFonts w:ascii="Times New Roman" w:eastAsia="Times New Roman" w:hAnsi="Times New Roman" w:cs="Times New Roman"/>
          <w:sz w:val="24"/>
          <w:szCs w:val="24"/>
        </w:rPr>
        <w:t>(Theo cách tính thông thuỷ)</w:t>
      </w:r>
    </w:p>
    <w:p w14:paraId="16F07D4A" w14:textId="77777777" w:rsidR="00271EAF" w:rsidRPr="00914974" w:rsidRDefault="00271EAF">
      <w:pPr>
        <w:numPr>
          <w:ilvl w:val="0"/>
          <w:numId w:val="73"/>
        </w:numPr>
        <w:tabs>
          <w:tab w:val="left" w:pos="0"/>
          <w:tab w:val="left" w:pos="567"/>
        </w:tabs>
        <w:spacing w:after="0" w:line="300" w:lineRule="auto"/>
        <w:ind w:left="567" w:hanging="425"/>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Giá Bán Căn Hộ được tính theo công thức lấy đơn giá 01 m</w:t>
      </w:r>
      <w:r w:rsidRPr="00914974">
        <w:rPr>
          <w:rFonts w:ascii="Times New Roman" w:eastAsia="Times New Roman" w:hAnsi="Times New Roman" w:cs="Times New Roman"/>
          <w:sz w:val="24"/>
          <w:szCs w:val="24"/>
          <w:vertAlign w:val="superscript"/>
        </w:rPr>
        <w:t>2</w:t>
      </w:r>
      <w:r w:rsidRPr="00914974">
        <w:rPr>
          <w:rFonts w:ascii="Times New Roman" w:eastAsia="Times New Roman" w:hAnsi="Times New Roman" w:cs="Times New Roman"/>
          <w:sz w:val="24"/>
          <w:szCs w:val="24"/>
        </w:rPr>
        <w:t> diện tích sử dụng Căn Hộ (x) với tổng diện tích sử dụng Căn Hộ mua bán. Cụ thể là:</w:t>
      </w:r>
    </w:p>
    <w:p w14:paraId="23034A10" w14:textId="44DF8A8B" w:rsidR="00271EAF" w:rsidRPr="00914974" w:rsidRDefault="000519DF" w:rsidP="00746DA7">
      <w:pPr>
        <w:shd w:val="clear" w:color="auto" w:fill="FFFFFF"/>
        <w:spacing w:after="0" w:line="300" w:lineRule="auto"/>
        <w:ind w:left="567"/>
        <w:rPr>
          <w:rFonts w:ascii="Times New Roman" w:eastAsia="Times New Roman" w:hAnsi="Times New Roman" w:cs="Times New Roman"/>
          <w:b/>
          <w:bCs/>
          <w:sz w:val="24"/>
          <w:szCs w:val="24"/>
        </w:rPr>
      </w:pPr>
      <w:r>
        <w:rPr>
          <w:rFonts w:ascii="Times New Roman" w:eastAsia="Times New Roman" w:hAnsi="Times New Roman" w:cs="Times New Roman"/>
          <w:sz w:val="24"/>
          <w:szCs w:val="24"/>
          <w:lang w:eastAsia="ar-SA"/>
        </w:rPr>
        <w:t>55,1</w:t>
      </w:r>
      <w:r w:rsidR="00BA6B47">
        <w:rPr>
          <w:rFonts w:ascii="Times New Roman" w:eastAsia="Times New Roman" w:hAnsi="Times New Roman" w:cs="Times New Roman"/>
          <w:sz w:val="24"/>
          <w:szCs w:val="24"/>
          <w:lang w:eastAsia="ar-SA"/>
        </w:rPr>
        <w:t xml:space="preserve"> </w:t>
      </w:r>
      <w:r w:rsidR="00BA6B47" w:rsidRPr="000A337C">
        <w:rPr>
          <w:rFonts w:ascii="Times New Roman" w:eastAsia="Times New Roman" w:hAnsi="Times New Roman" w:cs="Times New Roman"/>
          <w:sz w:val="24"/>
          <w:szCs w:val="24"/>
        </w:rPr>
        <w:t>m</w:t>
      </w:r>
      <w:r w:rsidR="00BA6B47" w:rsidRPr="000A337C">
        <w:rPr>
          <w:rFonts w:ascii="Times New Roman" w:eastAsia="Times New Roman" w:hAnsi="Times New Roman" w:cs="Times New Roman"/>
          <w:sz w:val="24"/>
          <w:szCs w:val="24"/>
          <w:vertAlign w:val="superscript"/>
        </w:rPr>
        <w:t>2</w:t>
      </w:r>
      <w:r w:rsidR="00BA6B47" w:rsidRPr="000A337C">
        <w:rPr>
          <w:rFonts w:ascii="Times New Roman" w:eastAsia="Times New Roman" w:hAnsi="Times New Roman" w:cs="Times New Roman"/>
          <w:sz w:val="24"/>
          <w:szCs w:val="24"/>
        </w:rPr>
        <w:t> sử dụng x</w:t>
      </w:r>
      <w:r w:rsidR="00BA6B47">
        <w:rPr>
          <w:rFonts w:ascii="Times New Roman" w:eastAsia="Times New Roman" w:hAnsi="Times New Roman" w:cs="Times New Roman"/>
          <w:sz w:val="24"/>
          <w:szCs w:val="24"/>
        </w:rPr>
        <w:t xml:space="preserve"> </w:t>
      </w:r>
      <w:r w:rsidRPr="000519DF">
        <w:rPr>
          <w:rFonts w:ascii="Times New Roman" w:eastAsia="Times New Roman" w:hAnsi="Times New Roman" w:cs="Times New Roman"/>
          <w:sz w:val="24"/>
          <w:szCs w:val="24"/>
        </w:rPr>
        <w:t xml:space="preserve">184.640.927 </w:t>
      </w:r>
      <w:r w:rsidR="00BA6B47" w:rsidRPr="000A337C">
        <w:rPr>
          <w:rFonts w:ascii="Times New Roman" w:eastAsia="Times New Roman" w:hAnsi="Times New Roman" w:cs="Times New Roman"/>
          <w:sz w:val="24"/>
          <w:szCs w:val="24"/>
        </w:rPr>
        <w:t>đồng/1 m</w:t>
      </w:r>
      <w:r w:rsidR="00BA6B47" w:rsidRPr="000A337C">
        <w:rPr>
          <w:rFonts w:ascii="Times New Roman" w:eastAsia="Times New Roman" w:hAnsi="Times New Roman" w:cs="Times New Roman"/>
          <w:sz w:val="24"/>
          <w:szCs w:val="24"/>
          <w:vertAlign w:val="superscript"/>
        </w:rPr>
        <w:t>2</w:t>
      </w:r>
      <w:r w:rsidR="00BA6B47" w:rsidRPr="000A337C">
        <w:rPr>
          <w:rFonts w:ascii="Times New Roman" w:eastAsia="Times New Roman" w:hAnsi="Times New Roman" w:cs="Times New Roman"/>
          <w:sz w:val="24"/>
          <w:szCs w:val="24"/>
        </w:rPr>
        <w:t xml:space="preserve"> sử dụng = </w:t>
      </w:r>
      <w:r w:rsidRPr="000519DF">
        <w:rPr>
          <w:rFonts w:ascii="Times New Roman" w:eastAsia="Times New Roman" w:hAnsi="Times New Roman" w:cs="Times New Roman"/>
          <w:b/>
          <w:bCs/>
          <w:sz w:val="24"/>
          <w:szCs w:val="24"/>
          <w:lang w:eastAsia="ar-SA"/>
        </w:rPr>
        <w:t xml:space="preserve">10.173.715.061 </w:t>
      </w:r>
      <w:r w:rsidR="00BA6B47" w:rsidRPr="000A337C">
        <w:rPr>
          <w:rFonts w:ascii="Times New Roman" w:eastAsia="Times New Roman" w:hAnsi="Times New Roman" w:cs="Times New Roman"/>
          <w:b/>
          <w:bCs/>
          <w:sz w:val="24"/>
          <w:szCs w:val="24"/>
        </w:rPr>
        <w:t>đồng</w:t>
      </w:r>
      <w:r w:rsidR="00271EAF" w:rsidRPr="00914974">
        <w:rPr>
          <w:rFonts w:ascii="Times New Roman" w:eastAsia="Times New Roman" w:hAnsi="Times New Roman" w:cs="Times New Roman"/>
          <w:b/>
          <w:bCs/>
          <w:sz w:val="24"/>
          <w:szCs w:val="24"/>
        </w:rPr>
        <w:t>.</w:t>
      </w:r>
    </w:p>
    <w:p w14:paraId="503D1AE8" w14:textId="6E97BD81" w:rsidR="00271EAF" w:rsidRPr="00914974" w:rsidRDefault="00271EAF" w:rsidP="00BA6B47">
      <w:pPr>
        <w:shd w:val="clear" w:color="auto" w:fill="FFFFFF"/>
        <w:spacing w:after="0" w:line="300" w:lineRule="auto"/>
        <w:ind w:left="567"/>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(Bằng chữ: </w:t>
      </w:r>
      <w:r w:rsidR="000519DF">
        <w:rPr>
          <w:rFonts w:ascii="Times New Roman" w:eastAsia="Times New Roman" w:hAnsi="Times New Roman" w:cs="Times New Roman"/>
          <w:sz w:val="24"/>
          <w:szCs w:val="24"/>
          <w:lang w:eastAsia="ar-SA"/>
        </w:rPr>
        <w:t>Mười tỷ, một trăm bảy mươi ba triệu, bảy trăm mười lăm nghìn, không trăm sáu mươi mốt đồng</w:t>
      </w:r>
      <w:r w:rsidRPr="00914974">
        <w:rPr>
          <w:rFonts w:ascii="Times New Roman" w:eastAsia="Times New Roman" w:hAnsi="Times New Roman" w:cs="Times New Roman"/>
          <w:sz w:val="24"/>
          <w:szCs w:val="24"/>
        </w:rPr>
        <w:t>).</w:t>
      </w:r>
    </w:p>
    <w:p w14:paraId="533E20FA" w14:textId="77777777" w:rsidR="00271EAF" w:rsidRPr="00914974" w:rsidRDefault="00271EAF">
      <w:pPr>
        <w:numPr>
          <w:ilvl w:val="0"/>
          <w:numId w:val="73"/>
        </w:numPr>
        <w:tabs>
          <w:tab w:val="left" w:pos="0"/>
          <w:tab w:val="left" w:pos="567"/>
        </w:tabs>
        <w:spacing w:after="0" w:line="300" w:lineRule="auto"/>
        <w:ind w:left="567" w:hanging="425"/>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Giá Bán Căn Hộ quy định tại điểm này đã bao gồm giá trị quyền sử dụng đất, tiền sử dụng đất, thuế giá trị gia tăng và Kinh Phí Bảo Trì phần Sở Hữu Chung của Căn Hộ Chung Cư, trong đó:</w:t>
      </w:r>
    </w:p>
    <w:p w14:paraId="118409D7" w14:textId="382FC303" w:rsidR="00271EAF" w:rsidRPr="00914974" w:rsidRDefault="00271EAF">
      <w:pPr>
        <w:numPr>
          <w:ilvl w:val="0"/>
          <w:numId w:val="82"/>
        </w:numPr>
        <w:tabs>
          <w:tab w:val="left" w:pos="284"/>
          <w:tab w:val="left" w:pos="567"/>
        </w:tabs>
        <w:spacing w:after="0" w:line="300" w:lineRule="auto"/>
        <w:ind w:left="567" w:hanging="294"/>
        <w:contextualSpacing/>
        <w:jc w:val="both"/>
        <w:rPr>
          <w:rFonts w:ascii="Times New Roman" w:eastAsia="Times New Roman" w:hAnsi="Times New Roman" w:cs="Times New Roman"/>
          <w:b/>
          <w:bCs/>
          <w:iCs/>
          <w:sz w:val="24"/>
          <w:szCs w:val="24"/>
          <w:lang w:eastAsia="ko-KR"/>
        </w:rPr>
      </w:pPr>
      <w:r w:rsidRPr="00914974">
        <w:rPr>
          <w:rFonts w:ascii="Times New Roman" w:eastAsia="Times New Roman" w:hAnsi="Times New Roman" w:cs="Times New Roman"/>
          <w:iCs/>
          <w:sz w:val="24"/>
          <w:szCs w:val="24"/>
          <w:lang w:eastAsia="ko-KR"/>
        </w:rPr>
        <w:t>Giá Bán (đã bao gồm giá trị quyền sử dụng đất, tiền sử dụng đất) là:</w:t>
      </w:r>
      <w:r w:rsidRPr="00914974">
        <w:rPr>
          <w:rFonts w:ascii="Times New Roman" w:eastAsia="Times New Roman" w:hAnsi="Times New Roman" w:cs="Times New Roman"/>
          <w:sz w:val="24"/>
          <w:szCs w:val="24"/>
          <w:lang w:eastAsia="ar-SA"/>
        </w:rPr>
        <w:t xml:space="preserve"> </w:t>
      </w:r>
      <w:r w:rsidR="000519DF" w:rsidRPr="000519DF">
        <w:rPr>
          <w:rFonts w:ascii="Times New Roman" w:eastAsia="Times New Roman" w:hAnsi="Times New Roman" w:cs="Times New Roman"/>
          <w:b/>
          <w:bCs/>
          <w:sz w:val="24"/>
          <w:szCs w:val="24"/>
          <w:lang w:eastAsia="ar-SA"/>
        </w:rPr>
        <w:t xml:space="preserve">9.088.662.350 </w:t>
      </w:r>
      <w:r w:rsidRPr="00914974">
        <w:rPr>
          <w:rFonts w:ascii="Times New Roman" w:eastAsia="Times New Roman" w:hAnsi="Times New Roman" w:cs="Times New Roman"/>
          <w:b/>
          <w:bCs/>
          <w:iCs/>
          <w:sz w:val="24"/>
          <w:szCs w:val="24"/>
          <w:lang w:eastAsia="ko-KR"/>
        </w:rPr>
        <w:t xml:space="preserve">đồng. </w:t>
      </w:r>
    </w:p>
    <w:p w14:paraId="117A299E" w14:textId="5A43A250" w:rsidR="00271EAF" w:rsidRPr="00914974" w:rsidRDefault="00271EAF" w:rsidP="00746DA7">
      <w:pPr>
        <w:tabs>
          <w:tab w:val="left" w:pos="284"/>
          <w:tab w:val="left" w:pos="567"/>
        </w:tabs>
        <w:spacing w:after="0" w:line="300" w:lineRule="auto"/>
        <w:ind w:left="567"/>
        <w:contextualSpacing/>
        <w:jc w:val="both"/>
        <w:rPr>
          <w:rFonts w:ascii="Times New Roman" w:eastAsia="Times New Roman" w:hAnsi="Times New Roman" w:cs="Times New Roman"/>
          <w:iCs/>
          <w:sz w:val="24"/>
          <w:szCs w:val="24"/>
          <w:lang w:eastAsia="ko-KR"/>
        </w:rPr>
      </w:pPr>
      <w:r w:rsidRPr="00914974">
        <w:rPr>
          <w:rFonts w:ascii="Times New Roman" w:eastAsia="Times New Roman" w:hAnsi="Times New Roman" w:cs="Times New Roman"/>
          <w:iCs/>
          <w:sz w:val="24"/>
          <w:szCs w:val="24"/>
          <w:lang w:eastAsia="ko-KR"/>
        </w:rPr>
        <w:t xml:space="preserve">(Bằng chữ: </w:t>
      </w:r>
      <w:r w:rsidR="000519DF">
        <w:rPr>
          <w:rFonts w:ascii="Times New Roman" w:eastAsia="Times New Roman" w:hAnsi="Times New Roman" w:cs="Times New Roman"/>
          <w:sz w:val="24"/>
          <w:szCs w:val="24"/>
          <w:lang w:eastAsia="ar-SA"/>
        </w:rPr>
        <w:t>Chín tỷ, không trăm tám mươi tám triệu, sáu trăm sáu mươi hai nghìn, ba trăm năm mươi đồng</w:t>
      </w:r>
      <w:r w:rsidRPr="00914974">
        <w:rPr>
          <w:rFonts w:ascii="Times New Roman" w:eastAsia="Times New Roman" w:hAnsi="Times New Roman" w:cs="Times New Roman"/>
          <w:iCs/>
          <w:sz w:val="24"/>
          <w:szCs w:val="24"/>
          <w:lang w:eastAsia="ko-KR"/>
        </w:rPr>
        <w:t>).</w:t>
      </w:r>
    </w:p>
    <w:p w14:paraId="169B41D5" w14:textId="3A7D4EEE" w:rsidR="00271EAF" w:rsidRPr="00914974" w:rsidRDefault="00271EAF">
      <w:pPr>
        <w:numPr>
          <w:ilvl w:val="0"/>
          <w:numId w:val="82"/>
        </w:numPr>
        <w:tabs>
          <w:tab w:val="left" w:pos="284"/>
          <w:tab w:val="left" w:pos="567"/>
        </w:tabs>
        <w:spacing w:after="0" w:line="300" w:lineRule="auto"/>
        <w:ind w:left="567" w:hanging="283"/>
        <w:contextualSpacing/>
        <w:jc w:val="both"/>
        <w:rPr>
          <w:rFonts w:ascii="Times New Roman" w:eastAsia="Times New Roman" w:hAnsi="Times New Roman" w:cs="Times New Roman"/>
          <w:iCs/>
          <w:sz w:val="24"/>
          <w:szCs w:val="24"/>
          <w:lang w:eastAsia="ko-KR"/>
        </w:rPr>
      </w:pPr>
      <w:r w:rsidRPr="00914974">
        <w:rPr>
          <w:rFonts w:ascii="Times New Roman" w:eastAsia="Times New Roman" w:hAnsi="Times New Roman" w:cs="Times New Roman"/>
          <w:iCs/>
          <w:sz w:val="24"/>
          <w:szCs w:val="24"/>
          <w:lang w:eastAsia="ko-KR"/>
        </w:rPr>
        <w:t xml:space="preserve">Thuế giá trị gia tăng: </w:t>
      </w:r>
      <w:r w:rsidR="00A972E9" w:rsidRPr="00A972E9">
        <w:rPr>
          <w:rFonts w:ascii="Times New Roman" w:eastAsia="Times New Roman" w:hAnsi="Times New Roman" w:cs="Times New Roman"/>
          <w:b/>
          <w:bCs/>
          <w:sz w:val="24"/>
          <w:szCs w:val="24"/>
          <w:lang w:eastAsia="ar-SA"/>
        </w:rPr>
        <w:t xml:space="preserve">903.279.464 </w:t>
      </w:r>
      <w:r w:rsidR="00BA6B47" w:rsidRPr="000A337C">
        <w:rPr>
          <w:rFonts w:ascii="Times New Roman" w:eastAsia="Times New Roman" w:hAnsi="Times New Roman" w:cs="Times New Roman"/>
          <w:b/>
          <w:bCs/>
          <w:iCs/>
          <w:sz w:val="24"/>
          <w:szCs w:val="24"/>
          <w:lang w:eastAsia="ko-KR"/>
        </w:rPr>
        <w:t>đồng</w:t>
      </w:r>
      <w:r w:rsidRPr="00914974">
        <w:rPr>
          <w:rFonts w:ascii="Times New Roman" w:eastAsia="Times New Roman" w:hAnsi="Times New Roman" w:cs="Times New Roman"/>
          <w:iCs/>
          <w:sz w:val="24"/>
          <w:szCs w:val="24"/>
          <w:lang w:eastAsia="ko-KR"/>
        </w:rPr>
        <w:t xml:space="preserve">; khoản thuế này không tính trên tiền sử dụng đất nộp cho Nhà nước theo quy định của pháp luật. </w:t>
      </w:r>
    </w:p>
    <w:p w14:paraId="5D393B07" w14:textId="0C08BC44" w:rsidR="00271EAF" w:rsidRPr="00914974" w:rsidRDefault="00271EAF" w:rsidP="00746DA7">
      <w:pPr>
        <w:pStyle w:val="ListParagraph"/>
        <w:tabs>
          <w:tab w:val="left" w:pos="284"/>
          <w:tab w:val="left" w:pos="567"/>
        </w:tabs>
        <w:spacing w:line="300" w:lineRule="auto"/>
        <w:ind w:hanging="153"/>
        <w:jc w:val="both"/>
        <w:rPr>
          <w:rFonts w:eastAsia="Times New Roman"/>
          <w:iCs/>
        </w:rPr>
      </w:pPr>
      <w:r w:rsidRPr="00914974">
        <w:rPr>
          <w:rFonts w:eastAsia="Times New Roman"/>
          <w:iCs/>
        </w:rPr>
        <w:t xml:space="preserve">(Bằng chữ: </w:t>
      </w:r>
      <w:r w:rsidR="00A972E9">
        <w:rPr>
          <w:rFonts w:eastAsia="Times New Roman"/>
          <w:lang w:eastAsia="ar-SA"/>
        </w:rPr>
        <w:t>Chín trăm linh ba triệu, hai trăm bảy mươi chín nghìn, bốn trăm sáu mươi bốn đồng</w:t>
      </w:r>
      <w:r w:rsidRPr="00914974">
        <w:rPr>
          <w:rFonts w:eastAsia="Times New Roman"/>
          <w:iCs/>
        </w:rPr>
        <w:t>).</w:t>
      </w:r>
    </w:p>
    <w:p w14:paraId="779A73A6" w14:textId="1A32EB45" w:rsidR="00271EAF" w:rsidRPr="00914974" w:rsidRDefault="00271EAF" w:rsidP="00746DA7">
      <w:pPr>
        <w:pStyle w:val="ListParagraph"/>
        <w:spacing w:line="300" w:lineRule="auto"/>
        <w:ind w:left="567"/>
        <w:jc w:val="both"/>
        <w:rPr>
          <w:rFonts w:eastAsia="Times New Roman"/>
        </w:rPr>
      </w:pPr>
      <w:r w:rsidRPr="00914974">
        <w:rPr>
          <w:rFonts w:eastAsia="Times New Roman"/>
        </w:rPr>
        <w:t xml:space="preserve">Trường hợp thuế GTGT có sự thay đổi theo quy định của pháp luật và/hoặc hướng dẫn của cơ quan </w:t>
      </w:r>
      <w:r w:rsidRPr="00914974">
        <w:t xml:space="preserve">có thẩm quyền thì các bên đồng ý rằng thuế GTGT sẽ được tính lại chính xác, tuy nhiên Giá Bán Căn </w:t>
      </w:r>
      <w:r w:rsidR="003F4271">
        <w:t>H</w:t>
      </w:r>
      <w:r w:rsidRPr="00914974">
        <w:t xml:space="preserve">ộ </w:t>
      </w:r>
      <w:r w:rsidR="009C0BE4">
        <w:t xml:space="preserve">tính trước thuế </w:t>
      </w:r>
      <w:r w:rsidRPr="00914974">
        <w:t>là không đổi</w:t>
      </w:r>
      <w:r w:rsidRPr="00914974">
        <w:rPr>
          <w:sz w:val="25"/>
          <w:szCs w:val="25"/>
        </w:rPr>
        <w:t>.</w:t>
      </w:r>
    </w:p>
    <w:p w14:paraId="7B53AE06" w14:textId="574D5860" w:rsidR="00271EAF" w:rsidRPr="00914974" w:rsidRDefault="00271EAF">
      <w:pPr>
        <w:numPr>
          <w:ilvl w:val="0"/>
          <w:numId w:val="82"/>
        </w:numPr>
        <w:tabs>
          <w:tab w:val="left" w:pos="284"/>
          <w:tab w:val="left" w:pos="567"/>
        </w:tabs>
        <w:spacing w:after="0" w:line="300" w:lineRule="auto"/>
        <w:ind w:left="567" w:hanging="283"/>
        <w:contextualSpacing/>
        <w:jc w:val="both"/>
        <w:rPr>
          <w:rFonts w:ascii="Times New Roman" w:eastAsia="Times New Roman" w:hAnsi="Times New Roman" w:cs="Times New Roman"/>
          <w:iCs/>
          <w:sz w:val="24"/>
          <w:szCs w:val="24"/>
          <w:lang w:eastAsia="ko-KR"/>
        </w:rPr>
      </w:pPr>
      <w:r w:rsidRPr="00914974">
        <w:rPr>
          <w:rFonts w:ascii="Times New Roman" w:eastAsia="Batang" w:hAnsi="Times New Roman" w:cs="Times New Roman"/>
          <w:sz w:val="24"/>
          <w:szCs w:val="24"/>
          <w:lang w:eastAsia="ko-KR"/>
        </w:rPr>
        <w:t>Kinh Phí Bảo Trì</w:t>
      </w:r>
      <w:r w:rsidRPr="00914974">
        <w:rPr>
          <w:rFonts w:ascii="Times New Roman" w:eastAsia="Times New Roman" w:hAnsi="Times New Roman" w:cs="Times New Roman"/>
          <w:sz w:val="24"/>
          <w:szCs w:val="24"/>
        </w:rPr>
        <w:t xml:space="preserve"> phần Sở Hữu Chung </w:t>
      </w:r>
      <w:r w:rsidRPr="00914974">
        <w:rPr>
          <w:rFonts w:ascii="Times New Roman" w:eastAsia="Times New Roman" w:hAnsi="Times New Roman" w:cs="Times New Roman"/>
          <w:iCs/>
          <w:sz w:val="24"/>
          <w:szCs w:val="24"/>
          <w:lang w:eastAsia="ko-KR"/>
        </w:rPr>
        <w:t xml:space="preserve">của </w:t>
      </w:r>
      <w:r w:rsidRPr="00914974">
        <w:rPr>
          <w:rFonts w:ascii="Times New Roman" w:eastAsia="Batang" w:hAnsi="Times New Roman" w:cs="Times New Roman"/>
          <w:spacing w:val="-2"/>
          <w:sz w:val="24"/>
          <w:szCs w:val="24"/>
          <w:lang w:eastAsia="ko-KR"/>
        </w:rPr>
        <w:t>Căn Hộ Chung Cư</w:t>
      </w:r>
      <w:r w:rsidRPr="00914974">
        <w:rPr>
          <w:rFonts w:ascii="Times New Roman" w:eastAsia="Times New Roman" w:hAnsi="Times New Roman" w:cs="Times New Roman"/>
          <w:iCs/>
          <w:sz w:val="24"/>
          <w:szCs w:val="24"/>
          <w:lang w:eastAsia="ko-KR"/>
        </w:rPr>
        <w:t xml:space="preserve"> bằng 2% Giá Bán Căn Hộ (kinh phí này được tính trước thuế) là: </w:t>
      </w:r>
      <w:r w:rsidR="00A972E9" w:rsidRPr="00A972E9">
        <w:rPr>
          <w:rFonts w:ascii="Times New Roman" w:eastAsia="Times New Roman" w:hAnsi="Times New Roman" w:cs="Times New Roman"/>
          <w:b/>
          <w:bCs/>
          <w:iCs/>
          <w:sz w:val="24"/>
          <w:szCs w:val="24"/>
          <w:lang w:eastAsia="ko-KR"/>
        </w:rPr>
        <w:t xml:space="preserve">181.773.247 </w:t>
      </w:r>
      <w:r w:rsidR="00BA6B47" w:rsidRPr="000A337C">
        <w:rPr>
          <w:rFonts w:ascii="Times New Roman" w:eastAsia="Times New Roman" w:hAnsi="Times New Roman" w:cs="Times New Roman"/>
          <w:b/>
          <w:bCs/>
          <w:iCs/>
          <w:sz w:val="24"/>
          <w:szCs w:val="24"/>
          <w:lang w:eastAsia="ko-KR"/>
        </w:rPr>
        <w:t>đồng</w:t>
      </w:r>
      <w:r w:rsidRPr="00914974">
        <w:rPr>
          <w:rFonts w:ascii="Times New Roman" w:eastAsia="Times New Roman" w:hAnsi="Times New Roman" w:cs="Times New Roman"/>
          <w:iCs/>
          <w:sz w:val="24"/>
          <w:szCs w:val="24"/>
          <w:lang w:eastAsia="ko-KR"/>
        </w:rPr>
        <w:t xml:space="preserve">. </w:t>
      </w:r>
    </w:p>
    <w:p w14:paraId="54480CCC" w14:textId="724B412D" w:rsidR="00271EAF" w:rsidRPr="00914974" w:rsidRDefault="00271EAF" w:rsidP="00746DA7">
      <w:pPr>
        <w:tabs>
          <w:tab w:val="left" w:pos="284"/>
          <w:tab w:val="left" w:pos="567"/>
        </w:tabs>
        <w:spacing w:after="0" w:line="300" w:lineRule="auto"/>
        <w:ind w:left="567"/>
        <w:contextualSpacing/>
        <w:jc w:val="both"/>
        <w:rPr>
          <w:rFonts w:ascii="Times New Roman" w:eastAsia="Times New Roman" w:hAnsi="Times New Roman" w:cs="Times New Roman"/>
          <w:iCs/>
          <w:sz w:val="24"/>
          <w:szCs w:val="24"/>
          <w:lang w:eastAsia="ko-KR"/>
        </w:rPr>
      </w:pPr>
      <w:r w:rsidRPr="00914974">
        <w:rPr>
          <w:rFonts w:ascii="Times New Roman" w:eastAsia="Times New Roman" w:hAnsi="Times New Roman" w:cs="Times New Roman"/>
          <w:iCs/>
          <w:sz w:val="24"/>
          <w:szCs w:val="24"/>
          <w:lang w:eastAsia="ko-KR"/>
        </w:rPr>
        <w:t xml:space="preserve">(Bằng chữ: </w:t>
      </w:r>
      <w:r w:rsidR="00A972E9">
        <w:rPr>
          <w:rFonts w:ascii="Times New Roman" w:eastAsia="Times New Roman" w:hAnsi="Times New Roman" w:cs="Times New Roman"/>
          <w:sz w:val="24"/>
          <w:szCs w:val="24"/>
          <w:lang w:eastAsia="ar-SA"/>
        </w:rPr>
        <w:t>Một trăm tám mươi mốt triệu, bảy trăm bảy mươi ba nghìn, hai trăm bốn mươi bảy đồng</w:t>
      </w:r>
      <w:r w:rsidRPr="00914974">
        <w:rPr>
          <w:rFonts w:ascii="Times New Roman" w:eastAsia="Times New Roman" w:hAnsi="Times New Roman" w:cs="Times New Roman"/>
          <w:iCs/>
          <w:sz w:val="24"/>
          <w:szCs w:val="24"/>
          <w:lang w:eastAsia="ko-KR"/>
        </w:rPr>
        <w:t>).</w:t>
      </w:r>
    </w:p>
    <w:p w14:paraId="6761E173" w14:textId="77777777" w:rsidR="00271EAF" w:rsidRPr="00914974" w:rsidRDefault="00271EAF" w:rsidP="004B3C55">
      <w:pPr>
        <w:tabs>
          <w:tab w:val="left" w:pos="567"/>
        </w:tabs>
        <w:spacing w:after="0" w:line="340" w:lineRule="exact"/>
        <w:ind w:left="567"/>
        <w:rPr>
          <w:rFonts w:ascii="Times New Roman" w:eastAsia="Times New Roman" w:hAnsi="Times New Roman" w:cs="Times New Roman"/>
          <w:b/>
          <w:sz w:val="24"/>
          <w:szCs w:val="24"/>
        </w:rPr>
      </w:pPr>
    </w:p>
    <w:p w14:paraId="508C8863" w14:textId="77777777" w:rsidR="007155DD" w:rsidRPr="00914974" w:rsidRDefault="007155DD">
      <w:pPr>
        <w:numPr>
          <w:ilvl w:val="6"/>
          <w:numId w:val="74"/>
        </w:numPr>
        <w:tabs>
          <w:tab w:val="left" w:pos="567"/>
        </w:tabs>
        <w:spacing w:after="0" w:line="340" w:lineRule="exact"/>
        <w:ind w:left="567" w:hanging="567"/>
        <w:rPr>
          <w:rFonts w:ascii="Times New Roman" w:eastAsia="Times New Roman" w:hAnsi="Times New Roman" w:cs="Times New Roman"/>
          <w:b/>
          <w:sz w:val="24"/>
          <w:szCs w:val="24"/>
        </w:rPr>
      </w:pPr>
      <w:r w:rsidRPr="00914974">
        <w:rPr>
          <w:rFonts w:ascii="Times New Roman" w:eastAsia="Times New Roman" w:hAnsi="Times New Roman" w:cs="Times New Roman"/>
          <w:b/>
          <w:sz w:val="24"/>
          <w:szCs w:val="24"/>
        </w:rPr>
        <w:t>Thời hạn thanh toán.</w:t>
      </w:r>
    </w:p>
    <w:p w14:paraId="3A591D59" w14:textId="018746D6" w:rsidR="007155DD" w:rsidRPr="00914974" w:rsidRDefault="007155DD">
      <w:pPr>
        <w:numPr>
          <w:ilvl w:val="1"/>
          <w:numId w:val="75"/>
        </w:numPr>
        <w:tabs>
          <w:tab w:val="left" w:pos="567"/>
        </w:tabs>
        <w:spacing w:after="0" w:line="340" w:lineRule="exact"/>
        <w:ind w:hanging="927"/>
        <w:contextualSpacing/>
        <w:rPr>
          <w:rFonts w:ascii="Times New Roman" w:eastAsia="Times New Roman" w:hAnsi="Times New Roman" w:cs="Times New Roman"/>
          <w:b/>
          <w:sz w:val="24"/>
          <w:szCs w:val="24"/>
          <w:lang w:eastAsia="ko-KR"/>
        </w:rPr>
      </w:pPr>
      <w:r w:rsidRPr="00914974">
        <w:rPr>
          <w:rFonts w:ascii="Times New Roman" w:eastAsia="Times New Roman" w:hAnsi="Times New Roman" w:cs="Times New Roman"/>
          <w:b/>
          <w:sz w:val="24"/>
          <w:szCs w:val="24"/>
          <w:lang w:eastAsia="ko-KR"/>
        </w:rPr>
        <w:t>Bên Mua thanh toán cho Bên Bán theo tiến độ như sau:</w:t>
      </w:r>
    </w:p>
    <w:p w14:paraId="45C27031" w14:textId="18510DA5" w:rsidR="00E3120B" w:rsidRPr="00914974" w:rsidRDefault="007155DD" w:rsidP="00BC7A77">
      <w:pPr>
        <w:tabs>
          <w:tab w:val="left" w:pos="0"/>
        </w:tabs>
        <w:autoSpaceDE w:val="0"/>
        <w:autoSpaceDN w:val="0"/>
        <w:adjustRightInd w:val="0"/>
        <w:spacing w:after="0" w:line="340" w:lineRule="exact"/>
        <w:ind w:left="567"/>
        <w:jc w:val="both"/>
        <w:rPr>
          <w:rFonts w:ascii="Times New Roman" w:eastAsia="Times New Roman" w:hAnsi="Times New Roman" w:cs="Times New Roman"/>
          <w:bCs/>
          <w:sz w:val="24"/>
          <w:szCs w:val="24"/>
          <w:lang w:eastAsia="ko-KR"/>
        </w:rPr>
      </w:pPr>
      <w:r w:rsidRPr="00914974">
        <w:rPr>
          <w:rFonts w:ascii="Times New Roman" w:eastAsia="Times New Roman" w:hAnsi="Times New Roman" w:cs="Times New Roman"/>
          <w:b/>
          <w:sz w:val="24"/>
          <w:szCs w:val="24"/>
          <w:lang w:eastAsia="ko-KR"/>
        </w:rPr>
        <w:t xml:space="preserve">Thanh toán </w:t>
      </w:r>
      <w:r w:rsidR="00E3120B" w:rsidRPr="00914974">
        <w:rPr>
          <w:rFonts w:ascii="Times New Roman" w:eastAsia="Times New Roman" w:hAnsi="Times New Roman" w:cs="Times New Roman"/>
          <w:b/>
          <w:sz w:val="24"/>
          <w:szCs w:val="24"/>
          <w:lang w:eastAsia="ko-KR"/>
        </w:rPr>
        <w:t>theo thoả thuận</w:t>
      </w:r>
      <w:r w:rsidR="00266FDB" w:rsidRPr="00914974">
        <w:rPr>
          <w:rFonts w:ascii="Times New Roman" w:eastAsia="Times New Roman" w:hAnsi="Times New Roman" w:cs="Times New Roman"/>
          <w:b/>
          <w:sz w:val="24"/>
          <w:szCs w:val="24"/>
          <w:lang w:eastAsia="ko-KR"/>
        </w:rPr>
        <w:t xml:space="preserve"> giữa Bên Bán</w:t>
      </w:r>
      <w:r w:rsidR="00853001" w:rsidRPr="00914974">
        <w:rPr>
          <w:rFonts w:ascii="Times New Roman" w:eastAsia="Times New Roman" w:hAnsi="Times New Roman" w:cs="Times New Roman"/>
          <w:b/>
          <w:sz w:val="24"/>
          <w:szCs w:val="24"/>
          <w:lang w:eastAsia="ko-KR"/>
        </w:rPr>
        <w:t xml:space="preserve"> với từng Bên Mua</w:t>
      </w:r>
      <w:r w:rsidR="00266FDB" w:rsidRPr="00914974">
        <w:rPr>
          <w:rFonts w:ascii="Times New Roman" w:eastAsia="Times New Roman" w:hAnsi="Times New Roman" w:cs="Times New Roman"/>
          <w:b/>
          <w:sz w:val="24"/>
          <w:szCs w:val="24"/>
          <w:lang w:eastAsia="ko-KR"/>
        </w:rPr>
        <w:t>:</w:t>
      </w:r>
    </w:p>
    <w:p w14:paraId="4A8E1E06" w14:textId="080FFB6D" w:rsidR="00BC7A77" w:rsidRPr="00914974" w:rsidRDefault="00853001" w:rsidP="00BA2490">
      <w:pPr>
        <w:numPr>
          <w:ilvl w:val="0"/>
          <w:numId w:val="31"/>
        </w:numPr>
        <w:tabs>
          <w:tab w:val="left" w:pos="0"/>
        </w:tabs>
        <w:autoSpaceDE w:val="0"/>
        <w:autoSpaceDN w:val="0"/>
        <w:adjustRightInd w:val="0"/>
        <w:spacing w:after="0" w:line="340" w:lineRule="exact"/>
        <w:ind w:left="567" w:hanging="425"/>
        <w:jc w:val="both"/>
        <w:rPr>
          <w:rFonts w:ascii="Times New Roman" w:eastAsia="Times New Roman" w:hAnsi="Times New Roman" w:cs="Times New Roman"/>
          <w:bCs/>
          <w:sz w:val="24"/>
          <w:szCs w:val="24"/>
          <w:lang w:eastAsia="ko-KR"/>
        </w:rPr>
      </w:pPr>
      <w:r w:rsidRPr="00914974">
        <w:rPr>
          <w:rFonts w:ascii="Times New Roman" w:eastAsia="Times New Roman" w:hAnsi="Times New Roman" w:cs="Times New Roman"/>
          <w:b/>
          <w:sz w:val="24"/>
          <w:szCs w:val="24"/>
          <w:lang w:eastAsia="ko-KR"/>
        </w:rPr>
        <w:t xml:space="preserve">Lần </w:t>
      </w:r>
      <w:r w:rsidR="00BC7A77" w:rsidRPr="00914974">
        <w:rPr>
          <w:rFonts w:ascii="Times New Roman" w:eastAsia="Times New Roman" w:hAnsi="Times New Roman" w:cs="Times New Roman"/>
          <w:b/>
          <w:sz w:val="24"/>
          <w:szCs w:val="24"/>
          <w:lang w:eastAsia="ko-KR"/>
        </w:rPr>
        <w:t>đầu</w:t>
      </w:r>
      <w:r w:rsidR="00266FDB" w:rsidRPr="00914974">
        <w:rPr>
          <w:rFonts w:ascii="Times New Roman" w:eastAsia="Times New Roman" w:hAnsi="Times New Roman" w:cs="Times New Roman"/>
          <w:bCs/>
          <w:sz w:val="24"/>
          <w:szCs w:val="24"/>
          <w:lang w:eastAsia="ko-KR"/>
        </w:rPr>
        <w:t xml:space="preserve">: </w:t>
      </w:r>
      <w:r w:rsidR="00184DFF" w:rsidRPr="00184DFF">
        <w:rPr>
          <w:rFonts w:ascii="Times New Roman" w:eastAsia="Times New Roman" w:hAnsi="Times New Roman" w:cs="Times New Roman"/>
          <w:bCs/>
          <w:sz w:val="24"/>
          <w:szCs w:val="24"/>
          <w:lang w:eastAsia="ko-KR"/>
        </w:rPr>
        <w:t xml:space="preserve">Thanh toán 30% Giá </w:t>
      </w:r>
      <w:r w:rsidR="00184DFF">
        <w:rPr>
          <w:rFonts w:ascii="Times New Roman" w:eastAsia="Times New Roman" w:hAnsi="Times New Roman" w:cs="Times New Roman"/>
          <w:bCs/>
          <w:sz w:val="24"/>
          <w:szCs w:val="24"/>
          <w:lang w:eastAsia="ko-KR"/>
        </w:rPr>
        <w:t>Bán Căn Hộ</w:t>
      </w:r>
      <w:r w:rsidR="00184DFF" w:rsidRPr="00184DFF">
        <w:rPr>
          <w:rFonts w:ascii="Times New Roman" w:eastAsia="Times New Roman" w:hAnsi="Times New Roman" w:cs="Times New Roman"/>
          <w:bCs/>
          <w:sz w:val="24"/>
          <w:szCs w:val="24"/>
          <w:lang w:eastAsia="ko-KR"/>
        </w:rPr>
        <w:t xml:space="preserve"> bao gồm </w:t>
      </w:r>
      <w:r w:rsidR="00184DFF">
        <w:rPr>
          <w:rFonts w:ascii="Times New Roman" w:eastAsia="Times New Roman" w:hAnsi="Times New Roman" w:cs="Times New Roman"/>
          <w:bCs/>
          <w:sz w:val="24"/>
          <w:szCs w:val="24"/>
          <w:lang w:eastAsia="ko-KR"/>
        </w:rPr>
        <w:t>thuế GTGT</w:t>
      </w:r>
      <w:r w:rsidR="00184DFF" w:rsidRPr="00184DFF">
        <w:rPr>
          <w:rFonts w:ascii="Times New Roman" w:eastAsia="Times New Roman" w:hAnsi="Times New Roman" w:cs="Times New Roman"/>
          <w:bCs/>
          <w:sz w:val="24"/>
          <w:szCs w:val="24"/>
          <w:lang w:eastAsia="ko-KR"/>
        </w:rPr>
        <w:t xml:space="preserve"> (chưa bao gồm K</w:t>
      </w:r>
      <w:r w:rsidR="00184DFF">
        <w:rPr>
          <w:rFonts w:ascii="Times New Roman" w:eastAsia="Times New Roman" w:hAnsi="Times New Roman" w:cs="Times New Roman"/>
          <w:bCs/>
          <w:sz w:val="24"/>
          <w:szCs w:val="24"/>
          <w:lang w:eastAsia="ko-KR"/>
        </w:rPr>
        <w:t>inh Phí Bảo Trì</w:t>
      </w:r>
      <w:r w:rsidR="00184DFF" w:rsidRPr="00184DFF">
        <w:rPr>
          <w:rFonts w:ascii="Times New Roman" w:eastAsia="Times New Roman" w:hAnsi="Times New Roman" w:cs="Times New Roman"/>
          <w:bCs/>
          <w:sz w:val="24"/>
          <w:szCs w:val="24"/>
          <w:lang w:eastAsia="ko-KR"/>
        </w:rPr>
        <w:t xml:space="preserve">) </w:t>
      </w:r>
      <w:r w:rsidR="00184DFF">
        <w:rPr>
          <w:rFonts w:ascii="Times New Roman" w:eastAsia="Times New Roman" w:hAnsi="Times New Roman" w:cs="Times New Roman"/>
          <w:bCs/>
          <w:sz w:val="24"/>
          <w:szCs w:val="24"/>
          <w:lang w:eastAsia="ko-KR"/>
        </w:rPr>
        <w:t>tương đương với số tiền</w:t>
      </w:r>
      <w:r w:rsidR="00A972E9" w:rsidRPr="00A972E9">
        <w:rPr>
          <w:rFonts w:ascii="Times New Roman" w:eastAsia="Times New Roman" w:hAnsi="Times New Roman" w:cs="Times New Roman"/>
          <w:b/>
          <w:sz w:val="24"/>
          <w:szCs w:val="24"/>
          <w:lang w:eastAsia="ko-KR"/>
        </w:rPr>
        <w:t xml:space="preserve"> 2.997.582.544 </w:t>
      </w:r>
      <w:r w:rsidR="00184DFF">
        <w:rPr>
          <w:rFonts w:ascii="Times New Roman" w:eastAsia="Times New Roman" w:hAnsi="Times New Roman" w:cs="Times New Roman"/>
          <w:b/>
          <w:sz w:val="24"/>
          <w:szCs w:val="24"/>
          <w:lang w:eastAsia="ko-KR"/>
        </w:rPr>
        <w:t>đồng</w:t>
      </w:r>
      <w:r w:rsidR="00184DFF">
        <w:rPr>
          <w:rFonts w:ascii="Times New Roman" w:eastAsia="Times New Roman" w:hAnsi="Times New Roman" w:cs="Times New Roman"/>
          <w:bCs/>
          <w:sz w:val="24"/>
          <w:szCs w:val="24"/>
          <w:lang w:eastAsia="ko-KR"/>
        </w:rPr>
        <w:t xml:space="preserve"> (Bằng chữ: </w:t>
      </w:r>
      <w:r w:rsidR="00A972E9">
        <w:rPr>
          <w:rFonts w:ascii="Times New Roman" w:eastAsia="Times New Roman" w:hAnsi="Times New Roman" w:cs="Times New Roman"/>
          <w:bCs/>
          <w:sz w:val="24"/>
          <w:szCs w:val="24"/>
          <w:lang w:eastAsia="ko-KR"/>
        </w:rPr>
        <w:t>Hai tỷ, chín trăm chín mươi bảy triệu, năm trăm tám mươi hai nghìn, năm trăm bốn mươi bốn đồng</w:t>
      </w:r>
      <w:r w:rsidR="00184DFF">
        <w:rPr>
          <w:rFonts w:ascii="Times New Roman" w:eastAsia="Times New Roman" w:hAnsi="Times New Roman" w:cs="Times New Roman"/>
          <w:bCs/>
          <w:sz w:val="24"/>
          <w:szCs w:val="24"/>
          <w:lang w:eastAsia="ko-KR"/>
        </w:rPr>
        <w:t xml:space="preserve">) </w:t>
      </w:r>
      <w:r w:rsidR="00184DFF" w:rsidRPr="00184DFF">
        <w:rPr>
          <w:rFonts w:ascii="Times New Roman" w:eastAsia="Times New Roman" w:hAnsi="Times New Roman" w:cs="Times New Roman"/>
          <w:bCs/>
          <w:sz w:val="24"/>
          <w:szCs w:val="24"/>
          <w:lang w:eastAsia="ko-KR"/>
        </w:rPr>
        <w:t>ngay tại thời điểm ký H</w:t>
      </w:r>
      <w:r w:rsidR="00184DFF">
        <w:rPr>
          <w:rFonts w:ascii="Times New Roman" w:eastAsia="Times New Roman" w:hAnsi="Times New Roman" w:cs="Times New Roman"/>
          <w:bCs/>
          <w:sz w:val="24"/>
          <w:szCs w:val="24"/>
          <w:lang w:eastAsia="ko-KR"/>
        </w:rPr>
        <w:t>ợp Đồng Mua Bán.</w:t>
      </w:r>
    </w:p>
    <w:p w14:paraId="27BF6647" w14:textId="1B5D3137" w:rsidR="00266FDB" w:rsidRPr="00914974" w:rsidRDefault="00184DFF" w:rsidP="00D010EC">
      <w:pPr>
        <w:numPr>
          <w:ilvl w:val="0"/>
          <w:numId w:val="31"/>
        </w:numPr>
        <w:tabs>
          <w:tab w:val="left" w:pos="0"/>
        </w:tabs>
        <w:autoSpaceDE w:val="0"/>
        <w:autoSpaceDN w:val="0"/>
        <w:adjustRightInd w:val="0"/>
        <w:spacing w:after="0" w:line="340" w:lineRule="exact"/>
        <w:ind w:left="567" w:hanging="425"/>
        <w:jc w:val="both"/>
        <w:rPr>
          <w:rFonts w:ascii="Times New Roman" w:eastAsia="Times New Roman" w:hAnsi="Times New Roman" w:cs="Times New Roman"/>
          <w:bCs/>
          <w:sz w:val="24"/>
          <w:szCs w:val="24"/>
          <w:lang w:eastAsia="ko-KR"/>
        </w:rPr>
      </w:pPr>
      <w:r>
        <w:rPr>
          <w:rFonts w:ascii="Times New Roman" w:eastAsia="Times New Roman" w:hAnsi="Times New Roman" w:cs="Times New Roman"/>
          <w:b/>
          <w:sz w:val="24"/>
          <w:szCs w:val="24"/>
          <w:lang w:eastAsia="ko-KR"/>
        </w:rPr>
        <w:t>Lần hai</w:t>
      </w:r>
      <w:r w:rsidR="00BC7A77" w:rsidRPr="00914974">
        <w:rPr>
          <w:rFonts w:ascii="Times New Roman" w:eastAsia="Times New Roman" w:hAnsi="Times New Roman" w:cs="Times New Roman"/>
          <w:bCs/>
          <w:sz w:val="24"/>
          <w:szCs w:val="24"/>
          <w:lang w:eastAsia="ko-KR"/>
        </w:rPr>
        <w:t xml:space="preserve">: </w:t>
      </w:r>
      <w:r w:rsidRPr="00184DFF">
        <w:rPr>
          <w:rFonts w:ascii="Times New Roman" w:eastAsia="Times New Roman" w:hAnsi="Times New Roman" w:cs="Times New Roman"/>
          <w:sz w:val="24"/>
          <w:szCs w:val="24"/>
          <w:lang w:eastAsia="ar-SA"/>
        </w:rPr>
        <w:t xml:space="preserve">Thanh toán 65% </w:t>
      </w:r>
      <w:r w:rsidRPr="00184DFF">
        <w:rPr>
          <w:rFonts w:ascii="Times New Roman" w:eastAsia="Times New Roman" w:hAnsi="Times New Roman" w:cs="Times New Roman"/>
          <w:bCs/>
          <w:sz w:val="24"/>
          <w:szCs w:val="24"/>
          <w:lang w:eastAsia="ko-KR"/>
        </w:rPr>
        <w:t xml:space="preserve">Giá </w:t>
      </w:r>
      <w:r>
        <w:rPr>
          <w:rFonts w:ascii="Times New Roman" w:eastAsia="Times New Roman" w:hAnsi="Times New Roman" w:cs="Times New Roman"/>
          <w:bCs/>
          <w:sz w:val="24"/>
          <w:szCs w:val="24"/>
          <w:lang w:eastAsia="ko-KR"/>
        </w:rPr>
        <w:t>Bán Căn Hộ</w:t>
      </w:r>
      <w:r w:rsidRPr="00184DFF">
        <w:rPr>
          <w:rFonts w:ascii="Times New Roman" w:eastAsia="Times New Roman" w:hAnsi="Times New Roman" w:cs="Times New Roman"/>
          <w:bCs/>
          <w:sz w:val="24"/>
          <w:szCs w:val="24"/>
          <w:lang w:eastAsia="ko-KR"/>
        </w:rPr>
        <w:t xml:space="preserve"> bao gồm </w:t>
      </w:r>
      <w:r>
        <w:rPr>
          <w:rFonts w:ascii="Times New Roman" w:eastAsia="Times New Roman" w:hAnsi="Times New Roman" w:cs="Times New Roman"/>
          <w:bCs/>
          <w:sz w:val="24"/>
          <w:szCs w:val="24"/>
          <w:lang w:eastAsia="ko-KR"/>
        </w:rPr>
        <w:t>thuế GTGT</w:t>
      </w:r>
      <w:r w:rsidRPr="00184DFF">
        <w:rPr>
          <w:rFonts w:ascii="Times New Roman" w:eastAsia="Times New Roman" w:hAnsi="Times New Roman" w:cs="Times New Roman"/>
          <w:bCs/>
          <w:sz w:val="24"/>
          <w:szCs w:val="24"/>
          <w:lang w:eastAsia="ko-KR"/>
        </w:rPr>
        <w:t xml:space="preserve"> (chưa bao gồm K</w:t>
      </w:r>
      <w:r>
        <w:rPr>
          <w:rFonts w:ascii="Times New Roman" w:eastAsia="Times New Roman" w:hAnsi="Times New Roman" w:cs="Times New Roman"/>
          <w:bCs/>
          <w:sz w:val="24"/>
          <w:szCs w:val="24"/>
          <w:lang w:eastAsia="ko-KR"/>
        </w:rPr>
        <w:t>inh Phí Bảo Trì</w:t>
      </w:r>
      <w:r w:rsidRPr="00184DFF">
        <w:rPr>
          <w:rFonts w:ascii="Times New Roman" w:eastAsia="Times New Roman" w:hAnsi="Times New Roman" w:cs="Times New Roman"/>
          <w:bCs/>
          <w:sz w:val="24"/>
          <w:szCs w:val="24"/>
          <w:lang w:eastAsia="ko-KR"/>
        </w:rPr>
        <w:t xml:space="preserve">) </w:t>
      </w:r>
      <w:r>
        <w:rPr>
          <w:rFonts w:ascii="Times New Roman" w:eastAsia="Times New Roman" w:hAnsi="Times New Roman" w:cs="Times New Roman"/>
          <w:bCs/>
          <w:sz w:val="24"/>
          <w:szCs w:val="24"/>
          <w:lang w:eastAsia="ko-KR"/>
        </w:rPr>
        <w:t>tương đương với số tiền</w:t>
      </w:r>
      <w:r w:rsidR="008019D5" w:rsidRPr="008019D5">
        <w:rPr>
          <w:rFonts w:ascii="Times New Roman" w:eastAsia="Times New Roman" w:hAnsi="Times New Roman" w:cs="Times New Roman"/>
          <w:b/>
          <w:sz w:val="24"/>
          <w:szCs w:val="24"/>
          <w:lang w:eastAsia="ko-KR"/>
        </w:rPr>
        <w:t xml:space="preserve"> </w:t>
      </w:r>
      <w:r w:rsidR="00A972E9" w:rsidRPr="00A972E9">
        <w:rPr>
          <w:rFonts w:ascii="Times New Roman" w:eastAsia="Times New Roman" w:hAnsi="Times New Roman" w:cs="Times New Roman"/>
          <w:b/>
          <w:sz w:val="24"/>
          <w:szCs w:val="24"/>
          <w:lang w:eastAsia="ko-KR"/>
        </w:rPr>
        <w:t xml:space="preserve">6.494.762.179 </w:t>
      </w:r>
      <w:r>
        <w:rPr>
          <w:rFonts w:ascii="Times New Roman" w:eastAsia="Times New Roman" w:hAnsi="Times New Roman" w:cs="Times New Roman"/>
          <w:b/>
          <w:sz w:val="24"/>
          <w:szCs w:val="24"/>
          <w:lang w:eastAsia="ko-KR"/>
        </w:rPr>
        <w:t>đồng</w:t>
      </w:r>
      <w:r>
        <w:rPr>
          <w:rFonts w:ascii="Times New Roman" w:eastAsia="Times New Roman" w:hAnsi="Times New Roman" w:cs="Times New Roman"/>
          <w:bCs/>
          <w:sz w:val="24"/>
          <w:szCs w:val="24"/>
          <w:lang w:eastAsia="ko-KR"/>
        </w:rPr>
        <w:t xml:space="preserve"> (Bằng chữ: </w:t>
      </w:r>
      <w:r w:rsidR="00A972E9">
        <w:rPr>
          <w:rFonts w:ascii="Times New Roman" w:eastAsia="Times New Roman" w:hAnsi="Times New Roman" w:cs="Times New Roman"/>
          <w:bCs/>
          <w:sz w:val="24"/>
          <w:szCs w:val="24"/>
          <w:lang w:eastAsia="ko-KR"/>
        </w:rPr>
        <w:t xml:space="preserve">Sáu tỷ, bốn trăm chín </w:t>
      </w:r>
      <w:r w:rsidR="00A972E9">
        <w:rPr>
          <w:rFonts w:ascii="Times New Roman" w:eastAsia="Times New Roman" w:hAnsi="Times New Roman" w:cs="Times New Roman"/>
          <w:bCs/>
          <w:sz w:val="24"/>
          <w:szCs w:val="24"/>
          <w:lang w:eastAsia="ko-KR"/>
        </w:rPr>
        <w:lastRenderedPageBreak/>
        <w:t>mươi bốn triệu, bảy trăm sáu mươi hai nghìn, một trăm bảy mươi chín đồng</w:t>
      </w:r>
      <w:r>
        <w:rPr>
          <w:rFonts w:ascii="Times New Roman" w:eastAsia="Times New Roman" w:hAnsi="Times New Roman" w:cs="Times New Roman"/>
          <w:bCs/>
          <w:sz w:val="24"/>
          <w:szCs w:val="24"/>
          <w:lang w:eastAsia="ko-KR"/>
        </w:rPr>
        <w:t xml:space="preserve">) </w:t>
      </w:r>
      <w:r w:rsidRPr="00184DFF">
        <w:rPr>
          <w:rFonts w:ascii="Times New Roman" w:eastAsia="Times New Roman" w:hAnsi="Times New Roman" w:cs="Times New Roman"/>
          <w:sz w:val="24"/>
          <w:szCs w:val="24"/>
          <w:lang w:eastAsia="ar-SA"/>
        </w:rPr>
        <w:t xml:space="preserve">trong vòng 15 ngày kể từ ngày thanh toán </w:t>
      </w:r>
      <w:r>
        <w:rPr>
          <w:rFonts w:ascii="Times New Roman" w:eastAsia="Times New Roman" w:hAnsi="Times New Roman" w:cs="Times New Roman"/>
          <w:sz w:val="24"/>
          <w:szCs w:val="24"/>
          <w:lang w:eastAsia="ar-SA"/>
        </w:rPr>
        <w:t>lần đầu.</w:t>
      </w:r>
    </w:p>
    <w:p w14:paraId="4F5CD1A1" w14:textId="48A02F6D" w:rsidR="007155DD" w:rsidRPr="00914974" w:rsidRDefault="00853001" w:rsidP="00BA2490">
      <w:pPr>
        <w:numPr>
          <w:ilvl w:val="0"/>
          <w:numId w:val="31"/>
        </w:numPr>
        <w:tabs>
          <w:tab w:val="left" w:pos="0"/>
        </w:tabs>
        <w:autoSpaceDE w:val="0"/>
        <w:autoSpaceDN w:val="0"/>
        <w:adjustRightInd w:val="0"/>
        <w:spacing w:after="0" w:line="340" w:lineRule="exact"/>
        <w:ind w:left="567" w:hanging="425"/>
        <w:jc w:val="both"/>
        <w:rPr>
          <w:rFonts w:ascii="Times New Roman" w:eastAsia="Times New Roman" w:hAnsi="Times New Roman" w:cs="Times New Roman"/>
          <w:bCs/>
          <w:sz w:val="24"/>
          <w:szCs w:val="24"/>
          <w:lang w:eastAsia="ko-KR"/>
        </w:rPr>
      </w:pPr>
      <w:bookmarkStart w:id="133" w:name="_Hlk218007403"/>
      <w:r w:rsidRPr="00914974">
        <w:rPr>
          <w:rFonts w:ascii="Times New Roman" w:eastAsia="Times New Roman" w:hAnsi="Times New Roman" w:cs="Times New Roman"/>
          <w:b/>
          <w:sz w:val="24"/>
          <w:szCs w:val="24"/>
          <w:lang w:eastAsia="ko-KR"/>
        </w:rPr>
        <w:t>Lần cuối</w:t>
      </w:r>
      <w:r w:rsidR="007155DD" w:rsidRPr="00914974">
        <w:rPr>
          <w:rFonts w:ascii="Times New Roman" w:eastAsia="Times New Roman" w:hAnsi="Times New Roman" w:cs="Times New Roman"/>
          <w:b/>
          <w:sz w:val="24"/>
          <w:szCs w:val="24"/>
          <w:lang w:eastAsia="ko-KR"/>
        </w:rPr>
        <w:t>:</w:t>
      </w:r>
      <w:r w:rsidR="007155DD" w:rsidRPr="00914974">
        <w:rPr>
          <w:rFonts w:ascii="Times New Roman" w:eastAsia="Times New Roman" w:hAnsi="Times New Roman" w:cs="Times New Roman"/>
          <w:bCs/>
          <w:sz w:val="24"/>
          <w:szCs w:val="24"/>
          <w:lang w:eastAsia="ko-KR"/>
        </w:rPr>
        <w:t xml:space="preserve"> </w:t>
      </w:r>
      <w:r w:rsidR="009971BF" w:rsidRPr="00914974">
        <w:rPr>
          <w:rFonts w:ascii="Times New Roman" w:eastAsia="Times New Roman" w:hAnsi="Times New Roman" w:cs="Times New Roman"/>
          <w:bCs/>
          <w:sz w:val="24"/>
          <w:szCs w:val="24"/>
          <w:lang w:eastAsia="ko-KR"/>
        </w:rPr>
        <w:t xml:space="preserve">Thanh toán </w:t>
      </w:r>
      <w:r w:rsidR="007155DD" w:rsidRPr="00914974">
        <w:rPr>
          <w:rFonts w:ascii="Times New Roman" w:eastAsia="Times New Roman" w:hAnsi="Times New Roman" w:cs="Times New Roman"/>
          <w:bCs/>
          <w:sz w:val="24"/>
          <w:szCs w:val="24"/>
          <w:lang w:eastAsia="ko-KR"/>
        </w:rPr>
        <w:t xml:space="preserve">05% Giá </w:t>
      </w:r>
      <w:r w:rsidR="009971BF" w:rsidRPr="00914974">
        <w:rPr>
          <w:rFonts w:ascii="Times New Roman" w:eastAsia="Times New Roman" w:hAnsi="Times New Roman" w:cs="Times New Roman"/>
          <w:bCs/>
          <w:sz w:val="24"/>
          <w:szCs w:val="24"/>
          <w:lang w:eastAsia="ko-KR"/>
        </w:rPr>
        <w:t>B</w:t>
      </w:r>
      <w:r w:rsidR="007155DD" w:rsidRPr="00914974">
        <w:rPr>
          <w:rFonts w:ascii="Times New Roman" w:eastAsia="Times New Roman" w:hAnsi="Times New Roman" w:cs="Times New Roman"/>
          <w:bCs/>
          <w:sz w:val="24"/>
          <w:szCs w:val="24"/>
          <w:lang w:eastAsia="ko-KR"/>
        </w:rPr>
        <w:t xml:space="preserve">án Căn </w:t>
      </w:r>
      <w:r w:rsidR="009971BF" w:rsidRPr="00914974">
        <w:rPr>
          <w:rFonts w:ascii="Times New Roman" w:eastAsia="Times New Roman" w:hAnsi="Times New Roman" w:cs="Times New Roman"/>
          <w:bCs/>
          <w:sz w:val="24"/>
          <w:szCs w:val="24"/>
          <w:lang w:eastAsia="ko-KR"/>
        </w:rPr>
        <w:t>H</w:t>
      </w:r>
      <w:r w:rsidR="007155DD" w:rsidRPr="00914974">
        <w:rPr>
          <w:rFonts w:ascii="Times New Roman" w:eastAsia="Times New Roman" w:hAnsi="Times New Roman" w:cs="Times New Roman"/>
          <w:bCs/>
          <w:sz w:val="24"/>
          <w:szCs w:val="24"/>
          <w:lang w:eastAsia="ko-KR"/>
        </w:rPr>
        <w:t>ộ, tương đương với số tiền</w:t>
      </w:r>
      <w:r w:rsidR="008019D5" w:rsidRPr="008019D5">
        <w:rPr>
          <w:rFonts w:ascii="Times New Roman" w:eastAsia="Times New Roman" w:hAnsi="Times New Roman" w:cs="Times New Roman"/>
          <w:b/>
          <w:bCs/>
          <w:sz w:val="24"/>
          <w:szCs w:val="24"/>
          <w:lang w:eastAsia="ar-SA"/>
        </w:rPr>
        <w:t xml:space="preserve"> </w:t>
      </w:r>
      <w:r w:rsidR="00A972E9" w:rsidRPr="00A972E9">
        <w:rPr>
          <w:rFonts w:ascii="Times New Roman" w:eastAsia="Times New Roman" w:hAnsi="Times New Roman" w:cs="Times New Roman"/>
          <w:b/>
          <w:bCs/>
          <w:sz w:val="24"/>
          <w:szCs w:val="24"/>
          <w:lang w:eastAsia="ar-SA"/>
        </w:rPr>
        <w:t xml:space="preserve">499.597.091 </w:t>
      </w:r>
      <w:r w:rsidR="00184DFF" w:rsidRPr="00184DFF">
        <w:rPr>
          <w:rFonts w:ascii="Times New Roman" w:eastAsia="Times New Roman" w:hAnsi="Times New Roman" w:cs="Times New Roman"/>
          <w:b/>
          <w:bCs/>
          <w:sz w:val="24"/>
          <w:szCs w:val="24"/>
          <w:lang w:eastAsia="ar-SA"/>
        </w:rPr>
        <w:t xml:space="preserve">đồng </w:t>
      </w:r>
      <w:r w:rsidR="007155DD" w:rsidRPr="00914974">
        <w:rPr>
          <w:rFonts w:ascii="Times New Roman" w:eastAsia="Times New Roman" w:hAnsi="Times New Roman" w:cs="Times New Roman"/>
          <w:bCs/>
          <w:sz w:val="24"/>
          <w:szCs w:val="24"/>
          <w:lang w:eastAsia="ko-KR"/>
        </w:rPr>
        <w:t xml:space="preserve">(Bằng chữ: </w:t>
      </w:r>
      <w:r w:rsidR="00A972E9">
        <w:rPr>
          <w:rFonts w:ascii="Times New Roman" w:eastAsia="Times New Roman" w:hAnsi="Times New Roman" w:cs="Times New Roman"/>
          <w:sz w:val="24"/>
          <w:szCs w:val="24"/>
          <w:lang w:eastAsia="ar-SA"/>
        </w:rPr>
        <w:t>Bốn trăm chín mươi chín triệu, năm trăm chín mươi bảy nghìn, không trăm chín mươi mốt đồng</w:t>
      </w:r>
      <w:r w:rsidR="007155DD" w:rsidRPr="00914974">
        <w:rPr>
          <w:rFonts w:ascii="Times New Roman" w:eastAsia="Times New Roman" w:hAnsi="Times New Roman" w:cs="Times New Roman"/>
          <w:bCs/>
          <w:sz w:val="24"/>
          <w:szCs w:val="24"/>
          <w:lang w:eastAsia="ko-KR"/>
        </w:rPr>
        <w:t>), cụ thể như sau</w:t>
      </w:r>
      <w:r w:rsidR="00001C03">
        <w:rPr>
          <w:rFonts w:ascii="Times New Roman" w:eastAsia="Times New Roman" w:hAnsi="Times New Roman" w:cs="Times New Roman"/>
          <w:bCs/>
          <w:sz w:val="24"/>
          <w:szCs w:val="24"/>
          <w:lang w:eastAsia="ko-KR"/>
        </w:rPr>
        <w:t>:</w:t>
      </w:r>
    </w:p>
    <w:p w14:paraId="36E2E12F" w14:textId="5D532135" w:rsidR="007155DD" w:rsidRPr="00A64CE5" w:rsidRDefault="007155DD">
      <w:pPr>
        <w:numPr>
          <w:ilvl w:val="0"/>
          <w:numId w:val="79"/>
        </w:numPr>
        <w:tabs>
          <w:tab w:val="left" w:pos="567"/>
        </w:tabs>
        <w:spacing w:after="0" w:line="340" w:lineRule="exact"/>
        <w:ind w:left="851"/>
        <w:contextualSpacing/>
        <w:jc w:val="both"/>
        <w:rPr>
          <w:rFonts w:ascii="Times New Roman" w:eastAsia="Times New Roman" w:hAnsi="Times New Roman" w:cs="Times New Roman"/>
          <w:bCs/>
          <w:sz w:val="24"/>
          <w:szCs w:val="24"/>
          <w:lang w:eastAsia="ko-KR"/>
        </w:rPr>
      </w:pPr>
      <w:r w:rsidRPr="00220C47">
        <w:rPr>
          <w:rFonts w:ascii="Times New Roman" w:eastAsia="Times New Roman" w:hAnsi="Times New Roman" w:cs="Times New Roman"/>
          <w:bCs/>
          <w:sz w:val="24"/>
          <w:szCs w:val="24"/>
          <w:lang w:eastAsia="ko-KR"/>
        </w:rPr>
        <w:t xml:space="preserve">Thời hạn thanh toán: </w:t>
      </w:r>
      <w:r w:rsidRPr="00A64CE5">
        <w:rPr>
          <w:rFonts w:ascii="Times New Roman" w:eastAsia="Times New Roman" w:hAnsi="Times New Roman" w:cs="Times New Roman"/>
          <w:bCs/>
          <w:sz w:val="24"/>
          <w:szCs w:val="24"/>
          <w:lang w:eastAsia="ko-KR"/>
        </w:rPr>
        <w:t>Sau khi Cơ quan có thẩm quyền</w:t>
      </w:r>
      <w:r w:rsidR="00FC202C" w:rsidRPr="00A64CE5">
        <w:rPr>
          <w:rFonts w:ascii="Times New Roman" w:eastAsia="Times New Roman" w:hAnsi="Times New Roman" w:cs="Times New Roman"/>
          <w:bCs/>
          <w:sz w:val="24"/>
          <w:szCs w:val="24"/>
          <w:lang w:eastAsia="ko-KR"/>
        </w:rPr>
        <w:t xml:space="preserve"> </w:t>
      </w:r>
      <w:r w:rsidRPr="00A64CE5">
        <w:rPr>
          <w:rFonts w:ascii="Times New Roman" w:eastAsia="Times New Roman" w:hAnsi="Times New Roman" w:cs="Times New Roman"/>
          <w:bCs/>
          <w:sz w:val="24"/>
          <w:szCs w:val="24"/>
          <w:lang w:eastAsia="ko-KR"/>
        </w:rPr>
        <w:t>cấp Giấy chứng nhận cho Bên Mua thì Bên Mua thanh toán cho Bên Bán trong vòng 05 (năm) ngày theo Thông báo bàn giao Giấy chứng nhận.</w:t>
      </w:r>
    </w:p>
    <w:p w14:paraId="38E59DCB" w14:textId="4D8D97FE" w:rsidR="007155DD" w:rsidRPr="00433440" w:rsidRDefault="007155DD">
      <w:pPr>
        <w:numPr>
          <w:ilvl w:val="0"/>
          <w:numId w:val="92"/>
        </w:numPr>
        <w:tabs>
          <w:tab w:val="left" w:pos="567"/>
        </w:tabs>
        <w:spacing w:after="0" w:line="340" w:lineRule="exact"/>
        <w:ind w:left="851"/>
        <w:contextualSpacing/>
        <w:jc w:val="both"/>
        <w:rPr>
          <w:rFonts w:ascii="Times New Roman" w:eastAsia="Times New Roman" w:hAnsi="Times New Roman" w:cs="Times New Roman"/>
          <w:bCs/>
          <w:sz w:val="24"/>
          <w:szCs w:val="24"/>
          <w:lang w:eastAsia="ko-KR"/>
        </w:rPr>
      </w:pPr>
      <w:r w:rsidRPr="00433440">
        <w:rPr>
          <w:rFonts w:ascii="Times New Roman" w:eastAsia="Times New Roman" w:hAnsi="Times New Roman" w:cs="Times New Roman"/>
          <w:bCs/>
          <w:sz w:val="24"/>
          <w:szCs w:val="24"/>
          <w:lang w:eastAsia="ko-KR"/>
        </w:rPr>
        <w:t xml:space="preserve">Trong trường hợp Bên Mua tự đi làm thủ tục cấp Giấy </w:t>
      </w:r>
      <w:r w:rsidR="009971BF" w:rsidRPr="00433440">
        <w:rPr>
          <w:rFonts w:ascii="Times New Roman" w:eastAsia="Times New Roman" w:hAnsi="Times New Roman" w:cs="Times New Roman"/>
          <w:bCs/>
          <w:sz w:val="24"/>
          <w:szCs w:val="24"/>
          <w:lang w:eastAsia="ko-KR"/>
        </w:rPr>
        <w:t>C</w:t>
      </w:r>
      <w:r w:rsidRPr="00433440">
        <w:rPr>
          <w:rFonts w:ascii="Times New Roman" w:eastAsia="Times New Roman" w:hAnsi="Times New Roman" w:cs="Times New Roman"/>
          <w:bCs/>
          <w:sz w:val="24"/>
          <w:szCs w:val="24"/>
          <w:lang w:eastAsia="ko-KR"/>
        </w:rPr>
        <w:t xml:space="preserve">hứng </w:t>
      </w:r>
      <w:r w:rsidR="009971BF" w:rsidRPr="00433440">
        <w:rPr>
          <w:rFonts w:ascii="Times New Roman" w:eastAsia="Times New Roman" w:hAnsi="Times New Roman" w:cs="Times New Roman"/>
          <w:bCs/>
          <w:sz w:val="24"/>
          <w:szCs w:val="24"/>
          <w:lang w:eastAsia="ko-KR"/>
        </w:rPr>
        <w:t>N</w:t>
      </w:r>
      <w:r w:rsidRPr="00433440">
        <w:rPr>
          <w:rFonts w:ascii="Times New Roman" w:eastAsia="Times New Roman" w:hAnsi="Times New Roman" w:cs="Times New Roman"/>
          <w:bCs/>
          <w:sz w:val="24"/>
          <w:szCs w:val="24"/>
          <w:lang w:eastAsia="ko-KR"/>
        </w:rPr>
        <w:t xml:space="preserve">hận thì </w:t>
      </w:r>
      <w:r w:rsidR="004F4779" w:rsidRPr="00433440">
        <w:rPr>
          <w:rFonts w:ascii="Times New Roman" w:eastAsia="Times New Roman" w:hAnsi="Times New Roman" w:cs="Times New Roman"/>
          <w:bCs/>
          <w:sz w:val="24"/>
          <w:szCs w:val="24"/>
          <w:lang w:eastAsia="ko-KR"/>
        </w:rPr>
        <w:t>việc thanh toán thực hiện theo thỏa thuận giữa các Bên</w:t>
      </w:r>
      <w:r w:rsidR="00E9453F" w:rsidRPr="00433440">
        <w:rPr>
          <w:rFonts w:ascii="Times New Roman" w:eastAsia="Times New Roman" w:hAnsi="Times New Roman" w:cs="Times New Roman"/>
          <w:bCs/>
          <w:sz w:val="24"/>
          <w:szCs w:val="24"/>
          <w:lang w:eastAsia="ko-KR"/>
        </w:rPr>
        <w:t xml:space="preserve"> và theo quy định</w:t>
      </w:r>
      <w:r w:rsidR="007C3234" w:rsidRPr="00433440">
        <w:rPr>
          <w:rFonts w:ascii="Times New Roman" w:eastAsia="Times New Roman" w:hAnsi="Times New Roman" w:cs="Times New Roman"/>
          <w:bCs/>
          <w:sz w:val="24"/>
          <w:szCs w:val="24"/>
          <w:lang w:eastAsia="ko-KR"/>
        </w:rPr>
        <w:t xml:space="preserve"> tại Điều 2</w:t>
      </w:r>
      <w:r w:rsidR="0076698D" w:rsidRPr="00433440">
        <w:rPr>
          <w:rFonts w:ascii="Times New Roman" w:eastAsia="Times New Roman" w:hAnsi="Times New Roman" w:cs="Times New Roman"/>
          <w:bCs/>
          <w:sz w:val="24"/>
          <w:szCs w:val="24"/>
          <w:lang w:eastAsia="ko-KR"/>
        </w:rPr>
        <w:t>5</w:t>
      </w:r>
      <w:r w:rsidR="007C3234" w:rsidRPr="00433440">
        <w:rPr>
          <w:rFonts w:ascii="Times New Roman" w:eastAsia="Times New Roman" w:hAnsi="Times New Roman" w:cs="Times New Roman"/>
          <w:bCs/>
          <w:sz w:val="24"/>
          <w:szCs w:val="24"/>
          <w:lang w:eastAsia="ko-KR"/>
        </w:rPr>
        <w:t xml:space="preserve"> Luật Kinh doanh bất động sản</w:t>
      </w:r>
      <w:r w:rsidR="0076698D" w:rsidRPr="00433440">
        <w:rPr>
          <w:rFonts w:ascii="Times New Roman" w:eastAsia="Times New Roman" w:hAnsi="Times New Roman" w:cs="Times New Roman"/>
          <w:bCs/>
          <w:sz w:val="24"/>
          <w:szCs w:val="24"/>
          <w:lang w:eastAsia="ko-KR"/>
        </w:rPr>
        <w:t xml:space="preserve"> 2023</w:t>
      </w:r>
      <w:r w:rsidR="00E9453F" w:rsidRPr="00433440">
        <w:rPr>
          <w:rFonts w:ascii="Times New Roman" w:eastAsia="Times New Roman" w:hAnsi="Times New Roman" w:cs="Times New Roman"/>
          <w:bCs/>
          <w:sz w:val="24"/>
          <w:szCs w:val="24"/>
          <w:lang w:eastAsia="ko-KR"/>
        </w:rPr>
        <w:t xml:space="preserve"> </w:t>
      </w:r>
      <w:r w:rsidR="006C162B" w:rsidRPr="00433440">
        <w:rPr>
          <w:rFonts w:ascii="Times New Roman" w:eastAsia="Times New Roman" w:hAnsi="Times New Roman" w:cs="Times New Roman"/>
          <w:bCs/>
          <w:sz w:val="24"/>
          <w:szCs w:val="24"/>
          <w:lang w:eastAsia="ko-KR"/>
        </w:rPr>
        <w:t xml:space="preserve">và các văn bản pháp luật có liên quan. </w:t>
      </w:r>
      <w:r w:rsidR="007C3234" w:rsidRPr="00433440">
        <w:rPr>
          <w:rFonts w:ascii="Times New Roman" w:eastAsia="Times New Roman" w:hAnsi="Times New Roman" w:cs="Times New Roman"/>
          <w:bCs/>
          <w:sz w:val="24"/>
          <w:szCs w:val="24"/>
          <w:lang w:eastAsia="ko-KR"/>
        </w:rPr>
        <w:t xml:space="preserve"> </w:t>
      </w:r>
    </w:p>
    <w:p w14:paraId="5BE346CB" w14:textId="26179FD9" w:rsidR="007155DD" w:rsidRPr="00914974" w:rsidRDefault="007155DD">
      <w:pPr>
        <w:numPr>
          <w:ilvl w:val="0"/>
          <w:numId w:val="79"/>
        </w:numPr>
        <w:tabs>
          <w:tab w:val="left" w:pos="567"/>
        </w:tabs>
        <w:spacing w:after="0" w:line="340" w:lineRule="exact"/>
        <w:ind w:left="851"/>
        <w:contextualSpacing/>
        <w:jc w:val="both"/>
        <w:rPr>
          <w:rFonts w:ascii="Times New Roman" w:eastAsia="Times New Roman" w:hAnsi="Times New Roman" w:cs="Times New Roman"/>
          <w:bCs/>
          <w:sz w:val="24"/>
          <w:szCs w:val="24"/>
          <w:lang w:eastAsia="ko-KR"/>
        </w:rPr>
      </w:pPr>
      <w:r w:rsidRPr="00914974">
        <w:rPr>
          <w:rFonts w:ascii="Times New Roman" w:eastAsia="Batang" w:hAnsi="Times New Roman" w:cs="Times New Roman"/>
          <w:sz w:val="24"/>
          <w:szCs w:val="24"/>
          <w:lang w:eastAsia="ko-KR"/>
        </w:rPr>
        <w:t xml:space="preserve">Trong trường hợp Bên Mua đã thỏa thuận và thống nhất với một đơn vị ngân hàng bất kỳ về việc Bên Bán sẽ trực tiếp bàn giao Giấy Chứng Nhận cho ngân hàng đó nhằm đảm bảo nghĩa vụ trong hợp đồng tín dụng giữa Bên Mua và ngân hàng, Bên Bán sẽ bàn giao Giấy Chứng Nhận cho ngân hàng đã được Bên Mua ủy quyền nhận Giấy Chứng Nhận khi ngân hàng đó và/hoặc Bên Mua thanh toán số tiền </w:t>
      </w:r>
      <w:r w:rsidR="009971BF" w:rsidRPr="00914974">
        <w:rPr>
          <w:rFonts w:ascii="Times New Roman" w:eastAsia="Batang" w:hAnsi="Times New Roman" w:cs="Times New Roman"/>
          <w:sz w:val="24"/>
          <w:szCs w:val="24"/>
          <w:lang w:eastAsia="ko-KR"/>
        </w:rPr>
        <w:t xml:space="preserve">Lần </w:t>
      </w:r>
      <w:r w:rsidRPr="00914974">
        <w:rPr>
          <w:rFonts w:ascii="Times New Roman" w:eastAsia="Batang" w:hAnsi="Times New Roman" w:cs="Times New Roman"/>
          <w:sz w:val="24"/>
          <w:szCs w:val="24"/>
          <w:lang w:eastAsia="ko-KR"/>
        </w:rPr>
        <w:t>cuối này.</w:t>
      </w:r>
    </w:p>
    <w:bookmarkEnd w:id="133"/>
    <w:p w14:paraId="391FAF9D" w14:textId="6F636436" w:rsidR="007155DD" w:rsidRPr="00914974" w:rsidRDefault="007155DD">
      <w:pPr>
        <w:numPr>
          <w:ilvl w:val="1"/>
          <w:numId w:val="75"/>
        </w:numPr>
        <w:tabs>
          <w:tab w:val="left" w:pos="567"/>
        </w:tabs>
        <w:spacing w:after="0" w:line="340" w:lineRule="exact"/>
        <w:ind w:hanging="927"/>
        <w:contextualSpacing/>
        <w:rPr>
          <w:rFonts w:ascii="Times New Roman" w:eastAsia="Times New Roman" w:hAnsi="Times New Roman" w:cs="Times New Roman"/>
          <w:b/>
          <w:sz w:val="24"/>
          <w:szCs w:val="24"/>
          <w:lang w:eastAsia="ko-KR"/>
        </w:rPr>
      </w:pPr>
      <w:r w:rsidRPr="00914974">
        <w:rPr>
          <w:rFonts w:ascii="Times New Roman" w:eastAsia="Times New Roman" w:hAnsi="Times New Roman" w:cs="Times New Roman"/>
          <w:b/>
          <w:sz w:val="24"/>
          <w:szCs w:val="24"/>
          <w:lang w:eastAsia="ko-KR"/>
        </w:rPr>
        <w:t xml:space="preserve">Thanh toán tiền </w:t>
      </w:r>
      <w:r w:rsidR="00C570C0" w:rsidRPr="00914974">
        <w:rPr>
          <w:rFonts w:ascii="Times New Roman" w:eastAsia="Times New Roman" w:hAnsi="Times New Roman" w:cs="Times New Roman"/>
          <w:b/>
          <w:sz w:val="24"/>
          <w:szCs w:val="24"/>
          <w:lang w:eastAsia="ko-KR"/>
        </w:rPr>
        <w:t>Kinh Phí Bảo Trì</w:t>
      </w:r>
      <w:r w:rsidRPr="00914974">
        <w:rPr>
          <w:rFonts w:ascii="Times New Roman" w:eastAsia="Times New Roman" w:hAnsi="Times New Roman" w:cs="Times New Roman"/>
          <w:b/>
          <w:sz w:val="24"/>
          <w:szCs w:val="24"/>
          <w:lang w:eastAsia="ko-KR"/>
        </w:rPr>
        <w:t>.</w:t>
      </w:r>
    </w:p>
    <w:p w14:paraId="0FA0FA06" w14:textId="58B5A847" w:rsidR="007155DD" w:rsidRPr="00914974" w:rsidRDefault="007155DD">
      <w:pPr>
        <w:numPr>
          <w:ilvl w:val="0"/>
          <w:numId w:val="76"/>
        </w:numPr>
        <w:tabs>
          <w:tab w:val="left" w:pos="567"/>
        </w:tabs>
        <w:spacing w:after="0" w:line="340" w:lineRule="exact"/>
        <w:ind w:left="567"/>
        <w:contextualSpacing/>
        <w:jc w:val="both"/>
        <w:rPr>
          <w:rFonts w:ascii="Times New Roman" w:eastAsia="Times New Roman" w:hAnsi="Times New Roman" w:cs="Times New Roman"/>
          <w:bCs/>
          <w:sz w:val="24"/>
          <w:szCs w:val="24"/>
          <w:lang w:eastAsia="ko-KR"/>
        </w:rPr>
      </w:pPr>
      <w:r w:rsidRPr="00914974">
        <w:rPr>
          <w:rFonts w:ascii="Times New Roman" w:eastAsia="Times New Roman" w:hAnsi="Times New Roman" w:cs="Times New Roman"/>
          <w:bCs/>
          <w:sz w:val="24"/>
          <w:szCs w:val="24"/>
          <w:lang w:eastAsia="ko-KR"/>
        </w:rPr>
        <w:t>Bên Mua có trách nhiệm nộp Kinh Phí Bảo Trì 2%</w:t>
      </w:r>
      <w:r w:rsidR="009A249E" w:rsidRPr="00914974">
        <w:rPr>
          <w:rFonts w:ascii="Times New Roman" w:eastAsia="Times New Roman" w:hAnsi="Times New Roman" w:cs="Times New Roman"/>
          <w:bCs/>
          <w:sz w:val="24"/>
          <w:szCs w:val="24"/>
          <w:lang w:eastAsia="ko-KR"/>
        </w:rPr>
        <w:t xml:space="preserve"> vào</w:t>
      </w:r>
      <w:r w:rsidRPr="00914974">
        <w:rPr>
          <w:rFonts w:ascii="Times New Roman" w:eastAsia="Times New Roman" w:hAnsi="Times New Roman" w:cs="Times New Roman"/>
          <w:bCs/>
          <w:sz w:val="24"/>
          <w:szCs w:val="24"/>
          <w:lang w:eastAsia="ko-KR"/>
        </w:rPr>
        <w:t xml:space="preserve"> </w:t>
      </w:r>
      <w:r w:rsidR="009A249E" w:rsidRPr="00914974">
        <w:rPr>
          <w:rFonts w:ascii="Times New Roman" w:eastAsia="Times New Roman" w:hAnsi="Times New Roman" w:cs="Times New Roman"/>
          <w:bCs/>
          <w:sz w:val="24"/>
          <w:szCs w:val="24"/>
          <w:lang w:eastAsia="ko-KR"/>
        </w:rPr>
        <w:t>tài khoản thanh toán tiền kinh phí bảo trì mở tại ngân hàng thương mại</w:t>
      </w:r>
      <w:r w:rsidR="009A249E" w:rsidRPr="00914974" w:rsidDel="009A249E">
        <w:rPr>
          <w:rFonts w:ascii="Times New Roman" w:eastAsia="Times New Roman" w:hAnsi="Times New Roman" w:cs="Times New Roman"/>
          <w:bCs/>
          <w:sz w:val="24"/>
          <w:szCs w:val="24"/>
          <w:lang w:eastAsia="ko-KR"/>
        </w:rPr>
        <w:t xml:space="preserve"> </w:t>
      </w:r>
      <w:r w:rsidRPr="00914974">
        <w:rPr>
          <w:rFonts w:ascii="Times New Roman" w:eastAsia="Times New Roman" w:hAnsi="Times New Roman" w:cs="Times New Roman"/>
          <w:bCs/>
          <w:sz w:val="24"/>
          <w:szCs w:val="24"/>
          <w:lang w:eastAsia="ko-KR"/>
        </w:rPr>
        <w:t>theo quy định của pháp luật về nhà ở và được xác định cụ thể trong Hợp Đồng này</w:t>
      </w:r>
      <w:r w:rsidR="009A249E" w:rsidRPr="00914974">
        <w:rPr>
          <w:rFonts w:ascii="Times New Roman" w:eastAsia="Times New Roman" w:hAnsi="Times New Roman" w:cs="Times New Roman"/>
          <w:bCs/>
          <w:sz w:val="24"/>
          <w:szCs w:val="24"/>
          <w:lang w:eastAsia="ko-KR"/>
        </w:rPr>
        <w:t>.</w:t>
      </w:r>
      <w:r w:rsidRPr="00914974">
        <w:rPr>
          <w:rFonts w:ascii="Times New Roman" w:eastAsia="Times New Roman" w:hAnsi="Times New Roman" w:cs="Times New Roman"/>
          <w:bCs/>
          <w:sz w:val="24"/>
          <w:szCs w:val="24"/>
          <w:lang w:eastAsia="ko-KR"/>
        </w:rPr>
        <w:t xml:space="preserve"> Bên Mua có trách nhiệm thanh toán </w:t>
      </w:r>
      <w:r w:rsidR="003E6BB3" w:rsidRPr="00914974">
        <w:rPr>
          <w:rFonts w:ascii="Times New Roman" w:eastAsia="Times New Roman" w:hAnsi="Times New Roman" w:cs="Times New Roman"/>
          <w:bCs/>
          <w:sz w:val="24"/>
          <w:szCs w:val="24"/>
          <w:lang w:eastAsia="ko-KR"/>
        </w:rPr>
        <w:t xml:space="preserve">Kinh Phí Bảo Trì </w:t>
      </w:r>
      <w:r w:rsidRPr="00914974">
        <w:rPr>
          <w:rFonts w:ascii="Times New Roman" w:eastAsia="Times New Roman" w:hAnsi="Times New Roman" w:cs="Times New Roman"/>
          <w:bCs/>
          <w:sz w:val="24"/>
          <w:szCs w:val="24"/>
          <w:lang w:eastAsia="ko-KR"/>
        </w:rPr>
        <w:t xml:space="preserve">cho Bên Bán trước thời điểm ký Biên Bản Bàn Giao Căn Hộ </w:t>
      </w:r>
    </w:p>
    <w:p w14:paraId="2DA45F72" w14:textId="1D6A67E6" w:rsidR="007155DD" w:rsidRPr="00914974" w:rsidRDefault="007155DD">
      <w:pPr>
        <w:numPr>
          <w:ilvl w:val="0"/>
          <w:numId w:val="76"/>
        </w:numPr>
        <w:tabs>
          <w:tab w:val="left" w:pos="567"/>
        </w:tabs>
        <w:spacing w:after="0" w:line="340" w:lineRule="exact"/>
        <w:ind w:left="567"/>
        <w:contextualSpacing/>
        <w:jc w:val="both"/>
        <w:rPr>
          <w:rFonts w:ascii="Times New Roman" w:eastAsia="Times New Roman" w:hAnsi="Times New Roman" w:cs="Times New Roman"/>
          <w:bCs/>
          <w:sz w:val="24"/>
          <w:szCs w:val="24"/>
          <w:lang w:eastAsia="ko-KR"/>
        </w:rPr>
      </w:pPr>
      <w:r w:rsidRPr="00914974">
        <w:rPr>
          <w:rFonts w:ascii="Times New Roman" w:eastAsia="Times New Roman" w:hAnsi="Times New Roman" w:cs="Times New Roman"/>
          <w:bCs/>
          <w:sz w:val="24"/>
          <w:szCs w:val="24"/>
          <w:lang w:eastAsia="ko-KR"/>
        </w:rPr>
        <w:t xml:space="preserve">Việc bàn giao Kinh Phí Bảo Trì được các Bên thực hiện theo quy định của pháp luật </w:t>
      </w:r>
      <w:r w:rsidR="00A319F5" w:rsidRPr="00914974">
        <w:rPr>
          <w:rFonts w:ascii="Times New Roman" w:eastAsia="Times New Roman" w:hAnsi="Times New Roman" w:cs="Times New Roman"/>
          <w:bCs/>
          <w:sz w:val="24"/>
          <w:szCs w:val="24"/>
          <w:lang w:eastAsia="ko-KR"/>
        </w:rPr>
        <w:t>về nhà ở.</w:t>
      </w:r>
    </w:p>
    <w:p w14:paraId="15EE52C9" w14:textId="2BA6146D" w:rsidR="007155DD" w:rsidRPr="00914974" w:rsidRDefault="007155DD">
      <w:pPr>
        <w:numPr>
          <w:ilvl w:val="1"/>
          <w:numId w:val="75"/>
        </w:numPr>
        <w:tabs>
          <w:tab w:val="left" w:pos="567"/>
        </w:tabs>
        <w:spacing w:after="0" w:line="340" w:lineRule="exact"/>
        <w:ind w:hanging="927"/>
        <w:contextualSpacing/>
        <w:rPr>
          <w:rFonts w:ascii="Times New Roman" w:eastAsia="Times New Roman" w:hAnsi="Times New Roman" w:cs="Times New Roman"/>
          <w:sz w:val="24"/>
          <w:szCs w:val="24"/>
          <w:lang w:eastAsia="ko-KR"/>
        </w:rPr>
      </w:pPr>
      <w:r w:rsidRPr="00914974">
        <w:rPr>
          <w:rFonts w:ascii="Times New Roman" w:eastAsia="Times New Roman" w:hAnsi="Times New Roman" w:cs="Times New Roman"/>
          <w:b/>
          <w:sz w:val="24"/>
          <w:szCs w:val="24"/>
          <w:lang w:eastAsia="ko-KR"/>
        </w:rPr>
        <w:t>Th</w:t>
      </w:r>
      <w:r w:rsidRPr="00914974">
        <w:rPr>
          <w:rFonts w:ascii="Times New Roman" w:eastAsia="Times New Roman" w:hAnsi="Times New Roman" w:cs="Times New Roman"/>
          <w:b/>
          <w:spacing w:val="-2"/>
          <w:sz w:val="24"/>
          <w:szCs w:val="24"/>
          <w:lang w:eastAsia="ko-KR"/>
        </w:rPr>
        <w:t>a</w:t>
      </w:r>
      <w:r w:rsidRPr="00914974">
        <w:rPr>
          <w:rFonts w:ascii="Times New Roman" w:eastAsia="Times New Roman" w:hAnsi="Times New Roman" w:cs="Times New Roman"/>
          <w:b/>
          <w:sz w:val="24"/>
          <w:szCs w:val="24"/>
          <w:lang w:eastAsia="ko-KR"/>
        </w:rPr>
        <w:t xml:space="preserve">nh toán </w:t>
      </w:r>
      <w:r w:rsidRPr="00914974">
        <w:rPr>
          <w:rFonts w:ascii="Times New Roman" w:eastAsia="Times New Roman" w:hAnsi="Times New Roman" w:cs="Times New Roman"/>
          <w:b/>
          <w:spacing w:val="-3"/>
          <w:sz w:val="24"/>
          <w:szCs w:val="24"/>
          <w:lang w:eastAsia="ko-KR"/>
        </w:rPr>
        <w:t>g</w:t>
      </w:r>
      <w:r w:rsidRPr="00914974">
        <w:rPr>
          <w:rFonts w:ascii="Times New Roman" w:eastAsia="Times New Roman" w:hAnsi="Times New Roman" w:cs="Times New Roman"/>
          <w:b/>
          <w:sz w:val="24"/>
          <w:szCs w:val="24"/>
          <w:lang w:eastAsia="ko-KR"/>
        </w:rPr>
        <w:t>iá tr</w:t>
      </w:r>
      <w:r w:rsidR="005749CC" w:rsidRPr="00914974">
        <w:rPr>
          <w:rFonts w:ascii="Times New Roman" w:eastAsia="Times New Roman" w:hAnsi="Times New Roman" w:cs="Times New Roman"/>
          <w:b/>
          <w:sz w:val="24"/>
          <w:szCs w:val="24"/>
          <w:lang w:eastAsia="ko-KR"/>
        </w:rPr>
        <w:t>ị</w:t>
      </w:r>
      <w:r w:rsidRPr="00914974">
        <w:rPr>
          <w:rFonts w:ascii="Times New Roman" w:eastAsia="Times New Roman" w:hAnsi="Times New Roman" w:cs="Times New Roman"/>
          <w:b/>
          <w:sz w:val="24"/>
          <w:szCs w:val="24"/>
          <w:lang w:eastAsia="ko-KR"/>
        </w:rPr>
        <w:t> ph</w:t>
      </w:r>
      <w:r w:rsidRPr="00914974">
        <w:rPr>
          <w:rFonts w:ascii="Times New Roman" w:eastAsia="Times New Roman" w:hAnsi="Times New Roman" w:cs="Times New Roman"/>
          <w:b/>
          <w:spacing w:val="-2"/>
          <w:sz w:val="24"/>
          <w:szCs w:val="24"/>
          <w:lang w:eastAsia="ko-KR"/>
        </w:rPr>
        <w:t>ầ</w:t>
      </w:r>
      <w:r w:rsidRPr="00914974">
        <w:rPr>
          <w:rFonts w:ascii="Times New Roman" w:eastAsia="Times New Roman" w:hAnsi="Times New Roman" w:cs="Times New Roman"/>
          <w:b/>
          <w:sz w:val="24"/>
          <w:szCs w:val="24"/>
          <w:lang w:eastAsia="ko-KR"/>
        </w:rPr>
        <w:t>n Di</w:t>
      </w:r>
      <w:r w:rsidRPr="00914974">
        <w:rPr>
          <w:rFonts w:ascii="Times New Roman" w:eastAsia="Times New Roman" w:hAnsi="Times New Roman" w:cs="Times New Roman"/>
          <w:b/>
          <w:spacing w:val="-1"/>
          <w:sz w:val="24"/>
          <w:szCs w:val="24"/>
          <w:lang w:eastAsia="ko-KR"/>
        </w:rPr>
        <w:t>ệ</w:t>
      </w:r>
      <w:r w:rsidRPr="00914974">
        <w:rPr>
          <w:rFonts w:ascii="Times New Roman" w:eastAsia="Times New Roman" w:hAnsi="Times New Roman" w:cs="Times New Roman"/>
          <w:b/>
          <w:sz w:val="24"/>
          <w:szCs w:val="24"/>
          <w:lang w:eastAsia="ko-KR"/>
        </w:rPr>
        <w:t>n tí</w:t>
      </w:r>
      <w:r w:rsidRPr="00914974">
        <w:rPr>
          <w:rFonts w:ascii="Times New Roman" w:eastAsia="Times New Roman" w:hAnsi="Times New Roman" w:cs="Times New Roman"/>
          <w:b/>
          <w:spacing w:val="-1"/>
          <w:sz w:val="24"/>
          <w:szCs w:val="24"/>
          <w:lang w:eastAsia="ko-KR"/>
        </w:rPr>
        <w:t>c</w:t>
      </w:r>
      <w:r w:rsidRPr="00914974">
        <w:rPr>
          <w:rFonts w:ascii="Times New Roman" w:eastAsia="Times New Roman" w:hAnsi="Times New Roman" w:cs="Times New Roman"/>
          <w:b/>
          <w:sz w:val="24"/>
          <w:szCs w:val="24"/>
          <w:lang w:eastAsia="ko-KR"/>
        </w:rPr>
        <w:t>h ch</w:t>
      </w:r>
      <w:r w:rsidRPr="00914974">
        <w:rPr>
          <w:rFonts w:ascii="Times New Roman" w:eastAsia="Times New Roman" w:hAnsi="Times New Roman" w:cs="Times New Roman"/>
          <w:b/>
          <w:spacing w:val="-1"/>
          <w:sz w:val="24"/>
          <w:szCs w:val="24"/>
          <w:lang w:eastAsia="ko-KR"/>
        </w:rPr>
        <w:t>ê</w:t>
      </w:r>
      <w:r w:rsidRPr="00914974">
        <w:rPr>
          <w:rFonts w:ascii="Times New Roman" w:eastAsia="Times New Roman" w:hAnsi="Times New Roman" w:cs="Times New Roman"/>
          <w:b/>
          <w:sz w:val="24"/>
          <w:szCs w:val="24"/>
          <w:lang w:eastAsia="ko-KR"/>
        </w:rPr>
        <w:t xml:space="preserve">nh </w:t>
      </w:r>
      <w:r w:rsidRPr="00914974">
        <w:rPr>
          <w:rFonts w:ascii="Times New Roman" w:eastAsia="Times New Roman" w:hAnsi="Times New Roman" w:cs="Times New Roman"/>
          <w:b/>
          <w:spacing w:val="-3"/>
          <w:sz w:val="24"/>
          <w:szCs w:val="24"/>
          <w:lang w:eastAsia="ko-KR"/>
        </w:rPr>
        <w:t>l</w:t>
      </w:r>
      <w:r w:rsidRPr="00914974">
        <w:rPr>
          <w:rFonts w:ascii="Times New Roman" w:eastAsia="Times New Roman" w:hAnsi="Times New Roman" w:cs="Times New Roman"/>
          <w:b/>
          <w:spacing w:val="1"/>
          <w:sz w:val="24"/>
          <w:szCs w:val="24"/>
          <w:lang w:eastAsia="ko-KR"/>
        </w:rPr>
        <w:t>ệ</w:t>
      </w:r>
      <w:r w:rsidRPr="00914974">
        <w:rPr>
          <w:rFonts w:ascii="Times New Roman" w:eastAsia="Times New Roman" w:hAnsi="Times New Roman" w:cs="Times New Roman"/>
          <w:b/>
          <w:spacing w:val="-1"/>
          <w:sz w:val="24"/>
          <w:szCs w:val="24"/>
          <w:lang w:eastAsia="ko-KR"/>
        </w:rPr>
        <w:t>c</w:t>
      </w:r>
      <w:r w:rsidRPr="00914974">
        <w:rPr>
          <w:rFonts w:ascii="Times New Roman" w:eastAsia="Times New Roman" w:hAnsi="Times New Roman" w:cs="Times New Roman"/>
          <w:b/>
          <w:sz w:val="24"/>
          <w:szCs w:val="24"/>
          <w:lang w:eastAsia="ko-KR"/>
        </w:rPr>
        <w:t>h</w:t>
      </w:r>
      <w:r w:rsidR="0051341D" w:rsidRPr="00914974">
        <w:rPr>
          <w:rFonts w:ascii="Times New Roman" w:eastAsia="Times New Roman" w:hAnsi="Times New Roman" w:cs="Times New Roman"/>
          <w:b/>
          <w:sz w:val="24"/>
          <w:szCs w:val="24"/>
          <w:lang w:eastAsia="ko-KR"/>
        </w:rPr>
        <w:t xml:space="preserve"> </w:t>
      </w:r>
      <w:r w:rsidRPr="00914974">
        <w:rPr>
          <w:rFonts w:ascii="Times New Roman" w:eastAsia="Times New Roman" w:hAnsi="Times New Roman" w:cs="Times New Roman"/>
          <w:sz w:val="24"/>
          <w:szCs w:val="24"/>
          <w:lang w:eastAsia="ko-KR"/>
        </w:rPr>
        <w:t>(</w:t>
      </w:r>
      <w:r w:rsidRPr="00914974">
        <w:rPr>
          <w:rFonts w:ascii="Times New Roman" w:eastAsia="Times New Roman" w:hAnsi="Times New Roman" w:cs="Times New Roman"/>
          <w:spacing w:val="1"/>
          <w:sz w:val="24"/>
          <w:szCs w:val="24"/>
          <w:lang w:eastAsia="ko-KR"/>
        </w:rPr>
        <w:t>n</w:t>
      </w:r>
      <w:r w:rsidRPr="00914974">
        <w:rPr>
          <w:rFonts w:ascii="Times New Roman" w:eastAsia="Times New Roman" w:hAnsi="Times New Roman" w:cs="Times New Roman"/>
          <w:spacing w:val="-1"/>
          <w:sz w:val="24"/>
          <w:szCs w:val="24"/>
          <w:lang w:eastAsia="ko-KR"/>
        </w:rPr>
        <w:t>ế</w:t>
      </w:r>
      <w:r w:rsidRPr="00914974">
        <w:rPr>
          <w:rFonts w:ascii="Times New Roman" w:eastAsia="Times New Roman" w:hAnsi="Times New Roman" w:cs="Times New Roman"/>
          <w:sz w:val="24"/>
          <w:szCs w:val="24"/>
          <w:lang w:eastAsia="ko-KR"/>
        </w:rPr>
        <w:t xml:space="preserve">u </w:t>
      </w:r>
      <w:r w:rsidRPr="00914974">
        <w:rPr>
          <w:rFonts w:ascii="Times New Roman" w:eastAsia="Times New Roman" w:hAnsi="Times New Roman" w:cs="Times New Roman"/>
          <w:spacing w:val="-1"/>
          <w:sz w:val="24"/>
          <w:szCs w:val="24"/>
          <w:lang w:eastAsia="ko-KR"/>
        </w:rPr>
        <w:t>c</w:t>
      </w:r>
      <w:r w:rsidRPr="00914974">
        <w:rPr>
          <w:rFonts w:ascii="Times New Roman" w:eastAsia="Times New Roman" w:hAnsi="Times New Roman" w:cs="Times New Roman"/>
          <w:sz w:val="24"/>
          <w:szCs w:val="24"/>
          <w:lang w:eastAsia="ko-KR"/>
        </w:rPr>
        <w:t>ó):</w:t>
      </w:r>
    </w:p>
    <w:p w14:paraId="72EAAF99" w14:textId="4EB35173" w:rsidR="007155DD" w:rsidRPr="00914974" w:rsidRDefault="007155DD" w:rsidP="007155DD">
      <w:pPr>
        <w:suppressAutoHyphens/>
        <w:spacing w:after="0" w:line="340" w:lineRule="exact"/>
        <w:ind w:left="567" w:right="-2"/>
        <w:jc w:val="both"/>
        <w:rPr>
          <w:rFonts w:ascii="Times New Roman" w:eastAsia="Times New Roman" w:hAnsi="Times New Roman" w:cs="Times New Roman"/>
          <w:sz w:val="24"/>
          <w:szCs w:val="24"/>
          <w:lang w:eastAsia="ar-SA"/>
        </w:rPr>
      </w:pPr>
      <w:r w:rsidRPr="00914974">
        <w:rPr>
          <w:rFonts w:ascii="Times New Roman" w:eastAsia="Times New Roman" w:hAnsi="Times New Roman" w:cs="Times New Roman"/>
          <w:sz w:val="24"/>
          <w:szCs w:val="24"/>
          <w:lang w:eastAsia="ar-SA"/>
        </w:rPr>
        <w:t>Nếu có phát sinh Diện tích chênh lệch thuộc trường hợp phải điều chỉnh lại Giá Trị Hợp Đồng như quy định tại Điều 2 của Hợp Đồng, Các Bên sẽ ký phụ lục Hợp Đồng sau khi ký Biên bản bàn giao Căn Hộ để điều chỉnh Diện Tích Sử Dụng Căn Hộ và Giá Trị Hợp Đồng, các khoản thuế, phí liên quan. Khoản tiền chênh lệch được ghi nhận tại phụ lục Hợp Đồng sau khi điều chỉnh sẽ được Bên Bán hoàn trả cho Bên Mua trong trường hợp Diện Tích Sử Dụng Căn Hộ giảm đi hoặc Bên Mua thanh toán cho Bên Bán trong trường hợp Diện Tích Sử Dụng Căn Hộ tăng lên theo quy định tại Điều 2 của Hợp Đồng trong vòng 30 (ba mươi) ngày, kể từ ngày ký kết phụ lục Hợp Đồng.</w:t>
      </w:r>
      <w:r w:rsidR="00CE01AA">
        <w:rPr>
          <w:rFonts w:ascii="Times New Roman" w:eastAsia="Times New Roman" w:hAnsi="Times New Roman" w:cs="Times New Roman"/>
          <w:sz w:val="24"/>
          <w:szCs w:val="24"/>
          <w:lang w:eastAsia="ar-SA"/>
        </w:rPr>
        <w:t xml:space="preserve"> </w:t>
      </w:r>
    </w:p>
    <w:tbl>
      <w:tblPr>
        <w:tblW w:w="0" w:type="auto"/>
        <w:tblLook w:val="0000" w:firstRow="0" w:lastRow="0" w:firstColumn="0" w:lastColumn="0" w:noHBand="0" w:noVBand="0"/>
      </w:tblPr>
      <w:tblGrid>
        <w:gridCol w:w="4410"/>
        <w:gridCol w:w="4684"/>
      </w:tblGrid>
      <w:tr w:rsidR="00CA40E9" w:rsidRPr="00914974" w14:paraId="49F70FEC" w14:textId="77777777" w:rsidTr="00A972E9">
        <w:tc>
          <w:tcPr>
            <w:tcW w:w="4410" w:type="dxa"/>
            <w:tcMar>
              <w:top w:w="0" w:type="dxa"/>
              <w:left w:w="108" w:type="dxa"/>
              <w:bottom w:w="0" w:type="dxa"/>
              <w:right w:w="108" w:type="dxa"/>
            </w:tcMar>
          </w:tcPr>
          <w:p w14:paraId="305F84D5" w14:textId="77777777" w:rsidR="007155DD" w:rsidRPr="00914974" w:rsidRDefault="007155DD" w:rsidP="007155DD">
            <w:pPr>
              <w:autoSpaceDE w:val="0"/>
              <w:autoSpaceDN w:val="0"/>
              <w:adjustRightInd w:val="0"/>
              <w:spacing w:after="0" w:line="340" w:lineRule="exact"/>
              <w:ind w:left="284"/>
              <w:jc w:val="center"/>
              <w:rPr>
                <w:rFonts w:ascii="Times New Roman" w:eastAsia="Times New Roman" w:hAnsi="Times New Roman" w:cs="Times New Roman"/>
                <w:b/>
                <w:bCs/>
                <w:sz w:val="25"/>
                <w:szCs w:val="25"/>
              </w:rPr>
            </w:pPr>
            <w:r w:rsidRPr="00914974">
              <w:rPr>
                <w:rFonts w:ascii="Times New Roman" w:eastAsia="Times New Roman" w:hAnsi="Times New Roman" w:cs="Times New Roman"/>
                <w:b/>
                <w:bCs/>
                <w:sz w:val="25"/>
                <w:szCs w:val="25"/>
                <w:lang w:eastAsia="vi-VN"/>
              </w:rPr>
              <w:t>BÊN BÁN</w:t>
            </w:r>
          </w:p>
          <w:p w14:paraId="5B77A9C8" w14:textId="77777777" w:rsidR="007155DD" w:rsidRPr="00914974" w:rsidRDefault="007155DD" w:rsidP="007155DD">
            <w:pPr>
              <w:autoSpaceDE w:val="0"/>
              <w:autoSpaceDN w:val="0"/>
              <w:adjustRightInd w:val="0"/>
              <w:spacing w:after="0" w:line="340" w:lineRule="exact"/>
              <w:ind w:left="284"/>
              <w:jc w:val="center"/>
              <w:rPr>
                <w:rFonts w:ascii="Times New Roman" w:eastAsia="Times New Roman" w:hAnsi="Times New Roman" w:cs="Times New Roman"/>
                <w:i/>
                <w:iCs/>
                <w:sz w:val="25"/>
                <w:szCs w:val="25"/>
              </w:rPr>
            </w:pPr>
            <w:r w:rsidRPr="00914974">
              <w:rPr>
                <w:rFonts w:ascii="Times New Roman" w:eastAsia="Times New Roman" w:hAnsi="Times New Roman" w:cs="Times New Roman"/>
                <w:i/>
                <w:iCs/>
                <w:sz w:val="25"/>
                <w:szCs w:val="25"/>
                <w:lang w:eastAsia="vi-VN"/>
              </w:rPr>
              <w:t>(Ký, ghi rõ họ tên và đóng dấu)</w:t>
            </w:r>
          </w:p>
        </w:tc>
        <w:tc>
          <w:tcPr>
            <w:tcW w:w="4684" w:type="dxa"/>
            <w:tcMar>
              <w:top w:w="0" w:type="dxa"/>
              <w:left w:w="108" w:type="dxa"/>
              <w:bottom w:w="0" w:type="dxa"/>
              <w:right w:w="108" w:type="dxa"/>
            </w:tcMar>
          </w:tcPr>
          <w:p w14:paraId="18B945A9" w14:textId="77777777" w:rsidR="007155DD" w:rsidRPr="00914974" w:rsidRDefault="007155DD" w:rsidP="007155DD">
            <w:pPr>
              <w:autoSpaceDE w:val="0"/>
              <w:autoSpaceDN w:val="0"/>
              <w:adjustRightInd w:val="0"/>
              <w:spacing w:after="0" w:line="340" w:lineRule="exact"/>
              <w:ind w:left="284"/>
              <w:jc w:val="center"/>
              <w:rPr>
                <w:rFonts w:ascii="Times New Roman" w:eastAsia="Times New Roman" w:hAnsi="Times New Roman" w:cs="Times New Roman"/>
                <w:b/>
                <w:bCs/>
                <w:sz w:val="25"/>
                <w:szCs w:val="25"/>
              </w:rPr>
            </w:pPr>
            <w:r w:rsidRPr="00914974">
              <w:rPr>
                <w:rFonts w:ascii="Times New Roman" w:eastAsia="Times New Roman" w:hAnsi="Times New Roman" w:cs="Times New Roman"/>
                <w:b/>
                <w:bCs/>
                <w:sz w:val="25"/>
                <w:szCs w:val="25"/>
                <w:lang w:eastAsia="vi-VN"/>
              </w:rPr>
              <w:t>BÊN MUA</w:t>
            </w:r>
          </w:p>
          <w:p w14:paraId="16B21C5E" w14:textId="77777777" w:rsidR="007155DD" w:rsidRPr="00914974" w:rsidRDefault="007155DD" w:rsidP="007155DD">
            <w:pPr>
              <w:autoSpaceDE w:val="0"/>
              <w:autoSpaceDN w:val="0"/>
              <w:adjustRightInd w:val="0"/>
              <w:spacing w:after="0" w:line="340" w:lineRule="exact"/>
              <w:ind w:left="284"/>
              <w:jc w:val="center"/>
              <w:rPr>
                <w:rFonts w:ascii="Times New Roman" w:eastAsia="Times New Roman" w:hAnsi="Times New Roman" w:cs="Times New Roman"/>
                <w:i/>
                <w:iCs/>
                <w:sz w:val="25"/>
                <w:szCs w:val="25"/>
              </w:rPr>
            </w:pPr>
            <w:r w:rsidRPr="00914974">
              <w:rPr>
                <w:rFonts w:ascii="Times New Roman" w:eastAsia="Times New Roman" w:hAnsi="Times New Roman" w:cs="Times New Roman"/>
                <w:i/>
                <w:iCs/>
                <w:sz w:val="25"/>
                <w:szCs w:val="25"/>
                <w:lang w:eastAsia="vi-VN"/>
              </w:rPr>
              <w:t>(Ký, ghi rõ họ tên)</w:t>
            </w:r>
          </w:p>
        </w:tc>
      </w:tr>
    </w:tbl>
    <w:p w14:paraId="262ABF68" w14:textId="77777777" w:rsidR="007155DD" w:rsidRPr="00914974" w:rsidRDefault="007155DD" w:rsidP="007155DD">
      <w:pPr>
        <w:suppressAutoHyphens/>
        <w:spacing w:after="0" w:line="340" w:lineRule="exact"/>
        <w:ind w:left="567" w:right="-2"/>
        <w:jc w:val="both"/>
        <w:rPr>
          <w:rFonts w:ascii="Times New Roman" w:eastAsia="Times New Roman" w:hAnsi="Times New Roman" w:cs="Times New Roman"/>
          <w:sz w:val="24"/>
          <w:szCs w:val="24"/>
          <w:lang w:eastAsia="ar-SA"/>
        </w:rPr>
      </w:pPr>
    </w:p>
    <w:p w14:paraId="50FDB71F" w14:textId="77777777" w:rsidR="007155DD" w:rsidRPr="00914974" w:rsidRDefault="007155DD" w:rsidP="007155DD">
      <w:pPr>
        <w:autoSpaceDE w:val="0"/>
        <w:autoSpaceDN w:val="0"/>
        <w:adjustRightInd w:val="0"/>
        <w:spacing w:after="0" w:line="340" w:lineRule="exact"/>
        <w:ind w:left="720"/>
        <w:contextualSpacing/>
        <w:rPr>
          <w:rFonts w:ascii="Times New Roman" w:eastAsia="Batang" w:hAnsi="Times New Roman" w:cs="Times New Roman"/>
          <w:sz w:val="24"/>
          <w:szCs w:val="24"/>
          <w:lang w:eastAsia="ko-KR"/>
        </w:rPr>
      </w:pPr>
    </w:p>
    <w:p w14:paraId="3066FEE6" w14:textId="77777777" w:rsidR="007155DD" w:rsidRPr="00914974" w:rsidRDefault="007155DD" w:rsidP="007155DD">
      <w:pPr>
        <w:spacing w:after="0" w:line="340" w:lineRule="exact"/>
        <w:rPr>
          <w:rFonts w:ascii="Times New Roman" w:eastAsia="Times New Roman" w:hAnsi="Times New Roman" w:cs="Times New Roman"/>
          <w:sz w:val="24"/>
          <w:szCs w:val="24"/>
        </w:rPr>
      </w:pPr>
    </w:p>
    <w:p w14:paraId="7A4D80D6" w14:textId="623062E0" w:rsidR="007155DD" w:rsidRPr="00914974" w:rsidRDefault="007155DD" w:rsidP="007155DD">
      <w:pPr>
        <w:keepNext/>
        <w:spacing w:after="0" w:line="340" w:lineRule="exact"/>
        <w:jc w:val="center"/>
        <w:outlineLvl w:val="0"/>
        <w:rPr>
          <w:rFonts w:ascii="Times New Roman" w:eastAsia="Times New Roman" w:hAnsi="Times New Roman" w:cs="Times New Roman"/>
          <w:sz w:val="24"/>
          <w:szCs w:val="24"/>
        </w:rPr>
      </w:pPr>
      <w:r w:rsidRPr="00914974">
        <w:rPr>
          <w:rFonts w:ascii="Times New Roman" w:eastAsia="Times New Roman" w:hAnsi="Times New Roman" w:cs="Times New Roman"/>
          <w:b/>
          <w:bCs/>
          <w:kern w:val="32"/>
          <w:sz w:val="24"/>
          <w:szCs w:val="24"/>
        </w:rPr>
        <w:br w:type="page"/>
      </w:r>
      <w:bookmarkEnd w:id="127"/>
      <w:bookmarkEnd w:id="128"/>
    </w:p>
    <w:p w14:paraId="0A54964B" w14:textId="442BECF7" w:rsidR="007155DD" w:rsidRPr="00914974" w:rsidRDefault="007155DD" w:rsidP="00876001">
      <w:pPr>
        <w:keepNext/>
        <w:spacing w:after="0" w:line="264" w:lineRule="auto"/>
        <w:jc w:val="center"/>
        <w:outlineLvl w:val="0"/>
        <w:rPr>
          <w:rFonts w:ascii="Times New Roman" w:eastAsia="Times New Roman" w:hAnsi="Times New Roman" w:cs="Times New Roman"/>
          <w:b/>
          <w:bCs/>
          <w:kern w:val="32"/>
          <w:sz w:val="24"/>
          <w:szCs w:val="24"/>
        </w:rPr>
      </w:pPr>
      <w:bookmarkStart w:id="134" w:name="_Toc198502112"/>
      <w:r w:rsidRPr="00914974">
        <w:rPr>
          <w:rFonts w:ascii="Times New Roman" w:eastAsia="Times New Roman" w:hAnsi="Times New Roman" w:cs="Times New Roman"/>
          <w:b/>
          <w:bCs/>
          <w:kern w:val="32"/>
          <w:sz w:val="24"/>
          <w:szCs w:val="24"/>
        </w:rPr>
        <w:lastRenderedPageBreak/>
        <w:t xml:space="preserve">PHỤ LỤC </w:t>
      </w:r>
      <w:bookmarkEnd w:id="129"/>
      <w:r w:rsidRPr="00914974">
        <w:rPr>
          <w:rFonts w:ascii="Times New Roman" w:eastAsia="Times New Roman" w:hAnsi="Times New Roman" w:cs="Times New Roman"/>
          <w:b/>
          <w:bCs/>
          <w:kern w:val="32"/>
          <w:sz w:val="24"/>
          <w:szCs w:val="24"/>
        </w:rPr>
        <w:t>3</w:t>
      </w:r>
      <w:bookmarkEnd w:id="134"/>
    </w:p>
    <w:p w14:paraId="6A167B28" w14:textId="3CC8C17A" w:rsidR="007155DD" w:rsidRPr="00914974" w:rsidRDefault="007155DD" w:rsidP="00876001">
      <w:pPr>
        <w:keepNext/>
        <w:spacing w:after="0" w:line="264" w:lineRule="auto"/>
        <w:jc w:val="center"/>
        <w:outlineLvl w:val="0"/>
        <w:rPr>
          <w:rFonts w:ascii="Times New Roman" w:eastAsia="Times New Roman" w:hAnsi="Times New Roman" w:cs="Times New Roman"/>
          <w:b/>
          <w:bCs/>
          <w:kern w:val="32"/>
          <w:sz w:val="24"/>
          <w:szCs w:val="24"/>
        </w:rPr>
      </w:pPr>
      <w:bookmarkStart w:id="135" w:name="_Toc498506915"/>
      <w:bookmarkStart w:id="136" w:name="_Toc198502113"/>
      <w:r w:rsidRPr="00914974">
        <w:rPr>
          <w:rFonts w:ascii="Times New Roman" w:eastAsia="Times New Roman" w:hAnsi="Times New Roman" w:cs="Times New Roman"/>
          <w:b/>
          <w:bCs/>
          <w:kern w:val="32"/>
          <w:sz w:val="24"/>
          <w:szCs w:val="24"/>
        </w:rPr>
        <w:t xml:space="preserve">NỘI QUY QUẢN LÝ SỬ DỤNG </w:t>
      </w:r>
      <w:bookmarkEnd w:id="135"/>
      <w:r w:rsidR="00AD676E" w:rsidRPr="00914974">
        <w:rPr>
          <w:rFonts w:ascii="Times New Roman" w:eastAsia="Times New Roman" w:hAnsi="Times New Roman" w:cs="Times New Roman"/>
          <w:b/>
          <w:bCs/>
          <w:kern w:val="32"/>
          <w:sz w:val="24"/>
          <w:szCs w:val="24"/>
        </w:rPr>
        <w:t xml:space="preserve">NHÀ </w:t>
      </w:r>
      <w:r w:rsidR="00A46541" w:rsidRPr="00914974">
        <w:rPr>
          <w:rFonts w:ascii="Times New Roman" w:eastAsia="Times New Roman" w:hAnsi="Times New Roman" w:cs="Times New Roman"/>
          <w:b/>
          <w:bCs/>
          <w:kern w:val="32"/>
          <w:sz w:val="24"/>
          <w:szCs w:val="24"/>
        </w:rPr>
        <w:t>CHUNG CƯ</w:t>
      </w:r>
      <w:bookmarkEnd w:id="136"/>
    </w:p>
    <w:p w14:paraId="2510AE83" w14:textId="53785DCC" w:rsidR="00F71924" w:rsidRPr="00914974" w:rsidRDefault="00F71924" w:rsidP="00876001">
      <w:pPr>
        <w:spacing w:line="264" w:lineRule="auto"/>
        <w:jc w:val="center"/>
        <w:rPr>
          <w:rFonts w:ascii="Times New Roman" w:eastAsia="Times New Roman" w:hAnsi="Times New Roman" w:cs="Times New Roman"/>
          <w:b/>
          <w:sz w:val="24"/>
          <w:szCs w:val="24"/>
        </w:rPr>
      </w:pPr>
      <w:r w:rsidRPr="00914974">
        <w:rPr>
          <w:rFonts w:ascii="Times New Roman" w:eastAsia="Times New Roman" w:hAnsi="Times New Roman" w:cs="Times New Roman"/>
          <w:b/>
          <w:bCs/>
          <w:sz w:val="24"/>
          <w:szCs w:val="24"/>
        </w:rPr>
        <w:t>Đính kèm Hợp Đồng Mua Bán Căn Hộ Chung Cư</w:t>
      </w:r>
      <w:r w:rsidRPr="00914974">
        <w:rPr>
          <w:rFonts w:ascii="Times New Roman" w:eastAsia="Times New Roman" w:hAnsi="Times New Roman" w:cs="Times New Roman"/>
          <w:b/>
          <w:bCs/>
          <w:i/>
          <w:iCs/>
          <w:sz w:val="24"/>
          <w:szCs w:val="24"/>
        </w:rPr>
        <w:t xml:space="preserve"> </w:t>
      </w:r>
      <w:r w:rsidRPr="00914974">
        <w:rPr>
          <w:rFonts w:ascii="Times New Roman" w:eastAsia="Times New Roman" w:hAnsi="Times New Roman" w:cs="Times New Roman"/>
          <w:b/>
          <w:sz w:val="24"/>
          <w:szCs w:val="24"/>
        </w:rPr>
        <w:t>số:</w:t>
      </w:r>
      <w:r w:rsidR="00E94CFF" w:rsidRPr="00914974">
        <w:rPr>
          <w:rFonts w:ascii="Times New Roman" w:eastAsia="Times New Roman" w:hAnsi="Times New Roman" w:cs="Times New Roman"/>
          <w:b/>
          <w:sz w:val="24"/>
          <w:szCs w:val="24"/>
        </w:rPr>
        <w:t xml:space="preserve"> </w:t>
      </w:r>
      <w:r w:rsidR="00184DFF">
        <w:rPr>
          <w:rFonts w:ascii="Times New Roman" w:eastAsia="Times New Roman" w:hAnsi="Times New Roman" w:cs="Times New Roman"/>
          <w:b/>
          <w:sz w:val="24"/>
          <w:szCs w:val="24"/>
        </w:rPr>
        <w:t>300</w:t>
      </w:r>
      <w:r w:rsidR="00A972E9">
        <w:rPr>
          <w:rFonts w:ascii="Times New Roman" w:eastAsia="Times New Roman" w:hAnsi="Times New Roman" w:cs="Times New Roman"/>
          <w:b/>
          <w:sz w:val="24"/>
          <w:szCs w:val="24"/>
        </w:rPr>
        <w:t>1</w:t>
      </w:r>
      <w:r w:rsidR="00184DFF">
        <w:rPr>
          <w:rFonts w:ascii="Times New Roman" w:eastAsia="Times New Roman" w:hAnsi="Times New Roman" w:cs="Times New Roman"/>
          <w:b/>
          <w:sz w:val="24"/>
          <w:szCs w:val="24"/>
        </w:rPr>
        <w:t>/2026/</w:t>
      </w:r>
      <w:r w:rsidRPr="00914974">
        <w:rPr>
          <w:rFonts w:ascii="Times New Roman" w:eastAsia="Times New Roman" w:hAnsi="Times New Roman" w:cs="Times New Roman"/>
          <w:b/>
          <w:sz w:val="24"/>
          <w:szCs w:val="24"/>
        </w:rPr>
        <w:t>HĐMB/CC-FDC</w:t>
      </w:r>
    </w:p>
    <w:p w14:paraId="6BDFBAFA" w14:textId="77777777" w:rsidR="007155DD" w:rsidRPr="00914974" w:rsidRDefault="007155DD">
      <w:pPr>
        <w:numPr>
          <w:ilvl w:val="0"/>
          <w:numId w:val="66"/>
        </w:numPr>
        <w:spacing w:after="0" w:line="300" w:lineRule="auto"/>
        <w:ind w:left="709" w:hanging="720"/>
        <w:jc w:val="both"/>
        <w:rPr>
          <w:rFonts w:ascii="Times New Roman" w:eastAsia="Batang" w:hAnsi="Times New Roman" w:cs="Times New Roman"/>
          <w:b/>
          <w:bCs/>
          <w:sz w:val="24"/>
          <w:szCs w:val="24"/>
          <w:lang w:eastAsia="ko-KR"/>
        </w:rPr>
      </w:pPr>
      <w:r w:rsidRPr="00914974">
        <w:rPr>
          <w:rFonts w:ascii="Times New Roman" w:eastAsia="Batang" w:hAnsi="Times New Roman" w:cs="Times New Roman"/>
          <w:b/>
          <w:bCs/>
          <w:sz w:val="24"/>
          <w:szCs w:val="24"/>
          <w:lang w:eastAsia="ko-KR"/>
        </w:rPr>
        <w:t>Phạm vi và đối tượng áp dụng</w:t>
      </w:r>
    </w:p>
    <w:p w14:paraId="0114EEF4" w14:textId="4D05B05A" w:rsidR="007155DD" w:rsidRPr="00914974" w:rsidRDefault="007155DD">
      <w:pPr>
        <w:numPr>
          <w:ilvl w:val="0"/>
          <w:numId w:val="65"/>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Nội quy này quy định các nội dung về quản lý sử dụng </w:t>
      </w:r>
      <w:r w:rsidR="00263064" w:rsidRPr="00914974">
        <w:rPr>
          <w:rFonts w:ascii="Times New Roman" w:eastAsia="Batang" w:hAnsi="Times New Roman" w:cs="Times New Roman"/>
          <w:spacing w:val="-2"/>
          <w:sz w:val="24"/>
          <w:szCs w:val="24"/>
          <w:lang w:eastAsia="ko-KR"/>
        </w:rPr>
        <w:t>Nhà</w:t>
      </w:r>
      <w:r w:rsidR="00616C28" w:rsidRPr="00914974">
        <w:rPr>
          <w:rFonts w:ascii="Times New Roman" w:eastAsia="Batang" w:hAnsi="Times New Roman" w:cs="Times New Roman"/>
          <w:spacing w:val="-2"/>
          <w:sz w:val="24"/>
          <w:szCs w:val="24"/>
          <w:lang w:eastAsia="ko-KR"/>
        </w:rPr>
        <w:t xml:space="preserve"> Chung Cư</w:t>
      </w:r>
      <w:r w:rsidR="00616C28" w:rsidRPr="00914974">
        <w:rPr>
          <w:rFonts w:ascii="Times New Roman" w:eastAsia="Batang" w:hAnsi="Times New Roman" w:cs="Times New Roman"/>
          <w:sz w:val="24"/>
          <w:szCs w:val="24"/>
          <w:lang w:eastAsia="ko-KR"/>
        </w:rPr>
        <w:t xml:space="preserve"> </w:t>
      </w:r>
      <w:r w:rsidRPr="00914974">
        <w:rPr>
          <w:rFonts w:ascii="Times New Roman" w:eastAsia="Batang" w:hAnsi="Times New Roman" w:cs="Times New Roman"/>
          <w:sz w:val="24"/>
          <w:szCs w:val="24"/>
          <w:lang w:eastAsia="ko-KR"/>
        </w:rPr>
        <w:t xml:space="preserve">là một phần thuộc Dự án “Tổ hợp khách sạn, căn hộ dịch vụ Marriott và nhà ở để bán” tại số 58 đường Bạch Đằng, </w:t>
      </w:r>
      <w:r w:rsidR="00223B7D" w:rsidRPr="00223B7D">
        <w:rPr>
          <w:rFonts w:ascii="Times New Roman" w:hAnsi="Times New Roman" w:cs="Times New Roman"/>
          <w:sz w:val="24"/>
          <w:szCs w:val="24"/>
          <w:lang w:eastAsia="ar-SA"/>
        </w:rPr>
        <w:t>phường Hải Châu, thành phố Đà Nẵng</w:t>
      </w:r>
      <w:r w:rsidRPr="00223B7D">
        <w:rPr>
          <w:rFonts w:ascii="Times New Roman" w:eastAsia="Batang" w:hAnsi="Times New Roman" w:cs="Times New Roman"/>
          <w:sz w:val="24"/>
          <w:szCs w:val="24"/>
          <w:lang w:eastAsia="ko-KR"/>
        </w:rPr>
        <w:t>,</w:t>
      </w:r>
      <w:r w:rsidRPr="00914974">
        <w:rPr>
          <w:rFonts w:ascii="Times New Roman" w:eastAsia="Batang" w:hAnsi="Times New Roman" w:cs="Times New Roman"/>
          <w:sz w:val="24"/>
          <w:szCs w:val="24"/>
          <w:lang w:eastAsia="ko-KR"/>
        </w:rPr>
        <w:t xml:space="preserve"> Việt Nam được áp dụng đối với các chủ sở hữu, người sử dụng </w:t>
      </w:r>
      <w:r w:rsidR="00616C28" w:rsidRPr="00914974">
        <w:rPr>
          <w:rFonts w:ascii="Times New Roman" w:eastAsia="Batang" w:hAnsi="Times New Roman" w:cs="Times New Roman"/>
          <w:sz w:val="24"/>
          <w:szCs w:val="24"/>
          <w:lang w:eastAsia="ko-KR"/>
        </w:rPr>
        <w:t>C</w:t>
      </w:r>
      <w:r w:rsidR="00A46541" w:rsidRPr="00914974">
        <w:rPr>
          <w:rFonts w:ascii="Times New Roman" w:eastAsia="Batang" w:hAnsi="Times New Roman" w:cs="Times New Roman"/>
          <w:sz w:val="24"/>
          <w:szCs w:val="24"/>
          <w:lang w:eastAsia="ko-KR"/>
        </w:rPr>
        <w:t xml:space="preserve">ăn </w:t>
      </w:r>
      <w:r w:rsidR="00616C28" w:rsidRPr="00914974">
        <w:rPr>
          <w:rFonts w:ascii="Times New Roman" w:eastAsia="Batang" w:hAnsi="Times New Roman" w:cs="Times New Roman"/>
          <w:sz w:val="24"/>
          <w:szCs w:val="24"/>
          <w:lang w:eastAsia="ko-KR"/>
        </w:rPr>
        <w:t>Hộ</w:t>
      </w:r>
      <w:r w:rsidRPr="00914974">
        <w:rPr>
          <w:rFonts w:ascii="Times New Roman" w:eastAsia="Batang" w:hAnsi="Times New Roman" w:cs="Times New Roman"/>
          <w:sz w:val="24"/>
          <w:szCs w:val="24"/>
          <w:lang w:eastAsia="ko-KR"/>
        </w:rPr>
        <w:t xml:space="preserve">, Chủ Đầu Tư hoặc các cá nhân, tổ chức khác liên quan đến quản lý, sử dụng </w:t>
      </w:r>
      <w:r w:rsidR="00263064" w:rsidRPr="00914974">
        <w:rPr>
          <w:rFonts w:ascii="Times New Roman" w:eastAsia="Batang" w:hAnsi="Times New Roman" w:cs="Times New Roman"/>
          <w:spacing w:val="-2"/>
          <w:sz w:val="24"/>
          <w:szCs w:val="24"/>
          <w:lang w:eastAsia="ko-KR"/>
        </w:rPr>
        <w:t xml:space="preserve">Nhà </w:t>
      </w:r>
      <w:r w:rsidR="009971BF" w:rsidRPr="00914974">
        <w:rPr>
          <w:rFonts w:ascii="Times New Roman" w:eastAsia="Batang" w:hAnsi="Times New Roman" w:cs="Times New Roman"/>
          <w:spacing w:val="-2"/>
          <w:sz w:val="24"/>
          <w:szCs w:val="24"/>
          <w:lang w:eastAsia="ko-KR"/>
        </w:rPr>
        <w:t>Chung Cư</w:t>
      </w:r>
      <w:r w:rsidR="009971BF" w:rsidRPr="00914974">
        <w:rPr>
          <w:rFonts w:ascii="Times New Roman" w:eastAsia="Batang" w:hAnsi="Times New Roman" w:cs="Times New Roman"/>
          <w:sz w:val="24"/>
          <w:szCs w:val="24"/>
          <w:lang w:eastAsia="ko-KR"/>
        </w:rPr>
        <w:t xml:space="preserve"> </w:t>
      </w:r>
      <w:r w:rsidRPr="00914974">
        <w:rPr>
          <w:rFonts w:ascii="Times New Roman" w:eastAsia="Batang" w:hAnsi="Times New Roman" w:cs="Times New Roman"/>
          <w:sz w:val="24"/>
          <w:szCs w:val="24"/>
          <w:lang w:eastAsia="ko-KR"/>
        </w:rPr>
        <w:t>này</w:t>
      </w:r>
      <w:r w:rsidR="009971BF" w:rsidRPr="00914974">
        <w:rPr>
          <w:rFonts w:ascii="Times New Roman" w:eastAsia="Batang" w:hAnsi="Times New Roman" w:cs="Times New Roman"/>
          <w:sz w:val="24"/>
          <w:szCs w:val="24"/>
          <w:lang w:eastAsia="ko-KR"/>
        </w:rPr>
        <w:t>.</w:t>
      </w:r>
    </w:p>
    <w:p w14:paraId="1B1FA9EF" w14:textId="644E1326" w:rsidR="007155DD" w:rsidRPr="00914974" w:rsidRDefault="007155DD">
      <w:pPr>
        <w:numPr>
          <w:ilvl w:val="0"/>
          <w:numId w:val="65"/>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Tất cả các Chủ Sở Hữu </w:t>
      </w:r>
      <w:r w:rsidR="00A46541" w:rsidRPr="00914974">
        <w:rPr>
          <w:rFonts w:ascii="Times New Roman" w:eastAsia="Batang" w:hAnsi="Times New Roman" w:cs="Times New Roman"/>
          <w:sz w:val="24"/>
          <w:szCs w:val="24"/>
          <w:lang w:eastAsia="ko-KR"/>
        </w:rPr>
        <w:t xml:space="preserve">Căn </w:t>
      </w:r>
      <w:r w:rsidR="00616C28" w:rsidRPr="00914974">
        <w:rPr>
          <w:rFonts w:ascii="Times New Roman" w:eastAsia="Batang" w:hAnsi="Times New Roman" w:cs="Times New Roman"/>
          <w:sz w:val="24"/>
          <w:szCs w:val="24"/>
          <w:lang w:eastAsia="ko-KR"/>
        </w:rPr>
        <w:t>H</w:t>
      </w:r>
      <w:r w:rsidR="00A46541" w:rsidRPr="00914974">
        <w:rPr>
          <w:rFonts w:ascii="Times New Roman" w:eastAsia="Batang" w:hAnsi="Times New Roman" w:cs="Times New Roman"/>
          <w:sz w:val="24"/>
          <w:szCs w:val="24"/>
          <w:lang w:eastAsia="ko-KR"/>
        </w:rPr>
        <w:t xml:space="preserve">ộ </w:t>
      </w:r>
      <w:r w:rsidRPr="00914974">
        <w:rPr>
          <w:rFonts w:ascii="Times New Roman" w:eastAsia="Batang" w:hAnsi="Times New Roman" w:cs="Times New Roman"/>
          <w:sz w:val="24"/>
          <w:szCs w:val="24"/>
          <w:lang w:eastAsia="ko-KR"/>
        </w:rPr>
        <w:t xml:space="preserve">đều đã được cung cấp bản sao của Nội Quy như là một Phụ lục đính kèm Hợp Đồng Mua Bán Căn Hộ Chung Cư. Chủ Sở Hữu Căn Hộ có nghĩa vụ tôn trọng, tuân thủ nghiêm túc, thực hiện đúng và yêu cầu những Người Sử Dụng Căn Hộ sẽ tôn trọng, tuân thủ nghiêm túc, và thực hiện đúng Quy Chế Quản Lý </w:t>
      </w:r>
      <w:r w:rsidR="00616C28" w:rsidRPr="00914974">
        <w:rPr>
          <w:rFonts w:ascii="Times New Roman" w:eastAsia="Batang" w:hAnsi="Times New Roman" w:cs="Times New Roman"/>
          <w:sz w:val="24"/>
          <w:szCs w:val="24"/>
          <w:lang w:eastAsia="ko-KR"/>
        </w:rPr>
        <w:t xml:space="preserve">Sử Dụng </w:t>
      </w:r>
      <w:r w:rsidR="00616C28" w:rsidRPr="00914974">
        <w:rPr>
          <w:rFonts w:ascii="Times New Roman" w:eastAsia="Batang" w:hAnsi="Times New Roman" w:cs="Times New Roman"/>
          <w:spacing w:val="-2"/>
          <w:sz w:val="24"/>
          <w:szCs w:val="24"/>
          <w:lang w:eastAsia="ko-KR"/>
        </w:rPr>
        <w:t>Nhà Chung Cư</w:t>
      </w:r>
      <w:r w:rsidR="00616C28" w:rsidRPr="00914974">
        <w:rPr>
          <w:rFonts w:ascii="Times New Roman" w:eastAsia="Batang" w:hAnsi="Times New Roman" w:cs="Times New Roman"/>
          <w:sz w:val="24"/>
          <w:szCs w:val="24"/>
          <w:lang w:eastAsia="ko-KR"/>
        </w:rPr>
        <w:t xml:space="preserve"> </w:t>
      </w:r>
      <w:r w:rsidRPr="00914974">
        <w:rPr>
          <w:rFonts w:ascii="Times New Roman" w:eastAsia="Batang" w:hAnsi="Times New Roman" w:cs="Times New Roman"/>
          <w:sz w:val="24"/>
          <w:szCs w:val="24"/>
          <w:lang w:eastAsia="ko-KR"/>
        </w:rPr>
        <w:t xml:space="preserve">do Bộ Xây dựng ban hành và Nội Quy này. </w:t>
      </w:r>
    </w:p>
    <w:p w14:paraId="28C6FE82" w14:textId="5D1282EF" w:rsidR="007155DD" w:rsidRPr="00914974" w:rsidRDefault="007155DD">
      <w:pPr>
        <w:numPr>
          <w:ilvl w:val="0"/>
          <w:numId w:val="65"/>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Nội Quy này cũng sẽ được áp dụng để giải quyết các tranh chấp phát sinh liên quan tới việc quản lý, sử dụng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pacing w:val="-2"/>
          <w:sz w:val="24"/>
          <w:szCs w:val="24"/>
          <w:lang w:eastAsia="ko-KR"/>
        </w:rPr>
        <w:t xml:space="preserve"> </w:t>
      </w:r>
      <w:r w:rsidR="00616C28" w:rsidRPr="00914974">
        <w:rPr>
          <w:rFonts w:ascii="Times New Roman" w:eastAsia="Batang" w:hAnsi="Times New Roman" w:cs="Times New Roman"/>
          <w:spacing w:val="-2"/>
          <w:sz w:val="24"/>
          <w:szCs w:val="24"/>
          <w:lang w:eastAsia="ko-KR"/>
        </w:rPr>
        <w:t>Chung Cư</w:t>
      </w:r>
      <w:r w:rsidRPr="00914974">
        <w:rPr>
          <w:rFonts w:ascii="Times New Roman" w:eastAsia="Batang" w:hAnsi="Times New Roman" w:cs="Times New Roman"/>
          <w:sz w:val="24"/>
          <w:szCs w:val="24"/>
          <w:lang w:eastAsia="ko-KR"/>
        </w:rPr>
        <w:t xml:space="preserve">. Trong trường hợp có mâu thuẫn giữa Nội Quy này và Hợp Đồng Mua Bán Căn Hộ Chung Cư ký kết giữa Chủ Đầu Tư và Chủ Sở Hữu Căn Hộ, thì các Hợp Đồng Mua Bán Căn Hộ Chung Cư sẽ được ưu tiên sử dụng để giải quyết tranh chấp hoặc mâu thuẫn giữa Chủ Sở Hữu Căn Hộ và Chủ Đầu Tư. </w:t>
      </w:r>
    </w:p>
    <w:p w14:paraId="751E878B" w14:textId="77777777" w:rsidR="007155DD" w:rsidRPr="00914974" w:rsidRDefault="007155DD">
      <w:pPr>
        <w:numPr>
          <w:ilvl w:val="0"/>
          <w:numId w:val="65"/>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Đối với những vấn đề Nội Quy này không quy định thì tuân theo quy định của Hợp Đồng Mua Bán Căn Hộ Chung Cư, các văn bản riêng biệt ký kết giữa Chủ Đầu Tư và Chủ Sở Hữu Căn Hộ và các văn bản pháp luật có liên quan. </w:t>
      </w:r>
    </w:p>
    <w:p w14:paraId="2F42DE8A" w14:textId="2AB23B7F" w:rsidR="007155DD" w:rsidRPr="00914974" w:rsidRDefault="007155DD">
      <w:pPr>
        <w:numPr>
          <w:ilvl w:val="0"/>
          <w:numId w:val="66"/>
        </w:numPr>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Định nghĩa và giải thích từ ngữ</w:t>
      </w:r>
    </w:p>
    <w:p w14:paraId="34F53D11" w14:textId="51D5438D" w:rsidR="007155DD" w:rsidRPr="00914974" w:rsidRDefault="007155DD" w:rsidP="00184DFF">
      <w:pPr>
        <w:spacing w:after="0" w:line="300" w:lineRule="auto"/>
        <w:ind w:left="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Các thuật ngữ được diễn giải tại Nội quy này theo quy định tại Phần định nghĩa và giải thích từ ngữ của Hợp Đồng Mua Bán Căn Hộ.</w:t>
      </w:r>
    </w:p>
    <w:p w14:paraId="613E60EE" w14:textId="77777777" w:rsidR="007155DD" w:rsidRPr="00914974" w:rsidRDefault="007155DD">
      <w:pPr>
        <w:numPr>
          <w:ilvl w:val="0"/>
          <w:numId w:val="66"/>
        </w:numPr>
        <w:tabs>
          <w:tab w:val="left" w:pos="851"/>
        </w:tabs>
        <w:spacing w:after="0" w:line="300" w:lineRule="auto"/>
        <w:ind w:left="709" w:hanging="851"/>
        <w:jc w:val="both"/>
        <w:rPr>
          <w:rFonts w:ascii="Times New Roman" w:eastAsia="Batang" w:hAnsi="Times New Roman" w:cs="Times New Roman"/>
          <w:b/>
          <w:bCs/>
          <w:sz w:val="24"/>
          <w:szCs w:val="24"/>
          <w:lang w:eastAsia="ko-KR"/>
        </w:rPr>
      </w:pPr>
      <w:r w:rsidRPr="00914974">
        <w:rPr>
          <w:rFonts w:ascii="Times New Roman" w:eastAsia="Batang" w:hAnsi="Times New Roman" w:cs="Times New Roman"/>
          <w:b/>
          <w:bCs/>
          <w:sz w:val="24"/>
          <w:szCs w:val="24"/>
          <w:lang w:eastAsia="ko-KR"/>
        </w:rPr>
        <w:t>Quyền và nghĩa vụ của Chủ Đầu Tư</w:t>
      </w:r>
    </w:p>
    <w:p w14:paraId="4D6AEEBC" w14:textId="53DC1745" w:rsidR="00B56F86"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Chủ Đầu Tư có quyền trực tiếp </w:t>
      </w:r>
      <w:r w:rsidR="008C3C63">
        <w:rPr>
          <w:rFonts w:ascii="Times New Roman" w:eastAsia="Batang" w:hAnsi="Times New Roman" w:cs="Times New Roman"/>
          <w:sz w:val="24"/>
          <w:szCs w:val="24"/>
          <w:lang w:eastAsia="ko-KR"/>
        </w:rPr>
        <w:t xml:space="preserve">quản lý </w:t>
      </w:r>
      <w:r w:rsidRPr="00914974">
        <w:rPr>
          <w:rFonts w:ascii="Times New Roman" w:eastAsia="Batang" w:hAnsi="Times New Roman" w:cs="Times New Roman"/>
          <w:sz w:val="24"/>
          <w:szCs w:val="24"/>
          <w:lang w:eastAsia="ko-KR"/>
        </w:rPr>
        <w:t xml:space="preserve">vận hành </w:t>
      </w:r>
      <w:r w:rsidR="008C3C63" w:rsidRPr="00914974">
        <w:rPr>
          <w:rFonts w:ascii="Times New Roman" w:eastAsia="Batang" w:hAnsi="Times New Roman" w:cs="Times New Roman"/>
          <w:spacing w:val="-2"/>
          <w:sz w:val="24"/>
          <w:szCs w:val="24"/>
          <w:lang w:eastAsia="ko-KR"/>
        </w:rPr>
        <w:t>Nhà</w:t>
      </w:r>
      <w:r w:rsidR="008C3C63" w:rsidRPr="00914974" w:rsidDel="004B48B2">
        <w:rPr>
          <w:rFonts w:ascii="Times New Roman" w:eastAsia="Batang" w:hAnsi="Times New Roman" w:cs="Times New Roman"/>
          <w:sz w:val="24"/>
          <w:szCs w:val="24"/>
          <w:lang w:eastAsia="ko-KR"/>
        </w:rPr>
        <w:t xml:space="preserve"> </w:t>
      </w:r>
      <w:r w:rsidR="008C3C63"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 xml:space="preserve">nếu Chủ Đầu Tư có chức năng, năng lực quản lý vận hành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008C3C63">
        <w:rPr>
          <w:rFonts w:ascii="Times New Roman" w:eastAsia="Batang" w:hAnsi="Times New Roman" w:cs="Times New Roman"/>
          <w:sz w:val="24"/>
          <w:szCs w:val="24"/>
          <w:lang w:eastAsia="ko-KR"/>
        </w:rPr>
        <w:t xml:space="preserve">. </w:t>
      </w:r>
      <w:r w:rsidR="008C3C63" w:rsidRPr="008C3C63">
        <w:rPr>
          <w:rFonts w:ascii="Times New Roman" w:eastAsia="Batang" w:hAnsi="Times New Roman" w:cs="Times New Roman"/>
          <w:sz w:val="24"/>
          <w:szCs w:val="24"/>
          <w:lang w:eastAsia="ko-KR"/>
        </w:rPr>
        <w:t xml:space="preserve">Trường hợp </w:t>
      </w:r>
      <w:r w:rsidR="00B56F86" w:rsidRPr="00914974">
        <w:rPr>
          <w:rFonts w:ascii="Times New Roman" w:eastAsia="Batang" w:hAnsi="Times New Roman" w:cs="Times New Roman"/>
          <w:sz w:val="24"/>
          <w:szCs w:val="24"/>
          <w:lang w:eastAsia="ko-KR"/>
        </w:rPr>
        <w:t xml:space="preserve">Chủ Đầu Tư </w:t>
      </w:r>
      <w:r w:rsidR="008C3C63" w:rsidRPr="008C3C63">
        <w:rPr>
          <w:rFonts w:ascii="Times New Roman" w:eastAsia="Batang" w:hAnsi="Times New Roman" w:cs="Times New Roman"/>
          <w:sz w:val="24"/>
          <w:szCs w:val="24"/>
          <w:lang w:eastAsia="ko-KR"/>
        </w:rPr>
        <w:t xml:space="preserve">không có đủ điều kiện quản lý vận hành </w:t>
      </w:r>
      <w:r w:rsidR="00B56F86" w:rsidRPr="00914974">
        <w:rPr>
          <w:rFonts w:ascii="Times New Roman" w:eastAsia="Batang" w:hAnsi="Times New Roman" w:cs="Times New Roman"/>
          <w:spacing w:val="-2"/>
          <w:sz w:val="24"/>
          <w:szCs w:val="24"/>
          <w:lang w:eastAsia="ko-KR"/>
        </w:rPr>
        <w:t>Nhà</w:t>
      </w:r>
      <w:r w:rsidR="00B56F86" w:rsidRPr="00914974" w:rsidDel="004B48B2">
        <w:rPr>
          <w:rFonts w:ascii="Times New Roman" w:eastAsia="Batang" w:hAnsi="Times New Roman" w:cs="Times New Roman"/>
          <w:sz w:val="24"/>
          <w:szCs w:val="24"/>
          <w:lang w:eastAsia="ko-KR"/>
        </w:rPr>
        <w:t xml:space="preserve"> </w:t>
      </w:r>
      <w:r w:rsidR="00B56F86" w:rsidRPr="00914974">
        <w:rPr>
          <w:rFonts w:ascii="Times New Roman" w:eastAsia="Batang" w:hAnsi="Times New Roman" w:cs="Times New Roman"/>
          <w:sz w:val="24"/>
          <w:szCs w:val="24"/>
          <w:lang w:eastAsia="ko-KR"/>
        </w:rPr>
        <w:t xml:space="preserve">Chung Cư </w:t>
      </w:r>
      <w:r w:rsidR="008C3C63" w:rsidRPr="008C3C63">
        <w:rPr>
          <w:rFonts w:ascii="Times New Roman" w:eastAsia="Batang" w:hAnsi="Times New Roman" w:cs="Times New Roman"/>
          <w:sz w:val="24"/>
          <w:szCs w:val="24"/>
          <w:lang w:eastAsia="ko-KR"/>
        </w:rPr>
        <w:t xml:space="preserve">hoặc có đủ điều kiện quản lý vận hành </w:t>
      </w:r>
      <w:r w:rsidR="00B56F86" w:rsidRPr="00914974">
        <w:rPr>
          <w:rFonts w:ascii="Times New Roman" w:eastAsia="Batang" w:hAnsi="Times New Roman" w:cs="Times New Roman"/>
          <w:spacing w:val="-2"/>
          <w:sz w:val="24"/>
          <w:szCs w:val="24"/>
          <w:lang w:eastAsia="ko-KR"/>
        </w:rPr>
        <w:t>Nhà</w:t>
      </w:r>
      <w:r w:rsidR="00B56F86" w:rsidRPr="00914974" w:rsidDel="004B48B2">
        <w:rPr>
          <w:rFonts w:ascii="Times New Roman" w:eastAsia="Batang" w:hAnsi="Times New Roman" w:cs="Times New Roman"/>
          <w:sz w:val="24"/>
          <w:szCs w:val="24"/>
          <w:lang w:eastAsia="ko-KR"/>
        </w:rPr>
        <w:t xml:space="preserve"> </w:t>
      </w:r>
      <w:r w:rsidR="00B56F86" w:rsidRPr="00914974">
        <w:rPr>
          <w:rFonts w:ascii="Times New Roman" w:eastAsia="Batang" w:hAnsi="Times New Roman" w:cs="Times New Roman"/>
          <w:sz w:val="24"/>
          <w:szCs w:val="24"/>
          <w:lang w:eastAsia="ko-KR"/>
        </w:rPr>
        <w:t xml:space="preserve">Chung Cư </w:t>
      </w:r>
      <w:r w:rsidR="008C3C63" w:rsidRPr="008C3C63">
        <w:rPr>
          <w:rFonts w:ascii="Times New Roman" w:eastAsia="Batang" w:hAnsi="Times New Roman" w:cs="Times New Roman"/>
          <w:sz w:val="24"/>
          <w:szCs w:val="24"/>
          <w:lang w:eastAsia="ko-KR"/>
        </w:rPr>
        <w:t xml:space="preserve">nhưng không tham gia quản lý vận hành </w:t>
      </w:r>
      <w:r w:rsidR="00B56F86" w:rsidRPr="00914974">
        <w:rPr>
          <w:rFonts w:ascii="Times New Roman" w:eastAsia="Batang" w:hAnsi="Times New Roman" w:cs="Times New Roman"/>
          <w:spacing w:val="-2"/>
          <w:sz w:val="24"/>
          <w:szCs w:val="24"/>
          <w:lang w:eastAsia="ko-KR"/>
        </w:rPr>
        <w:t>Nhà</w:t>
      </w:r>
      <w:r w:rsidR="00B56F86" w:rsidRPr="00914974" w:rsidDel="004B48B2">
        <w:rPr>
          <w:rFonts w:ascii="Times New Roman" w:eastAsia="Batang" w:hAnsi="Times New Roman" w:cs="Times New Roman"/>
          <w:sz w:val="24"/>
          <w:szCs w:val="24"/>
          <w:lang w:eastAsia="ko-KR"/>
        </w:rPr>
        <w:t xml:space="preserve"> </w:t>
      </w:r>
      <w:r w:rsidR="00B56F86" w:rsidRPr="00914974">
        <w:rPr>
          <w:rFonts w:ascii="Times New Roman" w:eastAsia="Batang" w:hAnsi="Times New Roman" w:cs="Times New Roman"/>
          <w:sz w:val="24"/>
          <w:szCs w:val="24"/>
          <w:lang w:eastAsia="ko-KR"/>
        </w:rPr>
        <w:t xml:space="preserve">Chung Cư </w:t>
      </w:r>
      <w:r w:rsidR="008C3C63" w:rsidRPr="008C3C63">
        <w:rPr>
          <w:rFonts w:ascii="Times New Roman" w:eastAsia="Batang" w:hAnsi="Times New Roman" w:cs="Times New Roman"/>
          <w:sz w:val="24"/>
          <w:szCs w:val="24"/>
          <w:lang w:eastAsia="ko-KR"/>
        </w:rPr>
        <w:t xml:space="preserve">thì có thể giới thiệu đơn vị có đủ điều kiện quản lý vận hành </w:t>
      </w:r>
      <w:r w:rsidR="00B56F86" w:rsidRPr="00914974">
        <w:rPr>
          <w:rFonts w:ascii="Times New Roman" w:eastAsia="Batang" w:hAnsi="Times New Roman" w:cs="Times New Roman"/>
          <w:spacing w:val="-2"/>
          <w:sz w:val="24"/>
          <w:szCs w:val="24"/>
          <w:lang w:eastAsia="ko-KR"/>
        </w:rPr>
        <w:t>Nhà</w:t>
      </w:r>
      <w:r w:rsidR="00B56F86" w:rsidRPr="00914974" w:rsidDel="004B48B2">
        <w:rPr>
          <w:rFonts w:ascii="Times New Roman" w:eastAsia="Batang" w:hAnsi="Times New Roman" w:cs="Times New Roman"/>
          <w:sz w:val="24"/>
          <w:szCs w:val="24"/>
          <w:lang w:eastAsia="ko-KR"/>
        </w:rPr>
        <w:t xml:space="preserve"> </w:t>
      </w:r>
      <w:r w:rsidR="00B56F86" w:rsidRPr="00914974">
        <w:rPr>
          <w:rFonts w:ascii="Times New Roman" w:eastAsia="Batang" w:hAnsi="Times New Roman" w:cs="Times New Roman"/>
          <w:sz w:val="24"/>
          <w:szCs w:val="24"/>
          <w:lang w:eastAsia="ko-KR"/>
        </w:rPr>
        <w:t xml:space="preserve">Chung Cư </w:t>
      </w:r>
      <w:r w:rsidR="008C3C63" w:rsidRPr="008C3C63">
        <w:rPr>
          <w:rFonts w:ascii="Times New Roman" w:eastAsia="Batang" w:hAnsi="Times New Roman" w:cs="Times New Roman"/>
          <w:sz w:val="24"/>
          <w:szCs w:val="24"/>
          <w:lang w:eastAsia="ko-KR"/>
        </w:rPr>
        <w:t xml:space="preserve">theo quy định </w:t>
      </w:r>
      <w:r w:rsidR="008C3C63">
        <w:rPr>
          <w:rFonts w:ascii="Times New Roman" w:eastAsia="Batang" w:hAnsi="Times New Roman" w:cs="Times New Roman"/>
          <w:sz w:val="24"/>
          <w:szCs w:val="24"/>
          <w:lang w:eastAsia="ko-KR"/>
        </w:rPr>
        <w:t>pháp luật</w:t>
      </w:r>
      <w:r w:rsidR="008C3C63" w:rsidRPr="008C3C63">
        <w:rPr>
          <w:rFonts w:ascii="Times New Roman" w:eastAsia="Batang" w:hAnsi="Times New Roman" w:cs="Times New Roman"/>
          <w:sz w:val="24"/>
          <w:szCs w:val="24"/>
          <w:lang w:eastAsia="ko-KR"/>
        </w:rPr>
        <w:t xml:space="preserve"> để </w:t>
      </w:r>
      <w:r w:rsidR="00B56F86" w:rsidRPr="00914974">
        <w:rPr>
          <w:rFonts w:ascii="Times New Roman" w:eastAsia="Batang" w:hAnsi="Times New Roman" w:cs="Times New Roman"/>
          <w:sz w:val="24"/>
          <w:szCs w:val="24"/>
          <w:lang w:eastAsia="ko-KR"/>
        </w:rPr>
        <w:t xml:space="preserve">Hội nghị Nhà Chung Cư </w:t>
      </w:r>
      <w:r w:rsidR="008C3C63" w:rsidRPr="008C3C63">
        <w:rPr>
          <w:rFonts w:ascii="Times New Roman" w:eastAsia="Batang" w:hAnsi="Times New Roman" w:cs="Times New Roman"/>
          <w:sz w:val="24"/>
          <w:szCs w:val="24"/>
          <w:lang w:eastAsia="ko-KR"/>
        </w:rPr>
        <w:t xml:space="preserve">tham khảo, lựa chọn tham gia quản lý vận hành </w:t>
      </w:r>
      <w:r w:rsidR="00B56F86" w:rsidRPr="00914974">
        <w:rPr>
          <w:rFonts w:ascii="Times New Roman" w:eastAsia="Batang" w:hAnsi="Times New Roman" w:cs="Times New Roman"/>
          <w:spacing w:val="-2"/>
          <w:sz w:val="24"/>
          <w:szCs w:val="24"/>
          <w:lang w:eastAsia="ko-KR"/>
        </w:rPr>
        <w:t>Nhà</w:t>
      </w:r>
      <w:r w:rsidR="00B56F86" w:rsidRPr="00914974" w:rsidDel="004B48B2">
        <w:rPr>
          <w:rFonts w:ascii="Times New Roman" w:eastAsia="Batang" w:hAnsi="Times New Roman" w:cs="Times New Roman"/>
          <w:sz w:val="24"/>
          <w:szCs w:val="24"/>
          <w:lang w:eastAsia="ko-KR"/>
        </w:rPr>
        <w:t xml:space="preserve"> </w:t>
      </w:r>
      <w:r w:rsidR="00B56F86" w:rsidRPr="00914974">
        <w:rPr>
          <w:rFonts w:ascii="Times New Roman" w:eastAsia="Batang" w:hAnsi="Times New Roman" w:cs="Times New Roman"/>
          <w:sz w:val="24"/>
          <w:szCs w:val="24"/>
          <w:lang w:eastAsia="ko-KR"/>
        </w:rPr>
        <w:t>Chung Cư</w:t>
      </w:r>
      <w:r w:rsidR="008C3C63" w:rsidRPr="008C3C63">
        <w:rPr>
          <w:rFonts w:ascii="Times New Roman" w:eastAsia="Batang" w:hAnsi="Times New Roman" w:cs="Times New Roman"/>
          <w:sz w:val="24"/>
          <w:szCs w:val="24"/>
          <w:lang w:eastAsia="ko-KR"/>
        </w:rPr>
        <w:t>.</w:t>
      </w:r>
    </w:p>
    <w:p w14:paraId="311981D3" w14:textId="3C2B7CCB" w:rsidR="007155DD" w:rsidRPr="00914974" w:rsidRDefault="00B56F86" w:rsidP="00184DFF">
      <w:pPr>
        <w:spacing w:after="0" w:line="300" w:lineRule="auto"/>
        <w:ind w:left="709"/>
        <w:jc w:val="both"/>
        <w:rPr>
          <w:rFonts w:ascii="Times New Roman" w:eastAsia="Batang" w:hAnsi="Times New Roman" w:cs="Times New Roman"/>
          <w:sz w:val="24"/>
          <w:szCs w:val="24"/>
          <w:lang w:eastAsia="ko-KR"/>
        </w:rPr>
      </w:pPr>
      <w:r w:rsidRPr="00B56F86">
        <w:rPr>
          <w:rFonts w:ascii="Times New Roman" w:eastAsia="Batang" w:hAnsi="Times New Roman" w:cs="Times New Roman"/>
          <w:sz w:val="24"/>
          <w:szCs w:val="24"/>
          <w:lang w:eastAsia="ko-KR"/>
        </w:rPr>
        <w:t xml:space="preserve">Trường hợp </w:t>
      </w:r>
      <w:r w:rsidRPr="00914974">
        <w:rPr>
          <w:rFonts w:ascii="Times New Roman" w:eastAsia="Batang" w:hAnsi="Times New Roman" w:cs="Times New Roman"/>
          <w:sz w:val="24"/>
          <w:szCs w:val="24"/>
          <w:lang w:eastAsia="ko-KR"/>
        </w:rPr>
        <w:t xml:space="preserve">Chủ Đầu Tư </w:t>
      </w:r>
      <w:r w:rsidRPr="00B56F86">
        <w:rPr>
          <w:rFonts w:ascii="Times New Roman" w:eastAsia="Batang" w:hAnsi="Times New Roman" w:cs="Times New Roman"/>
          <w:sz w:val="24"/>
          <w:szCs w:val="24"/>
          <w:lang w:eastAsia="ko-KR"/>
        </w:rPr>
        <w:t xml:space="preserve">có đủ điều kiện quản lý vận hành </w:t>
      </w:r>
      <w:r w:rsidRPr="00914974">
        <w:rPr>
          <w:rFonts w:ascii="Times New Roman" w:eastAsia="Batang" w:hAnsi="Times New Roman" w:cs="Times New Roman"/>
          <w:spacing w:val="-2"/>
          <w:sz w:val="24"/>
          <w:szCs w:val="24"/>
          <w:lang w:eastAsia="ko-KR"/>
        </w:rPr>
        <w:t>Nhà</w:t>
      </w:r>
      <w:r w:rsidRPr="00914974" w:rsidDel="004B48B2">
        <w:rPr>
          <w:rFonts w:ascii="Times New Roman" w:eastAsia="Batang" w:hAnsi="Times New Roman" w:cs="Times New Roman"/>
          <w:sz w:val="24"/>
          <w:szCs w:val="24"/>
          <w:lang w:eastAsia="ko-KR"/>
        </w:rPr>
        <w:t xml:space="preserve"> </w:t>
      </w:r>
      <w:r w:rsidRPr="00914974">
        <w:rPr>
          <w:rFonts w:ascii="Times New Roman" w:eastAsia="Batang" w:hAnsi="Times New Roman" w:cs="Times New Roman"/>
          <w:sz w:val="24"/>
          <w:szCs w:val="24"/>
          <w:lang w:eastAsia="ko-KR"/>
        </w:rPr>
        <w:t xml:space="preserve">Chung Cư </w:t>
      </w:r>
      <w:r w:rsidRPr="00B56F86">
        <w:rPr>
          <w:rFonts w:ascii="Times New Roman" w:eastAsia="Batang" w:hAnsi="Times New Roman" w:cs="Times New Roman"/>
          <w:sz w:val="24"/>
          <w:szCs w:val="24"/>
          <w:lang w:eastAsia="ko-KR"/>
        </w:rPr>
        <w:t xml:space="preserve">thì được ưu tiên thương thảo và ký hợp đồng với </w:t>
      </w:r>
      <w:r w:rsidRPr="00914974">
        <w:rPr>
          <w:rFonts w:ascii="Times New Roman" w:eastAsia="Batang" w:hAnsi="Times New Roman" w:cs="Times New Roman"/>
          <w:sz w:val="24"/>
          <w:szCs w:val="24"/>
          <w:lang w:eastAsia="ko-KR"/>
        </w:rPr>
        <w:t>Ban Quản Trị</w:t>
      </w:r>
      <w:r w:rsidRPr="00B56F86">
        <w:rPr>
          <w:rFonts w:ascii="Times New Roman" w:eastAsia="Batang" w:hAnsi="Times New Roman" w:cs="Times New Roman"/>
          <w:sz w:val="24"/>
          <w:szCs w:val="24"/>
          <w:lang w:eastAsia="ko-KR"/>
        </w:rPr>
        <w:t xml:space="preserve"> để tiếp tục quản lý vận hành nếu có nhu cầu tiếp tục quản lý vận hành </w:t>
      </w:r>
      <w:r w:rsidRPr="00914974">
        <w:rPr>
          <w:rFonts w:ascii="Times New Roman" w:eastAsia="Batang" w:hAnsi="Times New Roman" w:cs="Times New Roman"/>
          <w:spacing w:val="-2"/>
          <w:sz w:val="24"/>
          <w:szCs w:val="24"/>
          <w:lang w:eastAsia="ko-KR"/>
        </w:rPr>
        <w:t>Nhà</w:t>
      </w:r>
      <w:r w:rsidRPr="00914974" w:rsidDel="004B48B2">
        <w:rPr>
          <w:rFonts w:ascii="Times New Roman" w:eastAsia="Batang" w:hAnsi="Times New Roman" w:cs="Times New Roman"/>
          <w:sz w:val="24"/>
          <w:szCs w:val="24"/>
          <w:lang w:eastAsia="ko-KR"/>
        </w:rPr>
        <w:t xml:space="preserve"> </w:t>
      </w:r>
      <w:r w:rsidRPr="00914974">
        <w:rPr>
          <w:rFonts w:ascii="Times New Roman" w:eastAsia="Batang" w:hAnsi="Times New Roman" w:cs="Times New Roman"/>
          <w:sz w:val="24"/>
          <w:szCs w:val="24"/>
          <w:lang w:eastAsia="ko-KR"/>
        </w:rPr>
        <w:t>Chung Cư</w:t>
      </w:r>
      <w:r w:rsidRPr="00B56F86">
        <w:rPr>
          <w:rFonts w:ascii="Times New Roman" w:eastAsia="Batang" w:hAnsi="Times New Roman" w:cs="Times New Roman"/>
          <w:sz w:val="24"/>
          <w:szCs w:val="24"/>
          <w:lang w:eastAsia="ko-KR"/>
        </w:rPr>
        <w:t xml:space="preserve">, trừ trường hợp </w:t>
      </w:r>
      <w:r w:rsidRPr="00914974">
        <w:rPr>
          <w:rFonts w:ascii="Times New Roman" w:eastAsia="Batang" w:hAnsi="Times New Roman" w:cs="Times New Roman"/>
          <w:sz w:val="24"/>
          <w:szCs w:val="24"/>
          <w:lang w:eastAsia="ko-KR"/>
        </w:rPr>
        <w:t xml:space="preserve">Chủ Đầu Tư </w:t>
      </w:r>
      <w:r w:rsidRPr="00B56F86">
        <w:rPr>
          <w:rFonts w:ascii="Times New Roman" w:eastAsia="Batang" w:hAnsi="Times New Roman" w:cs="Times New Roman"/>
          <w:sz w:val="24"/>
          <w:szCs w:val="24"/>
          <w:lang w:eastAsia="ko-KR"/>
        </w:rPr>
        <w:t>không có nhu cầu</w:t>
      </w:r>
      <w:r>
        <w:rPr>
          <w:rFonts w:ascii="Times New Roman" w:eastAsia="Batang" w:hAnsi="Times New Roman" w:cs="Times New Roman"/>
          <w:sz w:val="24"/>
          <w:szCs w:val="24"/>
          <w:lang w:eastAsia="ko-KR"/>
        </w:rPr>
        <w:t>.</w:t>
      </w:r>
    </w:p>
    <w:p w14:paraId="3A963CB1" w14:textId="4B7EF9E3"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Ký kết hợp đồng dịch vụ bảo trì với công ty có chức năng, chuyên môn và kinh nghiệm trong lĩnh vực này trong thời gian chưa thành lập Ban Quản Trị. Cung cấp thông tin về công ty cung cấp dịch vụ bảo trì tại Hội nghị </w:t>
      </w:r>
      <w:r w:rsidR="00A10BA4" w:rsidRPr="00914974">
        <w:rPr>
          <w:rFonts w:ascii="Times New Roman" w:eastAsia="Batang" w:hAnsi="Times New Roman" w:cs="Times New Roman"/>
          <w:sz w:val="24"/>
          <w:szCs w:val="24"/>
          <w:lang w:eastAsia="ko-KR"/>
        </w:rPr>
        <w:t xml:space="preserve">Nhà Chung Cư </w:t>
      </w:r>
      <w:r w:rsidRPr="00914974">
        <w:rPr>
          <w:rFonts w:ascii="Times New Roman" w:eastAsia="Batang" w:hAnsi="Times New Roman" w:cs="Times New Roman"/>
          <w:sz w:val="24"/>
          <w:szCs w:val="24"/>
          <w:lang w:eastAsia="ko-KR"/>
        </w:rPr>
        <w:t xml:space="preserve">lần đầu. Không hạn chế việc </w:t>
      </w:r>
      <w:r w:rsidRPr="00914974">
        <w:rPr>
          <w:rFonts w:ascii="Times New Roman" w:eastAsia="Batang" w:hAnsi="Times New Roman" w:cs="Times New Roman"/>
          <w:sz w:val="24"/>
          <w:szCs w:val="24"/>
          <w:lang w:eastAsia="ko-KR"/>
        </w:rPr>
        <w:lastRenderedPageBreak/>
        <w:t xml:space="preserve">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có đủ năng lực cũng đồng thời là công ty cung cấp dịch vụ bảo trì.</w:t>
      </w:r>
    </w:p>
    <w:p w14:paraId="30A31F41" w14:textId="6AEEBA74"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Thu và bàn giao Kinh Phí Bảo Trì</w:t>
      </w:r>
      <w:r w:rsidR="00992865" w:rsidRPr="00914974">
        <w:rPr>
          <w:rFonts w:ascii="Times New Roman" w:eastAsia="Batang" w:hAnsi="Times New Roman" w:cs="Times New Roman"/>
          <w:sz w:val="24"/>
          <w:szCs w:val="24"/>
          <w:lang w:eastAsia="ko-KR"/>
        </w:rPr>
        <w:t xml:space="preserve"> </w:t>
      </w:r>
      <w:r w:rsidR="00B56F86" w:rsidRPr="00B56F86">
        <w:rPr>
          <w:rFonts w:ascii="Times New Roman" w:eastAsia="Batang" w:hAnsi="Times New Roman" w:cs="Times New Roman"/>
          <w:sz w:val="24"/>
          <w:szCs w:val="24"/>
          <w:lang w:eastAsia="ko-KR"/>
        </w:rPr>
        <w:t xml:space="preserve">phần sở hữu chung của </w:t>
      </w:r>
      <w:r w:rsidR="00B56F86" w:rsidRPr="00914974">
        <w:rPr>
          <w:rFonts w:ascii="Times New Roman" w:eastAsia="Batang" w:hAnsi="Times New Roman" w:cs="Times New Roman"/>
          <w:spacing w:val="-2"/>
          <w:sz w:val="24"/>
          <w:szCs w:val="24"/>
          <w:lang w:eastAsia="ko-KR"/>
        </w:rPr>
        <w:t>Nhà</w:t>
      </w:r>
      <w:r w:rsidR="00B56F86" w:rsidRPr="00914974" w:rsidDel="004B48B2">
        <w:rPr>
          <w:rFonts w:ascii="Times New Roman" w:eastAsia="Batang" w:hAnsi="Times New Roman" w:cs="Times New Roman"/>
          <w:sz w:val="24"/>
          <w:szCs w:val="24"/>
          <w:lang w:eastAsia="ko-KR"/>
        </w:rPr>
        <w:t xml:space="preserve"> </w:t>
      </w:r>
      <w:r w:rsidR="00B56F86" w:rsidRPr="00914974">
        <w:rPr>
          <w:rFonts w:ascii="Times New Roman" w:eastAsia="Batang" w:hAnsi="Times New Roman" w:cs="Times New Roman"/>
          <w:sz w:val="24"/>
          <w:szCs w:val="24"/>
          <w:lang w:eastAsia="ko-KR"/>
        </w:rPr>
        <w:t xml:space="preserve">Chung Cư </w:t>
      </w:r>
      <w:r w:rsidR="00992865" w:rsidRPr="00914974">
        <w:rPr>
          <w:rFonts w:ascii="Times New Roman" w:eastAsia="Batang" w:hAnsi="Times New Roman" w:cs="Times New Roman"/>
          <w:sz w:val="24"/>
          <w:szCs w:val="24"/>
          <w:lang w:eastAsia="ko-KR"/>
        </w:rPr>
        <w:t>cho Ban Quản Trị</w:t>
      </w:r>
      <w:r w:rsidRPr="00914974">
        <w:rPr>
          <w:rFonts w:ascii="Times New Roman" w:eastAsia="Batang" w:hAnsi="Times New Roman" w:cs="Times New Roman"/>
          <w:sz w:val="24"/>
          <w:szCs w:val="24"/>
          <w:lang w:eastAsia="ko-KR"/>
        </w:rPr>
        <w:t xml:space="preserve"> theo quy định của pháp luật </w:t>
      </w:r>
      <w:r w:rsidR="00992865" w:rsidRPr="00914974">
        <w:rPr>
          <w:rFonts w:ascii="Times New Roman" w:eastAsia="Batang" w:hAnsi="Times New Roman" w:cs="Times New Roman"/>
          <w:sz w:val="24"/>
          <w:szCs w:val="24"/>
          <w:lang w:eastAsia="ko-KR"/>
        </w:rPr>
        <w:t xml:space="preserve">về nhà ở </w:t>
      </w:r>
      <w:r w:rsidRPr="00914974">
        <w:rPr>
          <w:rFonts w:ascii="Times New Roman" w:eastAsia="Batang" w:hAnsi="Times New Roman" w:cs="Times New Roman"/>
          <w:sz w:val="24"/>
          <w:szCs w:val="24"/>
          <w:lang w:eastAsia="ko-KR"/>
        </w:rPr>
        <w:t>và Nội Quy này.</w:t>
      </w:r>
    </w:p>
    <w:p w14:paraId="7CF2C8FE" w14:textId="655440B9"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Chủ trì tổ chức Hội Nghị Nhà Chung Cư lần đầu, cử người tham gia Ban Quản Trị và tham gia biểu quyết, bỏ phiếu tại Hội Nghị Nhà Chung Cư theo quy định pháp luật.</w:t>
      </w:r>
    </w:p>
    <w:p w14:paraId="0915A3F3" w14:textId="66B4E296"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Bàn giao hệ thống kết cấu hạ tầng bên ngoài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cho cơ quan quản lý chuyên ngành ở địa phương theo quy định của pháp luật (nếu có).</w:t>
      </w:r>
    </w:p>
    <w:p w14:paraId="1E3F5581" w14:textId="69A9424F" w:rsidR="007155DD" w:rsidRPr="00914974" w:rsidRDefault="00992865"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Lập, </w:t>
      </w:r>
      <w:r w:rsidR="007155DD" w:rsidRPr="00914974">
        <w:rPr>
          <w:rFonts w:ascii="Times New Roman" w:eastAsia="Batang" w:hAnsi="Times New Roman" w:cs="Times New Roman"/>
          <w:sz w:val="24"/>
          <w:szCs w:val="24"/>
          <w:lang w:eastAsia="ko-KR"/>
        </w:rPr>
        <w:t xml:space="preserve">Bàn giao hồ sơ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007155DD" w:rsidRPr="00914974">
        <w:rPr>
          <w:rFonts w:ascii="Times New Roman" w:eastAsia="Batang" w:hAnsi="Times New Roman" w:cs="Times New Roman"/>
          <w:sz w:val="24"/>
          <w:szCs w:val="24"/>
          <w:lang w:eastAsia="ko-KR"/>
        </w:rPr>
        <w:t xml:space="preserve">sao y từ bản chính theo quy định pháp luật cho Ban Quản Trị. </w:t>
      </w:r>
    </w:p>
    <w:p w14:paraId="7EC0007D" w14:textId="77777777"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Bảo trì phần sở hữu riêng của mình; có trách nhiệm bồi thường nếu việc bảo trì hoăc không bảo trì gây ra thiệt hại cho chủ sở hữu khác</w:t>
      </w:r>
    </w:p>
    <w:p w14:paraId="26DFB851" w14:textId="705719B6"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Phối hợp với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Batang" w:hAnsi="Times New Roman" w:cs="Times New Roman"/>
          <w:sz w:val="24"/>
          <w:szCs w:val="24"/>
          <w:lang w:eastAsia="ko-KR"/>
        </w:rPr>
        <w:t>/Ban Quản Trị yêu cầu các nhà cung cấp tạm ngừng cung cấp điện, nước và các tiện ích khác theo đúng quy định của Pháp Luật nếu Chủ Sở Hữu/Người Sử Dụng Căn Hộ, khách mời vi phạm Nội Quy này cũng như các quy định về nghĩa vụ thanh toán, nghĩa vụ nộp các khoản phí đến hạn sau khi đã được thông báo về vi phạm và hình thức phạt trước ít nhất 03 (ba) ngày làm việc.</w:t>
      </w:r>
    </w:p>
    <w:p w14:paraId="6FAECD78" w14:textId="094EA306"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Phối hợp với Ban Quản Trị để giải quyết các khó khăn, vướng mắc trong việc quản lý, sử dụng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sz w:val="24"/>
          <w:szCs w:val="24"/>
          <w:lang w:eastAsia="ko-KR"/>
        </w:rPr>
        <w:t>.</w:t>
      </w:r>
    </w:p>
    <w:p w14:paraId="200D70D4" w14:textId="524B89FB"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Mua bảo hiểm cháy</w:t>
      </w:r>
      <w:r w:rsidR="00992865" w:rsidRPr="00914974">
        <w:rPr>
          <w:rFonts w:ascii="Times New Roman" w:eastAsia="Batang" w:hAnsi="Times New Roman" w:cs="Times New Roman"/>
          <w:sz w:val="24"/>
          <w:szCs w:val="24"/>
          <w:lang w:eastAsia="ko-KR"/>
        </w:rPr>
        <w:t>,</w:t>
      </w:r>
      <w:r w:rsidRPr="00914974">
        <w:rPr>
          <w:rFonts w:ascii="Times New Roman" w:eastAsia="Batang" w:hAnsi="Times New Roman" w:cs="Times New Roman"/>
          <w:sz w:val="24"/>
          <w:szCs w:val="24"/>
          <w:lang w:eastAsia="ko-KR"/>
        </w:rPr>
        <w:t xml:space="preserve"> nổ bắt buộc theo quy định của pháp luật phòng cháy</w:t>
      </w:r>
      <w:r w:rsidR="00992865" w:rsidRPr="00914974">
        <w:rPr>
          <w:rFonts w:ascii="Times New Roman" w:eastAsia="Batang" w:hAnsi="Times New Roman" w:cs="Times New Roman"/>
          <w:sz w:val="24"/>
          <w:szCs w:val="24"/>
          <w:lang w:eastAsia="ko-KR"/>
        </w:rPr>
        <w:t>,</w:t>
      </w:r>
      <w:r w:rsidRPr="00914974">
        <w:rPr>
          <w:rFonts w:ascii="Times New Roman" w:eastAsia="Batang" w:hAnsi="Times New Roman" w:cs="Times New Roman"/>
          <w:sz w:val="24"/>
          <w:szCs w:val="24"/>
          <w:lang w:eastAsia="ko-KR"/>
        </w:rPr>
        <w:t xml:space="preserve"> chữa cháy và pháp luật về kinh doanh bảo hiểm</w:t>
      </w:r>
      <w:r w:rsidR="00992865" w:rsidRPr="00914974">
        <w:rPr>
          <w:rFonts w:ascii="Times New Roman" w:eastAsia="Batang" w:hAnsi="Times New Roman" w:cs="Times New Roman"/>
          <w:sz w:val="24"/>
          <w:szCs w:val="24"/>
          <w:lang w:eastAsia="ko-KR"/>
        </w:rPr>
        <w:t xml:space="preserve"> trong thời gian chưa chuyển quyền sở hữu cho chủ sở hữu nhà chung cư</w:t>
      </w:r>
      <w:r w:rsidRPr="00914974">
        <w:rPr>
          <w:rFonts w:ascii="Times New Roman" w:eastAsia="Batang" w:hAnsi="Times New Roman" w:cs="Times New Roman"/>
          <w:sz w:val="24"/>
          <w:szCs w:val="24"/>
          <w:lang w:eastAsia="ko-KR"/>
        </w:rPr>
        <w:t>.</w:t>
      </w:r>
    </w:p>
    <w:p w14:paraId="3EAE2EC9" w14:textId="55A0B89D"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Quản lý, sử dụng </w:t>
      </w:r>
      <w:r w:rsidR="005E41A4" w:rsidRPr="00914974">
        <w:rPr>
          <w:rFonts w:ascii="Times New Roman" w:eastAsia="Batang" w:hAnsi="Times New Roman" w:cs="Times New Roman"/>
          <w:sz w:val="24"/>
          <w:szCs w:val="24"/>
          <w:lang w:eastAsia="ko-KR"/>
        </w:rPr>
        <w:t>các công trình phục vụ cho sinh hoạt chung của các chủ sở hữu, người sử dụng Nhà Chung Cư do Nhà nước giao hoặc được xây dựng để kinh doanh theo đúng mục đích nêu trong nội dung dự án đã được phê duyệt</w:t>
      </w:r>
      <w:r w:rsidRPr="00914974">
        <w:rPr>
          <w:rFonts w:ascii="Times New Roman" w:eastAsia="Batang" w:hAnsi="Times New Roman" w:cs="Times New Roman"/>
          <w:sz w:val="24"/>
          <w:szCs w:val="24"/>
          <w:lang w:eastAsia="ko-KR"/>
        </w:rPr>
        <w:t>.</w:t>
      </w:r>
    </w:p>
    <w:p w14:paraId="3B45B095" w14:textId="36F94C35"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Khi chưa thành lập được Ban Quản Trị thì Chủ Đầu Tư có trách nhiệm thực hiện tất cả các quyền và trách nhiệm của Ban Quản Trị. </w:t>
      </w:r>
    </w:p>
    <w:p w14:paraId="14ED67EC" w14:textId="0E50F988" w:rsidR="00992865" w:rsidRPr="00914974" w:rsidRDefault="00992865"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Bồi thường thiệt hại cho bên bị thiệt hại theo thỏa thuận hoặc theo quy định của pháp luật; chấp hành quyết định giải quyết, xử lý, xử phạt vi phạm của cơ quan nhà nước có thẩm quyền.</w:t>
      </w:r>
    </w:p>
    <w:p w14:paraId="5381987E" w14:textId="64214778" w:rsidR="005E41A4" w:rsidRPr="00914974" w:rsidRDefault="005E41A4"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Yêu cầu cơ quan có thẩm quyền xử lý các hành vi xâm phạm tài sản thuộc sở hữu hợp pháp của mình hoặc các hành vi cản trở việc kinh doanh hợp pháp theo nội dung dự án đã được duyệt. Cơ quan có thẩm quyền có trách nhiệm xử lý các hành vi vi phạm của tổ chức, cá nhân đối với các tài sản hoặc hoạt động kinh doanh hợp pháp của chủ đầu tư</w:t>
      </w:r>
    </w:p>
    <w:p w14:paraId="7B941C9E" w14:textId="77777777" w:rsidR="007155DD" w:rsidRPr="00914974" w:rsidRDefault="007155DD" w:rsidP="00184DFF">
      <w:pPr>
        <w:numPr>
          <w:ilvl w:val="0"/>
          <w:numId w:val="34"/>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Thực hiện các quyền và nghĩa vụ khác theo quy định của pháp luật.</w:t>
      </w:r>
    </w:p>
    <w:p w14:paraId="7C1AC717" w14:textId="6B2BC6F2" w:rsidR="007155DD" w:rsidRPr="00914974" w:rsidRDefault="007155DD">
      <w:pPr>
        <w:numPr>
          <w:ilvl w:val="0"/>
          <w:numId w:val="66"/>
        </w:numPr>
        <w:spacing w:after="0" w:line="300" w:lineRule="auto"/>
        <w:ind w:left="709" w:hanging="851"/>
        <w:jc w:val="both"/>
        <w:rPr>
          <w:rFonts w:ascii="Times New Roman" w:eastAsia="Batang" w:hAnsi="Times New Roman" w:cs="Times New Roman"/>
          <w:b/>
          <w:bCs/>
          <w:sz w:val="24"/>
          <w:szCs w:val="24"/>
          <w:lang w:eastAsia="ko-KR"/>
        </w:rPr>
      </w:pPr>
      <w:r w:rsidRPr="00914974">
        <w:rPr>
          <w:rFonts w:ascii="Times New Roman" w:eastAsia="Batang" w:hAnsi="Times New Roman" w:cs="Times New Roman"/>
          <w:b/>
          <w:bCs/>
          <w:sz w:val="24"/>
          <w:szCs w:val="24"/>
          <w:lang w:eastAsia="ko-KR"/>
        </w:rPr>
        <w:t>Công Ty Quản Lý</w:t>
      </w:r>
      <w:r w:rsidR="008B5534" w:rsidRPr="00914974">
        <w:rPr>
          <w:rFonts w:ascii="Times New Roman" w:eastAsia="Batang" w:hAnsi="Times New Roman" w:cs="Times New Roman"/>
          <w:b/>
          <w:bCs/>
          <w:sz w:val="24"/>
          <w:szCs w:val="24"/>
          <w:lang w:eastAsia="ko-KR"/>
        </w:rPr>
        <w:t xml:space="preserve"> Vận Hành</w:t>
      </w:r>
    </w:p>
    <w:p w14:paraId="2A54BA90" w14:textId="5147056F" w:rsidR="007155DD" w:rsidRPr="00914974" w:rsidRDefault="007155DD" w:rsidP="00184DFF">
      <w:pPr>
        <w:numPr>
          <w:ilvl w:val="0"/>
          <w:numId w:val="35"/>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có thể là Chủ Đầu Tư nếu Chủ Đầu Tư có chức năng, năng lực quản lý, vận hành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 xml:space="preserve">hoặc một đơn vị ký kết Hợp Đồng Dịch Vụ Quản Lý </w:t>
      </w:r>
      <w:r w:rsidRPr="00914974">
        <w:rPr>
          <w:rFonts w:ascii="Times New Roman" w:eastAsia="Batang" w:hAnsi="Times New Roman" w:cs="Times New Roman"/>
          <w:sz w:val="24"/>
          <w:szCs w:val="24"/>
          <w:lang w:eastAsia="ko-KR"/>
        </w:rPr>
        <w:lastRenderedPageBreak/>
        <w:t xml:space="preserve">với Chủ Đầu Tư hoặc với Ban Quản Trị để thực hiện việc cung cấp Dịch Vụ Quản Lý Vận Hành cho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sz w:val="24"/>
          <w:szCs w:val="24"/>
          <w:lang w:eastAsia="ko-KR"/>
        </w:rPr>
        <w:t>.</w:t>
      </w:r>
    </w:p>
    <w:p w14:paraId="0F85EDDF" w14:textId="00E99519" w:rsidR="007155DD" w:rsidRPr="00914974" w:rsidRDefault="007155DD" w:rsidP="00184DFF">
      <w:pPr>
        <w:numPr>
          <w:ilvl w:val="0"/>
          <w:numId w:val="35"/>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Quyền hạn và trách nhiệm của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Batang" w:hAnsi="Times New Roman" w:cs="Times New Roman"/>
          <w:sz w:val="24"/>
          <w:szCs w:val="24"/>
          <w:lang w:eastAsia="ko-KR"/>
        </w:rPr>
        <w:t>:</w:t>
      </w:r>
    </w:p>
    <w:p w14:paraId="20034966" w14:textId="659CE787"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Thực hiện việc quản lý vận hành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theo Nội Quy này và Hợp Đồng Dịch Vụ Quản Lý</w:t>
      </w:r>
      <w:r w:rsidR="00B56F86">
        <w:rPr>
          <w:rFonts w:ascii="Times New Roman" w:eastAsia="Batang" w:hAnsi="Times New Roman" w:cs="Times New Roman"/>
          <w:sz w:val="24"/>
          <w:szCs w:val="24"/>
          <w:lang w:eastAsia="ko-KR"/>
        </w:rPr>
        <w:t xml:space="preserve"> Vận Hành đã ký; </w:t>
      </w:r>
      <w:r w:rsidR="00B56F86" w:rsidRPr="00B56F86">
        <w:rPr>
          <w:rFonts w:ascii="Times New Roman" w:eastAsia="Batang" w:hAnsi="Times New Roman" w:cs="Times New Roman"/>
          <w:sz w:val="24"/>
          <w:szCs w:val="24"/>
          <w:lang w:eastAsia="ko-KR"/>
        </w:rPr>
        <w:t xml:space="preserve">thực hiện bảo trì phần sở hữu chung của </w:t>
      </w:r>
      <w:r w:rsidR="00B56F86" w:rsidRPr="00914974">
        <w:rPr>
          <w:rFonts w:ascii="Times New Roman" w:eastAsia="Batang" w:hAnsi="Times New Roman" w:cs="Times New Roman"/>
          <w:spacing w:val="-2"/>
          <w:sz w:val="24"/>
          <w:szCs w:val="24"/>
          <w:lang w:eastAsia="ko-KR"/>
        </w:rPr>
        <w:t>Nhà</w:t>
      </w:r>
      <w:r w:rsidR="00B56F86" w:rsidRPr="00914974" w:rsidDel="004B48B2">
        <w:rPr>
          <w:rFonts w:ascii="Times New Roman" w:eastAsia="Batang" w:hAnsi="Times New Roman" w:cs="Times New Roman"/>
          <w:sz w:val="24"/>
          <w:szCs w:val="24"/>
          <w:lang w:eastAsia="ko-KR"/>
        </w:rPr>
        <w:t xml:space="preserve"> </w:t>
      </w:r>
      <w:r w:rsidR="00B56F86" w:rsidRPr="00914974">
        <w:rPr>
          <w:rFonts w:ascii="Times New Roman" w:eastAsia="Batang" w:hAnsi="Times New Roman" w:cs="Times New Roman"/>
          <w:sz w:val="24"/>
          <w:szCs w:val="24"/>
          <w:lang w:eastAsia="ko-KR"/>
        </w:rPr>
        <w:t>Chung Cư</w:t>
      </w:r>
      <w:r w:rsidR="00B56F86" w:rsidRPr="00B56F86">
        <w:rPr>
          <w:rFonts w:ascii="Times New Roman" w:eastAsia="Batang" w:hAnsi="Times New Roman" w:cs="Times New Roman"/>
          <w:sz w:val="24"/>
          <w:szCs w:val="24"/>
          <w:lang w:eastAsia="ko-KR"/>
        </w:rPr>
        <w:t xml:space="preserve"> theo </w:t>
      </w:r>
      <w:r w:rsidR="00B56F86">
        <w:rPr>
          <w:rFonts w:ascii="Times New Roman" w:eastAsia="Batang" w:hAnsi="Times New Roman" w:cs="Times New Roman"/>
          <w:sz w:val="24"/>
          <w:szCs w:val="24"/>
          <w:lang w:eastAsia="ko-KR"/>
        </w:rPr>
        <w:t>H</w:t>
      </w:r>
      <w:r w:rsidR="00B56F86" w:rsidRPr="00B56F86">
        <w:rPr>
          <w:rFonts w:ascii="Times New Roman" w:eastAsia="Batang" w:hAnsi="Times New Roman" w:cs="Times New Roman"/>
          <w:sz w:val="24"/>
          <w:szCs w:val="24"/>
          <w:lang w:eastAsia="ko-KR"/>
        </w:rPr>
        <w:t xml:space="preserve">ợp </w:t>
      </w:r>
      <w:r w:rsidR="00B56F86">
        <w:rPr>
          <w:rFonts w:ascii="Times New Roman" w:eastAsia="Batang" w:hAnsi="Times New Roman" w:cs="Times New Roman"/>
          <w:sz w:val="24"/>
          <w:szCs w:val="24"/>
          <w:lang w:eastAsia="ko-KR"/>
        </w:rPr>
        <w:t>Đ</w:t>
      </w:r>
      <w:r w:rsidR="00B56F86" w:rsidRPr="00B56F86">
        <w:rPr>
          <w:rFonts w:ascii="Times New Roman" w:eastAsia="Batang" w:hAnsi="Times New Roman" w:cs="Times New Roman"/>
          <w:sz w:val="24"/>
          <w:szCs w:val="24"/>
          <w:lang w:eastAsia="ko-KR"/>
        </w:rPr>
        <w:t xml:space="preserve">ồng </w:t>
      </w:r>
      <w:r w:rsidR="00B56F86">
        <w:rPr>
          <w:rFonts w:ascii="Times New Roman" w:eastAsia="Batang" w:hAnsi="Times New Roman" w:cs="Times New Roman"/>
          <w:sz w:val="24"/>
          <w:szCs w:val="24"/>
          <w:lang w:eastAsia="ko-KR"/>
        </w:rPr>
        <w:t>B</w:t>
      </w:r>
      <w:r w:rsidR="00B56F86" w:rsidRPr="00B56F86">
        <w:rPr>
          <w:rFonts w:ascii="Times New Roman" w:eastAsia="Batang" w:hAnsi="Times New Roman" w:cs="Times New Roman"/>
          <w:sz w:val="24"/>
          <w:szCs w:val="24"/>
          <w:lang w:eastAsia="ko-KR"/>
        </w:rPr>
        <w:t xml:space="preserve">ảo </w:t>
      </w:r>
      <w:r w:rsidR="00B56F86">
        <w:rPr>
          <w:rFonts w:ascii="Times New Roman" w:eastAsia="Batang" w:hAnsi="Times New Roman" w:cs="Times New Roman"/>
          <w:sz w:val="24"/>
          <w:szCs w:val="24"/>
          <w:lang w:eastAsia="ko-KR"/>
        </w:rPr>
        <w:t>T</w:t>
      </w:r>
      <w:r w:rsidR="00B56F86" w:rsidRPr="00B56F86">
        <w:rPr>
          <w:rFonts w:ascii="Times New Roman" w:eastAsia="Batang" w:hAnsi="Times New Roman" w:cs="Times New Roman"/>
          <w:sz w:val="24"/>
          <w:szCs w:val="24"/>
          <w:lang w:eastAsia="ko-KR"/>
        </w:rPr>
        <w:t>rì nếu có năng lực bảo trì</w:t>
      </w:r>
      <w:r w:rsidR="00B56F86">
        <w:rPr>
          <w:rFonts w:ascii="Times New Roman" w:eastAsia="Batang" w:hAnsi="Times New Roman" w:cs="Times New Roman"/>
          <w:sz w:val="24"/>
          <w:szCs w:val="24"/>
          <w:lang w:eastAsia="ko-KR"/>
        </w:rPr>
        <w:t>. T</w:t>
      </w:r>
      <w:r w:rsidR="00B56F86" w:rsidRPr="00B56F86">
        <w:rPr>
          <w:rFonts w:ascii="Times New Roman" w:eastAsia="Batang" w:hAnsi="Times New Roman" w:cs="Times New Roman"/>
          <w:sz w:val="24"/>
          <w:szCs w:val="24"/>
          <w:lang w:eastAsia="ko-KR"/>
        </w:rPr>
        <w:t xml:space="preserve">rường hợp chưa ký </w:t>
      </w:r>
      <w:r w:rsidR="007B5AC0" w:rsidRPr="00914974">
        <w:rPr>
          <w:rFonts w:ascii="Times New Roman" w:eastAsia="Batang" w:hAnsi="Times New Roman" w:cs="Times New Roman"/>
          <w:sz w:val="24"/>
          <w:szCs w:val="24"/>
          <w:lang w:eastAsia="ko-KR"/>
        </w:rPr>
        <w:t>Hợp Đồng Dịch Vụ Quản Lý</w:t>
      </w:r>
      <w:r w:rsidR="007B5AC0">
        <w:rPr>
          <w:rFonts w:ascii="Times New Roman" w:eastAsia="Batang" w:hAnsi="Times New Roman" w:cs="Times New Roman"/>
          <w:sz w:val="24"/>
          <w:szCs w:val="24"/>
          <w:lang w:eastAsia="ko-KR"/>
        </w:rPr>
        <w:t xml:space="preserve"> Vận Hành </w:t>
      </w:r>
      <w:r w:rsidR="00B56F86" w:rsidRPr="00B56F86">
        <w:rPr>
          <w:rFonts w:ascii="Times New Roman" w:eastAsia="Batang" w:hAnsi="Times New Roman" w:cs="Times New Roman"/>
          <w:sz w:val="24"/>
          <w:szCs w:val="24"/>
          <w:lang w:eastAsia="ko-KR"/>
        </w:rPr>
        <w:t xml:space="preserve">thì thực hiện theo theo nội dung đã được Hội nghị </w:t>
      </w:r>
      <w:r w:rsidR="007B5AC0" w:rsidRPr="00914974">
        <w:rPr>
          <w:rFonts w:ascii="Times New Roman" w:eastAsia="Batang" w:hAnsi="Times New Roman" w:cs="Times New Roman"/>
          <w:spacing w:val="-2"/>
          <w:sz w:val="24"/>
          <w:szCs w:val="24"/>
          <w:lang w:eastAsia="ko-KR"/>
        </w:rPr>
        <w:t>Nhà</w:t>
      </w:r>
      <w:r w:rsidR="007B5AC0" w:rsidRPr="00914974" w:rsidDel="004B48B2">
        <w:rPr>
          <w:rFonts w:ascii="Times New Roman" w:eastAsia="Batang" w:hAnsi="Times New Roman" w:cs="Times New Roman"/>
          <w:sz w:val="24"/>
          <w:szCs w:val="24"/>
          <w:lang w:eastAsia="ko-KR"/>
        </w:rPr>
        <w:t xml:space="preserve"> </w:t>
      </w:r>
      <w:r w:rsidR="007B5AC0" w:rsidRPr="00914974">
        <w:rPr>
          <w:rFonts w:ascii="Times New Roman" w:eastAsia="Batang" w:hAnsi="Times New Roman" w:cs="Times New Roman"/>
          <w:sz w:val="24"/>
          <w:szCs w:val="24"/>
          <w:lang w:eastAsia="ko-KR"/>
        </w:rPr>
        <w:t>Chung Cư</w:t>
      </w:r>
      <w:r w:rsidR="007B5AC0" w:rsidRPr="00B56F86">
        <w:rPr>
          <w:rFonts w:ascii="Times New Roman" w:eastAsia="Batang" w:hAnsi="Times New Roman" w:cs="Times New Roman"/>
          <w:sz w:val="24"/>
          <w:szCs w:val="24"/>
          <w:lang w:eastAsia="ko-KR"/>
        </w:rPr>
        <w:t xml:space="preserve"> </w:t>
      </w:r>
      <w:r w:rsidR="00B56F86" w:rsidRPr="00B56F86">
        <w:rPr>
          <w:rFonts w:ascii="Times New Roman" w:eastAsia="Batang" w:hAnsi="Times New Roman" w:cs="Times New Roman"/>
          <w:sz w:val="24"/>
          <w:szCs w:val="24"/>
          <w:lang w:eastAsia="ko-KR"/>
        </w:rPr>
        <w:t>thông qua</w:t>
      </w:r>
      <w:r w:rsidRPr="00914974">
        <w:rPr>
          <w:rFonts w:ascii="Times New Roman" w:eastAsia="Batang" w:hAnsi="Times New Roman" w:cs="Times New Roman"/>
          <w:sz w:val="24"/>
          <w:szCs w:val="24"/>
          <w:lang w:eastAsia="ko-KR"/>
        </w:rPr>
        <w:t xml:space="preserve"> </w:t>
      </w:r>
    </w:p>
    <w:p w14:paraId="3923892D" w14:textId="11220FF7"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Ký kết hợp đồng phụ với các đơn vị cung cấp dịch vụ cho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(nếu có); có trách nhiệm giám sát việc cung cấp các Dịch Vụ Quản Lý Vận Hành</w:t>
      </w:r>
      <w:r w:rsidR="00A10BA4" w:rsidRPr="00914974">
        <w:rPr>
          <w:rFonts w:ascii="Times New Roman" w:eastAsia="Batang" w:hAnsi="Times New Roman" w:cs="Times New Roman"/>
          <w:sz w:val="24"/>
          <w:szCs w:val="24"/>
          <w:lang w:eastAsia="ko-KR"/>
        </w:rPr>
        <w:t xml:space="preserve">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đối với các đơn vị nêu trên để đảm bảo thực hiện theo hợp đồng đã ký;</w:t>
      </w:r>
    </w:p>
    <w:p w14:paraId="235242E4" w14:textId="77777777"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Thông báo bằng văn bản về việc thu, nộp các khoản kinh phí có liên quan; thông báo về các yêu cầu, những nội dung cần chú ý cho Chủ Sở Hữu/Người Sử Dụng Căn Hộ trong trường hợp xảy ra các tình huống đột xuất như thiên tai, dịch bệnh, hỏa hoạn; hướng dẫn việc lắp đặt các trang thiết bị thuộc Phần Sở Hữu Riêng của Chủ Sở Hữu;</w:t>
      </w:r>
    </w:p>
    <w:p w14:paraId="25DCD981" w14:textId="62CB3A3D"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Sửa chữa mọi </w:t>
      </w:r>
      <w:r w:rsidRPr="007B5AC0">
        <w:rPr>
          <w:rFonts w:ascii="Times New Roman" w:eastAsia="Batang" w:hAnsi="Times New Roman" w:cs="Times New Roman"/>
          <w:sz w:val="24"/>
          <w:szCs w:val="24"/>
          <w:lang w:eastAsia="ko-KR"/>
        </w:rPr>
        <w:t xml:space="preserve">chi tiết của Phần Sở Hữu Chung </w:t>
      </w:r>
      <w:r w:rsidR="004B48B2" w:rsidRPr="007B5AC0">
        <w:rPr>
          <w:rFonts w:ascii="Times New Roman" w:eastAsia="Batang" w:hAnsi="Times New Roman" w:cs="Times New Roman"/>
          <w:spacing w:val="-2"/>
          <w:sz w:val="24"/>
          <w:szCs w:val="24"/>
          <w:lang w:eastAsia="ko-KR"/>
        </w:rPr>
        <w:t>Nhà</w:t>
      </w:r>
      <w:r w:rsidR="004B48B2" w:rsidRPr="007B5AC0" w:rsidDel="004B48B2">
        <w:rPr>
          <w:rFonts w:ascii="Times New Roman" w:eastAsia="Batang" w:hAnsi="Times New Roman" w:cs="Times New Roman"/>
          <w:sz w:val="24"/>
          <w:szCs w:val="24"/>
          <w:lang w:eastAsia="ko-KR"/>
        </w:rPr>
        <w:t xml:space="preserve"> </w:t>
      </w:r>
      <w:r w:rsidR="00A10BA4" w:rsidRPr="007B5AC0">
        <w:rPr>
          <w:rFonts w:ascii="Times New Roman" w:eastAsia="Batang" w:hAnsi="Times New Roman" w:cs="Times New Roman"/>
          <w:sz w:val="24"/>
          <w:szCs w:val="24"/>
          <w:lang w:eastAsia="ko-KR"/>
        </w:rPr>
        <w:t xml:space="preserve">Chung Cư </w:t>
      </w:r>
      <w:r w:rsidRPr="007B5AC0">
        <w:rPr>
          <w:rFonts w:ascii="Times New Roman" w:eastAsia="Batang" w:hAnsi="Times New Roman" w:cs="Times New Roman"/>
          <w:sz w:val="24"/>
          <w:szCs w:val="24"/>
          <w:lang w:eastAsia="ko-KR"/>
        </w:rPr>
        <w:t xml:space="preserve">bị hư hỏng để đảm bảo cho </w:t>
      </w:r>
      <w:r w:rsidR="004B48B2" w:rsidRPr="007B5AC0">
        <w:rPr>
          <w:rFonts w:ascii="Times New Roman" w:eastAsia="Batang" w:hAnsi="Times New Roman" w:cs="Times New Roman"/>
          <w:spacing w:val="-2"/>
          <w:sz w:val="24"/>
          <w:szCs w:val="24"/>
          <w:lang w:eastAsia="ko-KR"/>
        </w:rPr>
        <w:t>Nhà</w:t>
      </w:r>
      <w:r w:rsidR="004B48B2" w:rsidRPr="007B5AC0" w:rsidDel="004B48B2">
        <w:rPr>
          <w:rFonts w:ascii="Times New Roman" w:eastAsia="Batang" w:hAnsi="Times New Roman" w:cs="Times New Roman"/>
          <w:sz w:val="24"/>
          <w:szCs w:val="24"/>
          <w:lang w:eastAsia="ko-KR"/>
        </w:rPr>
        <w:t xml:space="preserve"> </w:t>
      </w:r>
      <w:r w:rsidR="00A10BA4" w:rsidRPr="007B5AC0">
        <w:rPr>
          <w:rFonts w:ascii="Times New Roman" w:eastAsia="Batang" w:hAnsi="Times New Roman" w:cs="Times New Roman"/>
          <w:sz w:val="24"/>
          <w:szCs w:val="24"/>
          <w:lang w:eastAsia="ko-KR"/>
        </w:rPr>
        <w:t xml:space="preserve">Chung Cư </w:t>
      </w:r>
      <w:r w:rsidRPr="007B5AC0">
        <w:rPr>
          <w:rFonts w:ascii="Times New Roman" w:eastAsia="Batang" w:hAnsi="Times New Roman" w:cs="Times New Roman"/>
          <w:sz w:val="24"/>
          <w:szCs w:val="24"/>
          <w:lang w:eastAsia="ko-KR"/>
        </w:rPr>
        <w:t>hoạt động được bình thường;</w:t>
      </w:r>
    </w:p>
    <w:p w14:paraId="2490F7F1" w14:textId="77777777"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Thu Phí Quản Lý Vận Hành theo quy định;</w:t>
      </w:r>
    </w:p>
    <w:p w14:paraId="6884965D" w14:textId="62430174"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Chi trả thù lao cho các thành viên Ban Quản Trị theo quyết định của Hội Nghị Nhà Chung Cư;</w:t>
      </w:r>
    </w:p>
    <w:p w14:paraId="4189685E" w14:textId="51C62AC0"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Phối hợp với Ban Quản Trị đề nghị các đơn vị cung cấp điện, nước</w:t>
      </w:r>
      <w:r w:rsidR="00025627" w:rsidRPr="00914974">
        <w:rPr>
          <w:rFonts w:ascii="Times New Roman" w:eastAsia="Batang" w:hAnsi="Times New Roman" w:cs="Times New Roman"/>
          <w:sz w:val="24"/>
          <w:szCs w:val="24"/>
          <w:lang w:eastAsia="ko-KR"/>
        </w:rPr>
        <w:t xml:space="preserve"> </w:t>
      </w:r>
      <w:r w:rsidRPr="00914974">
        <w:rPr>
          <w:rFonts w:ascii="Times New Roman" w:eastAsia="Batang" w:hAnsi="Times New Roman" w:cs="Times New Roman"/>
          <w:sz w:val="24"/>
          <w:szCs w:val="24"/>
          <w:lang w:eastAsia="ko-KR"/>
        </w:rPr>
        <w:t>và các tiện ích khác tạm ngừng cung cấp, nếu Chủ Sở Hữu/Người Sử Dụng Căn Hộ không thực hiện thanh toán đầy đủ, đúng hạn các phí và chi phí theo Điều 11 dưới đây hoặc vi phạm quy định tại Nội Quy này mà không khắc phục sau khi đã được thông báo bằng văn bản trước ít nhất 03 (ba) ngày làm việc;</w:t>
      </w:r>
    </w:p>
    <w:p w14:paraId="4F75BE48" w14:textId="581EEE6B"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Định kỳ </w:t>
      </w:r>
      <w:r w:rsidR="009C699E" w:rsidRPr="00914974">
        <w:rPr>
          <w:rFonts w:ascii="Times New Roman" w:eastAsia="Batang" w:hAnsi="Times New Roman" w:cs="Times New Roman"/>
          <w:sz w:val="24"/>
          <w:szCs w:val="24"/>
          <w:lang w:eastAsia="ko-KR"/>
        </w:rPr>
        <w:t>hàng năm tại Hội nghị nhà chung cư thường niên</w:t>
      </w:r>
      <w:r w:rsidRPr="00914974">
        <w:rPr>
          <w:rFonts w:ascii="Times New Roman" w:eastAsia="Batang" w:hAnsi="Times New Roman" w:cs="Times New Roman"/>
          <w:sz w:val="24"/>
          <w:szCs w:val="24"/>
          <w:lang w:eastAsia="ko-KR"/>
        </w:rPr>
        <w:t xml:space="preserve"> hoặc theo yêu cầu của cơ quan có thẩm quyền, báo cáo công khai về công tác quản lý vận hành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 xml:space="preserve">với Ban Quản Trị; báo cáo tình hình quản lý vận hành tại Hội Nghị Nhà Chung Cư; phối hợp với Ban Quản Trị lấy ý kiến của Chủ Sở Hữu/Người Sử Dụng Căn Hộ về việc cung cấp Dịch Vụ Quản Lý Vận Hành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sz w:val="24"/>
          <w:szCs w:val="24"/>
          <w:lang w:eastAsia="ko-KR"/>
        </w:rPr>
        <w:t>;</w:t>
      </w:r>
    </w:p>
    <w:p w14:paraId="7311ABB7" w14:textId="779B749C"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Phối hợp với Ban Quản Trị, tổ dân phố trong việc bảo vệ an ninh, trật tự và các vấn đề có liên quan khác trong quá trình quản lý vận hành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sz w:val="24"/>
          <w:szCs w:val="24"/>
          <w:lang w:eastAsia="ko-KR"/>
        </w:rPr>
        <w:t>;</w:t>
      </w:r>
    </w:p>
    <w:p w14:paraId="2A0DC600" w14:textId="06C9BEC2" w:rsidR="009C699E" w:rsidRPr="00914974" w:rsidRDefault="009C699E"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Chấp hành quyết định giải quyết, xử lý của cơ quan nhà nước có thẩm quyền;</w:t>
      </w:r>
    </w:p>
    <w:p w14:paraId="04A7D83F" w14:textId="2DD39313" w:rsidR="009C699E" w:rsidRPr="00914974" w:rsidRDefault="009C699E"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Phải bàn giao lại hồ sơ nhà chung cư cho Ban quản trị; bàn giao các công việc liên quan đến quản lý vận hành nhà chung cư cho đơn vị quản lý vận hành mới;</w:t>
      </w:r>
    </w:p>
    <w:p w14:paraId="07F58A56" w14:textId="54C2E7EE" w:rsidR="007155DD" w:rsidRPr="00914974" w:rsidRDefault="007155DD" w:rsidP="00184DFF">
      <w:pPr>
        <w:numPr>
          <w:ilvl w:val="1"/>
          <w:numId w:val="49"/>
        </w:numPr>
        <w:spacing w:after="0" w:line="300" w:lineRule="auto"/>
        <w:ind w:left="709" w:hanging="731"/>
        <w:jc w:val="both"/>
        <w:rPr>
          <w:rFonts w:ascii="Times New Roman" w:eastAsia="Batang" w:hAnsi="Times New Roman" w:cs="Times New Roman"/>
          <w:sz w:val="24"/>
          <w:szCs w:val="24"/>
          <w:lang w:eastAsia="ko-KR"/>
        </w:rPr>
      </w:pPr>
      <w:r w:rsidRPr="00914974">
        <w:rPr>
          <w:rFonts w:ascii="Times New Roman" w:eastAsia="Times New Roman" w:hAnsi="Times New Roman" w:cs="Times New Roman"/>
          <w:sz w:val="24"/>
          <w:szCs w:val="24"/>
          <w:lang w:eastAsia="ko-KR"/>
        </w:rPr>
        <w:t xml:space="preserve">Thực hiện các quyền và trách nhiệm khác theo thỏa thuận trong hợp đồng </w:t>
      </w:r>
      <w:r w:rsidRPr="00914974">
        <w:rPr>
          <w:rFonts w:ascii="Times New Roman" w:eastAsia="Batang" w:hAnsi="Times New Roman" w:cs="Times New Roman"/>
          <w:sz w:val="24"/>
          <w:szCs w:val="24"/>
          <w:lang w:eastAsia="ko-KR"/>
        </w:rPr>
        <w:t>Dịch Vụ Quản Lý Vận Hành</w:t>
      </w:r>
      <w:r w:rsidRPr="00914974">
        <w:rPr>
          <w:rFonts w:ascii="Times New Roman" w:eastAsia="Times New Roman" w:hAnsi="Times New Roman" w:cs="Times New Roman"/>
          <w:sz w:val="24"/>
          <w:szCs w:val="24"/>
          <w:lang w:eastAsia="ko-KR"/>
        </w:rPr>
        <w:t xml:space="preserve">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009C699E" w:rsidRPr="00914974">
        <w:rPr>
          <w:rFonts w:ascii="Times New Roman" w:eastAsia="Batang" w:hAnsi="Times New Roman" w:cs="Times New Roman"/>
          <w:sz w:val="24"/>
          <w:szCs w:val="24"/>
          <w:lang w:eastAsia="ko-KR"/>
        </w:rPr>
        <w:t xml:space="preserve"> hoặc</w:t>
      </w:r>
      <w:r w:rsidR="00A10BA4" w:rsidRPr="00914974">
        <w:rPr>
          <w:rFonts w:ascii="Times New Roman" w:eastAsia="Batang" w:hAnsi="Times New Roman" w:cs="Times New Roman"/>
          <w:sz w:val="24"/>
          <w:szCs w:val="24"/>
          <w:lang w:eastAsia="ko-KR"/>
        </w:rPr>
        <w:t xml:space="preserve"> </w:t>
      </w:r>
      <w:r w:rsidR="009C699E" w:rsidRPr="00914974">
        <w:rPr>
          <w:rFonts w:ascii="Times New Roman" w:eastAsia="Batang" w:hAnsi="Times New Roman" w:cs="Times New Roman"/>
          <w:sz w:val="24"/>
          <w:szCs w:val="24"/>
          <w:lang w:eastAsia="ko-KR"/>
        </w:rPr>
        <w:t xml:space="preserve">theo nội dung đã được Hội nghị nhà chung cư thông qua trong trường hợp chưa ký kết hợp đồng dịch vụ; trường hợp Ban quản trị không tuân thủ các thỏa thuận nêu tại khoản này thì đơn vị quản lý vận hành được tiếp tục thực hiện </w:t>
      </w:r>
      <w:r w:rsidR="009C699E" w:rsidRPr="00914974">
        <w:rPr>
          <w:rFonts w:ascii="Times New Roman" w:eastAsia="Batang" w:hAnsi="Times New Roman" w:cs="Times New Roman"/>
          <w:sz w:val="24"/>
          <w:szCs w:val="24"/>
          <w:lang w:eastAsia="ko-KR"/>
        </w:rPr>
        <w:lastRenderedPageBreak/>
        <w:t>theo các thỏa thuận trong hợp đồng đã ký kết hoặc nội dung đã được Hội nghị nhà chung cư thông qua để bảo vệ quyền và lợi ích hợp pháp của mình; được tiếp tục thực hiện hợp đồng trong trường hợp được Hội nghị nhà chung cư đánh giá vẫn thực hiện tốt các nội dung trong hợp đồng.</w:t>
      </w:r>
      <w:r w:rsidRPr="00914974">
        <w:rPr>
          <w:rFonts w:ascii="Times New Roman" w:eastAsia="Times New Roman" w:hAnsi="Times New Roman" w:cs="Times New Roman"/>
          <w:sz w:val="24"/>
          <w:szCs w:val="24"/>
          <w:lang w:eastAsia="ko-KR"/>
        </w:rPr>
        <w:t>.</w:t>
      </w:r>
    </w:p>
    <w:p w14:paraId="71C8CCA5" w14:textId="34F26679" w:rsidR="007155DD" w:rsidRPr="00914974" w:rsidRDefault="007155DD">
      <w:pPr>
        <w:numPr>
          <w:ilvl w:val="0"/>
          <w:numId w:val="66"/>
        </w:numPr>
        <w:spacing w:after="0" w:line="300" w:lineRule="auto"/>
        <w:ind w:left="567" w:hanging="709"/>
        <w:jc w:val="both"/>
        <w:rPr>
          <w:rFonts w:ascii="Times New Roman" w:eastAsia="Batang" w:hAnsi="Times New Roman" w:cs="Times New Roman"/>
          <w:b/>
          <w:sz w:val="24"/>
          <w:szCs w:val="24"/>
          <w:lang w:eastAsia="ko-KR"/>
        </w:rPr>
      </w:pPr>
      <w:bookmarkStart w:id="137" w:name="_Toc498421574"/>
      <w:bookmarkStart w:id="138" w:name="_Toc498506916"/>
      <w:bookmarkStart w:id="139" w:name="_Toc498520762"/>
      <w:bookmarkStart w:id="140" w:name="_Toc498523364"/>
      <w:bookmarkStart w:id="141" w:name="_Toc498689083"/>
      <w:bookmarkStart w:id="142" w:name="_Toc496095458"/>
      <w:bookmarkStart w:id="143" w:name="_Toc496103134"/>
      <w:r w:rsidRPr="00914974">
        <w:rPr>
          <w:rFonts w:ascii="Times New Roman" w:eastAsia="Batang" w:hAnsi="Times New Roman" w:cs="Times New Roman"/>
          <w:b/>
          <w:sz w:val="24"/>
          <w:szCs w:val="24"/>
          <w:lang w:eastAsia="ko-KR"/>
        </w:rPr>
        <w:t>Hội Nghị Nhà Chung Cư</w:t>
      </w:r>
      <w:bookmarkEnd w:id="137"/>
      <w:bookmarkEnd w:id="138"/>
      <w:bookmarkEnd w:id="139"/>
      <w:bookmarkEnd w:id="140"/>
      <w:bookmarkEnd w:id="141"/>
      <w:r w:rsidRPr="00914974">
        <w:rPr>
          <w:rFonts w:ascii="Times New Roman" w:eastAsia="Batang" w:hAnsi="Times New Roman" w:cs="Times New Roman"/>
          <w:b/>
          <w:sz w:val="24"/>
          <w:szCs w:val="24"/>
          <w:lang w:eastAsia="ko-KR"/>
        </w:rPr>
        <w:tab/>
      </w:r>
      <w:bookmarkEnd w:id="142"/>
      <w:bookmarkEnd w:id="143"/>
    </w:p>
    <w:p w14:paraId="3F5FDA1E" w14:textId="7FCCEBD8" w:rsidR="007155DD" w:rsidRPr="00914974" w:rsidRDefault="007155DD" w:rsidP="00184DFF">
      <w:pPr>
        <w:suppressAutoHyphens/>
        <w:spacing w:after="0" w:line="300" w:lineRule="auto"/>
        <w:ind w:left="720" w:right="38"/>
        <w:jc w:val="both"/>
        <w:rPr>
          <w:rFonts w:ascii="Times New Roman" w:eastAsia="Times New Roman" w:hAnsi="Times New Roman" w:cs="Times New Roman"/>
          <w:bCs/>
          <w:sz w:val="24"/>
          <w:szCs w:val="24"/>
          <w:lang w:eastAsia="ar-SA"/>
        </w:rPr>
      </w:pPr>
      <w:r w:rsidRPr="00914974">
        <w:rPr>
          <w:rFonts w:ascii="Times New Roman" w:eastAsia="Times New Roman" w:hAnsi="Times New Roman" w:cs="Times New Roman"/>
          <w:bCs/>
          <w:sz w:val="24"/>
          <w:szCs w:val="24"/>
          <w:lang w:eastAsia="ar-SA"/>
        </w:rPr>
        <w:t>Hội Nghị Nhà Chung Cư là hội nghị của các Chủ Sở Hữu hoặc đại diện của họ nếu Chủ Sở Hữu không tham dự và có văn bản ủy quyền hợp pháp. Việc tổ chức, quyền hạn và trách nhiệm của Hội Nghị Nhà Chung Cư sẽ được thực hiện theo quy định của pháp luật.</w:t>
      </w:r>
    </w:p>
    <w:p w14:paraId="5B3F7442" w14:textId="5251EFF2" w:rsidR="007155DD" w:rsidRPr="00914974" w:rsidRDefault="007155DD">
      <w:pPr>
        <w:numPr>
          <w:ilvl w:val="0"/>
          <w:numId w:val="66"/>
        </w:numPr>
        <w:spacing w:after="0" w:line="300" w:lineRule="auto"/>
        <w:ind w:left="709" w:hanging="851"/>
        <w:jc w:val="both"/>
        <w:rPr>
          <w:rFonts w:ascii="Times New Roman" w:eastAsia="Batang" w:hAnsi="Times New Roman" w:cs="Times New Roman"/>
          <w:b/>
          <w:sz w:val="24"/>
          <w:szCs w:val="24"/>
          <w:lang w:eastAsia="ko-KR"/>
        </w:rPr>
      </w:pPr>
      <w:bookmarkStart w:id="144" w:name="_Toc498421575"/>
      <w:bookmarkStart w:id="145" w:name="_Toc498506917"/>
      <w:bookmarkStart w:id="146" w:name="_Toc498520763"/>
      <w:bookmarkStart w:id="147" w:name="_Toc498523365"/>
      <w:bookmarkStart w:id="148" w:name="_Toc498689084"/>
      <w:r w:rsidRPr="00914974">
        <w:rPr>
          <w:rFonts w:ascii="Times New Roman" w:eastAsia="Batang" w:hAnsi="Times New Roman" w:cs="Times New Roman"/>
          <w:b/>
          <w:sz w:val="24"/>
          <w:szCs w:val="24"/>
          <w:lang w:eastAsia="ko-KR"/>
        </w:rPr>
        <w:t>Ban Quản trị</w:t>
      </w:r>
      <w:bookmarkEnd w:id="144"/>
      <w:bookmarkEnd w:id="145"/>
      <w:bookmarkEnd w:id="146"/>
      <w:bookmarkEnd w:id="147"/>
      <w:bookmarkEnd w:id="148"/>
    </w:p>
    <w:p w14:paraId="2C5BED22" w14:textId="7380B739" w:rsidR="007155DD" w:rsidRPr="00914974" w:rsidRDefault="007155DD" w:rsidP="00184DFF">
      <w:pPr>
        <w:spacing w:after="0" w:line="300" w:lineRule="auto"/>
        <w:ind w:left="720"/>
        <w:jc w:val="both"/>
        <w:rPr>
          <w:rFonts w:ascii="Times New Roman" w:eastAsia="Times New Roman" w:hAnsi="Times New Roman" w:cs="Times New Roman"/>
          <w:bCs/>
          <w:sz w:val="24"/>
          <w:szCs w:val="24"/>
        </w:rPr>
      </w:pPr>
      <w:r w:rsidRPr="00914974">
        <w:rPr>
          <w:rFonts w:ascii="Times New Roman" w:eastAsia="Times New Roman" w:hAnsi="Times New Roman" w:cs="Times New Roman"/>
          <w:bCs/>
          <w:sz w:val="24"/>
          <w:szCs w:val="24"/>
        </w:rPr>
        <w:t>Ban Quản Trị do Hội Nghị Nhà Chung Cư bầu ra, có các quyền hạn và trách nhiệm theo quy định của pháp luật tại thời điểm thành lập.</w:t>
      </w:r>
    </w:p>
    <w:p w14:paraId="5DA4ED11" w14:textId="3558AC25" w:rsidR="007155DD" w:rsidRPr="00914974" w:rsidRDefault="007155DD">
      <w:pPr>
        <w:numPr>
          <w:ilvl w:val="0"/>
          <w:numId w:val="66"/>
        </w:numPr>
        <w:spacing w:after="0" w:line="300" w:lineRule="auto"/>
        <w:ind w:left="709" w:hanging="851"/>
        <w:jc w:val="both"/>
        <w:rPr>
          <w:rFonts w:ascii="Times New Roman" w:eastAsia="Batang" w:hAnsi="Times New Roman" w:cs="Times New Roman"/>
          <w:b/>
          <w:bCs/>
          <w:sz w:val="24"/>
          <w:szCs w:val="24"/>
          <w:lang w:eastAsia="ko-KR"/>
        </w:rPr>
      </w:pPr>
      <w:r w:rsidRPr="00914974">
        <w:rPr>
          <w:rFonts w:ascii="Times New Roman" w:eastAsia="Batang" w:hAnsi="Times New Roman" w:cs="Times New Roman"/>
          <w:b/>
          <w:bCs/>
          <w:sz w:val="24"/>
          <w:szCs w:val="24"/>
          <w:lang w:eastAsia="ko-KR"/>
        </w:rPr>
        <w:t>Quyền và nghĩa vụ của Chủ Sở Hữu Căn Hộ</w:t>
      </w:r>
    </w:p>
    <w:p w14:paraId="1B279C77" w14:textId="548C96AB"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Quyền sở hữu, sử dụng đối với Phần Sở Hữu Riêng và được quyền sử dụng Phần Sở Hữu Chung của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bCs/>
          <w:sz w:val="24"/>
          <w:szCs w:val="24"/>
          <w:lang w:eastAsia="ko-KR"/>
        </w:rPr>
        <w:t>theo quy định của Hợp Đồng, Nội Quy này và pháp luật.</w:t>
      </w:r>
    </w:p>
    <w:p w14:paraId="59AA3B4C" w14:textId="054F9F81"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Yêu cầu Chủ Đầu Tư, Ban Quản Trị hoặc </w:t>
      </w:r>
      <w:r w:rsidRPr="00914974">
        <w:rPr>
          <w:rFonts w:ascii="Times New Roman" w:eastAsia="Batang" w:hAnsi="Times New Roman" w:cs="Times New Roman"/>
          <w:sz w:val="24"/>
          <w:szCs w:val="24"/>
          <w:lang w:eastAsia="ko-KR"/>
        </w:rPr>
        <w:t xml:space="preserve">Ủy ban nhân dân </w:t>
      </w:r>
      <w:r w:rsidRPr="00914974">
        <w:rPr>
          <w:rFonts w:ascii="Times New Roman" w:eastAsia="Batang" w:hAnsi="Times New Roman" w:cs="Times New Roman"/>
          <w:bCs/>
          <w:sz w:val="24"/>
          <w:szCs w:val="24"/>
          <w:lang w:eastAsia="ko-KR"/>
        </w:rPr>
        <w:t>cấp phường tổ chức Hội Nghị Nhà Chung Cư theo quy định; tham dự Hội Nghị Nhà Chung Cư và biểu quyết các nội dung trong cuộc họp Hội Nghị Nhà Chung Cư theo quy định của pháp luật</w:t>
      </w:r>
      <w:r w:rsidR="009C699E" w:rsidRPr="00914974">
        <w:rPr>
          <w:rFonts w:ascii="Times New Roman" w:eastAsia="Batang" w:hAnsi="Times New Roman" w:cs="Times New Roman"/>
          <w:bCs/>
          <w:sz w:val="24"/>
          <w:szCs w:val="24"/>
          <w:lang w:eastAsia="ko-KR"/>
        </w:rPr>
        <w:t xml:space="preserve"> và Nội quy này</w:t>
      </w:r>
      <w:r w:rsidRPr="00914974">
        <w:rPr>
          <w:rFonts w:ascii="Times New Roman" w:eastAsia="Batang" w:hAnsi="Times New Roman" w:cs="Times New Roman"/>
          <w:bCs/>
          <w:sz w:val="24"/>
          <w:szCs w:val="24"/>
          <w:lang w:eastAsia="ko-KR"/>
        </w:rPr>
        <w:t>.</w:t>
      </w:r>
    </w:p>
    <w:p w14:paraId="72B1CA0B" w14:textId="4C12C829"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Yêu cầu Chủ Đầu Tư</w:t>
      </w:r>
      <w:r w:rsidR="007B5AC0">
        <w:rPr>
          <w:rFonts w:ascii="Times New Roman" w:eastAsia="Batang" w:hAnsi="Times New Roman" w:cs="Times New Roman"/>
          <w:bCs/>
          <w:sz w:val="24"/>
          <w:szCs w:val="24"/>
          <w:lang w:eastAsia="ko-KR"/>
        </w:rPr>
        <w:t xml:space="preserve"> </w:t>
      </w:r>
      <w:r w:rsidR="007B5AC0" w:rsidRPr="007B5AC0">
        <w:rPr>
          <w:rFonts w:ascii="Times New Roman" w:eastAsia="Batang" w:hAnsi="Times New Roman" w:cs="Times New Roman"/>
          <w:bCs/>
          <w:sz w:val="24"/>
          <w:szCs w:val="24"/>
          <w:lang w:eastAsia="ko-KR"/>
        </w:rPr>
        <w:t xml:space="preserve">khi chưa thành lập </w:t>
      </w:r>
      <w:r w:rsidR="007B5AC0" w:rsidRPr="00914974">
        <w:rPr>
          <w:rFonts w:ascii="Times New Roman" w:eastAsia="Batang" w:hAnsi="Times New Roman" w:cs="Times New Roman"/>
          <w:bCs/>
          <w:sz w:val="24"/>
          <w:szCs w:val="24"/>
          <w:lang w:eastAsia="ko-KR"/>
        </w:rPr>
        <w:t>Ban Quản Trị</w:t>
      </w:r>
      <w:r w:rsidRPr="00914974">
        <w:rPr>
          <w:rFonts w:ascii="Times New Roman" w:eastAsia="Batang" w:hAnsi="Times New Roman" w:cs="Times New Roman"/>
          <w:bCs/>
          <w:sz w:val="24"/>
          <w:szCs w:val="24"/>
          <w:lang w:eastAsia="ko-KR"/>
        </w:rPr>
        <w:t>, Công Ty Quản Lý</w:t>
      </w:r>
      <w:r w:rsidR="008B5534" w:rsidRPr="00914974">
        <w:rPr>
          <w:rFonts w:ascii="Times New Roman" w:eastAsia="Batang" w:hAnsi="Times New Roman" w:cs="Times New Roman"/>
          <w:bCs/>
          <w:sz w:val="24"/>
          <w:szCs w:val="24"/>
          <w:lang w:eastAsia="ko-KR"/>
        </w:rPr>
        <w:t xml:space="preserve"> </w:t>
      </w:r>
      <w:r w:rsidR="008B5534" w:rsidRPr="00914974">
        <w:rPr>
          <w:rFonts w:ascii="Times New Roman" w:eastAsia="Batang" w:hAnsi="Times New Roman" w:cs="Times New Roman"/>
          <w:sz w:val="24"/>
          <w:szCs w:val="24"/>
          <w:lang w:eastAsia="ko-KR"/>
        </w:rPr>
        <w:t>Vận Hành</w:t>
      </w:r>
      <w:r w:rsidRPr="00914974">
        <w:rPr>
          <w:rFonts w:ascii="Times New Roman" w:eastAsia="Batang" w:hAnsi="Times New Roman" w:cs="Times New Roman"/>
          <w:bCs/>
          <w:sz w:val="24"/>
          <w:szCs w:val="24"/>
          <w:lang w:eastAsia="ko-KR"/>
        </w:rPr>
        <w:t>, Ban Quản Trị cung cấp thông tin, công khai các nội dung liên quan đến quản lý</w:t>
      </w:r>
      <w:r w:rsidR="009C699E" w:rsidRPr="00914974">
        <w:rPr>
          <w:rFonts w:ascii="Times New Roman" w:eastAsia="Batang" w:hAnsi="Times New Roman" w:cs="Times New Roman"/>
          <w:bCs/>
          <w:sz w:val="24"/>
          <w:szCs w:val="24"/>
          <w:lang w:eastAsia="ko-KR"/>
        </w:rPr>
        <w:t>,</w:t>
      </w:r>
      <w:r w:rsidRPr="00914974">
        <w:rPr>
          <w:rFonts w:ascii="Times New Roman" w:eastAsia="Batang" w:hAnsi="Times New Roman" w:cs="Times New Roman"/>
          <w:bCs/>
          <w:sz w:val="24"/>
          <w:szCs w:val="24"/>
          <w:lang w:eastAsia="ko-KR"/>
        </w:rPr>
        <w:t xml:space="preserve"> sử dụng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w:t>
      </w:r>
    </w:p>
    <w:p w14:paraId="29A0F65E" w14:textId="64FFEB86"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Chấp hành đầy đủ những quyết định của Hội Nghị Nhà Chung Cư, kể cả trường hợp không tham dự Hội Nghị Nhà Chung Cư và chấp hành các quyết định xử lý của cơ quan có thẩm quyền.</w:t>
      </w:r>
    </w:p>
    <w:p w14:paraId="1F183D0E" w14:textId="025086A2"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Đóng góp đầy đủ, đúng hạn Phí Quản Lý</w:t>
      </w:r>
      <w:r w:rsidR="004B48B2" w:rsidRPr="00914974">
        <w:rPr>
          <w:rFonts w:ascii="Times New Roman" w:eastAsia="Batang" w:hAnsi="Times New Roman" w:cs="Times New Roman"/>
          <w:bCs/>
          <w:sz w:val="24"/>
          <w:szCs w:val="24"/>
          <w:lang w:eastAsia="ko-KR"/>
        </w:rPr>
        <w:t xml:space="preserve"> </w:t>
      </w:r>
      <w:r w:rsidRPr="00914974">
        <w:rPr>
          <w:rFonts w:ascii="Times New Roman" w:eastAsia="Batang" w:hAnsi="Times New Roman" w:cs="Times New Roman"/>
          <w:sz w:val="24"/>
          <w:szCs w:val="24"/>
          <w:lang w:eastAsia="ko-KR"/>
        </w:rPr>
        <w:t>Vận Hành</w:t>
      </w:r>
      <w:r w:rsidRPr="00914974">
        <w:rPr>
          <w:rFonts w:ascii="Times New Roman" w:eastAsia="Batang" w:hAnsi="Times New Roman" w:cs="Times New Roman"/>
          <w:bCs/>
          <w:sz w:val="24"/>
          <w:szCs w:val="24"/>
          <w:lang w:eastAsia="ko-KR"/>
        </w:rPr>
        <w:t xml:space="preserve">, Kinh Phí Bảo Trì và các chi phí, lệ phí khác theo quy định của pháp luật hoặc theo thỏa thuận với nhà cung cấp dịch vụ. Trường hợp không đóng Phí Quản Lý </w:t>
      </w:r>
      <w:r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bCs/>
          <w:sz w:val="24"/>
          <w:szCs w:val="24"/>
          <w:lang w:eastAsia="ko-KR"/>
        </w:rPr>
        <w:t>theo quy định thì bị xử lý theo thỏa thuận trong Hợp Đồng Dịch Vụ Quản Lý</w:t>
      </w:r>
      <w:r w:rsidR="009C699E" w:rsidRPr="00914974">
        <w:rPr>
          <w:rFonts w:ascii="Times New Roman" w:eastAsia="Batang" w:hAnsi="Times New Roman" w:cs="Times New Roman"/>
          <w:bCs/>
          <w:sz w:val="24"/>
          <w:szCs w:val="24"/>
          <w:lang w:eastAsia="ko-KR"/>
        </w:rPr>
        <w:t>; trường hợp chưa ký Hợp Đồng Dịch Vụ Quản Lý thì thực hiện theo nội quy quản lý, sử dụng nhà chung cư đã được Hội nghị nhà chung cư thông qua.</w:t>
      </w:r>
    </w:p>
    <w:p w14:paraId="7FEB11CE" w14:textId="0231EC8C"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Tạo điều kiện thuận lợi để Ban Quản Trị, </w:t>
      </w:r>
      <w:r w:rsidRPr="00293F3B">
        <w:rPr>
          <w:rFonts w:ascii="Times New Roman" w:eastAsia="Batang" w:hAnsi="Times New Roman" w:cs="Times New Roman"/>
          <w:bCs/>
          <w:sz w:val="24"/>
          <w:szCs w:val="24"/>
          <w:lang w:eastAsia="ko-KR"/>
        </w:rPr>
        <w:t xml:space="preserve">Công ty Quản Lý </w:t>
      </w:r>
      <w:r w:rsidR="008B5534" w:rsidRPr="00293F3B">
        <w:rPr>
          <w:rFonts w:ascii="Times New Roman" w:eastAsia="Batang" w:hAnsi="Times New Roman" w:cs="Times New Roman"/>
          <w:sz w:val="24"/>
          <w:szCs w:val="24"/>
          <w:lang w:eastAsia="ko-KR"/>
        </w:rPr>
        <w:t>Vận Hành</w:t>
      </w:r>
      <w:r w:rsidR="008B5534" w:rsidRPr="00293F3B">
        <w:rPr>
          <w:rFonts w:ascii="Times New Roman" w:eastAsia="Batang" w:hAnsi="Times New Roman" w:cs="Times New Roman"/>
          <w:bCs/>
          <w:sz w:val="24"/>
          <w:szCs w:val="24"/>
          <w:lang w:eastAsia="ko-KR"/>
        </w:rPr>
        <w:t xml:space="preserve"> </w:t>
      </w:r>
      <w:r w:rsidRPr="00293F3B">
        <w:rPr>
          <w:rFonts w:ascii="Times New Roman" w:eastAsia="Batang" w:hAnsi="Times New Roman" w:cs="Times New Roman"/>
          <w:bCs/>
          <w:sz w:val="24"/>
          <w:szCs w:val="24"/>
          <w:lang w:eastAsia="ko-KR"/>
        </w:rPr>
        <w:t xml:space="preserve">và Công Ty Bảo Trì thực hiện việc quản lý vận hành </w:t>
      </w:r>
      <w:r w:rsidR="004B48B2" w:rsidRPr="00293F3B">
        <w:rPr>
          <w:rFonts w:ascii="Times New Roman" w:eastAsia="Batang" w:hAnsi="Times New Roman" w:cs="Times New Roman"/>
          <w:spacing w:val="-2"/>
          <w:sz w:val="24"/>
          <w:szCs w:val="24"/>
          <w:lang w:eastAsia="ko-KR"/>
        </w:rPr>
        <w:t>Nhà</w:t>
      </w:r>
      <w:r w:rsidR="004B48B2" w:rsidRPr="00293F3B" w:rsidDel="004B48B2">
        <w:rPr>
          <w:rFonts w:ascii="Times New Roman" w:eastAsia="Batang" w:hAnsi="Times New Roman" w:cs="Times New Roman"/>
          <w:sz w:val="24"/>
          <w:szCs w:val="24"/>
          <w:lang w:eastAsia="ko-KR"/>
        </w:rPr>
        <w:t xml:space="preserve"> </w:t>
      </w:r>
      <w:r w:rsidR="00A10BA4" w:rsidRPr="00293F3B">
        <w:rPr>
          <w:rFonts w:ascii="Times New Roman" w:eastAsia="Batang" w:hAnsi="Times New Roman" w:cs="Times New Roman"/>
          <w:sz w:val="24"/>
          <w:szCs w:val="24"/>
          <w:lang w:eastAsia="ko-KR"/>
        </w:rPr>
        <w:t xml:space="preserve">Chung Cư </w:t>
      </w:r>
      <w:r w:rsidRPr="00293F3B">
        <w:rPr>
          <w:rFonts w:ascii="Times New Roman" w:eastAsia="Batang" w:hAnsi="Times New Roman" w:cs="Times New Roman"/>
          <w:bCs/>
          <w:sz w:val="24"/>
          <w:szCs w:val="24"/>
          <w:lang w:eastAsia="ko-KR"/>
        </w:rPr>
        <w:t>và bảo trì Phần Sở Hữu</w:t>
      </w:r>
      <w:r w:rsidRPr="00914974">
        <w:rPr>
          <w:rFonts w:ascii="Times New Roman" w:eastAsia="Batang" w:hAnsi="Times New Roman" w:cs="Times New Roman"/>
          <w:bCs/>
          <w:sz w:val="24"/>
          <w:szCs w:val="24"/>
          <w:lang w:eastAsia="ko-KR"/>
        </w:rPr>
        <w:t xml:space="preserve"> Chung.</w:t>
      </w:r>
    </w:p>
    <w:p w14:paraId="7817163A" w14:textId="1C0B01A2" w:rsidR="007155DD" w:rsidRPr="00914974" w:rsidRDefault="009C699E"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Có trách nhiệm</w:t>
      </w:r>
      <w:r w:rsidRPr="00914974" w:rsidDel="009C699E">
        <w:rPr>
          <w:rFonts w:ascii="Times New Roman" w:eastAsia="Batang" w:hAnsi="Times New Roman" w:cs="Times New Roman"/>
          <w:bCs/>
          <w:sz w:val="24"/>
          <w:szCs w:val="24"/>
          <w:lang w:eastAsia="ko-KR"/>
        </w:rPr>
        <w:t xml:space="preserve"> </w:t>
      </w:r>
      <w:r w:rsidR="007155DD" w:rsidRPr="00914974">
        <w:rPr>
          <w:rFonts w:ascii="Times New Roman" w:eastAsia="Batang" w:hAnsi="Times New Roman" w:cs="Times New Roman"/>
          <w:bCs/>
          <w:sz w:val="24"/>
          <w:szCs w:val="24"/>
          <w:lang w:eastAsia="ko-KR"/>
        </w:rPr>
        <w:t>bảo trì đối với Phần Sở Hữu Riêng</w:t>
      </w:r>
      <w:r w:rsidRPr="00914974">
        <w:rPr>
          <w:rFonts w:ascii="Times New Roman" w:eastAsia="Batang" w:hAnsi="Times New Roman" w:cs="Times New Roman"/>
          <w:bCs/>
          <w:sz w:val="24"/>
          <w:szCs w:val="24"/>
          <w:lang w:eastAsia="ko-KR"/>
        </w:rPr>
        <w:t xml:space="preserve"> theo quy định của pháp luật về nhà ở và Nội quy này; có trách nhiệm bồi thường nếu việc bảo trì hoặc không bảo trì gây ra thiệt hại cho chủ sở hữu khác</w:t>
      </w:r>
      <w:r w:rsidR="007155DD" w:rsidRPr="00914974">
        <w:rPr>
          <w:rFonts w:ascii="Times New Roman" w:eastAsia="Batang" w:hAnsi="Times New Roman" w:cs="Times New Roman"/>
          <w:bCs/>
          <w:sz w:val="24"/>
          <w:szCs w:val="24"/>
          <w:lang w:eastAsia="ko-KR"/>
        </w:rPr>
        <w:t>.</w:t>
      </w:r>
    </w:p>
    <w:p w14:paraId="28BC9BCB" w14:textId="26F3E127"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Chấp hành Nội Quy này, quy định về quản lý việc sử dụng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 xml:space="preserve">, phòng chống cháy nổ, vệ sinh công cộng, an ninh trật tự; phát hiện và thông báo kịp thời </w:t>
      </w:r>
      <w:r w:rsidR="009F4C8C" w:rsidRPr="009F4C8C">
        <w:rPr>
          <w:rFonts w:ascii="Times New Roman" w:eastAsia="Batang" w:hAnsi="Times New Roman" w:cs="Times New Roman"/>
          <w:bCs/>
          <w:sz w:val="24"/>
          <w:szCs w:val="24"/>
          <w:lang w:eastAsia="ko-KR"/>
        </w:rPr>
        <w:t xml:space="preserve">cho đơn vị quản lý vận hành hoặc cơ quan nhà nước có thẩm quyền </w:t>
      </w:r>
      <w:r w:rsidRPr="00914974">
        <w:rPr>
          <w:rFonts w:ascii="Times New Roman" w:eastAsia="Batang" w:hAnsi="Times New Roman" w:cs="Times New Roman"/>
          <w:bCs/>
          <w:sz w:val="24"/>
          <w:szCs w:val="24"/>
          <w:lang w:eastAsia="ko-KR"/>
        </w:rPr>
        <w:t xml:space="preserve">các hành vi vi phạm trong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w:t>
      </w:r>
    </w:p>
    <w:p w14:paraId="66B183CD" w14:textId="77777777"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lastRenderedPageBreak/>
        <w:t>Thực hiện việc đăng ký tạm vắng, tạm trú theo đúng quy định của pháp luật.</w:t>
      </w:r>
    </w:p>
    <w:p w14:paraId="431A2D22" w14:textId="77777777"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Thông báo các quy định nêu tại Nội Quy này cho Người Sử Dụng Căn Hộ và Khách Mời của mình. Chủ Sở Hữu Căn Hộ có nghĩa vụ và phải đảm bảo Người Sử Dụng Căn Hộ và khách mời đều biết và tuân thủ Nội Quy này.</w:t>
      </w:r>
    </w:p>
    <w:p w14:paraId="5E424D23" w14:textId="77777777"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Khôi phục lại nguyên trạng hoặc bồi thường thiệt hại nếu gây ra hư hỏng đối với Phần Sở Hữu Chung hoặc Phần Sở Hữu Riêng của các Chủ Sở Hữu Khác; bị xử lý theo quy định của pháp luật và phải bồi thường thiệt hại khi có hành vi cản trở việc quản lý, sử dụng, hoạt động kinh doanh hợp pháp của các Chủ Sở Hữu Khác.</w:t>
      </w:r>
    </w:p>
    <w:p w14:paraId="3096251D" w14:textId="7445C92A"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Cho phép và tạo điều kiện thuận lợi cho Ban Quản Trị và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Batang" w:hAnsi="Times New Roman" w:cs="Times New Roman"/>
          <w:bCs/>
          <w:sz w:val="24"/>
          <w:szCs w:val="24"/>
          <w:lang w:eastAsia="ko-KR"/>
        </w:rPr>
        <w:t xml:space="preserve"> </w:t>
      </w:r>
      <w:r w:rsidRPr="00914974">
        <w:rPr>
          <w:rFonts w:ascii="Times New Roman" w:eastAsia="Batang" w:hAnsi="Times New Roman" w:cs="Times New Roman"/>
          <w:bCs/>
          <w:sz w:val="24"/>
          <w:szCs w:val="24"/>
          <w:lang w:eastAsia="ko-KR"/>
        </w:rPr>
        <w:t>(và các nhà thầu của Công Ty Quản Lý</w:t>
      </w:r>
      <w:r w:rsidR="008B5534" w:rsidRPr="00914974">
        <w:rPr>
          <w:rFonts w:ascii="Times New Roman" w:eastAsia="Batang" w:hAnsi="Times New Roman" w:cs="Times New Roman"/>
          <w:bCs/>
          <w:sz w:val="24"/>
          <w:szCs w:val="24"/>
          <w:lang w:eastAsia="ko-KR"/>
        </w:rPr>
        <w:t xml:space="preserve"> </w:t>
      </w:r>
      <w:r w:rsidR="008B5534" w:rsidRPr="00914974">
        <w:rPr>
          <w:rFonts w:ascii="Times New Roman" w:eastAsia="Batang" w:hAnsi="Times New Roman" w:cs="Times New Roman"/>
          <w:sz w:val="24"/>
          <w:szCs w:val="24"/>
          <w:lang w:eastAsia="ko-KR"/>
        </w:rPr>
        <w:t>Vận Hành</w:t>
      </w:r>
      <w:r w:rsidRPr="00914974">
        <w:rPr>
          <w:rFonts w:ascii="Times New Roman" w:eastAsia="Batang" w:hAnsi="Times New Roman" w:cs="Times New Roman"/>
          <w:bCs/>
          <w:sz w:val="24"/>
          <w:szCs w:val="24"/>
          <w:lang w:eastAsia="ko-KR"/>
        </w:rPr>
        <w:t xml:space="preserve">) được vào Căn Hộ và cho phép họ đưa vào Phần Sở Hữu Riêng các máy móc, trang thiết bị cần thiết để phục vụ công tác phòng cháy, chữa cháy hoặc xử lý các hỏng hóc, lỗi hệ thống trong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 xml:space="preserve">, xử lý các sự cố khẩn cấp. </w:t>
      </w:r>
    </w:p>
    <w:p w14:paraId="0B1A8482" w14:textId="7202A9E3"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Phải thông báo ngay cho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Batang" w:hAnsi="Times New Roman" w:cs="Times New Roman"/>
          <w:bCs/>
          <w:sz w:val="24"/>
          <w:szCs w:val="24"/>
          <w:lang w:eastAsia="ko-KR"/>
        </w:rPr>
        <w:t xml:space="preserve"> </w:t>
      </w:r>
      <w:r w:rsidRPr="00914974">
        <w:rPr>
          <w:rFonts w:ascii="Times New Roman" w:eastAsia="Batang" w:hAnsi="Times New Roman" w:cs="Times New Roman"/>
          <w:bCs/>
          <w:sz w:val="24"/>
          <w:szCs w:val="24"/>
          <w:lang w:eastAsia="ko-KR"/>
        </w:rPr>
        <w:t xml:space="preserve">và Ban Quản Trị và áp dụng mọi nỗ lực, biện pháp mà theo đánh giá khách quan của một người thứ ba là cần thiết và hợp lý nhằm giảm thiểu thiệt hại đến mức tối đa đối với bất kỳ hư hỏng nào xảy ra tại Căn Hộ hoặc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bCs/>
          <w:sz w:val="24"/>
          <w:szCs w:val="24"/>
          <w:lang w:eastAsia="ko-KR"/>
        </w:rPr>
        <w:t xml:space="preserve">hoặc các công trình tiện ích và dịch vụ của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 xml:space="preserve">. </w:t>
      </w:r>
    </w:p>
    <w:p w14:paraId="135A20D5" w14:textId="77777777" w:rsidR="007155DD" w:rsidRPr="00914974" w:rsidRDefault="007155DD" w:rsidP="00184DFF">
      <w:pPr>
        <w:numPr>
          <w:ilvl w:val="0"/>
          <w:numId w:val="38"/>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Chủ Sở Hữu và/hoặc Người Sử Dụng Căn Hộ khác theo ủy quyền hoặc thỏa thuận với Chủ Sở Hữu sẽ bằng chi phí và phí tổn riêng của mình mua và duy trì hiệu lực bảo hiểm cho Căn Hộ kể từ ngày bàn giao Căn Hộ tại một công ty bảo hiểm hoạt động hợp pháp tại Việt Nam và có đầy đủ chức năng bảo hiểm cho Căn Hộ theo quy định dưới đây:</w:t>
      </w:r>
    </w:p>
    <w:p w14:paraId="03AA484D" w14:textId="4F524F87" w:rsidR="007155DD" w:rsidRPr="00914974" w:rsidRDefault="007155DD" w:rsidP="00184DFF">
      <w:pPr>
        <w:widowControl w:val="0"/>
        <w:numPr>
          <w:ilvl w:val="0"/>
          <w:numId w:val="23"/>
        </w:numPr>
        <w:spacing w:after="0" w:line="300" w:lineRule="auto"/>
        <w:ind w:left="709" w:hanging="567"/>
        <w:jc w:val="both"/>
        <w:rPr>
          <w:rFonts w:ascii="Times New Roman" w:eastAsia="Batang" w:hAnsi="Times New Roman" w:cs="Times New Roman"/>
          <w:bCs/>
          <w:sz w:val="24"/>
          <w:szCs w:val="24"/>
          <w:lang w:eastAsia="ar-SA"/>
        </w:rPr>
      </w:pPr>
      <w:r w:rsidRPr="00914974">
        <w:rPr>
          <w:rFonts w:ascii="Times New Roman" w:eastAsia="Times New Roman" w:hAnsi="Times New Roman" w:cs="Times New Roman"/>
          <w:bCs/>
          <w:sz w:val="24"/>
          <w:szCs w:val="24"/>
          <w:lang w:eastAsia="ar-SA"/>
        </w:rPr>
        <w:t>Chủ Sở Hữu và/hoặc Người Sử Dụng Căn Hộ khác có trách nhiệm mua bảo hiểm cháy, nổ đối với khu vực sở hữu riêng của Chủ Sở Hữu;</w:t>
      </w:r>
      <w:r w:rsidR="005B773D">
        <w:rPr>
          <w:rFonts w:ascii="Times New Roman" w:eastAsia="Times New Roman" w:hAnsi="Times New Roman" w:cs="Times New Roman"/>
          <w:bCs/>
          <w:sz w:val="24"/>
          <w:szCs w:val="24"/>
          <w:lang w:eastAsia="ar-SA"/>
        </w:rPr>
        <w:t xml:space="preserve"> </w:t>
      </w:r>
      <w:r w:rsidR="005B773D" w:rsidRPr="005B773D">
        <w:rPr>
          <w:rFonts w:ascii="Times New Roman" w:eastAsia="Times New Roman" w:hAnsi="Times New Roman" w:cs="Times New Roman"/>
          <w:bCs/>
          <w:sz w:val="24"/>
          <w:szCs w:val="24"/>
          <w:lang w:eastAsia="ar-SA"/>
        </w:rPr>
        <w:t xml:space="preserve">Trường hợp </w:t>
      </w:r>
      <w:r w:rsidR="005B773D" w:rsidRPr="00914974">
        <w:rPr>
          <w:rFonts w:ascii="Times New Roman" w:eastAsia="Times New Roman" w:hAnsi="Times New Roman" w:cs="Times New Roman"/>
          <w:bCs/>
          <w:sz w:val="24"/>
          <w:szCs w:val="24"/>
          <w:lang w:eastAsia="ar-SA"/>
        </w:rPr>
        <w:t xml:space="preserve">Chủ Sở Hữu và/hoặc Người Sử Dụng Căn Hộ </w:t>
      </w:r>
      <w:r w:rsidR="005B773D" w:rsidRPr="005B773D">
        <w:rPr>
          <w:rFonts w:ascii="Times New Roman" w:eastAsia="Times New Roman" w:hAnsi="Times New Roman" w:cs="Times New Roman"/>
          <w:bCs/>
          <w:sz w:val="24"/>
          <w:szCs w:val="24"/>
          <w:lang w:eastAsia="ar-SA"/>
        </w:rPr>
        <w:t>đã đóng bảo hiểm theo quy định mà nhà ở đó bị cháy, nổ thì được bồi thường theo thỏa thuận bảo hiểm đã ký kết.</w:t>
      </w:r>
    </w:p>
    <w:p w14:paraId="36A458F0" w14:textId="77777777" w:rsidR="007155DD" w:rsidRPr="00914974" w:rsidRDefault="007155DD" w:rsidP="00184DFF">
      <w:pPr>
        <w:widowControl w:val="0"/>
        <w:numPr>
          <w:ilvl w:val="0"/>
          <w:numId w:val="23"/>
        </w:numPr>
        <w:spacing w:after="0" w:line="300" w:lineRule="auto"/>
        <w:ind w:left="709" w:right="127" w:hanging="567"/>
        <w:jc w:val="both"/>
        <w:rPr>
          <w:rFonts w:ascii="Times New Roman" w:eastAsia="Batang" w:hAnsi="Times New Roman" w:cs="Times New Roman"/>
          <w:bCs/>
          <w:sz w:val="24"/>
          <w:szCs w:val="24"/>
          <w:lang w:eastAsia="ar-SA"/>
        </w:rPr>
      </w:pPr>
      <w:r w:rsidRPr="00914974">
        <w:rPr>
          <w:rFonts w:ascii="Times New Roman" w:eastAsia="Times New Roman" w:hAnsi="Times New Roman" w:cs="Times New Roman"/>
          <w:bCs/>
          <w:sz w:val="24"/>
          <w:szCs w:val="24"/>
          <w:lang w:eastAsia="ar-SA"/>
        </w:rPr>
        <w:t>Đối với trang thiết bị nội thất và tài sản khác thuộc quyền sở hữu, quản lý, hoặc sử dụng của Chủ Sở Hữu và/hoặc Người Sử Dụng Căn Hộ khác, Chủ Sở Hữu và/hoặc Người Sử Dụng Căn Hộ khác tự chịu trách nhiệm mua, duy trì, giải quyết bảo hiểm mọi rủi ro tài sản và chịu mọi rủi ro đối với tài sản đó;</w:t>
      </w:r>
    </w:p>
    <w:p w14:paraId="59F4B40C" w14:textId="093DCE9D" w:rsidR="007155DD" w:rsidRPr="00914974" w:rsidRDefault="007155DD" w:rsidP="00184DFF">
      <w:pPr>
        <w:widowControl w:val="0"/>
        <w:numPr>
          <w:ilvl w:val="0"/>
          <w:numId w:val="23"/>
        </w:numPr>
        <w:spacing w:after="0" w:line="300" w:lineRule="auto"/>
        <w:ind w:left="709" w:right="127" w:hanging="567"/>
        <w:jc w:val="both"/>
        <w:rPr>
          <w:rFonts w:ascii="Times New Roman" w:eastAsia="Batang" w:hAnsi="Times New Roman" w:cs="Times New Roman"/>
          <w:bCs/>
          <w:sz w:val="24"/>
          <w:szCs w:val="24"/>
          <w:lang w:eastAsia="ar-SA"/>
        </w:rPr>
      </w:pPr>
      <w:r w:rsidRPr="00914974">
        <w:rPr>
          <w:rFonts w:ascii="Times New Roman" w:eastAsia="Times New Roman" w:hAnsi="Times New Roman" w:cs="Times New Roman"/>
          <w:bCs/>
          <w:sz w:val="24"/>
          <w:szCs w:val="24"/>
          <w:lang w:eastAsia="ar-SA"/>
        </w:rPr>
        <w:t xml:space="preserve">Chủ Sở Hữu và/hoặc Người Sử Dụng Căn Hộ khác sẽ phải cung cấp cho Chủ Đầu Tư, Ban Quản Trị và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Times New Roman" w:hAnsi="Times New Roman" w:cs="Times New Roman"/>
          <w:bCs/>
          <w:sz w:val="24"/>
          <w:szCs w:val="24"/>
          <w:lang w:eastAsia="ar-SA"/>
        </w:rPr>
        <w:t xml:space="preserve"> </w:t>
      </w:r>
      <w:r w:rsidRPr="00914974">
        <w:rPr>
          <w:rFonts w:ascii="Times New Roman" w:eastAsia="Times New Roman" w:hAnsi="Times New Roman" w:cs="Times New Roman"/>
          <w:bCs/>
          <w:sz w:val="24"/>
          <w:szCs w:val="24"/>
          <w:lang w:eastAsia="ar-SA"/>
        </w:rPr>
        <w:t>một bản sao y bản chính hợp đồng bảo hiểm và biên lai nộp phí bảo hiểm của Chủ Sở Hữu và/hoặc Người Sử Dụng Căn Hộ khác trong vòng ba mươi (30) ngày kể từ ngày bắt đầu thời hạn bảo hiểm (nhưng trong mọi trường hợp không quá 45 (bốn mươi lăm) ngày sau Ngày bàn giao Căn Hộ và trong vòng 30</w:t>
      </w:r>
      <w:r w:rsidR="001703E8" w:rsidRPr="00914974">
        <w:rPr>
          <w:rFonts w:ascii="Times New Roman" w:eastAsia="Times New Roman" w:hAnsi="Times New Roman" w:cs="Times New Roman"/>
          <w:bCs/>
          <w:sz w:val="24"/>
          <w:szCs w:val="24"/>
          <w:lang w:eastAsia="ar-SA"/>
        </w:rPr>
        <w:t xml:space="preserve"> </w:t>
      </w:r>
      <w:r w:rsidRPr="00914974">
        <w:rPr>
          <w:rFonts w:ascii="Times New Roman" w:eastAsia="Times New Roman" w:hAnsi="Times New Roman" w:cs="Times New Roman"/>
          <w:bCs/>
          <w:sz w:val="24"/>
          <w:szCs w:val="24"/>
          <w:lang w:eastAsia="ar-SA"/>
        </w:rPr>
        <w:t>(ba mươi) ngày kể từ ngày gia hạn của hợp đồng bảo hiểm). Bất cứ khi nào có văn bản yêu cầu của Chủ Đầu Tư, Ban Quản Trị hoặc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Times New Roman" w:hAnsi="Times New Roman" w:cs="Times New Roman"/>
          <w:bCs/>
          <w:sz w:val="24"/>
          <w:szCs w:val="24"/>
          <w:lang w:eastAsia="ar-SA"/>
        </w:rPr>
        <w:t xml:space="preserve">, trong vòng </w:t>
      </w:r>
      <w:r w:rsidR="00E27C21">
        <w:rPr>
          <w:rFonts w:ascii="Times New Roman" w:eastAsia="Times New Roman" w:hAnsi="Times New Roman" w:cs="Times New Roman"/>
          <w:bCs/>
          <w:sz w:val="24"/>
          <w:szCs w:val="24"/>
          <w:lang w:eastAsia="ar-SA"/>
        </w:rPr>
        <w:t>48</w:t>
      </w:r>
      <w:r w:rsidR="00E27C21" w:rsidRPr="00914974">
        <w:rPr>
          <w:rFonts w:ascii="Times New Roman" w:eastAsia="Times New Roman" w:hAnsi="Times New Roman" w:cs="Times New Roman"/>
          <w:bCs/>
          <w:sz w:val="24"/>
          <w:szCs w:val="24"/>
          <w:lang w:eastAsia="ar-SA"/>
        </w:rPr>
        <w:t xml:space="preserve"> </w:t>
      </w:r>
      <w:r w:rsidRPr="00914974">
        <w:rPr>
          <w:rFonts w:ascii="Times New Roman" w:eastAsia="Times New Roman" w:hAnsi="Times New Roman" w:cs="Times New Roman"/>
          <w:bCs/>
          <w:sz w:val="24"/>
          <w:szCs w:val="24"/>
          <w:lang w:eastAsia="ar-SA"/>
        </w:rPr>
        <w:t xml:space="preserve">giờ, Chủ Sở Hữu và/hoặc Người Sử Dụng Căn Hộ khác sẽ phải cung cấp hợp đồng bảo hiểm và các văn bản liên quan mà Chủ Sở Hữu và/hoặc Người Sử Dụng Căn Hộ khác cần </w:t>
      </w:r>
      <w:r w:rsidRPr="00914974">
        <w:rPr>
          <w:rFonts w:ascii="Times New Roman" w:eastAsia="Times New Roman" w:hAnsi="Times New Roman" w:cs="Times New Roman"/>
          <w:bCs/>
          <w:sz w:val="24"/>
          <w:szCs w:val="24"/>
          <w:lang w:eastAsia="ar-SA"/>
        </w:rPr>
        <w:lastRenderedPageBreak/>
        <w:t>xác lập theo Nội Quy này và biên lai thanh toán phí bảo hiểm mới nhất theo hợp đồng bảo hiểm đó;</w:t>
      </w:r>
    </w:p>
    <w:p w14:paraId="1BAC076E" w14:textId="2C211458" w:rsidR="007155DD" w:rsidRPr="00914974" w:rsidRDefault="007155DD" w:rsidP="00184DFF">
      <w:pPr>
        <w:widowControl w:val="0"/>
        <w:spacing w:after="0" w:line="300" w:lineRule="auto"/>
        <w:ind w:left="709" w:right="127"/>
        <w:jc w:val="both"/>
        <w:rPr>
          <w:rFonts w:ascii="Times New Roman" w:eastAsia="Batang" w:hAnsi="Times New Roman" w:cs="Times New Roman"/>
          <w:bCs/>
          <w:sz w:val="24"/>
          <w:szCs w:val="24"/>
          <w:lang w:eastAsia="ar-SA"/>
        </w:rPr>
      </w:pPr>
      <w:r w:rsidRPr="00914974">
        <w:rPr>
          <w:rFonts w:ascii="Times New Roman" w:eastAsia="Times New Roman" w:hAnsi="Times New Roman" w:cs="Times New Roman"/>
          <w:bCs/>
          <w:sz w:val="24"/>
          <w:szCs w:val="24"/>
          <w:lang w:eastAsia="ar-SA"/>
        </w:rPr>
        <w:t>Trong các trường hợp: (i) toàn bộ hay bất cứ phần nào thuộc tài sản của Bên thứ ba bị thiệt hại và/hoặc (ii) bất kỳ tổn thương cá nhân nào gây ra cho Bên thứ ba</w:t>
      </w:r>
      <w:r w:rsidR="00923255">
        <w:rPr>
          <w:rFonts w:ascii="Times New Roman" w:eastAsia="Times New Roman" w:hAnsi="Times New Roman" w:cs="Times New Roman"/>
          <w:bCs/>
          <w:sz w:val="24"/>
          <w:szCs w:val="24"/>
          <w:lang w:eastAsia="ar-SA"/>
        </w:rPr>
        <w:t xml:space="preserve"> do lỗi của Chủ Sở Hữu</w:t>
      </w:r>
      <w:r w:rsidR="0076111E">
        <w:rPr>
          <w:rFonts w:ascii="Times New Roman" w:eastAsia="Times New Roman" w:hAnsi="Times New Roman" w:cs="Times New Roman"/>
          <w:bCs/>
          <w:sz w:val="24"/>
          <w:szCs w:val="24"/>
          <w:lang w:eastAsia="ar-SA"/>
        </w:rPr>
        <w:t>/Người Sử Dụng Căn Hộ</w:t>
      </w:r>
      <w:r w:rsidRPr="00914974">
        <w:rPr>
          <w:rFonts w:ascii="Times New Roman" w:eastAsia="Times New Roman" w:hAnsi="Times New Roman" w:cs="Times New Roman"/>
          <w:bCs/>
          <w:sz w:val="24"/>
          <w:szCs w:val="24"/>
          <w:lang w:eastAsia="ar-SA"/>
        </w:rPr>
        <w:t xml:space="preserve"> thì Chủ Sở Hữu và/hoặc Người Sử Dụng Căn Hộ khác có trách nhiệm bồi thường cho Bên thứ ba toàn bộ các khoản thiệt hại phát sinh.</w:t>
      </w:r>
    </w:p>
    <w:p w14:paraId="654BD4EF" w14:textId="75115123" w:rsidR="00C423B7" w:rsidRPr="00914974" w:rsidRDefault="00C423B7" w:rsidP="00184DFF">
      <w:pPr>
        <w:widowControl w:val="0"/>
        <w:spacing w:after="0" w:line="300" w:lineRule="auto"/>
        <w:ind w:left="709" w:right="127" w:hanging="709"/>
        <w:jc w:val="both"/>
        <w:rPr>
          <w:rFonts w:ascii="Times New Roman" w:eastAsia="Batang" w:hAnsi="Times New Roman" w:cs="Times New Roman"/>
          <w:bCs/>
          <w:sz w:val="24"/>
          <w:szCs w:val="24"/>
          <w:lang w:eastAsia="ar-SA"/>
        </w:rPr>
      </w:pPr>
      <w:r w:rsidRPr="00914974">
        <w:rPr>
          <w:rFonts w:ascii="Times New Roman" w:eastAsia="Times New Roman" w:hAnsi="Times New Roman" w:cs="Times New Roman"/>
          <w:bCs/>
          <w:sz w:val="24"/>
          <w:szCs w:val="24"/>
          <w:lang w:eastAsia="ar-SA"/>
        </w:rPr>
        <w:t xml:space="preserve">7.15. </w:t>
      </w:r>
      <w:r w:rsidR="009F4C8C">
        <w:rPr>
          <w:rFonts w:ascii="Times New Roman" w:eastAsia="Times New Roman" w:hAnsi="Times New Roman" w:cs="Times New Roman"/>
          <w:bCs/>
          <w:sz w:val="24"/>
          <w:szCs w:val="24"/>
          <w:lang w:eastAsia="ar-SA"/>
        </w:rPr>
        <w:tab/>
      </w:r>
      <w:r w:rsidRPr="00914974">
        <w:rPr>
          <w:rFonts w:ascii="Times New Roman" w:eastAsia="Times New Roman" w:hAnsi="Times New Roman" w:cs="Times New Roman"/>
          <w:bCs/>
          <w:sz w:val="24"/>
          <w:szCs w:val="24"/>
          <w:lang w:eastAsia="ar-SA"/>
        </w:rPr>
        <w:t>Sửa chữa các hư hỏng thuộc phần sở hữu riêng mà có ảnh hưởng đến việc sử dụng của các chủ sở hữu khác trong Nhà Chung Cư; tạo điều kiện và hỗ trợ đơn vị có chức năng thực hiện bảo trì, sửa chữa các hư hỏng thấm, dột của sàn, khu vệ sinh thuộc phần sở hữu chung theo quy định;</w:t>
      </w:r>
    </w:p>
    <w:p w14:paraId="31A5BCFC" w14:textId="28CF54BC" w:rsidR="007155DD" w:rsidRPr="00914974" w:rsidRDefault="007155DD">
      <w:pPr>
        <w:numPr>
          <w:ilvl w:val="0"/>
          <w:numId w:val="66"/>
        </w:numPr>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Quyền và nghĩa vụ của người sử dụng Căn Hộ</w:t>
      </w:r>
      <w:r w:rsidRPr="00914974">
        <w:rPr>
          <w:rFonts w:ascii="Times New Roman" w:eastAsia="Batang" w:hAnsi="Times New Roman" w:cs="Times New Roman"/>
          <w:b/>
          <w:sz w:val="24"/>
          <w:szCs w:val="24"/>
          <w:lang w:eastAsia="ko-KR"/>
        </w:rPr>
        <w:tab/>
      </w:r>
    </w:p>
    <w:p w14:paraId="3E4FE7F6" w14:textId="77777777" w:rsidR="007155DD" w:rsidRPr="00914974" w:rsidRDefault="007155DD" w:rsidP="00184DFF">
      <w:pPr>
        <w:numPr>
          <w:ilvl w:val="0"/>
          <w:numId w:val="36"/>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Được sử dụng hợp pháp Phần Sở Hữu Riêng của Căn Hộ khi được sự đồng ý của Chủ Sở Hữu Căn Hộ và được sử dụng Phần Sở Hữu Chung.</w:t>
      </w:r>
    </w:p>
    <w:p w14:paraId="1A82AF19" w14:textId="6BF47941" w:rsidR="007155DD" w:rsidRPr="00914974" w:rsidRDefault="007155DD" w:rsidP="00184DFF">
      <w:pPr>
        <w:numPr>
          <w:ilvl w:val="0"/>
          <w:numId w:val="36"/>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Yêu cầu Chủ Sở Hữu Căn Hộ cung cấp bản Nội Quy này và các thông tin liên quan đến việc sử dụng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w:t>
      </w:r>
    </w:p>
    <w:p w14:paraId="646C7DC1" w14:textId="5187E3BF" w:rsidR="00F9588D" w:rsidRPr="00914974" w:rsidRDefault="00293F3B" w:rsidP="00184DFF">
      <w:pPr>
        <w:numPr>
          <w:ilvl w:val="0"/>
          <w:numId w:val="36"/>
        </w:numPr>
        <w:spacing w:after="0" w:line="300" w:lineRule="auto"/>
        <w:ind w:left="709" w:hanging="709"/>
        <w:jc w:val="both"/>
        <w:rPr>
          <w:rFonts w:ascii="Times New Roman" w:eastAsia="Batang" w:hAnsi="Times New Roman" w:cs="Times New Roman"/>
          <w:bCs/>
          <w:sz w:val="24"/>
          <w:szCs w:val="24"/>
          <w:lang w:eastAsia="ko-KR"/>
        </w:rPr>
      </w:pPr>
      <w:r w:rsidRPr="00293F3B">
        <w:rPr>
          <w:rFonts w:ascii="Times New Roman" w:eastAsia="Batang" w:hAnsi="Times New Roman" w:cs="Times New Roman"/>
          <w:bCs/>
          <w:sz w:val="24"/>
          <w:szCs w:val="24"/>
          <w:lang w:eastAsia="ko-KR"/>
        </w:rPr>
        <w:t xml:space="preserve">Tham dự Hội nghị </w:t>
      </w:r>
      <w:r w:rsidRPr="00914974">
        <w:rPr>
          <w:rFonts w:ascii="Times New Roman" w:eastAsia="Times New Roman" w:hAnsi="Times New Roman" w:cs="Times New Roman"/>
          <w:bCs/>
          <w:sz w:val="24"/>
          <w:szCs w:val="24"/>
          <w:lang w:eastAsia="ar-SA"/>
        </w:rPr>
        <w:t>Nhà Chung Cư</w:t>
      </w:r>
      <w:r w:rsidRPr="00293F3B">
        <w:rPr>
          <w:rFonts w:ascii="Times New Roman" w:eastAsia="Batang" w:hAnsi="Times New Roman" w:cs="Times New Roman"/>
          <w:bCs/>
          <w:sz w:val="24"/>
          <w:szCs w:val="24"/>
          <w:lang w:eastAsia="ko-KR"/>
        </w:rPr>
        <w:t xml:space="preserve"> (đối với trường hợp </w:t>
      </w:r>
      <w:r w:rsidRPr="00914974">
        <w:rPr>
          <w:rFonts w:ascii="Times New Roman" w:eastAsia="Times New Roman" w:hAnsi="Times New Roman" w:cs="Times New Roman"/>
          <w:bCs/>
          <w:sz w:val="24"/>
          <w:szCs w:val="24"/>
          <w:lang w:eastAsia="ar-SA"/>
        </w:rPr>
        <w:t>Nhà Chung Cư</w:t>
      </w:r>
      <w:r w:rsidRPr="00293F3B">
        <w:rPr>
          <w:rFonts w:ascii="Times New Roman" w:eastAsia="Batang" w:hAnsi="Times New Roman" w:cs="Times New Roman"/>
          <w:bCs/>
          <w:sz w:val="24"/>
          <w:szCs w:val="24"/>
          <w:lang w:eastAsia="ko-KR"/>
        </w:rPr>
        <w:t xml:space="preserve"> có một chủ sở hữu); thay mặt chủ sở hữu tham dự Hội nghị </w:t>
      </w:r>
      <w:r w:rsidRPr="00914974">
        <w:rPr>
          <w:rFonts w:ascii="Times New Roman" w:eastAsia="Times New Roman" w:hAnsi="Times New Roman" w:cs="Times New Roman"/>
          <w:bCs/>
          <w:sz w:val="24"/>
          <w:szCs w:val="24"/>
          <w:lang w:eastAsia="ar-SA"/>
        </w:rPr>
        <w:t>Nhà Chung Cư</w:t>
      </w:r>
      <w:r w:rsidRPr="00293F3B">
        <w:rPr>
          <w:rFonts w:ascii="Times New Roman" w:eastAsia="Batang" w:hAnsi="Times New Roman" w:cs="Times New Roman"/>
          <w:bCs/>
          <w:sz w:val="24"/>
          <w:szCs w:val="24"/>
          <w:lang w:eastAsia="ko-KR"/>
        </w:rPr>
        <w:t xml:space="preserve"> và biểu quyết, bỏ phiếu nếu chủ sở hữu không tham dự (đối với trường hợp nhà chung cư có nhiều chủ sở hữu)</w:t>
      </w:r>
      <w:r w:rsidR="001A0DC0">
        <w:rPr>
          <w:rFonts w:ascii="Times New Roman" w:eastAsia="Batang" w:hAnsi="Times New Roman" w:cs="Times New Roman"/>
          <w:bCs/>
          <w:sz w:val="24"/>
          <w:szCs w:val="24"/>
          <w:lang w:eastAsia="ko-KR"/>
        </w:rPr>
        <w:t xml:space="preserve"> khi có văn bản ủy quyền hợp pháp của Chủ Sở Hữu Căn Hộ</w:t>
      </w:r>
      <w:r w:rsidRPr="00293F3B">
        <w:rPr>
          <w:rFonts w:ascii="Times New Roman" w:eastAsia="Batang" w:hAnsi="Times New Roman" w:cs="Times New Roman"/>
          <w:bCs/>
          <w:sz w:val="24"/>
          <w:szCs w:val="24"/>
          <w:lang w:eastAsia="ko-KR"/>
        </w:rPr>
        <w:t xml:space="preserve">; trường hợp trong một căn hộ hoặc phần diện tích khác của nhà chung cư có nhiều người đang cùng sử dụng thì ủy quyền cho một người đại diện để tham dự và biểu quyết tại Hội nghị </w:t>
      </w:r>
      <w:r w:rsidRPr="00914974">
        <w:rPr>
          <w:rFonts w:ascii="Times New Roman" w:eastAsia="Times New Roman" w:hAnsi="Times New Roman" w:cs="Times New Roman"/>
          <w:bCs/>
          <w:sz w:val="24"/>
          <w:szCs w:val="24"/>
          <w:lang w:eastAsia="ar-SA"/>
        </w:rPr>
        <w:t>Nhà Chung Cư</w:t>
      </w:r>
      <w:r w:rsidRPr="00914974" w:rsidDel="00293F3B">
        <w:rPr>
          <w:rFonts w:ascii="Times New Roman" w:eastAsia="Batang" w:hAnsi="Times New Roman" w:cs="Times New Roman"/>
          <w:bCs/>
          <w:sz w:val="24"/>
          <w:szCs w:val="24"/>
          <w:lang w:eastAsia="ko-KR"/>
        </w:rPr>
        <w:t xml:space="preserve"> </w:t>
      </w:r>
      <w:r w:rsidR="00F9588D" w:rsidRPr="00914974">
        <w:rPr>
          <w:rFonts w:ascii="Times New Roman" w:eastAsia="Batang" w:hAnsi="Times New Roman" w:cs="Times New Roman"/>
          <w:bCs/>
          <w:sz w:val="24"/>
          <w:szCs w:val="24"/>
          <w:lang w:eastAsia="ko-KR"/>
        </w:rPr>
        <w:t>.</w:t>
      </w:r>
    </w:p>
    <w:p w14:paraId="228406AF" w14:textId="29862940" w:rsidR="007155DD" w:rsidRPr="00914974" w:rsidRDefault="007155DD" w:rsidP="00184DFF">
      <w:pPr>
        <w:numPr>
          <w:ilvl w:val="0"/>
          <w:numId w:val="36"/>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pacing w:val="-2"/>
          <w:sz w:val="24"/>
          <w:szCs w:val="24"/>
          <w:lang w:eastAsia="ko-KR"/>
        </w:rPr>
        <w:t>Thực hiện các nghĩa vụ quy định tại khoản 7.4, 7.5, 7.6, 7.8, 7.9, 7.11, 7.12</w:t>
      </w:r>
      <w:r w:rsidR="00C423B7" w:rsidRPr="00914974">
        <w:rPr>
          <w:rFonts w:ascii="Times New Roman" w:eastAsia="Batang" w:hAnsi="Times New Roman" w:cs="Times New Roman"/>
          <w:bCs/>
          <w:spacing w:val="-2"/>
          <w:sz w:val="24"/>
          <w:szCs w:val="24"/>
          <w:lang w:eastAsia="ko-KR"/>
        </w:rPr>
        <w:t xml:space="preserve">, </w:t>
      </w:r>
      <w:r w:rsidRPr="00914974">
        <w:rPr>
          <w:rFonts w:ascii="Times New Roman" w:eastAsia="Batang" w:hAnsi="Times New Roman" w:cs="Times New Roman"/>
          <w:bCs/>
          <w:spacing w:val="-2"/>
          <w:sz w:val="24"/>
          <w:szCs w:val="24"/>
          <w:lang w:eastAsia="ko-KR"/>
        </w:rPr>
        <w:t xml:space="preserve">7.13 </w:t>
      </w:r>
      <w:r w:rsidR="00C423B7" w:rsidRPr="00914974">
        <w:rPr>
          <w:rFonts w:ascii="Times New Roman" w:eastAsia="Batang" w:hAnsi="Times New Roman" w:cs="Times New Roman"/>
          <w:bCs/>
          <w:spacing w:val="-2"/>
          <w:sz w:val="24"/>
          <w:szCs w:val="24"/>
          <w:lang w:eastAsia="ko-KR"/>
        </w:rPr>
        <w:t xml:space="preserve">và 7.14 </w:t>
      </w:r>
      <w:r w:rsidRPr="00914974">
        <w:rPr>
          <w:rFonts w:ascii="Times New Roman" w:eastAsia="Batang" w:hAnsi="Times New Roman" w:cs="Times New Roman"/>
          <w:bCs/>
          <w:spacing w:val="-2"/>
          <w:sz w:val="24"/>
          <w:szCs w:val="24"/>
          <w:lang w:eastAsia="ko-KR"/>
        </w:rPr>
        <w:t>Điều 7 nêu trên</w:t>
      </w:r>
      <w:r w:rsidRPr="00914974">
        <w:rPr>
          <w:rFonts w:ascii="Times New Roman" w:eastAsia="Batang" w:hAnsi="Times New Roman" w:cs="Times New Roman"/>
          <w:bCs/>
          <w:sz w:val="24"/>
          <w:szCs w:val="24"/>
          <w:lang w:eastAsia="ko-KR"/>
        </w:rPr>
        <w:t xml:space="preserve">. </w:t>
      </w:r>
    </w:p>
    <w:p w14:paraId="3E012EAE" w14:textId="7388ED58" w:rsidR="007155DD" w:rsidRPr="00914974" w:rsidRDefault="007155DD" w:rsidP="00184DFF">
      <w:pPr>
        <w:numPr>
          <w:ilvl w:val="0"/>
          <w:numId w:val="36"/>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Có nghĩa vụ ký kết cam kết tuân thủ Nội Quy này trong trường hợp Ban Quản Trị hoặc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Batang" w:hAnsi="Times New Roman" w:cs="Times New Roman"/>
          <w:bCs/>
          <w:sz w:val="24"/>
          <w:szCs w:val="24"/>
          <w:lang w:eastAsia="ko-KR"/>
        </w:rPr>
        <w:t xml:space="preserve"> </w:t>
      </w:r>
      <w:r w:rsidRPr="00914974">
        <w:rPr>
          <w:rFonts w:ascii="Times New Roman" w:eastAsia="Batang" w:hAnsi="Times New Roman" w:cs="Times New Roman"/>
          <w:bCs/>
          <w:sz w:val="24"/>
          <w:szCs w:val="24"/>
          <w:lang w:eastAsia="ko-KR"/>
        </w:rPr>
        <w:t>có yêu cầu.</w:t>
      </w:r>
    </w:p>
    <w:p w14:paraId="4E68B183" w14:textId="685BE78F" w:rsidR="007155DD" w:rsidRPr="00914974" w:rsidRDefault="007155DD">
      <w:pPr>
        <w:numPr>
          <w:ilvl w:val="0"/>
          <w:numId w:val="66"/>
        </w:numPr>
        <w:spacing w:after="0" w:line="300" w:lineRule="auto"/>
        <w:ind w:left="709" w:hanging="851"/>
        <w:jc w:val="both"/>
        <w:rPr>
          <w:rFonts w:ascii="Times New Roman" w:eastAsia="Batang" w:hAnsi="Times New Roman" w:cs="Times New Roman"/>
          <w:b/>
          <w:bCs/>
          <w:sz w:val="24"/>
          <w:szCs w:val="24"/>
          <w:lang w:eastAsia="ko-KR"/>
        </w:rPr>
      </w:pPr>
      <w:r w:rsidRPr="00914974">
        <w:rPr>
          <w:rFonts w:ascii="Times New Roman" w:eastAsia="Batang" w:hAnsi="Times New Roman" w:cs="Times New Roman"/>
          <w:b/>
          <w:bCs/>
          <w:sz w:val="24"/>
          <w:szCs w:val="24"/>
          <w:lang w:eastAsia="ko-KR"/>
        </w:rPr>
        <w:t xml:space="preserve">Các hành vi bị nghiêm cấm trong việc sử dụng Căn Hộ và </w:t>
      </w:r>
      <w:r w:rsidR="00C423B7" w:rsidRPr="00914974">
        <w:rPr>
          <w:rFonts w:ascii="Times New Roman" w:eastAsia="Batang" w:hAnsi="Times New Roman" w:cs="Times New Roman"/>
          <w:b/>
          <w:bCs/>
          <w:sz w:val="24"/>
          <w:szCs w:val="24"/>
          <w:lang w:eastAsia="ko-KR"/>
        </w:rPr>
        <w:t>Nhà</w:t>
      </w:r>
      <w:r w:rsidR="00A10BA4" w:rsidRPr="00914974">
        <w:rPr>
          <w:rFonts w:ascii="Times New Roman" w:eastAsia="Batang" w:hAnsi="Times New Roman" w:cs="Times New Roman"/>
          <w:b/>
          <w:bCs/>
          <w:sz w:val="24"/>
          <w:szCs w:val="24"/>
          <w:lang w:eastAsia="ko-KR"/>
        </w:rPr>
        <w:t xml:space="preserve"> Chung Cư</w:t>
      </w:r>
    </w:p>
    <w:p w14:paraId="32286EC2" w14:textId="2143182C" w:rsidR="001E4ED5" w:rsidRDefault="001E4ED5"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1E4ED5">
        <w:rPr>
          <w:rFonts w:ascii="Times New Roman" w:eastAsia="Batang" w:hAnsi="Times New Roman" w:cs="Times New Roman"/>
          <w:bCs/>
          <w:sz w:val="24"/>
          <w:szCs w:val="24"/>
          <w:lang w:eastAsia="ko-KR"/>
        </w:rPr>
        <w:t>Không đóng kinh phí bảo trì phần sở hữu chung của nhà chung cư</w:t>
      </w:r>
      <w:r>
        <w:rPr>
          <w:rFonts w:ascii="Times New Roman" w:eastAsia="Batang" w:hAnsi="Times New Roman" w:cs="Times New Roman"/>
          <w:bCs/>
          <w:sz w:val="24"/>
          <w:szCs w:val="24"/>
          <w:lang w:eastAsia="ko-KR"/>
        </w:rPr>
        <w:t>;</w:t>
      </w:r>
      <w:r w:rsidRPr="001E4ED5">
        <w:rPr>
          <w:rFonts w:ascii="Times New Roman" w:eastAsia="Batang" w:hAnsi="Times New Roman" w:cs="Times New Roman"/>
          <w:bCs/>
          <w:sz w:val="24"/>
          <w:szCs w:val="24"/>
          <w:lang w:eastAsia="ko-KR"/>
        </w:rPr>
        <w:t xml:space="preserve"> quản lý, sử dụng kinh phí quản lý vận hành, kinh phí bảo trì không đúng quy định của pháp luật về nhà ở</w:t>
      </w:r>
      <w:r>
        <w:rPr>
          <w:rFonts w:ascii="Times New Roman" w:eastAsia="Batang" w:hAnsi="Times New Roman" w:cs="Times New Roman"/>
          <w:bCs/>
          <w:sz w:val="24"/>
          <w:szCs w:val="24"/>
          <w:lang w:eastAsia="ko-KR"/>
        </w:rPr>
        <w:t>.</w:t>
      </w:r>
    </w:p>
    <w:p w14:paraId="216EC270" w14:textId="768D9F62"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Thay đổi kết cấu, thiết kế của Phần Sở Hữu Riêng (như xây tường ngăn lên mặt sàn, di chuyển các trang thiết bị và hệ thống kỹ thuật gắn với Phần Sở Hữu Chung, đục phá Căn Hộ, cơi nới diện tích Căn Hộ dưới mọi hình thức). </w:t>
      </w:r>
    </w:p>
    <w:p w14:paraId="3125FFFB" w14:textId="58E2DC95"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Lắp đặt công trình, hàng rào, tường hoặc các kết cấu khác, cảnh quan, chiếu sáng bên ngoài hoặc những hình thức cải tạo khác bên trong Căn Hộ hoặc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 cũng như thay đổi ngoại thất Căn Hộ; gắn, dựng hoặc treo ăng-ten truyền thanh hoặc truyền hình hoặc vật dụng khác tương tự trên hoặc lên tường bên ngoài Phần Sở Hữu Riêng.</w:t>
      </w:r>
    </w:p>
    <w:p w14:paraId="19DA09FE" w14:textId="77777777"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Gây mất an ninh, trật tự, nói tục, chửi bậy, gây tiếng ồn hoặc phát tán các mùi nặng làm ảnh hưởng đến sinh hoạt của các hộ khác.</w:t>
      </w:r>
    </w:p>
    <w:p w14:paraId="5CBE0587" w14:textId="6AB186B8" w:rsidR="007155DD" w:rsidRPr="00914974" w:rsidRDefault="001E4ED5"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1E4ED5">
        <w:rPr>
          <w:rFonts w:ascii="Times New Roman" w:eastAsia="Batang" w:hAnsi="Times New Roman" w:cs="Times New Roman"/>
          <w:bCs/>
          <w:sz w:val="24"/>
          <w:szCs w:val="24"/>
          <w:lang w:eastAsia="ko-KR"/>
        </w:rPr>
        <w:lastRenderedPageBreak/>
        <w:t>Cố ý gây thấm dột; gây tiếng ồn, độ rung quá mức quy định</w:t>
      </w:r>
      <w:r>
        <w:rPr>
          <w:rFonts w:ascii="Times New Roman" w:eastAsia="Batang" w:hAnsi="Times New Roman" w:cs="Times New Roman"/>
          <w:bCs/>
          <w:sz w:val="24"/>
          <w:szCs w:val="24"/>
          <w:lang w:eastAsia="ko-KR"/>
        </w:rPr>
        <w:t xml:space="preserve">; </w:t>
      </w:r>
      <w:r w:rsidRPr="001E4ED5">
        <w:rPr>
          <w:rFonts w:ascii="Times New Roman" w:eastAsia="Batang" w:hAnsi="Times New Roman" w:cs="Times New Roman"/>
          <w:bCs/>
          <w:sz w:val="24"/>
          <w:szCs w:val="24"/>
          <w:lang w:eastAsia="ko-KR"/>
        </w:rPr>
        <w:t>xả rác thải, nước thải, khí thải, chất độc hại không đúng quy định của pháp luật về bảo vệ môi trường hoặc không đúng nội quy quản lý, sử dụng nhà chung cư; sơn, trang trí mặt ngoài căn hộ, nhà chung cư không đúng quy định về thiết kế, kiến trúc</w:t>
      </w:r>
      <w:r>
        <w:rPr>
          <w:rFonts w:ascii="Times New Roman" w:eastAsia="Batang" w:hAnsi="Times New Roman" w:cs="Times New Roman"/>
          <w:bCs/>
          <w:sz w:val="24"/>
          <w:szCs w:val="24"/>
          <w:lang w:eastAsia="ko-KR"/>
        </w:rPr>
        <w:t>.</w:t>
      </w:r>
      <w:r w:rsidR="007155DD" w:rsidRPr="00914974">
        <w:rPr>
          <w:rFonts w:ascii="Times New Roman" w:eastAsia="Batang" w:hAnsi="Times New Roman" w:cs="Times New Roman"/>
          <w:bCs/>
          <w:sz w:val="24"/>
          <w:szCs w:val="24"/>
          <w:lang w:eastAsia="ko-KR"/>
        </w:rPr>
        <w:t>.</w:t>
      </w:r>
    </w:p>
    <w:p w14:paraId="00E6E4FD" w14:textId="378A306A"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Ném bất cứ vật gì từ cửa sổ</w:t>
      </w:r>
      <w:r w:rsidR="001E4ED5">
        <w:rPr>
          <w:rFonts w:ascii="Times New Roman" w:eastAsia="Batang" w:hAnsi="Times New Roman" w:cs="Times New Roman"/>
          <w:bCs/>
          <w:sz w:val="24"/>
          <w:szCs w:val="24"/>
          <w:lang w:eastAsia="ko-KR"/>
        </w:rPr>
        <w:t xml:space="preserve"> </w:t>
      </w:r>
      <w:r w:rsidRPr="00914974">
        <w:rPr>
          <w:rFonts w:ascii="Times New Roman" w:eastAsia="Batang" w:hAnsi="Times New Roman" w:cs="Times New Roman"/>
          <w:bCs/>
          <w:sz w:val="24"/>
          <w:szCs w:val="24"/>
          <w:lang w:eastAsia="ko-KR"/>
        </w:rPr>
        <w:t>của Căn Hộ.</w:t>
      </w:r>
    </w:p>
    <w:p w14:paraId="34EB6254" w14:textId="50F2F3F1"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Đốt lửa, đốt vàng mã tại Căn Hộ và các khu vực của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bCs/>
          <w:sz w:val="24"/>
          <w:szCs w:val="24"/>
          <w:lang w:eastAsia="ko-KR"/>
        </w:rPr>
        <w:t>(trừ địa điểm được đốt vàng mã theo quy định).</w:t>
      </w:r>
    </w:p>
    <w:p w14:paraId="4527EEA2" w14:textId="691BA1FA"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Nuôi gia súc, gia cầm, vật nuôi trong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bCs/>
          <w:sz w:val="24"/>
          <w:szCs w:val="24"/>
          <w:lang w:eastAsia="ko-KR"/>
        </w:rPr>
        <w:t>làm ảnh hưởng tới trật tự, mỹ quan và môi trường sống của các hộ khác và khu vực công cộng.</w:t>
      </w:r>
    </w:p>
    <w:p w14:paraId="27FA9216" w14:textId="77777777"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Phơi, để quần áo và bất cứ vật dụng nào trên lan can hoặc tại phần không gian từ lan can trở lên hoặc vắt ngang cửa sổ của Căn Hộ.</w:t>
      </w:r>
    </w:p>
    <w:p w14:paraId="52C30DE3" w14:textId="05814933"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Quảng cáo, treo băng rôn, viết, vẽ trái quy định hoặc có những hành vi khác mà pháp luật không cho phép; sử dụng vật liệu hoặc màu sắc trên mặt ngoài Căn Hộ,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bCs/>
          <w:sz w:val="24"/>
          <w:szCs w:val="24"/>
          <w:lang w:eastAsia="ko-KR"/>
        </w:rPr>
        <w:t>trái với quy định</w:t>
      </w:r>
      <w:r w:rsidR="00F56AB9" w:rsidRPr="00914974">
        <w:rPr>
          <w:rFonts w:ascii="Times New Roman" w:eastAsia="Batang" w:hAnsi="Times New Roman" w:cs="Times New Roman"/>
          <w:bCs/>
          <w:sz w:val="24"/>
          <w:szCs w:val="24"/>
          <w:lang w:eastAsia="ko-KR"/>
        </w:rPr>
        <w:t>.</w:t>
      </w:r>
      <w:r w:rsidRPr="00914974">
        <w:rPr>
          <w:rFonts w:ascii="Times New Roman" w:eastAsia="Batang" w:hAnsi="Times New Roman" w:cs="Times New Roman"/>
          <w:bCs/>
          <w:sz w:val="24"/>
          <w:szCs w:val="24"/>
          <w:lang w:eastAsia="ko-KR"/>
        </w:rPr>
        <w:t xml:space="preserve"> </w:t>
      </w:r>
      <w:r w:rsidR="00F56AB9" w:rsidRPr="00914974">
        <w:rPr>
          <w:rFonts w:ascii="Times New Roman" w:eastAsia="Batang" w:hAnsi="Times New Roman" w:cs="Times New Roman"/>
          <w:bCs/>
          <w:sz w:val="24"/>
          <w:szCs w:val="24"/>
          <w:lang w:eastAsia="ko-KR"/>
        </w:rPr>
        <w:t>S</w:t>
      </w:r>
      <w:r w:rsidRPr="00914974">
        <w:rPr>
          <w:rFonts w:ascii="Times New Roman" w:eastAsia="Batang" w:hAnsi="Times New Roman" w:cs="Times New Roman"/>
          <w:bCs/>
          <w:sz w:val="24"/>
          <w:szCs w:val="24"/>
          <w:lang w:eastAsia="ko-KR"/>
        </w:rPr>
        <w:t>ử dụng các phương tiện, thông tin truyền thông, các trang mạng xã hội để truyền tải, đăng tải, phát tán những thông tin không đúng sự thật, chưa được kiểm chứng về Căn Hộ, Dự án, Chủ Đầu Tư và/hoặc các bên có liên quan.</w:t>
      </w:r>
    </w:p>
    <w:p w14:paraId="1FF8AAA3" w14:textId="1C1B7B08"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Sản xuất hàng hóa tại Căn Hộ hoặc các khu vực khác trong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w:t>
      </w:r>
    </w:p>
    <w:p w14:paraId="21B6FBA5" w14:textId="77777777"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Cất giữ hoặc tàng trữ tại Căn Hộ các loại vũ khí, đạn dược, vật liệu nổ, chất dễ cháy hoặc vật liệu khác gây nguy hiểm cho tính mạng, tài sản của các Chủ Sở Hữu hoặc Người Sử Dụng Căn Hộ.</w:t>
      </w:r>
    </w:p>
    <w:p w14:paraId="03E0A6E9" w14:textId="015D0F09"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Mua, bán, tàng trữ, sử dụng trái phép chất ma túy tại Căn Hộ và các khu vực khác trong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w:t>
      </w:r>
    </w:p>
    <w:p w14:paraId="5C6FF470" w14:textId="40F29243"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Đánh bạc, hoạt động mại dâm trong Căn Hộ và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w:t>
      </w:r>
    </w:p>
    <w:p w14:paraId="4E014494" w14:textId="20647994" w:rsidR="007155DD" w:rsidRPr="00220C47"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Times New Roman" w:hAnsi="Times New Roman" w:cs="Times New Roman"/>
          <w:sz w:val="24"/>
          <w:szCs w:val="24"/>
          <w:lang w:eastAsia="ko-KR"/>
        </w:rPr>
        <w:t xml:space="preserve">Tự ý chuyển đổi công năng, mục đích sử dụng phần </w:t>
      </w:r>
      <w:r w:rsidR="00125074" w:rsidRPr="00125074">
        <w:rPr>
          <w:rFonts w:ascii="Times New Roman" w:eastAsia="Times New Roman" w:hAnsi="Times New Roman" w:cs="Times New Roman"/>
          <w:sz w:val="24"/>
          <w:szCs w:val="24"/>
          <w:lang w:eastAsia="ko-KR"/>
        </w:rPr>
        <w:t>sở hữu chung, sử dụng chung của nhà chung cư; sử dụng căn hộ chung cư vào mục đích không phải để ở; thay đổi, làm hư hại kết cấu chịu lực; chia, tách căn hộ không được cơ quan nhà nước có thẩm quyền cho phép</w:t>
      </w:r>
      <w:r w:rsidRPr="00914974">
        <w:rPr>
          <w:rFonts w:ascii="Times New Roman" w:eastAsia="Times New Roman" w:hAnsi="Times New Roman" w:cs="Times New Roman"/>
          <w:sz w:val="24"/>
          <w:szCs w:val="24"/>
          <w:lang w:eastAsia="ko-KR"/>
        </w:rPr>
        <w:t>.</w:t>
      </w:r>
    </w:p>
    <w:p w14:paraId="54C30F00" w14:textId="2F65270E" w:rsidR="00125074" w:rsidRDefault="00125074"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125074">
        <w:rPr>
          <w:rFonts w:ascii="Times New Roman" w:eastAsia="Batang" w:hAnsi="Times New Roman" w:cs="Times New Roman"/>
          <w:bCs/>
          <w:sz w:val="24"/>
          <w:szCs w:val="24"/>
          <w:lang w:eastAsia="ko-KR"/>
        </w:rPr>
        <w:t>Tự ý sử dụng phần diện tích và trang thiết bị thuộc quyền sở hữu chung, sử dụng chung vào sử dụng riêng; thay đổi mục đích sử dụng phần diện tích làm dịch vụ trong nhà chung cư có mục đích sử dụng hỗn hợp mà không được cơ quan nhà nước có thẩm quyền cho phép chuyển đổi mục đích sử dụng;</w:t>
      </w:r>
    </w:p>
    <w:p w14:paraId="56981CA6" w14:textId="50DD355F" w:rsidR="00125074" w:rsidRPr="00914974" w:rsidRDefault="00125074"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125074">
        <w:rPr>
          <w:rFonts w:ascii="Times New Roman" w:eastAsia="Batang" w:hAnsi="Times New Roman" w:cs="Times New Roman"/>
          <w:bCs/>
          <w:sz w:val="24"/>
          <w:szCs w:val="24"/>
          <w:lang w:eastAsia="ko-KR"/>
        </w:rPr>
        <w:t>Gây mất trật tự, an toàn, cháy, nổ trong nhà chung cư; kinh doanh vật liệu gây cháy, nổ và ngành, nghề gây nguy hiểm đến tính mạng, tài sản của người sử dụng nhà chung cư theo quy định của pháp luật về phòng cháy, chữa cháy và quy định khác của pháp luật có liên qua</w:t>
      </w:r>
      <w:r>
        <w:rPr>
          <w:rFonts w:ascii="Times New Roman" w:eastAsia="Batang" w:hAnsi="Times New Roman" w:cs="Times New Roman"/>
          <w:bCs/>
          <w:sz w:val="24"/>
          <w:szCs w:val="24"/>
          <w:lang w:eastAsia="ko-KR"/>
        </w:rPr>
        <w:t>n.</w:t>
      </w:r>
    </w:p>
    <w:p w14:paraId="21B0BE14" w14:textId="285A2693" w:rsidR="007155DD" w:rsidRPr="00914974" w:rsidRDefault="007155DD" w:rsidP="00184DFF">
      <w:pPr>
        <w:numPr>
          <w:ilvl w:val="0"/>
          <w:numId w:val="37"/>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Các hành vi nghiêm cấm khác liên quan đến quản lý, sử dụng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bCs/>
          <w:sz w:val="24"/>
          <w:szCs w:val="24"/>
          <w:lang w:eastAsia="ko-KR"/>
        </w:rPr>
        <w:t>theo quy định của pháp luật.</w:t>
      </w:r>
    </w:p>
    <w:p w14:paraId="1478D6B7" w14:textId="77777777" w:rsidR="007155DD" w:rsidRPr="00914974" w:rsidRDefault="007155DD">
      <w:pPr>
        <w:numPr>
          <w:ilvl w:val="0"/>
          <w:numId w:val="66"/>
        </w:numPr>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 xml:space="preserve"> Sử dụng Phần Sở Hữu Chung</w:t>
      </w:r>
      <w:r w:rsidRPr="00914974">
        <w:rPr>
          <w:rFonts w:ascii="Times New Roman" w:eastAsia="Batang" w:hAnsi="Times New Roman" w:cs="Times New Roman"/>
          <w:b/>
          <w:sz w:val="24"/>
          <w:szCs w:val="24"/>
          <w:lang w:eastAsia="ko-KR"/>
        </w:rPr>
        <w:tab/>
      </w:r>
    </w:p>
    <w:p w14:paraId="7AD1EEF6" w14:textId="77777777"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lastRenderedPageBreak/>
        <w:t>Sử dụng thang máy và các thiết bị sử dụng chung theo đúng mục đích, công năng thiết kế sử dụng. Trẻ em dưới 12 tuổi khi sử dụng thang máy hoặc công trình phục vụ chung phải có cha, mẹ hoặc người trông coi đi kèm và giám sát.</w:t>
      </w:r>
    </w:p>
    <w:p w14:paraId="62C95451" w14:textId="77777777"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Tuân thủ đầy đủ các quy định về việc dừng, đỗ xe tại nơi được dừng, đỗ xe theo quy định.</w:t>
      </w:r>
    </w:p>
    <w:p w14:paraId="60B4987E" w14:textId="7A798E7D"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pacing w:val="-4"/>
          <w:sz w:val="24"/>
          <w:szCs w:val="24"/>
          <w:lang w:eastAsia="ko-KR"/>
        </w:rPr>
        <w:t xml:space="preserve">Sử dụng </w:t>
      </w:r>
      <w:r w:rsidR="00F66A86" w:rsidRPr="00914974">
        <w:rPr>
          <w:rFonts w:ascii="Times New Roman" w:eastAsia="Batang" w:hAnsi="Times New Roman" w:cs="Times New Roman"/>
          <w:bCs/>
          <w:spacing w:val="-4"/>
          <w:sz w:val="24"/>
          <w:szCs w:val="24"/>
          <w:lang w:eastAsia="ko-KR"/>
        </w:rPr>
        <w:t>P</w:t>
      </w:r>
      <w:r w:rsidR="00DC5848" w:rsidRPr="00914974">
        <w:rPr>
          <w:rFonts w:ascii="Times New Roman" w:eastAsia="Batang" w:hAnsi="Times New Roman" w:cs="Times New Roman"/>
          <w:bCs/>
          <w:spacing w:val="-4"/>
          <w:sz w:val="24"/>
          <w:szCs w:val="24"/>
          <w:lang w:eastAsia="ko-KR"/>
        </w:rPr>
        <w:t>hòng</w:t>
      </w:r>
      <w:r w:rsidRPr="00914974">
        <w:rPr>
          <w:rFonts w:ascii="Times New Roman" w:eastAsia="Batang" w:hAnsi="Times New Roman" w:cs="Times New Roman"/>
          <w:bCs/>
          <w:spacing w:val="-4"/>
          <w:sz w:val="24"/>
          <w:szCs w:val="24"/>
          <w:lang w:eastAsia="ko-KR"/>
        </w:rPr>
        <w:t xml:space="preserve"> sinh hoạt cộng đồng </w:t>
      </w:r>
      <w:r w:rsidR="00DC5848" w:rsidRPr="00914974">
        <w:rPr>
          <w:rFonts w:ascii="Times New Roman" w:eastAsia="Batang" w:hAnsi="Times New Roman" w:cs="Times New Roman"/>
          <w:bCs/>
          <w:spacing w:val="-4"/>
          <w:sz w:val="24"/>
          <w:szCs w:val="24"/>
          <w:lang w:eastAsia="ko-KR"/>
        </w:rPr>
        <w:t xml:space="preserve">và lánh nạn </w:t>
      </w:r>
      <w:r w:rsidRPr="00914974">
        <w:rPr>
          <w:rFonts w:ascii="Times New Roman" w:eastAsia="Batang" w:hAnsi="Times New Roman" w:cs="Times New Roman"/>
          <w:bCs/>
          <w:spacing w:val="-4"/>
          <w:sz w:val="24"/>
          <w:szCs w:val="24"/>
          <w:lang w:eastAsia="ko-KR"/>
        </w:rPr>
        <w:t>vào đúng mục đích, công năng theo quy định của pháp luật</w:t>
      </w:r>
      <w:r w:rsidRPr="00914974">
        <w:rPr>
          <w:rFonts w:ascii="Times New Roman" w:eastAsia="Batang" w:hAnsi="Times New Roman" w:cs="Times New Roman"/>
          <w:bCs/>
          <w:sz w:val="24"/>
          <w:szCs w:val="24"/>
          <w:lang w:eastAsia="ko-KR"/>
        </w:rPr>
        <w:t>.</w:t>
      </w:r>
    </w:p>
    <w:p w14:paraId="0B4AF74A" w14:textId="0E4032C4"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Không cơi nới, chiếm dụng diện tích, không gian hoặc làm hư hỏng tài sản thuộc Phần Sở Hữu Chung dưới mọi hình thức; không đục phá, cải tạo, tháo dỡ hoặc làm thay đổi phần kết cấu chịu lực, hệ thống hạ tầng kỹ thuật, trang thiết bị sử dụng chung, kiến trúc bên ngoài của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w:t>
      </w:r>
    </w:p>
    <w:p w14:paraId="55FD795E" w14:textId="77777777"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Không sử dụng phần diện tích thuộc Phần Sở Hữu Chung vào mục đích riêng; không được để các vật dụng thuộc sở hữu riêng tại Phần Sở Hữu Chung.</w:t>
      </w:r>
    </w:p>
    <w:p w14:paraId="782600C8" w14:textId="756043AE"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Không vào khu vực trong Phần Sở Hữu Chung mà được quy định là chỉ có những người có trách nhiệm mới được vào, nếu không có sự đồng ý trước bằng văn bản của Chủ Đầu Tư, Ban Quản Trị hoặc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Batang" w:hAnsi="Times New Roman" w:cs="Times New Roman"/>
          <w:bCs/>
          <w:sz w:val="24"/>
          <w:szCs w:val="24"/>
          <w:lang w:eastAsia="ko-KR"/>
        </w:rPr>
        <w:t xml:space="preserve"> </w:t>
      </w:r>
      <w:r w:rsidRPr="00914974">
        <w:rPr>
          <w:rFonts w:ascii="Times New Roman" w:eastAsia="Batang" w:hAnsi="Times New Roman" w:cs="Times New Roman"/>
          <w:bCs/>
          <w:sz w:val="24"/>
          <w:szCs w:val="24"/>
          <w:lang w:eastAsia="ko-KR"/>
        </w:rPr>
        <w:t>(tùy từng trường hợp cụ thể).</w:t>
      </w:r>
    </w:p>
    <w:p w14:paraId="64F8FF9A" w14:textId="49FE54C3"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Tuân thủ đầy đủ các quy định về an toàn phòng cháy, chữa cháy của </w:t>
      </w:r>
      <w:r w:rsidR="00A10BA4" w:rsidRPr="00914974">
        <w:rPr>
          <w:rFonts w:ascii="Times New Roman" w:eastAsia="Batang" w:hAnsi="Times New Roman" w:cs="Times New Roman"/>
          <w:sz w:val="24"/>
          <w:szCs w:val="24"/>
          <w:lang w:eastAsia="ko-KR"/>
        </w:rPr>
        <w:t>Căn Hộ Chung Cư</w:t>
      </w:r>
      <w:r w:rsidRPr="00914974">
        <w:rPr>
          <w:rFonts w:ascii="Times New Roman" w:eastAsia="Batang" w:hAnsi="Times New Roman" w:cs="Times New Roman"/>
          <w:bCs/>
          <w:sz w:val="24"/>
          <w:szCs w:val="24"/>
          <w:lang w:eastAsia="ko-KR"/>
        </w:rPr>
        <w:t>.</w:t>
      </w:r>
    </w:p>
    <w:p w14:paraId="3F729608" w14:textId="5E657FD4"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Không thực hiện bất cứ việc nào mà sẽ gây tắc nghẽn hoặc hư hại hệ thống thoát nước hoặc vứt rác, chất thải hoặc các chất độc hại khác vào toa-lét, bồn vệ sinh, bồn rửa hoặc ống dẫn nước. Phải sử dụng bộ lọc và/hoặc các thiết bị lọc rác thải đối với hệ thống thoát nước do </w:t>
      </w:r>
      <w:r w:rsidR="00A10BA4" w:rsidRPr="00914974">
        <w:rPr>
          <w:rFonts w:ascii="Times New Roman" w:eastAsia="Batang" w:hAnsi="Times New Roman" w:cs="Times New Roman"/>
          <w:sz w:val="24"/>
          <w:szCs w:val="24"/>
          <w:lang w:eastAsia="ko-KR"/>
        </w:rPr>
        <w:t xml:space="preserve">Căn Hộ Chung Cư </w:t>
      </w:r>
      <w:r w:rsidRPr="00914974">
        <w:rPr>
          <w:rFonts w:ascii="Times New Roman" w:eastAsia="Batang" w:hAnsi="Times New Roman" w:cs="Times New Roman"/>
          <w:bCs/>
          <w:sz w:val="24"/>
          <w:szCs w:val="24"/>
          <w:lang w:eastAsia="ko-KR"/>
        </w:rPr>
        <w:t>cung cấp lắp đặt.</w:t>
      </w:r>
    </w:p>
    <w:p w14:paraId="29F277A4" w14:textId="0C89B295"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 xml:space="preserve">Không thực hiện bất cứ hành động nào mà có thể làm tăng phí bảo hiểm đối với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 xml:space="preserve"> Trong trường hợp vi phạm dẫn tới việc tăng phí bảo hiểm đối với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bCs/>
          <w:sz w:val="24"/>
          <w:szCs w:val="24"/>
          <w:lang w:eastAsia="ko-KR"/>
        </w:rPr>
        <w:t>, phải bồi hoàn phần phí bảo hiểm tăng thêm.</w:t>
      </w:r>
    </w:p>
    <w:p w14:paraId="55E49409" w14:textId="77777777" w:rsidR="007155DD" w:rsidRPr="00914974" w:rsidRDefault="007155DD" w:rsidP="00184DFF">
      <w:pPr>
        <w:numPr>
          <w:ilvl w:val="0"/>
          <w:numId w:val="39"/>
        </w:numPr>
        <w:spacing w:after="0" w:line="300" w:lineRule="auto"/>
        <w:ind w:left="709" w:hanging="709"/>
        <w:jc w:val="both"/>
        <w:rPr>
          <w:rFonts w:ascii="Times New Roman" w:eastAsia="Batang" w:hAnsi="Times New Roman" w:cs="Times New Roman"/>
          <w:bCs/>
          <w:sz w:val="24"/>
          <w:szCs w:val="24"/>
          <w:lang w:eastAsia="ko-KR"/>
        </w:rPr>
      </w:pPr>
      <w:r w:rsidRPr="00914974">
        <w:rPr>
          <w:rFonts w:ascii="Times New Roman" w:eastAsia="Batang" w:hAnsi="Times New Roman" w:cs="Times New Roman"/>
          <w:bCs/>
          <w:sz w:val="24"/>
          <w:szCs w:val="24"/>
          <w:lang w:eastAsia="ko-KR"/>
        </w:rPr>
        <w:t>Nghiêm cấm hút thuốc trong Phần Sở Hữu Chung, ngoại trừ tại các khu vực được cho phép và có chỉ dẫn cho phép hút thuốc.</w:t>
      </w:r>
    </w:p>
    <w:p w14:paraId="3D1005B8" w14:textId="7E9752B4" w:rsidR="007155DD" w:rsidRPr="00914974" w:rsidRDefault="007155DD">
      <w:pPr>
        <w:numPr>
          <w:ilvl w:val="0"/>
          <w:numId w:val="66"/>
        </w:numPr>
        <w:spacing w:after="0" w:line="300" w:lineRule="auto"/>
        <w:ind w:left="709" w:hanging="851"/>
        <w:jc w:val="both"/>
        <w:rPr>
          <w:rFonts w:ascii="Times New Roman" w:eastAsia="Calibri" w:hAnsi="Times New Roman" w:cs="Times New Roman"/>
          <w:b/>
          <w:bCs/>
          <w:sz w:val="24"/>
          <w:szCs w:val="24"/>
          <w:lang w:eastAsia="ko-KR"/>
        </w:rPr>
      </w:pPr>
      <w:bookmarkStart w:id="149" w:name="_Toc498523366"/>
      <w:bookmarkStart w:id="150" w:name="_Toc498689085"/>
      <w:r w:rsidRPr="00914974">
        <w:rPr>
          <w:rFonts w:ascii="Times New Roman" w:eastAsia="Calibri" w:hAnsi="Times New Roman" w:cs="Times New Roman"/>
          <w:b/>
          <w:bCs/>
          <w:sz w:val="24"/>
          <w:szCs w:val="24"/>
          <w:lang w:eastAsia="ko-KR"/>
        </w:rPr>
        <w:t>Ra vào Căn Hộ</w:t>
      </w:r>
      <w:bookmarkEnd w:id="149"/>
      <w:bookmarkEnd w:id="150"/>
    </w:p>
    <w:p w14:paraId="2AB845A0" w14:textId="53FB84E4" w:rsidR="007155DD" w:rsidRPr="00914974" w:rsidRDefault="007155DD" w:rsidP="00184DFF">
      <w:pPr>
        <w:widowControl w:val="0"/>
        <w:numPr>
          <w:ilvl w:val="0"/>
          <w:numId w:val="50"/>
        </w:numPr>
        <w:spacing w:after="0" w:line="300" w:lineRule="auto"/>
        <w:ind w:hanging="720"/>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Khách ra vào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rPr>
        <w:t xml:space="preserve">phải đăng ký, xuất trình giấy tờ chứng minh nhân thân tại quầy lễ tân (nếu có) hoặc tại tổ bảo vệ của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rPr>
        <w:t xml:space="preserve">và phải tuân thủ sự hướng dẫn của lễ tân hoặc bảo vệ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Calibri" w:hAnsi="Times New Roman" w:cs="Times New Roman"/>
          <w:sz w:val="24"/>
          <w:szCs w:val="24"/>
        </w:rPr>
        <w:t xml:space="preserve">. Trong trường hợp cần thiết, lễ tân hoặc bảo vệ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rPr>
        <w:t xml:space="preserve">được giữ các giấy tờ chứng minh nhân thân của khách ra vào </w:t>
      </w:r>
      <w:r w:rsidR="00A10BA4" w:rsidRPr="00914974">
        <w:rPr>
          <w:rFonts w:ascii="Times New Roman" w:eastAsia="Batang" w:hAnsi="Times New Roman" w:cs="Times New Roman"/>
          <w:sz w:val="24"/>
          <w:szCs w:val="24"/>
          <w:lang w:eastAsia="ko-KR"/>
        </w:rPr>
        <w:t xml:space="preserve">Căn Hộ Chung Cư </w:t>
      </w:r>
      <w:r w:rsidRPr="00914974">
        <w:rPr>
          <w:rFonts w:ascii="Times New Roman" w:eastAsia="Calibri" w:hAnsi="Times New Roman" w:cs="Times New Roman"/>
          <w:sz w:val="24"/>
          <w:szCs w:val="24"/>
        </w:rPr>
        <w:t xml:space="preserve">để phục vụ cho việc kiểm soát an ninh, an toàn của </w:t>
      </w:r>
      <w:r w:rsidR="004B48B2" w:rsidRPr="00914974">
        <w:rPr>
          <w:rFonts w:ascii="Times New Roman" w:eastAsia="Batang" w:hAnsi="Times New Roman" w:cs="Times New Roman"/>
          <w:spacing w:val="-2"/>
          <w:sz w:val="24"/>
          <w:szCs w:val="24"/>
          <w:lang w:eastAsia="ko-KR"/>
        </w:rPr>
        <w:t>Nhà</w:t>
      </w:r>
      <w:r w:rsidR="004B48B2" w:rsidRPr="00914974" w:rsidDel="004B48B2">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p>
    <w:p w14:paraId="7A53E689" w14:textId="0037BFCB" w:rsidR="007155DD" w:rsidRPr="00914974" w:rsidRDefault="007155DD" w:rsidP="00184DFF">
      <w:pPr>
        <w:widowControl w:val="0"/>
        <w:numPr>
          <w:ilvl w:val="0"/>
          <w:numId w:val="50"/>
        </w:numPr>
        <w:spacing w:after="0" w:line="300" w:lineRule="auto"/>
        <w:ind w:hanging="720"/>
        <w:jc w:val="both"/>
        <w:rPr>
          <w:rFonts w:ascii="Times New Roman" w:eastAsia="Calibri" w:hAnsi="Times New Roman" w:cs="Times New Roman"/>
          <w:sz w:val="24"/>
          <w:szCs w:val="24"/>
        </w:rPr>
      </w:pPr>
      <w:r w:rsidRPr="00914974">
        <w:rPr>
          <w:rFonts w:ascii="Times New Roman" w:eastAsia="Calibri" w:hAnsi="Times New Roman" w:cs="Times New Roman"/>
          <w:spacing w:val="-2"/>
          <w:sz w:val="24"/>
          <w:szCs w:val="24"/>
        </w:rPr>
        <w:t xml:space="preserve">Người đến tạm trú tại Căn Hộ phải đăng ký danh sách người tạm trú với quầy lễ tân (nếu có) hoặc tại tổ bảo vệ </w:t>
      </w:r>
      <w:r w:rsidR="00C118FD" w:rsidRPr="00914974">
        <w:rPr>
          <w:rFonts w:ascii="Times New Roman" w:eastAsia="Batang" w:hAnsi="Times New Roman" w:cs="Times New Roman"/>
          <w:spacing w:val="-2"/>
          <w:sz w:val="24"/>
          <w:szCs w:val="24"/>
          <w:lang w:eastAsia="ko-KR"/>
        </w:rPr>
        <w:t>Nhà</w:t>
      </w:r>
      <w:r w:rsidR="00C118FD" w:rsidRPr="00914974" w:rsidDel="00C118FD">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Calibri" w:hAnsi="Times New Roman" w:cs="Times New Roman"/>
          <w:spacing w:val="-2"/>
          <w:sz w:val="24"/>
          <w:szCs w:val="24"/>
        </w:rPr>
        <w:t>; đăng ký tạm trú tại cơ quan công an cấp phường sở tại</w:t>
      </w:r>
      <w:r w:rsidRPr="00914974">
        <w:rPr>
          <w:rFonts w:ascii="Times New Roman" w:eastAsia="Calibri" w:hAnsi="Times New Roman" w:cs="Times New Roman"/>
          <w:sz w:val="24"/>
          <w:szCs w:val="24"/>
        </w:rPr>
        <w:t>.</w:t>
      </w:r>
    </w:p>
    <w:p w14:paraId="7FC006AF" w14:textId="37C1C85B" w:rsidR="007155DD" w:rsidRPr="00914974" w:rsidRDefault="007155DD" w:rsidP="00184DFF">
      <w:pPr>
        <w:widowControl w:val="0"/>
        <w:numPr>
          <w:ilvl w:val="0"/>
          <w:numId w:val="50"/>
        </w:numPr>
        <w:spacing w:after="0" w:line="300" w:lineRule="auto"/>
        <w:ind w:hanging="720"/>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Bằng việc gửi thông báo trước hợp lý (trừ trường hợp cấp thiết thì có thể vào ngay), đại diện Ban Quản Trị và/hoặc Công Ty Quản Lý</w:t>
      </w:r>
      <w:r w:rsidR="008B5534" w:rsidRPr="00914974">
        <w:rPr>
          <w:rFonts w:ascii="Times New Roman" w:eastAsia="Calibri" w:hAnsi="Times New Roman" w:cs="Times New Roman"/>
          <w:sz w:val="24"/>
          <w:szCs w:val="24"/>
        </w:rPr>
        <w:t xml:space="preserve"> </w:t>
      </w:r>
      <w:r w:rsidR="008B5534" w:rsidRPr="00914974">
        <w:rPr>
          <w:rFonts w:ascii="Times New Roman" w:eastAsia="Batang" w:hAnsi="Times New Roman" w:cs="Times New Roman"/>
          <w:sz w:val="24"/>
          <w:szCs w:val="24"/>
          <w:lang w:eastAsia="ko-KR"/>
        </w:rPr>
        <w:t>Vận Hành</w:t>
      </w:r>
      <w:r w:rsidRPr="00914974">
        <w:rPr>
          <w:rFonts w:ascii="Times New Roman" w:eastAsia="Calibri" w:hAnsi="Times New Roman" w:cs="Times New Roman"/>
          <w:sz w:val="24"/>
          <w:szCs w:val="24"/>
        </w:rPr>
        <w:t xml:space="preserve"> có quyền yêu cầu Chủ Sở Hữu/Người Sử Dụng Căn Hộ cho phép vào và kiểm tra các thiết bị thuộc Phần Sở Hữu Chung hoặc thiết bị có nguy cơ cháy nổ trong Phần Sở Hữu Riêng. Chủ Sở Hữu/Người Sử Dụng Căn Hộ phải chấp thuận và tạo điều kiện cho Ban Quản Trị và/hoặc Công Ty Quản </w:t>
      </w:r>
      <w:r w:rsidRPr="00914974">
        <w:rPr>
          <w:rFonts w:ascii="Times New Roman" w:eastAsia="Calibri" w:hAnsi="Times New Roman" w:cs="Times New Roman"/>
          <w:sz w:val="24"/>
          <w:szCs w:val="24"/>
        </w:rPr>
        <w:lastRenderedPageBreak/>
        <w:t>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Calibri" w:hAnsi="Times New Roman" w:cs="Times New Roman"/>
          <w:sz w:val="24"/>
          <w:szCs w:val="24"/>
        </w:rPr>
        <w:t xml:space="preserve"> và các nhà thầu, công nhân và nhân viên của Ban Quản Trị và/hoặc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ra vào Phần Sở Hữu Riêng để:</w:t>
      </w:r>
    </w:p>
    <w:p w14:paraId="04CD5D97" w14:textId="77777777" w:rsidR="007155DD" w:rsidRPr="00914974" w:rsidRDefault="007155DD" w:rsidP="00184DFF">
      <w:pPr>
        <w:numPr>
          <w:ilvl w:val="0"/>
          <w:numId w:val="51"/>
        </w:numPr>
        <w:tabs>
          <w:tab w:val="left" w:pos="851"/>
        </w:tabs>
        <w:suppressAutoHyphens/>
        <w:spacing w:after="0" w:line="300" w:lineRule="auto"/>
        <w:ind w:left="709" w:right="27"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Xem xét, kiểm tra các thiết bị thuộc Phần Sở Hữu Chung và kể cả Phần Sở Hữu Riêng (nếu thấy cần thiết);</w:t>
      </w:r>
    </w:p>
    <w:p w14:paraId="558C20A1" w14:textId="09809EF1" w:rsidR="007155DD" w:rsidRPr="00914974" w:rsidRDefault="007155DD" w:rsidP="00184DFF">
      <w:pPr>
        <w:numPr>
          <w:ilvl w:val="0"/>
          <w:numId w:val="51"/>
        </w:numPr>
        <w:tabs>
          <w:tab w:val="left" w:pos="851"/>
        </w:tabs>
        <w:suppressAutoHyphens/>
        <w:spacing w:after="0" w:line="300" w:lineRule="auto"/>
        <w:ind w:left="709" w:right="27"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Trường hợp sau khi thanh tra (định kỳ hoặc đột xuất), Ban Quản Trị/Công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 xml:space="preserve">phát hiện thấy hành vi vi phạm cam kết, gây hỏng hóc, hư hao (do sử dụng sai chức năng hoặc bảo quản không đúng quy cách), dịch chuyển thiết bị cấm di dời hoặc tự ý thay đổi, gắn thêm thiết bị mà không có sự phê duyệt của Ban Quản Trị hoặc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 xml:space="preserve">thì Ban Quản Trị hoặc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sẽ gửi văn bản thông báo yêu cầu Chủ Sở Hữu/Người Sử Dụng Căn Hộ phải sửa chữa khắc phục, thay thế hoặc gỡ bỏ những vi phạm đó. Trong trường hợp Chủ Sở Hữu và/hoặc Người Sử Dụng Căn Hộ không đáp ứng yêu cầu của Ban Quản Trị hoặc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Calibri" w:hAnsi="Times New Roman" w:cs="Times New Roman"/>
          <w:sz w:val="24"/>
          <w:szCs w:val="24"/>
        </w:rPr>
        <w:t xml:space="preserve"> trong vòng 03 (ba) ngày, kể từ ngày có thông báo thì Ban Quản Trị hoặc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sẽ tiến hành các công việc sửa chữa, thay thế hay di dời đó và mọi chi phí thực tế sẽ do Chủ Sở Hữu/Người Sử Dụng Căn Hộ chi trả;</w:t>
      </w:r>
    </w:p>
    <w:p w14:paraId="7BCC91DB" w14:textId="77777777" w:rsidR="007155DD" w:rsidRPr="00914974" w:rsidRDefault="007155DD" w:rsidP="00184DFF">
      <w:pPr>
        <w:numPr>
          <w:ilvl w:val="0"/>
          <w:numId w:val="51"/>
        </w:numPr>
        <w:tabs>
          <w:tab w:val="left" w:pos="851"/>
        </w:tabs>
        <w:suppressAutoHyphens/>
        <w:spacing w:after="0" w:line="300" w:lineRule="auto"/>
        <w:ind w:left="709" w:right="27"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Kiểm tra, lau dọn, di dời, thay thế, bổ sung hay thực hiện bất cứ công việc gì liên quan đến hệ thống ống dẫn và các thiết bị hoặc công cụ phụ trợ;</w:t>
      </w:r>
    </w:p>
    <w:p w14:paraId="720488CC" w14:textId="0D379E2B" w:rsidR="007155DD" w:rsidRPr="00914974" w:rsidRDefault="007155DD" w:rsidP="00184DFF">
      <w:pPr>
        <w:numPr>
          <w:ilvl w:val="0"/>
          <w:numId w:val="51"/>
        </w:numPr>
        <w:tabs>
          <w:tab w:val="left" w:pos="851"/>
        </w:tabs>
        <w:suppressAutoHyphens/>
        <w:spacing w:after="0" w:line="300" w:lineRule="auto"/>
        <w:ind w:left="709" w:right="27"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Thực hiện hoạt động bảo trì, sửa chữa, thay thế, bổ sung hay làm mới hoặc bất cứ công việc nào khác mà Ban Quản Trị và Công Ty Quản Lý</w:t>
      </w:r>
      <w:r w:rsidR="008B5534" w:rsidRPr="00914974">
        <w:rPr>
          <w:rFonts w:ascii="Times New Roman" w:eastAsia="Calibri" w:hAnsi="Times New Roman" w:cs="Times New Roman"/>
          <w:sz w:val="24"/>
          <w:szCs w:val="24"/>
        </w:rPr>
        <w:t xml:space="preserve"> </w:t>
      </w:r>
      <w:r w:rsidR="008B5534" w:rsidRPr="00914974">
        <w:rPr>
          <w:rFonts w:ascii="Times New Roman" w:eastAsia="Batang" w:hAnsi="Times New Roman" w:cs="Times New Roman"/>
          <w:sz w:val="24"/>
          <w:szCs w:val="24"/>
          <w:lang w:eastAsia="ko-KR"/>
        </w:rPr>
        <w:t>Vận Hành</w:t>
      </w:r>
      <w:r w:rsidRPr="00914974">
        <w:rPr>
          <w:rFonts w:ascii="Times New Roman" w:eastAsia="Calibri" w:hAnsi="Times New Roman" w:cs="Times New Roman"/>
          <w:sz w:val="24"/>
          <w:szCs w:val="24"/>
        </w:rPr>
        <w:t xml:space="preserve"> (trong phạm vi quyền hạn và trách nhiệm của mình) thấy là phù hợp hay cần thiết với bất kỳ bộ phận nào của Căn Hộ và </w:t>
      </w:r>
      <w:r w:rsidR="00C118FD" w:rsidRPr="00914974">
        <w:rPr>
          <w:rFonts w:ascii="Times New Roman" w:eastAsia="Batang" w:hAnsi="Times New Roman" w:cs="Times New Roman"/>
          <w:spacing w:val="-2"/>
          <w:sz w:val="24"/>
          <w:szCs w:val="24"/>
          <w:lang w:eastAsia="ko-KR"/>
        </w:rPr>
        <w:t>Nhà</w:t>
      </w:r>
      <w:r w:rsidR="00C118FD" w:rsidRPr="00914974" w:rsidDel="00C118FD">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005F3CE0" w:rsidRPr="00914974">
        <w:rPr>
          <w:rFonts w:ascii="Times New Roman" w:eastAsia="Batang" w:hAnsi="Times New Roman" w:cs="Times New Roman"/>
          <w:sz w:val="24"/>
          <w:szCs w:val="24"/>
          <w:lang w:eastAsia="ko-KR"/>
        </w:rPr>
        <w:t xml:space="preserve"> phù hợp với quy định của pháp luật</w:t>
      </w:r>
      <w:r w:rsidRPr="00914974">
        <w:rPr>
          <w:rFonts w:ascii="Times New Roman" w:eastAsia="Calibri" w:hAnsi="Times New Roman" w:cs="Times New Roman"/>
          <w:sz w:val="24"/>
          <w:szCs w:val="24"/>
        </w:rPr>
        <w:t>;</w:t>
      </w:r>
    </w:p>
    <w:p w14:paraId="3300FF42" w14:textId="20B79414" w:rsidR="007155DD" w:rsidRPr="00914974" w:rsidRDefault="007155DD" w:rsidP="00184DFF">
      <w:pPr>
        <w:numPr>
          <w:ilvl w:val="0"/>
          <w:numId w:val="51"/>
        </w:numPr>
        <w:tabs>
          <w:tab w:val="left" w:pos="851"/>
        </w:tabs>
        <w:suppressAutoHyphens/>
        <w:spacing w:after="0" w:line="300" w:lineRule="auto"/>
        <w:ind w:left="709" w:right="27"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Thực hiện các nghĩa vụ liên quan đến việc sửa chữa, bảo dưỡng hay làm mới Căn Hộ hoặc </w:t>
      </w:r>
      <w:r w:rsidR="00C118FD" w:rsidRPr="00914974">
        <w:rPr>
          <w:rFonts w:ascii="Times New Roman" w:eastAsia="Batang" w:hAnsi="Times New Roman" w:cs="Times New Roman"/>
          <w:spacing w:val="-2"/>
          <w:sz w:val="24"/>
          <w:szCs w:val="24"/>
          <w:lang w:eastAsia="ko-KR"/>
        </w:rPr>
        <w:t>Nhà</w:t>
      </w:r>
      <w:r w:rsidR="00C118FD" w:rsidRPr="00914974" w:rsidDel="00C118FD">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Chung Cư</w:t>
      </w:r>
      <w:r w:rsidRPr="00914974">
        <w:rPr>
          <w:rFonts w:ascii="Times New Roman" w:eastAsia="Calibri" w:hAnsi="Times New Roman" w:cs="Times New Roman"/>
          <w:sz w:val="24"/>
          <w:szCs w:val="24"/>
        </w:rPr>
        <w:t>;</w:t>
      </w:r>
    </w:p>
    <w:p w14:paraId="484D5846" w14:textId="07870A7E" w:rsidR="007155DD" w:rsidRPr="00914974" w:rsidRDefault="007155DD" w:rsidP="00184DFF">
      <w:pPr>
        <w:numPr>
          <w:ilvl w:val="0"/>
          <w:numId w:val="51"/>
        </w:numPr>
        <w:tabs>
          <w:tab w:val="left" w:pos="851"/>
        </w:tabs>
        <w:suppressAutoHyphens/>
        <w:spacing w:after="0" w:line="300" w:lineRule="auto"/>
        <w:ind w:left="709" w:right="27"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Xây dựng, thay thế, bảo dưỡng hay tu sửa bất kỳ thứ gì thuộc về </w:t>
      </w:r>
      <w:r w:rsidR="00C118FD" w:rsidRPr="00914974">
        <w:rPr>
          <w:rFonts w:ascii="Times New Roman" w:eastAsia="Batang" w:hAnsi="Times New Roman" w:cs="Times New Roman"/>
          <w:spacing w:val="-2"/>
          <w:sz w:val="24"/>
          <w:szCs w:val="24"/>
          <w:lang w:eastAsia="ko-KR"/>
        </w:rPr>
        <w:t>Nhà</w:t>
      </w:r>
      <w:r w:rsidR="00C118FD" w:rsidRPr="00914974" w:rsidDel="00C118FD">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rPr>
        <w:t>hay diện tích khác liền kề hoặc Phần Sở Hữu Chung chạy qua hoặc nằm trên hoặc trong Phần Sở Hữu Riêng.</w:t>
      </w:r>
    </w:p>
    <w:p w14:paraId="5A405257" w14:textId="6538A141" w:rsidR="007155DD" w:rsidRPr="00914974" w:rsidRDefault="007155DD" w:rsidP="00184DFF">
      <w:pPr>
        <w:widowControl w:val="0"/>
        <w:numPr>
          <w:ilvl w:val="0"/>
          <w:numId w:val="50"/>
        </w:numPr>
        <w:spacing w:after="0" w:line="300" w:lineRule="auto"/>
        <w:ind w:hanging="720"/>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Công Ty Quản Lý</w:t>
      </w:r>
      <w:r w:rsidR="008B5534" w:rsidRPr="00914974">
        <w:rPr>
          <w:rFonts w:ascii="Times New Roman" w:eastAsia="Calibri" w:hAnsi="Times New Roman" w:cs="Times New Roman"/>
          <w:sz w:val="24"/>
          <w:szCs w:val="24"/>
        </w:rPr>
        <w:t xml:space="preserve">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/Ban Quản Trị khi ra vào Căn Hộ với mục đích, quyền hạn nêu trên sẽ không phải bồi thường cho bất cứ phiền toái nào đã gây ra cho Chủ Sở Hữu Căn Hộ nhưng với điều kiện là họ thực hiện quyền hạn của mình một cách hợp lý và có thông báo trước (ngoại trừ trường hợp khẩn cấp hoặc bất khả kháng).</w:t>
      </w:r>
      <w:r w:rsidR="00535FB5" w:rsidRPr="00914974">
        <w:rPr>
          <w:rFonts w:ascii="Times New Roman" w:eastAsia="Calibri" w:hAnsi="Times New Roman" w:cs="Times New Roman"/>
          <w:sz w:val="24"/>
          <w:szCs w:val="24"/>
        </w:rPr>
        <w:t xml:space="preserve"> Trường hợp gây thiệt hại cho phần sở hữu riêng của chủ sở hữu căn hộ</w:t>
      </w:r>
      <w:r w:rsidR="00DE4DB6" w:rsidRPr="00914974">
        <w:rPr>
          <w:rFonts w:ascii="Times New Roman" w:eastAsia="Calibri" w:hAnsi="Times New Roman" w:cs="Times New Roman"/>
          <w:sz w:val="24"/>
          <w:szCs w:val="24"/>
        </w:rPr>
        <w:t xml:space="preserve"> thì </w:t>
      </w:r>
      <w:r w:rsidR="00DA12A9" w:rsidRPr="00914974">
        <w:rPr>
          <w:rFonts w:ascii="Times New Roman" w:eastAsia="Calibri" w:hAnsi="Times New Roman" w:cs="Times New Roman"/>
          <w:sz w:val="24"/>
          <w:szCs w:val="24"/>
        </w:rPr>
        <w:t>phải bồi thường toàn bộ thiệt hại theo thực tế phát sinh.</w:t>
      </w:r>
      <w:r w:rsidR="00F85DB8" w:rsidRPr="00914974" w:rsidDel="00F85DB8">
        <w:rPr>
          <w:rFonts w:ascii="Times New Roman" w:eastAsia="Calibri" w:hAnsi="Times New Roman" w:cs="Times New Roman"/>
          <w:sz w:val="24"/>
          <w:szCs w:val="24"/>
        </w:rPr>
        <w:t xml:space="preserve"> </w:t>
      </w:r>
    </w:p>
    <w:p w14:paraId="70A3B66F" w14:textId="3852A6E1" w:rsidR="007155DD" w:rsidRPr="00914974" w:rsidRDefault="007155DD">
      <w:pPr>
        <w:numPr>
          <w:ilvl w:val="0"/>
          <w:numId w:val="66"/>
        </w:numPr>
        <w:spacing w:after="0" w:line="300" w:lineRule="auto"/>
        <w:ind w:left="567" w:hanging="851"/>
        <w:jc w:val="both"/>
        <w:rPr>
          <w:rFonts w:ascii="Times New Roman" w:eastAsia="Batang" w:hAnsi="Times New Roman" w:cs="Times New Roman"/>
          <w:b/>
          <w:bCs/>
          <w:sz w:val="24"/>
          <w:szCs w:val="24"/>
          <w:lang w:eastAsia="ko-KR"/>
        </w:rPr>
      </w:pPr>
      <w:r w:rsidRPr="00914974">
        <w:rPr>
          <w:rFonts w:ascii="Times New Roman" w:eastAsia="Batang" w:hAnsi="Times New Roman" w:cs="Times New Roman"/>
          <w:b/>
          <w:sz w:val="24"/>
          <w:szCs w:val="24"/>
          <w:lang w:eastAsia="ko-KR"/>
        </w:rPr>
        <w:t xml:space="preserve"> </w:t>
      </w:r>
      <w:r w:rsidR="00844EA2">
        <w:rPr>
          <w:rFonts w:ascii="Times New Roman" w:eastAsia="Batang" w:hAnsi="Times New Roman" w:cs="Times New Roman"/>
          <w:b/>
          <w:sz w:val="24"/>
          <w:szCs w:val="24"/>
          <w:lang w:eastAsia="ko-KR"/>
        </w:rPr>
        <w:t xml:space="preserve"> </w:t>
      </w:r>
      <w:r w:rsidRPr="00914974">
        <w:rPr>
          <w:rFonts w:ascii="Times New Roman" w:eastAsia="Batang" w:hAnsi="Times New Roman" w:cs="Times New Roman"/>
          <w:b/>
          <w:sz w:val="24"/>
          <w:szCs w:val="24"/>
          <w:lang w:eastAsia="ko-KR"/>
        </w:rPr>
        <w:t>Các khoản Phí, chi phí phải thanh toán</w:t>
      </w:r>
    </w:p>
    <w:p w14:paraId="539AB091" w14:textId="77777777" w:rsidR="007155DD" w:rsidRPr="00914974" w:rsidRDefault="007155DD" w:rsidP="00184DFF">
      <w:pPr>
        <w:widowControl w:val="0"/>
        <w:numPr>
          <w:ilvl w:val="0"/>
          <w:numId w:val="52"/>
        </w:numPr>
        <w:spacing w:after="0" w:line="300" w:lineRule="auto"/>
        <w:ind w:hanging="720"/>
        <w:jc w:val="both"/>
        <w:rPr>
          <w:rFonts w:ascii="Times New Roman" w:eastAsia="Calibri" w:hAnsi="Times New Roman" w:cs="Times New Roman"/>
          <w:b/>
          <w:sz w:val="24"/>
          <w:szCs w:val="24"/>
        </w:rPr>
      </w:pPr>
      <w:r w:rsidRPr="00914974">
        <w:rPr>
          <w:rFonts w:ascii="Times New Roman" w:eastAsia="Calibri" w:hAnsi="Times New Roman" w:cs="Times New Roman"/>
          <w:b/>
          <w:sz w:val="24"/>
          <w:szCs w:val="24"/>
        </w:rPr>
        <w:t>Phí Bảo Trì</w:t>
      </w:r>
    </w:p>
    <w:p w14:paraId="70748869" w14:textId="77777777" w:rsidR="007155DD" w:rsidRPr="00914974" w:rsidRDefault="007155DD" w:rsidP="00184DFF">
      <w:pPr>
        <w:widowControl w:val="0"/>
        <w:numPr>
          <w:ilvl w:val="0"/>
          <w:numId w:val="53"/>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Chủ Sở Hữu thực hiện việc đóng góp, quản lý và sử dụng Kinh Phí Bảo Trì theo quy định của pháp luật.</w:t>
      </w:r>
    </w:p>
    <w:p w14:paraId="41A206E6" w14:textId="77777777" w:rsidR="007155DD" w:rsidRPr="00914974" w:rsidRDefault="007155DD" w:rsidP="00184DFF">
      <w:pPr>
        <w:widowControl w:val="0"/>
        <w:numPr>
          <w:ilvl w:val="0"/>
          <w:numId w:val="53"/>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Kinh Phí Bảo Trì sẽ được gửi vào một tài khoản tiền gửi tiết kiệm tại tổ chức tín dụng đang hoạt động tại Việt Nam do Chủ Đầu Tư lập. Sau khi Ban Quản Trị đã được thành lập, việc </w:t>
      </w:r>
      <w:r w:rsidRPr="00914974">
        <w:rPr>
          <w:rFonts w:ascii="Times New Roman" w:eastAsia="Calibri" w:hAnsi="Times New Roman" w:cs="Times New Roman"/>
          <w:sz w:val="24"/>
          <w:szCs w:val="24"/>
        </w:rPr>
        <w:lastRenderedPageBreak/>
        <w:t>lập tài khoản, bàn giao và quản lý Kinh Phí Bảo Trì được thực hiện theo quy định của pháp luật.</w:t>
      </w:r>
    </w:p>
    <w:p w14:paraId="7FEF8EFA" w14:textId="24EC80FA" w:rsidR="007155DD" w:rsidRPr="00914974" w:rsidRDefault="007155DD" w:rsidP="00184DFF">
      <w:pPr>
        <w:widowControl w:val="0"/>
        <w:numPr>
          <w:ilvl w:val="0"/>
          <w:numId w:val="53"/>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Trường hợp Kinh Phí Bảo Trì đóng góp ban đầu không đủ để sử dụng</w:t>
      </w:r>
      <w:r w:rsidR="00E27C21">
        <w:rPr>
          <w:rFonts w:ascii="Times New Roman" w:eastAsia="Calibri" w:hAnsi="Times New Roman" w:cs="Times New Roman"/>
          <w:sz w:val="24"/>
          <w:szCs w:val="24"/>
        </w:rPr>
        <w:t xml:space="preserve"> khi thực hiện bảo trì theo kế hoạch bảo trì đã được Hội Nghị Nhà Chung Cư thông qua hoặc khi xuất hiện hạng mục, trang thiết bị cần bảo trì đột xuất</w:t>
      </w:r>
      <w:r w:rsidRPr="00914974">
        <w:rPr>
          <w:rFonts w:ascii="Times New Roman" w:eastAsia="Calibri" w:hAnsi="Times New Roman" w:cs="Times New Roman"/>
          <w:sz w:val="24"/>
          <w:szCs w:val="24"/>
        </w:rPr>
        <w:t>, Chủ Sở Hữu sẽ đóng góp Kinh Phí Bảo Trì bổ sung trên cơ sở tính toán và phân bổ theo diện tích bàn giao thực tế của Phần Sở Hữu Riêng tương ứng, ghi nhận trong Biên Bản Bàn Giao Căn Hộ. Mức thu cụ thể sẽ do Hội Nghị Nhà Chung Cư quyết định.</w:t>
      </w:r>
    </w:p>
    <w:p w14:paraId="244CFC77" w14:textId="77777777" w:rsidR="007155DD" w:rsidRPr="00914974" w:rsidRDefault="007155DD" w:rsidP="00184DFF">
      <w:pPr>
        <w:widowControl w:val="0"/>
        <w:numPr>
          <w:ilvl w:val="0"/>
          <w:numId w:val="52"/>
        </w:numPr>
        <w:spacing w:after="0" w:line="300" w:lineRule="auto"/>
        <w:ind w:hanging="720"/>
        <w:jc w:val="both"/>
        <w:rPr>
          <w:rFonts w:ascii="Times New Roman" w:eastAsia="Calibri" w:hAnsi="Times New Roman" w:cs="Times New Roman"/>
          <w:b/>
          <w:bCs/>
          <w:sz w:val="24"/>
          <w:szCs w:val="24"/>
        </w:rPr>
      </w:pPr>
      <w:r w:rsidRPr="00914974">
        <w:rPr>
          <w:rFonts w:ascii="Times New Roman" w:eastAsia="Calibri" w:hAnsi="Times New Roman" w:cs="Times New Roman"/>
          <w:b/>
          <w:sz w:val="24"/>
          <w:szCs w:val="24"/>
        </w:rPr>
        <w:t>Phí Quản Lý Vận Hành</w:t>
      </w:r>
    </w:p>
    <w:p w14:paraId="387E2D95" w14:textId="3E1BA72E" w:rsidR="007155DD" w:rsidRPr="00914974" w:rsidRDefault="007155DD" w:rsidP="00184DFF">
      <w:pPr>
        <w:widowControl w:val="0"/>
        <w:numPr>
          <w:ilvl w:val="0"/>
          <w:numId w:val="40"/>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Phí Quản Lý Vận Hành sẽ được xác định phù hợp với các quy định của pháp luật và chi phí hoạt động thực tế của </w:t>
      </w:r>
      <w:r w:rsidR="00C118FD" w:rsidRPr="00914974">
        <w:rPr>
          <w:rFonts w:ascii="Times New Roman" w:eastAsia="Batang" w:hAnsi="Times New Roman" w:cs="Times New Roman"/>
          <w:spacing w:val="-2"/>
          <w:sz w:val="24"/>
          <w:szCs w:val="24"/>
          <w:lang w:eastAsia="ko-KR"/>
        </w:rPr>
        <w:t>Nhà</w:t>
      </w:r>
      <w:r w:rsidR="00C118FD" w:rsidRPr="00914974" w:rsidDel="00C118FD">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rPr>
        <w:t>và bao gồm các khoản chi phí sau:</w:t>
      </w:r>
    </w:p>
    <w:p w14:paraId="5BA78A7D" w14:textId="77777777" w:rsidR="007155DD" w:rsidRPr="00914974" w:rsidRDefault="007155DD" w:rsidP="00184DFF">
      <w:pPr>
        <w:numPr>
          <w:ilvl w:val="2"/>
          <w:numId w:val="40"/>
        </w:numPr>
        <w:shd w:val="clear" w:color="auto" w:fill="FFFFFF"/>
        <w:spacing w:after="0" w:line="300" w:lineRule="auto"/>
        <w:ind w:left="993" w:hanging="709"/>
        <w:jc w:val="both"/>
        <w:rPr>
          <w:rFonts w:ascii="Times New Roman" w:eastAsia="Times New Roman" w:hAnsi="Times New Roman" w:cs="Times New Roman"/>
          <w:sz w:val="24"/>
          <w:szCs w:val="24"/>
          <w:lang w:eastAsia="vi-VN"/>
        </w:rPr>
      </w:pPr>
      <w:r w:rsidRPr="00914974">
        <w:rPr>
          <w:rFonts w:ascii="Times New Roman" w:eastAsia="Times New Roman" w:hAnsi="Times New Roman" w:cs="Times New Roman"/>
          <w:sz w:val="24"/>
          <w:szCs w:val="24"/>
          <w:lang w:eastAsia="vi-VN"/>
        </w:rPr>
        <w:t>Chi phí điện dùng cho máy móc thiết bị, hệ thống sử dụng chung của tòa nhà; chi phí nước sử dụng trong khu vực công cộng, tưới cây; chi phí dầu Do vận hành máy phát điện dự phòng phục vụ cho khu vực công cộng; đèn chiếu sáng hành lang, đèn chiếu sáng thang thoát hiểm; điện sử dụng thang máy, máy bơm nước sinh hoạt, bơm nước thải,</w:t>
      </w:r>
    </w:p>
    <w:p w14:paraId="4578C3B0" w14:textId="3FA90048" w:rsidR="007155DD" w:rsidRPr="00914974" w:rsidRDefault="007155DD" w:rsidP="00184DFF">
      <w:pPr>
        <w:numPr>
          <w:ilvl w:val="2"/>
          <w:numId w:val="40"/>
        </w:numPr>
        <w:shd w:val="clear" w:color="auto" w:fill="FFFFFF"/>
        <w:spacing w:after="0" w:line="300" w:lineRule="auto"/>
        <w:ind w:left="993" w:hanging="709"/>
        <w:jc w:val="both"/>
        <w:rPr>
          <w:rFonts w:ascii="Times New Roman" w:eastAsia="Times New Roman" w:hAnsi="Times New Roman" w:cs="Times New Roman"/>
          <w:sz w:val="24"/>
          <w:szCs w:val="24"/>
          <w:lang w:eastAsia="vi-VN"/>
        </w:rPr>
      </w:pPr>
      <w:r w:rsidRPr="00914974">
        <w:rPr>
          <w:rFonts w:ascii="Times New Roman" w:eastAsia="Times New Roman" w:hAnsi="Times New Roman" w:cs="Times New Roman"/>
          <w:sz w:val="24"/>
          <w:szCs w:val="24"/>
          <w:lang w:eastAsia="vi-VN"/>
        </w:rPr>
        <w:t>Chi phí dịch vụ an ninh, bảo vệ (bao gồm dụng cụ hỗ trợ: bộ đàm, đèn pin,...);</w:t>
      </w:r>
    </w:p>
    <w:p w14:paraId="44F80E74" w14:textId="517C9E13" w:rsidR="007155DD" w:rsidRPr="00914974" w:rsidRDefault="007155DD" w:rsidP="00184DFF">
      <w:pPr>
        <w:numPr>
          <w:ilvl w:val="2"/>
          <w:numId w:val="40"/>
        </w:numPr>
        <w:shd w:val="clear" w:color="auto" w:fill="FFFFFF"/>
        <w:spacing w:after="0" w:line="300" w:lineRule="auto"/>
        <w:ind w:left="993" w:hanging="709"/>
        <w:jc w:val="both"/>
        <w:rPr>
          <w:rFonts w:ascii="Times New Roman" w:eastAsia="Times New Roman" w:hAnsi="Times New Roman" w:cs="Times New Roman"/>
          <w:sz w:val="24"/>
          <w:szCs w:val="24"/>
          <w:lang w:eastAsia="vi-VN"/>
        </w:rPr>
      </w:pPr>
      <w:r w:rsidRPr="00914974">
        <w:rPr>
          <w:rFonts w:ascii="Times New Roman" w:eastAsia="Times New Roman" w:hAnsi="Times New Roman" w:cs="Times New Roman"/>
          <w:sz w:val="24"/>
          <w:szCs w:val="24"/>
          <w:lang w:eastAsia="vi-VN"/>
        </w:rPr>
        <w:t xml:space="preserve"> Chi phí dịch vụ vệ sinh công cộng (bao gồm dụng cụ, hóa chất,...); dịch vụ chăm sóc cây xanh, phân bón và tưới cây; diệt côn trùng định kỳ; chi phí thu gom vận chuyển rác sinh hoạt hàng tháng;</w:t>
      </w:r>
    </w:p>
    <w:p w14:paraId="7B4F57F8" w14:textId="77777777" w:rsidR="007155DD" w:rsidRPr="00914974" w:rsidRDefault="007155DD" w:rsidP="00184DFF">
      <w:pPr>
        <w:numPr>
          <w:ilvl w:val="2"/>
          <w:numId w:val="40"/>
        </w:numPr>
        <w:shd w:val="clear" w:color="auto" w:fill="FFFFFF"/>
        <w:spacing w:after="0" w:line="300" w:lineRule="auto"/>
        <w:ind w:left="993" w:hanging="709"/>
        <w:jc w:val="both"/>
        <w:rPr>
          <w:rFonts w:ascii="Times New Roman" w:eastAsia="Times New Roman" w:hAnsi="Times New Roman" w:cs="Times New Roman"/>
          <w:sz w:val="24"/>
          <w:szCs w:val="24"/>
          <w:lang w:eastAsia="vi-VN"/>
        </w:rPr>
      </w:pPr>
      <w:r w:rsidRPr="00914974">
        <w:rPr>
          <w:rFonts w:ascii="Times New Roman" w:eastAsia="Times New Roman" w:hAnsi="Times New Roman" w:cs="Times New Roman"/>
          <w:sz w:val="24"/>
          <w:szCs w:val="24"/>
          <w:lang w:eastAsia="vi-VN"/>
        </w:rPr>
        <w:t xml:space="preserve"> Chi phí sách báo tại sảnh; chi phí điện thoại, internet, văn phòng phẩm cho hoạt động của Ban quản lý; chi phí liên lạc với chính quyền sở tại khi có yêu cầu; chi phí trang trí các dịp lễ, tết;</w:t>
      </w:r>
    </w:p>
    <w:p w14:paraId="2DEED183" w14:textId="77777777" w:rsidR="007155DD" w:rsidRPr="00914974" w:rsidRDefault="007155DD" w:rsidP="00184DFF">
      <w:pPr>
        <w:numPr>
          <w:ilvl w:val="2"/>
          <w:numId w:val="40"/>
        </w:numPr>
        <w:shd w:val="clear" w:color="auto" w:fill="FFFFFF"/>
        <w:spacing w:after="0" w:line="300" w:lineRule="auto"/>
        <w:ind w:left="993" w:hanging="709"/>
        <w:jc w:val="both"/>
        <w:rPr>
          <w:rFonts w:ascii="Times New Roman" w:eastAsia="Times New Roman" w:hAnsi="Times New Roman" w:cs="Times New Roman"/>
          <w:sz w:val="24"/>
          <w:szCs w:val="24"/>
          <w:lang w:eastAsia="vi-VN"/>
        </w:rPr>
      </w:pPr>
      <w:r w:rsidRPr="00914974">
        <w:rPr>
          <w:rFonts w:ascii="Times New Roman" w:eastAsia="Times New Roman" w:hAnsi="Times New Roman" w:cs="Times New Roman"/>
          <w:sz w:val="24"/>
          <w:szCs w:val="24"/>
          <w:lang w:eastAsia="vi-VN"/>
        </w:rPr>
        <w:t>Chi phí hóa chất xử lý thông cống, rãnh, bể phốt; chi phí diễn tập phòng cháy, chữa cháy nội bộ định kỳ hàng năm;</w:t>
      </w:r>
    </w:p>
    <w:p w14:paraId="3DE8515A" w14:textId="77777777" w:rsidR="007155DD" w:rsidRPr="00914974" w:rsidRDefault="007155DD" w:rsidP="00184DFF">
      <w:pPr>
        <w:numPr>
          <w:ilvl w:val="2"/>
          <w:numId w:val="40"/>
        </w:numPr>
        <w:shd w:val="clear" w:color="auto" w:fill="FFFFFF"/>
        <w:spacing w:after="0" w:line="300" w:lineRule="auto"/>
        <w:ind w:left="993" w:hanging="709"/>
        <w:jc w:val="both"/>
        <w:rPr>
          <w:rFonts w:ascii="Times New Roman" w:eastAsia="Times New Roman" w:hAnsi="Times New Roman" w:cs="Times New Roman"/>
          <w:sz w:val="24"/>
          <w:szCs w:val="24"/>
          <w:lang w:eastAsia="vi-VN"/>
        </w:rPr>
      </w:pPr>
      <w:r w:rsidRPr="00914974">
        <w:rPr>
          <w:rFonts w:ascii="Times New Roman" w:eastAsia="Times New Roman" w:hAnsi="Times New Roman" w:cs="Times New Roman"/>
          <w:sz w:val="24"/>
          <w:szCs w:val="24"/>
          <w:lang w:eastAsia="vi-VN"/>
        </w:rPr>
        <w:t>Chi phí kiểm tra mẫu nước sinh hoạt định kỳ; súc rửa bể nước ngầm, bể nước sinh hoạt (nếu có);</w:t>
      </w:r>
    </w:p>
    <w:p w14:paraId="1485BD78" w14:textId="34C92987" w:rsidR="007155DD" w:rsidRPr="00914974" w:rsidRDefault="007155DD" w:rsidP="00184DFF">
      <w:pPr>
        <w:numPr>
          <w:ilvl w:val="2"/>
          <w:numId w:val="40"/>
        </w:numPr>
        <w:shd w:val="clear" w:color="auto" w:fill="FFFFFF"/>
        <w:spacing w:after="0" w:line="300" w:lineRule="auto"/>
        <w:ind w:left="993" w:hanging="709"/>
        <w:jc w:val="both"/>
        <w:rPr>
          <w:rFonts w:ascii="Times New Roman" w:eastAsia="Times New Roman" w:hAnsi="Times New Roman" w:cs="Times New Roman"/>
          <w:sz w:val="24"/>
          <w:szCs w:val="24"/>
          <w:lang w:eastAsia="vi-VN"/>
        </w:rPr>
      </w:pPr>
      <w:r w:rsidRPr="00914974">
        <w:rPr>
          <w:rFonts w:ascii="Times New Roman" w:eastAsia="Times New Roman" w:hAnsi="Times New Roman" w:cs="Times New Roman"/>
          <w:sz w:val="24"/>
          <w:szCs w:val="24"/>
          <w:lang w:eastAsia="vi-VN"/>
        </w:rPr>
        <w:t xml:space="preserve">Chi phí cho đơn vị quản lý vận hành như chi phí trang thiết bị văn phòng Ban quản lý (bàn ghế, máy tính, máy in,...) và dụng cụ kỹ thuật; chi phí đồng phục nhân viên Ban quản lý, chi phí tiền công tiền lương, phụ cấp, bảo hiểm xã hội phúc lợi xã hội cho nhân viên thực hiện quản lý vận hành </w:t>
      </w:r>
      <w:r w:rsidR="00C118FD" w:rsidRPr="00914974">
        <w:rPr>
          <w:rFonts w:ascii="Times New Roman" w:eastAsia="Batang" w:hAnsi="Times New Roman" w:cs="Times New Roman"/>
          <w:spacing w:val="-2"/>
          <w:sz w:val="24"/>
          <w:szCs w:val="24"/>
          <w:lang w:eastAsia="ko-KR"/>
        </w:rPr>
        <w:t>Nhà</w:t>
      </w:r>
      <w:r w:rsidR="00C118FD" w:rsidRPr="00914974" w:rsidDel="00C118FD">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Times New Roman" w:hAnsi="Times New Roman" w:cs="Times New Roman"/>
          <w:sz w:val="24"/>
          <w:szCs w:val="24"/>
          <w:lang w:eastAsia="vi-VN"/>
        </w:rPr>
        <w:t>này;</w:t>
      </w:r>
    </w:p>
    <w:p w14:paraId="69C25AEA" w14:textId="129A34DA" w:rsidR="007155DD" w:rsidRPr="00914974" w:rsidRDefault="007155DD" w:rsidP="00184DFF">
      <w:pPr>
        <w:numPr>
          <w:ilvl w:val="2"/>
          <w:numId w:val="40"/>
        </w:numPr>
        <w:shd w:val="clear" w:color="auto" w:fill="FFFFFF"/>
        <w:spacing w:after="0" w:line="300" w:lineRule="auto"/>
        <w:ind w:left="993" w:hanging="709"/>
        <w:jc w:val="both"/>
        <w:rPr>
          <w:rFonts w:ascii="Times New Roman" w:eastAsia="Times New Roman" w:hAnsi="Times New Roman" w:cs="Times New Roman"/>
          <w:sz w:val="24"/>
          <w:szCs w:val="24"/>
          <w:lang w:eastAsia="vi-VN"/>
        </w:rPr>
      </w:pPr>
      <w:r w:rsidRPr="00914974">
        <w:rPr>
          <w:rFonts w:ascii="Times New Roman" w:eastAsia="Times New Roman" w:hAnsi="Times New Roman" w:cs="Times New Roman"/>
          <w:sz w:val="24"/>
          <w:szCs w:val="24"/>
          <w:lang w:eastAsia="vi-VN"/>
        </w:rPr>
        <w:t>Các chi phí khác theo quy định của pháp luật</w:t>
      </w:r>
      <w:r w:rsidR="00844EA2">
        <w:rPr>
          <w:rFonts w:ascii="Times New Roman" w:eastAsia="Times New Roman" w:hAnsi="Times New Roman" w:cs="Times New Roman"/>
          <w:sz w:val="24"/>
          <w:szCs w:val="24"/>
          <w:lang w:eastAsia="vi-VN"/>
        </w:rPr>
        <w:t>:</w:t>
      </w:r>
    </w:p>
    <w:p w14:paraId="6026B74B" w14:textId="22722DCC" w:rsidR="007155DD" w:rsidRPr="00914974" w:rsidRDefault="007155DD" w:rsidP="00184DFF">
      <w:pPr>
        <w:widowControl w:val="0"/>
        <w:numPr>
          <w:ilvl w:val="0"/>
          <w:numId w:val="40"/>
        </w:numPr>
        <w:spacing w:after="0" w:line="300" w:lineRule="auto"/>
        <w:ind w:left="993"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Cơ cấu Phí Quản Lý Vận hành sẽ được các Chủ Sở Hữu Căn Hộ nộp căn cứ theo diện tích sử dụng, theo quy định của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Batang" w:hAnsi="Times New Roman" w:cs="Times New Roman"/>
          <w:sz w:val="24"/>
          <w:szCs w:val="24"/>
          <w:lang w:eastAsia="ko-KR"/>
        </w:rPr>
        <w:t xml:space="preserve"> (</w:t>
      </w:r>
      <w:r w:rsidR="007D3CE5" w:rsidRPr="00914974">
        <w:rPr>
          <w:rFonts w:ascii="Times New Roman" w:eastAsia="Batang" w:hAnsi="Times New Roman" w:cs="Times New Roman"/>
          <w:sz w:val="24"/>
          <w:szCs w:val="24"/>
          <w:lang w:eastAsia="ko-KR"/>
        </w:rPr>
        <w:t xml:space="preserve">Marriott Internationl/Savills </w:t>
      </w:r>
      <w:r w:rsidRPr="00914974">
        <w:rPr>
          <w:rFonts w:ascii="Times New Roman" w:eastAsia="Batang" w:hAnsi="Times New Roman" w:cs="Times New Roman"/>
          <w:sz w:val="24"/>
          <w:szCs w:val="24"/>
          <w:lang w:eastAsia="ko-KR"/>
        </w:rPr>
        <w:t xml:space="preserve">hoặc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ký Hợp đồng với Chủ đầu tư hoặc Ban quản trị) và có thể được điều chỉnh từng thời điểm;</w:t>
      </w:r>
    </w:p>
    <w:p w14:paraId="4852B4DA" w14:textId="33738BBB" w:rsidR="007155DD" w:rsidRPr="00914974" w:rsidRDefault="007155DD" w:rsidP="00184DFF">
      <w:pPr>
        <w:widowControl w:val="0"/>
        <w:numPr>
          <w:ilvl w:val="0"/>
          <w:numId w:val="40"/>
        </w:numPr>
        <w:spacing w:after="0" w:line="300" w:lineRule="auto"/>
        <w:ind w:left="993"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Bằng Hợp Đồng Mua Bán Căn Hộ Chung Cư này, Bên Mua đồng ý ủy quyền cho Bên Bán ký Hợp đồng dịch vụ với Công Ty Quản Lý </w:t>
      </w:r>
      <w:r w:rsidR="008B5534" w:rsidRPr="00914974">
        <w:rPr>
          <w:rFonts w:ascii="Times New Roman" w:eastAsia="Batang" w:hAnsi="Times New Roman" w:cs="Times New Roman"/>
          <w:sz w:val="24"/>
          <w:szCs w:val="24"/>
          <w:lang w:eastAsia="ko-KR"/>
        </w:rPr>
        <w:t xml:space="preserve">Vận Hành </w:t>
      </w:r>
      <w:r w:rsidR="00C118FD" w:rsidRPr="00914974">
        <w:rPr>
          <w:rFonts w:ascii="Times New Roman" w:eastAsia="Batang" w:hAnsi="Times New Roman" w:cs="Times New Roman"/>
          <w:spacing w:val="-2"/>
          <w:sz w:val="24"/>
          <w:szCs w:val="24"/>
          <w:lang w:eastAsia="ko-KR"/>
        </w:rPr>
        <w:t>Nhà</w:t>
      </w:r>
      <w:r w:rsidR="00C118FD" w:rsidRPr="00914974">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 xml:space="preserve">có tiêu chuẩn </w:t>
      </w:r>
      <w:r w:rsidRPr="00914974">
        <w:rPr>
          <w:rFonts w:ascii="Times New Roman" w:eastAsia="Batang" w:hAnsi="Times New Roman" w:cs="Times New Roman"/>
          <w:sz w:val="24"/>
          <w:szCs w:val="24"/>
          <w:lang w:eastAsia="ko-KR"/>
        </w:rPr>
        <w:lastRenderedPageBreak/>
        <w:t>hạng A (như Marriott Internation</w:t>
      </w:r>
      <w:r w:rsidR="00D33804">
        <w:rPr>
          <w:rFonts w:ascii="Times New Roman" w:eastAsia="Batang" w:hAnsi="Times New Roman" w:cs="Times New Roman"/>
          <w:sz w:val="24"/>
          <w:szCs w:val="24"/>
          <w:lang w:eastAsia="ko-KR"/>
        </w:rPr>
        <w:t>a</w:t>
      </w:r>
      <w:r w:rsidRPr="00914974">
        <w:rPr>
          <w:rFonts w:ascii="Times New Roman" w:eastAsia="Batang" w:hAnsi="Times New Roman" w:cs="Times New Roman"/>
          <w:sz w:val="24"/>
          <w:szCs w:val="24"/>
          <w:lang w:eastAsia="ko-KR"/>
        </w:rPr>
        <w:t>l/Savills</w:t>
      </w:r>
      <w:r w:rsidR="00975931">
        <w:rPr>
          <w:rFonts w:ascii="Times New Roman" w:eastAsia="Batang" w:hAnsi="Times New Roman" w:cs="Times New Roman"/>
          <w:sz w:val="24"/>
          <w:szCs w:val="24"/>
          <w:lang w:eastAsia="ko-KR"/>
        </w:rPr>
        <w:t>/Altara VN</w:t>
      </w:r>
      <w:r w:rsidRPr="00914974">
        <w:rPr>
          <w:rFonts w:ascii="Times New Roman" w:eastAsia="Batang" w:hAnsi="Times New Roman" w:cs="Times New Roman"/>
          <w:sz w:val="24"/>
          <w:szCs w:val="24"/>
          <w:lang w:eastAsia="ko-KR"/>
        </w:rPr>
        <w:t xml:space="preserve"> hoặc tương đương) trong </w:t>
      </w:r>
      <w:r w:rsidR="00DA1835">
        <w:rPr>
          <w:rFonts w:ascii="Times New Roman" w:eastAsia="Batang" w:hAnsi="Times New Roman" w:cs="Times New Roman"/>
          <w:sz w:val="24"/>
          <w:szCs w:val="24"/>
          <w:lang w:eastAsia="ko-KR"/>
        </w:rPr>
        <w:t>05 (năm)</w:t>
      </w:r>
      <w:r w:rsidRPr="00914974">
        <w:rPr>
          <w:rFonts w:ascii="Times New Roman" w:eastAsia="Batang" w:hAnsi="Times New Roman" w:cs="Times New Roman"/>
          <w:sz w:val="24"/>
          <w:szCs w:val="24"/>
          <w:lang w:eastAsia="ko-KR"/>
        </w:rPr>
        <w:t xml:space="preserve"> năm đầu tiên kể từ ngày bàn giao Căn Hộ</w:t>
      </w:r>
      <w:r w:rsidR="00975931">
        <w:rPr>
          <w:rFonts w:ascii="Times New Roman" w:eastAsia="Batang" w:hAnsi="Times New Roman" w:cs="Times New Roman"/>
          <w:sz w:val="24"/>
          <w:szCs w:val="24"/>
          <w:lang w:eastAsia="ko-KR"/>
        </w:rPr>
        <w:t xml:space="preserve">, trừ trường hợp </w:t>
      </w:r>
      <w:r w:rsidR="006853D1">
        <w:rPr>
          <w:rFonts w:ascii="Times New Roman" w:eastAsia="Batang" w:hAnsi="Times New Roman" w:cs="Times New Roman"/>
          <w:sz w:val="24"/>
          <w:szCs w:val="24"/>
          <w:lang w:eastAsia="ko-KR"/>
        </w:rPr>
        <w:t>Hội Nghị Nhà Chung Cư</w:t>
      </w:r>
      <w:r w:rsidR="00975931">
        <w:rPr>
          <w:rFonts w:ascii="Times New Roman" w:eastAsia="Batang" w:hAnsi="Times New Roman" w:cs="Times New Roman"/>
          <w:sz w:val="24"/>
          <w:szCs w:val="24"/>
          <w:lang w:eastAsia="ko-KR"/>
        </w:rPr>
        <w:t xml:space="preserve"> được thành lập</w:t>
      </w:r>
      <w:r w:rsidR="006853D1">
        <w:rPr>
          <w:rFonts w:ascii="Times New Roman" w:eastAsia="Batang" w:hAnsi="Times New Roman" w:cs="Times New Roman"/>
          <w:sz w:val="24"/>
          <w:szCs w:val="24"/>
          <w:lang w:eastAsia="ko-KR"/>
        </w:rPr>
        <w:t xml:space="preserve"> thì sẽ do Hội Nghị Nhà Chung Cư quyết định</w:t>
      </w:r>
      <w:r w:rsidRPr="00914974">
        <w:rPr>
          <w:rFonts w:ascii="Times New Roman" w:eastAsia="Batang" w:hAnsi="Times New Roman" w:cs="Times New Roman"/>
          <w:sz w:val="24"/>
          <w:szCs w:val="24"/>
          <w:lang w:eastAsia="ko-KR"/>
        </w:rPr>
        <w:t xml:space="preserve">. Vì vậy, sau khi ký hợp đồng dịch vụ thì danh mục các công việc, dịch vụ và việc quản lý vận hành </w:t>
      </w:r>
      <w:r w:rsidR="00C118FD" w:rsidRPr="00914974">
        <w:rPr>
          <w:rFonts w:ascii="Times New Roman" w:eastAsia="Batang" w:hAnsi="Times New Roman" w:cs="Times New Roman"/>
          <w:spacing w:val="-2"/>
          <w:sz w:val="24"/>
          <w:szCs w:val="24"/>
          <w:lang w:eastAsia="ko-KR"/>
        </w:rPr>
        <w:t>Nhà</w:t>
      </w:r>
      <w:r w:rsidR="00C118FD" w:rsidRPr="00914974">
        <w:rPr>
          <w:rFonts w:ascii="Times New Roman" w:eastAsia="Batang" w:hAnsi="Times New Roman" w:cs="Times New Roman"/>
          <w:sz w:val="24"/>
          <w:szCs w:val="24"/>
          <w:lang w:eastAsia="ko-KR"/>
        </w:rPr>
        <w:t xml:space="preserve">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 xml:space="preserve">sẽ do Bên Bán thay mặt Hội Nghị Nhà Chung Cư quyết định và thực hiện trực tiếp với Công Ty Quản Lý </w:t>
      </w:r>
      <w:r w:rsidR="008B5534" w:rsidRPr="00914974">
        <w:rPr>
          <w:rFonts w:ascii="Times New Roman" w:eastAsia="Batang" w:hAnsi="Times New Roman" w:cs="Times New Roman"/>
          <w:sz w:val="24"/>
          <w:szCs w:val="24"/>
          <w:lang w:eastAsia="ko-KR"/>
        </w:rPr>
        <w:t>Vận Hành</w:t>
      </w:r>
      <w:r w:rsidRPr="00914974">
        <w:rPr>
          <w:rFonts w:ascii="Times New Roman" w:eastAsia="Batang" w:hAnsi="Times New Roman" w:cs="Times New Roman"/>
          <w:sz w:val="24"/>
          <w:szCs w:val="24"/>
          <w:lang w:eastAsia="ko-KR"/>
        </w:rPr>
        <w:t>.</w:t>
      </w:r>
      <w:r w:rsidRPr="00914974">
        <w:rPr>
          <w:rFonts w:ascii="Times New Roman" w:eastAsia="Batang" w:hAnsi="Times New Roman" w:cs="Times New Roman"/>
          <w:spacing w:val="-4"/>
          <w:sz w:val="24"/>
          <w:szCs w:val="24"/>
          <w:lang w:eastAsia="ko-KR"/>
        </w:rPr>
        <w:t xml:space="preserve"> Phí Quản lý Vận Hành sẽ được kiểm toán bởi các đơn vị kiểm toán hàng đầu như Deloitte, KPMG,</w:t>
      </w:r>
      <w:r w:rsidR="00E94CFF" w:rsidRPr="00914974">
        <w:rPr>
          <w:rFonts w:ascii="Times New Roman" w:eastAsia="Batang" w:hAnsi="Times New Roman" w:cs="Times New Roman"/>
          <w:spacing w:val="-4"/>
          <w:sz w:val="24"/>
          <w:szCs w:val="24"/>
          <w:lang w:eastAsia="ko-KR"/>
        </w:rPr>
        <w:t xml:space="preserve"> </w:t>
      </w:r>
      <w:r w:rsidRPr="00914974">
        <w:rPr>
          <w:rFonts w:ascii="Times New Roman" w:eastAsia="Batang" w:hAnsi="Times New Roman" w:cs="Times New Roman"/>
          <w:spacing w:val="-4"/>
          <w:sz w:val="24"/>
          <w:szCs w:val="24"/>
          <w:lang w:eastAsia="ko-KR"/>
        </w:rPr>
        <w:t>…</w:t>
      </w:r>
      <w:r w:rsidRPr="00914974">
        <w:rPr>
          <w:rFonts w:ascii="Times New Roman" w:eastAsia="Batang" w:hAnsi="Times New Roman" w:cs="Times New Roman"/>
          <w:sz w:val="24"/>
          <w:szCs w:val="24"/>
          <w:lang w:eastAsia="ko-KR"/>
        </w:rPr>
        <w:t>;</w:t>
      </w:r>
    </w:p>
    <w:p w14:paraId="27F0EBA9" w14:textId="6CC24275" w:rsidR="007155DD" w:rsidRPr="00914974" w:rsidRDefault="007155DD" w:rsidP="00184DFF">
      <w:pPr>
        <w:widowControl w:val="0"/>
        <w:numPr>
          <w:ilvl w:val="0"/>
          <w:numId w:val="40"/>
        </w:numPr>
        <w:spacing w:after="0" w:line="300" w:lineRule="auto"/>
        <w:ind w:left="993" w:hanging="709"/>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 xml:space="preserve">có thể điều chỉnh Phí Quản Lý Vận Hành cho phù hợp thực tế vào từng thời điểm và bằng cách thông báo bằng văn bản gửi cho Chủ Sở Hữu và/hoặc </w:t>
      </w:r>
      <w:r w:rsidRPr="00914974">
        <w:rPr>
          <w:rFonts w:ascii="Times New Roman" w:eastAsia="Calibri" w:hAnsi="Times New Roman" w:cs="Times New Roman"/>
          <w:spacing w:val="1"/>
          <w:sz w:val="24"/>
          <w:szCs w:val="24"/>
        </w:rPr>
        <w:t>N</w:t>
      </w:r>
      <w:r w:rsidRPr="00914974">
        <w:rPr>
          <w:rFonts w:ascii="Times New Roman" w:eastAsia="Calibri" w:hAnsi="Times New Roman" w:cs="Times New Roman"/>
          <w:spacing w:val="-3"/>
          <w:sz w:val="24"/>
          <w:szCs w:val="24"/>
        </w:rPr>
        <w:t>g</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ời Sử Dụng Căn Hộ tr</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ớc</w:t>
      </w:r>
      <w:r w:rsidRPr="00914974">
        <w:rPr>
          <w:rFonts w:ascii="Times New Roman" w:eastAsia="Calibri" w:hAnsi="Times New Roman" w:cs="Times New Roman"/>
          <w:spacing w:val="15"/>
          <w:sz w:val="24"/>
          <w:szCs w:val="24"/>
        </w:rPr>
        <w:t xml:space="preserve"> 01 </w:t>
      </w:r>
      <w:r w:rsidRPr="00914974">
        <w:rPr>
          <w:rFonts w:ascii="Times New Roman" w:eastAsia="Calibri" w:hAnsi="Times New Roman" w:cs="Times New Roman"/>
          <w:sz w:val="24"/>
          <w:szCs w:val="24"/>
        </w:rPr>
        <w:t>thá</w:t>
      </w:r>
      <w:r w:rsidRPr="00914974">
        <w:rPr>
          <w:rFonts w:ascii="Times New Roman" w:eastAsia="Calibri" w:hAnsi="Times New Roman" w:cs="Times New Roman"/>
          <w:spacing w:val="1"/>
          <w:sz w:val="24"/>
          <w:szCs w:val="24"/>
        </w:rPr>
        <w:t>n</w:t>
      </w:r>
      <w:r w:rsidRPr="00914974">
        <w:rPr>
          <w:rFonts w:ascii="Times New Roman" w:eastAsia="Calibri" w:hAnsi="Times New Roman" w:cs="Times New Roman"/>
          <w:sz w:val="24"/>
          <w:szCs w:val="24"/>
        </w:rPr>
        <w:t xml:space="preserve">g kể từ </w:t>
      </w:r>
      <w:r w:rsidRPr="00914974">
        <w:rPr>
          <w:rFonts w:ascii="Times New Roman" w:eastAsia="Calibri" w:hAnsi="Times New Roman" w:cs="Times New Roman"/>
          <w:spacing w:val="2"/>
          <w:sz w:val="24"/>
          <w:szCs w:val="24"/>
        </w:rPr>
        <w:t>n</w:t>
      </w:r>
      <w:r w:rsidRPr="00914974">
        <w:rPr>
          <w:rFonts w:ascii="Times New Roman" w:eastAsia="Calibri" w:hAnsi="Times New Roman" w:cs="Times New Roman"/>
          <w:spacing w:val="-3"/>
          <w:sz w:val="24"/>
          <w:szCs w:val="24"/>
        </w:rPr>
        <w:t>g</w:t>
      </w:r>
      <w:r w:rsidRPr="00914974">
        <w:rPr>
          <w:rFonts w:ascii="Times New Roman" w:eastAsia="Calibri" w:hAnsi="Times New Roman" w:cs="Times New Roman"/>
          <w:spacing w:val="3"/>
          <w:sz w:val="24"/>
          <w:szCs w:val="24"/>
        </w:rPr>
        <w:t>à</w:t>
      </w:r>
      <w:r w:rsidRPr="00914974">
        <w:rPr>
          <w:rFonts w:ascii="Times New Roman" w:eastAsia="Calibri" w:hAnsi="Times New Roman" w:cs="Times New Roman"/>
          <w:sz w:val="24"/>
          <w:szCs w:val="24"/>
        </w:rPr>
        <w:t>y b</w:t>
      </w:r>
      <w:r w:rsidRPr="00914974">
        <w:rPr>
          <w:rFonts w:ascii="Times New Roman" w:eastAsia="Calibri" w:hAnsi="Times New Roman" w:cs="Times New Roman"/>
          <w:spacing w:val="1"/>
          <w:sz w:val="24"/>
          <w:szCs w:val="24"/>
        </w:rPr>
        <w:t>ắ</w:t>
      </w:r>
      <w:r w:rsidRPr="00914974">
        <w:rPr>
          <w:rFonts w:ascii="Times New Roman" w:eastAsia="Calibri" w:hAnsi="Times New Roman" w:cs="Times New Roman"/>
          <w:sz w:val="24"/>
          <w:szCs w:val="24"/>
        </w:rPr>
        <w:t>t đ</w:t>
      </w:r>
      <w:r w:rsidRPr="00914974">
        <w:rPr>
          <w:rFonts w:ascii="Times New Roman" w:eastAsia="Calibri" w:hAnsi="Times New Roman" w:cs="Times New Roman"/>
          <w:spacing w:val="-1"/>
          <w:sz w:val="24"/>
          <w:szCs w:val="24"/>
        </w:rPr>
        <w:t>ầ</w:t>
      </w:r>
      <w:r w:rsidRPr="00914974">
        <w:rPr>
          <w:rFonts w:ascii="Times New Roman" w:eastAsia="Calibri" w:hAnsi="Times New Roman" w:cs="Times New Roman"/>
          <w:sz w:val="24"/>
          <w:szCs w:val="24"/>
        </w:rPr>
        <w:t xml:space="preserve">u </w:t>
      </w:r>
      <w:r w:rsidRPr="00914974">
        <w:rPr>
          <w:rFonts w:ascii="Times New Roman" w:eastAsia="Calibri" w:hAnsi="Times New Roman" w:cs="Times New Roman"/>
          <w:spacing w:val="-1"/>
          <w:sz w:val="24"/>
          <w:szCs w:val="24"/>
        </w:rPr>
        <w:t>á</w:t>
      </w:r>
      <w:r w:rsidRPr="00914974">
        <w:rPr>
          <w:rFonts w:ascii="Times New Roman" w:eastAsia="Calibri" w:hAnsi="Times New Roman" w:cs="Times New Roman"/>
          <w:sz w:val="24"/>
          <w:szCs w:val="24"/>
        </w:rPr>
        <w:t>p dụ</w:t>
      </w:r>
      <w:r w:rsidRPr="00914974">
        <w:rPr>
          <w:rFonts w:ascii="Times New Roman" w:eastAsia="Calibri" w:hAnsi="Times New Roman" w:cs="Times New Roman"/>
          <w:spacing w:val="2"/>
          <w:sz w:val="24"/>
          <w:szCs w:val="24"/>
        </w:rPr>
        <w:t>n</w:t>
      </w:r>
      <w:r w:rsidRPr="00914974">
        <w:rPr>
          <w:rFonts w:ascii="Times New Roman" w:eastAsia="Calibri" w:hAnsi="Times New Roman" w:cs="Times New Roman"/>
          <w:sz w:val="24"/>
          <w:szCs w:val="24"/>
        </w:rPr>
        <w:t>g mức Phí Quản Lý Vận Hành m</w:t>
      </w:r>
      <w:r w:rsidRPr="00914974">
        <w:rPr>
          <w:rFonts w:ascii="Times New Roman" w:eastAsia="Calibri" w:hAnsi="Times New Roman" w:cs="Times New Roman"/>
          <w:spacing w:val="2"/>
          <w:sz w:val="24"/>
          <w:szCs w:val="24"/>
        </w:rPr>
        <w:t>ớ</w:t>
      </w:r>
      <w:r w:rsidRPr="00914974">
        <w:rPr>
          <w:rFonts w:ascii="Times New Roman" w:eastAsia="Calibri" w:hAnsi="Times New Roman" w:cs="Times New Roman"/>
          <w:sz w:val="24"/>
          <w:szCs w:val="24"/>
        </w:rPr>
        <w:t>i</w:t>
      </w:r>
      <w:r w:rsidR="00844EA2">
        <w:rPr>
          <w:rFonts w:ascii="Times New Roman" w:eastAsia="Calibri" w:hAnsi="Times New Roman" w:cs="Times New Roman"/>
          <w:sz w:val="24"/>
          <w:szCs w:val="24"/>
        </w:rPr>
        <w:t>;</w:t>
      </w:r>
    </w:p>
    <w:p w14:paraId="608D6B6A" w14:textId="1F4EA6C9" w:rsidR="007155DD" w:rsidRPr="00914974" w:rsidRDefault="007155DD" w:rsidP="00184DFF">
      <w:pPr>
        <w:widowControl w:val="0"/>
        <w:numPr>
          <w:ilvl w:val="0"/>
          <w:numId w:val="40"/>
        </w:numPr>
        <w:spacing w:after="0" w:line="300" w:lineRule="auto"/>
        <w:ind w:left="993" w:hanging="709"/>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Chủ sở hữu, Người sử dụng Căn Hộ phải thanh toán trước một lần chi Phí Quản Lý Vận Hành của </w:t>
      </w:r>
      <w:r w:rsidR="0035164B">
        <w:rPr>
          <w:rFonts w:ascii="Times New Roman" w:eastAsia="Calibri" w:hAnsi="Times New Roman" w:cs="Times New Roman"/>
          <w:sz w:val="24"/>
          <w:szCs w:val="24"/>
        </w:rPr>
        <w:t>3</w:t>
      </w:r>
      <w:r w:rsidR="0035164B"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w:t>
      </w:r>
      <w:r w:rsidR="00844EA2">
        <w:rPr>
          <w:rFonts w:ascii="Times New Roman" w:eastAsia="Calibri" w:hAnsi="Times New Roman" w:cs="Times New Roman"/>
          <w:sz w:val="24"/>
          <w:szCs w:val="24"/>
        </w:rPr>
        <w:t>ba</w:t>
      </w:r>
      <w:r w:rsidRPr="00914974">
        <w:rPr>
          <w:rFonts w:ascii="Times New Roman" w:eastAsia="Calibri" w:hAnsi="Times New Roman" w:cs="Times New Roman"/>
          <w:sz w:val="24"/>
          <w:szCs w:val="24"/>
        </w:rPr>
        <w:t xml:space="preserve">) tháng đầu tiên cho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hoặc Chủ Đầu tư không trễ hơn ngày nhận bàn giao Căn Hộ</w:t>
      </w:r>
      <w:r w:rsidR="00844EA2">
        <w:rPr>
          <w:rFonts w:ascii="Times New Roman" w:eastAsia="Calibri" w:hAnsi="Times New Roman" w:cs="Times New Roman"/>
          <w:sz w:val="24"/>
          <w:szCs w:val="24"/>
        </w:rPr>
        <w:t>;</w:t>
      </w:r>
    </w:p>
    <w:p w14:paraId="2C5EA41D" w14:textId="2ABC7630" w:rsidR="007155DD" w:rsidRDefault="007155DD" w:rsidP="00184DFF">
      <w:pPr>
        <w:widowControl w:val="0"/>
        <w:numPr>
          <w:ilvl w:val="0"/>
          <w:numId w:val="40"/>
        </w:numPr>
        <w:spacing w:after="0" w:line="300" w:lineRule="auto"/>
        <w:ind w:left="993" w:hanging="709"/>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Chủ Sở Hữu và/hoặc Người Sử Dụng Căn Hộ, theo ủy quyền và thỏa thuận với Chủ Sở Hữu, phải thanh toán trước và đầy đủ Phí Quản Lý Vận Hành hàng quý trong vòng 5 (năm) ngày đầu tiên của mỗi quý, được tính trên cơ sở diện tích bàn giao thực tế của Căn Hộ tương ứng.</w:t>
      </w:r>
    </w:p>
    <w:p w14:paraId="1B0EE562" w14:textId="45CAE241" w:rsidR="002D2EAE" w:rsidRPr="00B548D5" w:rsidRDefault="002D2EAE" w:rsidP="00184DFF">
      <w:pPr>
        <w:widowControl w:val="0"/>
        <w:spacing w:after="0" w:line="300" w:lineRule="auto"/>
        <w:jc w:val="both"/>
        <w:rPr>
          <w:rFonts w:ascii="Times New Roman" w:eastAsia="Calibri" w:hAnsi="Times New Roman" w:cs="Times New Roman"/>
          <w:b/>
          <w:bCs/>
          <w:sz w:val="24"/>
          <w:szCs w:val="24"/>
        </w:rPr>
      </w:pPr>
      <w:r w:rsidRPr="00B548D5">
        <w:rPr>
          <w:rFonts w:ascii="Times New Roman" w:eastAsia="Calibri" w:hAnsi="Times New Roman" w:cs="Times New Roman"/>
          <w:b/>
          <w:bCs/>
          <w:sz w:val="24"/>
          <w:szCs w:val="24"/>
        </w:rPr>
        <w:t xml:space="preserve">12.3. </w:t>
      </w:r>
      <w:r w:rsidR="00B548D5" w:rsidRPr="00B548D5">
        <w:rPr>
          <w:rFonts w:ascii="Times New Roman" w:eastAsia="Calibri" w:hAnsi="Times New Roman" w:cs="Times New Roman"/>
          <w:b/>
          <w:bCs/>
          <w:sz w:val="24"/>
          <w:szCs w:val="24"/>
        </w:rPr>
        <w:tab/>
      </w:r>
      <w:r w:rsidRPr="00B548D5">
        <w:rPr>
          <w:rFonts w:ascii="Times New Roman" w:eastAsia="Calibri" w:hAnsi="Times New Roman" w:cs="Times New Roman"/>
          <w:b/>
          <w:bCs/>
          <w:sz w:val="24"/>
          <w:szCs w:val="24"/>
        </w:rPr>
        <w:t>Phí sử dụng điều hòa trung tâm</w:t>
      </w:r>
    </w:p>
    <w:p w14:paraId="734C8B8E" w14:textId="77777777" w:rsidR="004B133B" w:rsidRPr="004B133B" w:rsidRDefault="004B133B" w:rsidP="00184DFF">
      <w:pPr>
        <w:pStyle w:val="ListParagraph"/>
        <w:widowControl w:val="0"/>
        <w:spacing w:line="300" w:lineRule="auto"/>
        <w:ind w:left="709"/>
        <w:jc w:val="both"/>
        <w:rPr>
          <w:bCs/>
        </w:rPr>
      </w:pPr>
      <w:r w:rsidRPr="004B133B">
        <w:t>Phí này áp dụng đối với việc tính và phân bổ chi phí đi</w:t>
      </w:r>
      <w:r w:rsidRPr="00D91A8C">
        <w:t xml:space="preserve">ện năng tiêu thụ của </w:t>
      </w:r>
      <w:r w:rsidRPr="00D91A8C">
        <w:rPr>
          <w:rStyle w:val="Strong"/>
          <w:b w:val="0"/>
          <w:bCs w:val="0"/>
        </w:rPr>
        <w:t>hệ thống đi</w:t>
      </w:r>
      <w:r w:rsidRPr="004B133B">
        <w:rPr>
          <w:rStyle w:val="Strong"/>
          <w:b w:val="0"/>
          <w:bCs w:val="0"/>
        </w:rPr>
        <w:t>ều hòa trung tâm</w:t>
      </w:r>
      <w:r w:rsidRPr="004B133B">
        <w:t xml:space="preserve"> phục vụ các căn hộ trong Dự án. Phí điều hòa trung tâm là khoản chi phí riêng, </w:t>
      </w:r>
      <w:r w:rsidRPr="004B133B">
        <w:rPr>
          <w:rStyle w:val="Strong"/>
          <w:b w:val="0"/>
          <w:bCs w:val="0"/>
        </w:rPr>
        <w:t>không bao gồm trong tiền điện sinh hoạt đo bằng công tơ điện căn hộ</w:t>
      </w:r>
      <w:r w:rsidRPr="004B133B">
        <w:rPr>
          <w:bCs/>
        </w:rPr>
        <w:t>.</w:t>
      </w:r>
    </w:p>
    <w:p w14:paraId="19145C54" w14:textId="0D7674EA" w:rsidR="001D1CF6" w:rsidRDefault="001D1CF6" w:rsidP="00184DFF">
      <w:pPr>
        <w:widowControl w:val="0"/>
        <w:spacing w:after="0" w:line="300" w:lineRule="auto"/>
        <w:ind w:left="709"/>
        <w:jc w:val="both"/>
        <w:rPr>
          <w:rFonts w:ascii="Times New Roman" w:hAnsi="Times New Roman" w:cs="Times New Roman"/>
          <w:sz w:val="24"/>
          <w:szCs w:val="24"/>
        </w:rPr>
      </w:pPr>
      <w:r w:rsidRPr="001D1CF6">
        <w:rPr>
          <w:rFonts w:ascii="Times New Roman" w:hAnsi="Times New Roman" w:cs="Times New Roman"/>
          <w:sz w:val="24"/>
          <w:szCs w:val="24"/>
        </w:rPr>
        <w:t>Đơn giá điện áp dụng là đơn giá điện thực tế theo hóa đơn của đơn vị cung cấp điện, cộng các khoản thuế, phí hợp pháp (nếu có) theo quy định của pháp luật tại thời điểm tính phí.</w:t>
      </w:r>
    </w:p>
    <w:p w14:paraId="22D2E1C5" w14:textId="10EA874B" w:rsidR="00B548D5" w:rsidRDefault="00B548D5" w:rsidP="00184DFF">
      <w:pPr>
        <w:widowControl w:val="0"/>
        <w:spacing w:after="0" w:line="300" w:lineRule="auto"/>
        <w:ind w:left="709"/>
        <w:jc w:val="both"/>
        <w:rPr>
          <w:rFonts w:ascii="Times New Roman" w:eastAsia="Calibri" w:hAnsi="Times New Roman" w:cs="Times New Roman"/>
          <w:sz w:val="24"/>
          <w:szCs w:val="24"/>
        </w:rPr>
      </w:pPr>
      <w:r w:rsidRPr="00B548D5">
        <w:rPr>
          <w:rFonts w:ascii="Times New Roman" w:eastAsia="Calibri" w:hAnsi="Times New Roman" w:cs="Times New Roman"/>
          <w:sz w:val="24"/>
          <w:szCs w:val="24"/>
        </w:rPr>
        <w:t>Phí điều hòa trung tâm được tính và thông báo theo tháng hoặc theo kỳ do Chủ đầu tư/Ban Quản lý quy định.</w:t>
      </w:r>
      <w:r w:rsidR="004B133B">
        <w:rPr>
          <w:rFonts w:ascii="Times New Roman" w:eastAsia="Calibri" w:hAnsi="Times New Roman" w:cs="Times New Roman"/>
          <w:sz w:val="24"/>
          <w:szCs w:val="24"/>
        </w:rPr>
        <w:t xml:space="preserve"> </w:t>
      </w:r>
      <w:r w:rsidR="008F160A" w:rsidRPr="008F160A">
        <w:rPr>
          <w:rFonts w:ascii="Times New Roman" w:eastAsia="Calibri" w:hAnsi="Times New Roman" w:cs="Times New Roman"/>
          <w:sz w:val="24"/>
          <w:szCs w:val="24"/>
        </w:rPr>
        <w:t>Mọi thay đổi về phương pháp tính giá, mức phí phải được Hội nghị nhà chung cư quyết định</w:t>
      </w:r>
      <w:r w:rsidR="008F160A">
        <w:rPr>
          <w:rFonts w:ascii="Times New Roman" w:eastAsia="Calibri" w:hAnsi="Times New Roman" w:cs="Times New Roman"/>
          <w:sz w:val="24"/>
          <w:szCs w:val="24"/>
        </w:rPr>
        <w:t xml:space="preserve">. </w:t>
      </w:r>
      <w:r w:rsidRPr="00B548D5">
        <w:rPr>
          <w:rFonts w:ascii="Times New Roman" w:eastAsia="Calibri" w:hAnsi="Times New Roman" w:cs="Times New Roman"/>
          <w:sz w:val="24"/>
          <w:szCs w:val="24"/>
        </w:rPr>
        <w:t>Bên Mua có trách nhiệm thanh toán đầy đủ, đúng hạn cùng với các khoản phí dịch vụ liên quan theo thông báo của Ban Quản lý.</w:t>
      </w:r>
    </w:p>
    <w:p w14:paraId="4851B475" w14:textId="09786DAA" w:rsidR="004B133B" w:rsidRDefault="004B133B" w:rsidP="00184DFF">
      <w:pPr>
        <w:widowControl w:val="0"/>
        <w:spacing w:after="0" w:line="300" w:lineRule="auto"/>
        <w:ind w:left="709"/>
        <w:jc w:val="both"/>
        <w:rPr>
          <w:rFonts w:ascii="Times New Roman" w:hAnsi="Times New Roman" w:cs="Times New Roman"/>
          <w:sz w:val="24"/>
          <w:szCs w:val="24"/>
        </w:rPr>
      </w:pPr>
      <w:r w:rsidRPr="008F160A">
        <w:rPr>
          <w:rFonts w:ascii="Times New Roman" w:hAnsi="Times New Roman" w:cs="Times New Roman"/>
          <w:sz w:val="24"/>
          <w:szCs w:val="24"/>
        </w:rPr>
        <w:t>Chủ đầu tư/Ban Quản lý thực hiện việc tính và thu phí điện điều hòa trung tâm trên cơ sở chi phí điện thực tế phát sinh, bảo đảm nguyên tắc công khai, minh bạch, không thu trùng.</w:t>
      </w:r>
      <w:r w:rsidR="00947198">
        <w:rPr>
          <w:rFonts w:ascii="Times New Roman" w:hAnsi="Times New Roman" w:cs="Times New Roman"/>
          <w:sz w:val="24"/>
          <w:szCs w:val="24"/>
        </w:rPr>
        <w:t xml:space="preserve"> </w:t>
      </w:r>
      <w:r w:rsidRPr="00CF4537">
        <w:rPr>
          <w:rFonts w:ascii="Times New Roman" w:hAnsi="Times New Roman" w:cs="Times New Roman"/>
          <w:sz w:val="24"/>
          <w:szCs w:val="24"/>
        </w:rPr>
        <w:t xml:space="preserve">Chủ sở hữu </w:t>
      </w:r>
      <w:r>
        <w:rPr>
          <w:rFonts w:ascii="Times New Roman" w:hAnsi="Times New Roman" w:cs="Times New Roman"/>
          <w:sz w:val="24"/>
          <w:szCs w:val="24"/>
        </w:rPr>
        <w:t>căn hộ có quyền y</w:t>
      </w:r>
      <w:r w:rsidRPr="00CF4537">
        <w:rPr>
          <w:rFonts w:ascii="Times New Roman" w:hAnsi="Times New Roman" w:cs="Times New Roman"/>
          <w:sz w:val="24"/>
          <w:szCs w:val="24"/>
        </w:rPr>
        <w:t xml:space="preserve">êu cầu </w:t>
      </w:r>
      <w:r w:rsidRPr="008F160A">
        <w:rPr>
          <w:rFonts w:ascii="Times New Roman" w:hAnsi="Times New Roman" w:cs="Times New Roman"/>
          <w:sz w:val="24"/>
          <w:szCs w:val="24"/>
        </w:rPr>
        <w:t>Chủ đầu tư/Ban Quản lý</w:t>
      </w:r>
      <w:r w:rsidRPr="00CF4537">
        <w:rPr>
          <w:rFonts w:ascii="Times New Roman" w:hAnsi="Times New Roman" w:cs="Times New Roman"/>
          <w:sz w:val="24"/>
          <w:szCs w:val="24"/>
        </w:rPr>
        <w:t xml:space="preserve"> cung cấp bảng kê liên quan đến việc tính và phân bổ điện điều hòa trung tâm của căn hộ mình</w:t>
      </w:r>
      <w:r>
        <w:rPr>
          <w:rFonts w:ascii="Times New Roman" w:hAnsi="Times New Roman" w:cs="Times New Roman"/>
          <w:sz w:val="24"/>
          <w:szCs w:val="24"/>
        </w:rPr>
        <w:t>.</w:t>
      </w:r>
    </w:p>
    <w:p w14:paraId="68947AC1" w14:textId="77777777" w:rsidR="007155DD" w:rsidRPr="00914974" w:rsidRDefault="007155DD" w:rsidP="00184DFF">
      <w:pPr>
        <w:widowControl w:val="0"/>
        <w:numPr>
          <w:ilvl w:val="0"/>
          <w:numId w:val="52"/>
        </w:numPr>
        <w:spacing w:after="0" w:line="300" w:lineRule="auto"/>
        <w:ind w:hanging="720"/>
        <w:jc w:val="both"/>
        <w:rPr>
          <w:rFonts w:ascii="Times New Roman" w:eastAsia="Calibri" w:hAnsi="Times New Roman" w:cs="Times New Roman"/>
          <w:b/>
          <w:sz w:val="24"/>
          <w:szCs w:val="24"/>
        </w:rPr>
      </w:pPr>
      <w:bookmarkStart w:id="151" w:name="_Toc496095463"/>
      <w:bookmarkStart w:id="152" w:name="_Toc496103139"/>
      <w:bookmarkStart w:id="153" w:name="_Toc498421579"/>
      <w:bookmarkStart w:id="154" w:name="_Toc498506921"/>
      <w:bookmarkStart w:id="155" w:name="_Toc498520767"/>
      <w:bookmarkStart w:id="156" w:name="_Toc498523369"/>
      <w:r w:rsidRPr="00914974">
        <w:rPr>
          <w:rFonts w:ascii="Times New Roman" w:eastAsia="Calibri" w:hAnsi="Times New Roman" w:cs="Times New Roman"/>
          <w:b/>
          <w:sz w:val="24"/>
          <w:szCs w:val="24"/>
        </w:rPr>
        <w:t>Chế tài xử lý vi phạm trong việc thanh toán phí, chi phí</w:t>
      </w:r>
      <w:bookmarkStart w:id="157" w:name="_Toc496095464"/>
      <w:bookmarkStart w:id="158" w:name="_Toc496103140"/>
      <w:bookmarkStart w:id="159" w:name="_Toc498421580"/>
      <w:bookmarkStart w:id="160" w:name="_Toc498506922"/>
      <w:bookmarkStart w:id="161" w:name="_Toc498520768"/>
      <w:bookmarkStart w:id="162" w:name="_Toc498523370"/>
      <w:bookmarkStart w:id="163" w:name="_Toc498689086"/>
      <w:bookmarkStart w:id="164" w:name="_Toc501178506"/>
      <w:bookmarkStart w:id="165" w:name="_Toc510680644"/>
      <w:bookmarkEnd w:id="151"/>
      <w:bookmarkEnd w:id="152"/>
      <w:bookmarkEnd w:id="153"/>
      <w:bookmarkEnd w:id="154"/>
      <w:bookmarkEnd w:id="155"/>
      <w:bookmarkEnd w:id="156"/>
    </w:p>
    <w:p w14:paraId="23362B10" w14:textId="22FA8257" w:rsidR="007155DD" w:rsidRPr="00914974" w:rsidRDefault="007155DD" w:rsidP="00184DFF">
      <w:pPr>
        <w:widowControl w:val="0"/>
        <w:spacing w:after="0" w:line="300" w:lineRule="auto"/>
        <w:ind w:left="709"/>
        <w:jc w:val="both"/>
        <w:rPr>
          <w:rFonts w:ascii="Times New Roman" w:eastAsia="Calibri" w:hAnsi="Times New Roman" w:cs="Times New Roman"/>
          <w:b/>
          <w:sz w:val="24"/>
          <w:szCs w:val="24"/>
        </w:rPr>
      </w:pPr>
      <w:r w:rsidRPr="00914974">
        <w:rPr>
          <w:rFonts w:ascii="Times New Roman" w:eastAsia="Calibri" w:hAnsi="Times New Roman" w:cs="Times New Roman"/>
          <w:sz w:val="24"/>
          <w:szCs w:val="24"/>
        </w:rPr>
        <w:t>Chủ Sở H</w:t>
      </w:r>
      <w:r w:rsidRPr="00914974">
        <w:rPr>
          <w:rFonts w:ascii="Times New Roman" w:eastAsia="Calibri" w:hAnsi="Times New Roman" w:cs="Times New Roman"/>
          <w:spacing w:val="-1"/>
          <w:sz w:val="24"/>
          <w:szCs w:val="24"/>
        </w:rPr>
        <w:t>ữ</w:t>
      </w:r>
      <w:r w:rsidRPr="00914974">
        <w:rPr>
          <w:rFonts w:ascii="Times New Roman" w:eastAsia="Calibri" w:hAnsi="Times New Roman" w:cs="Times New Roman"/>
          <w:sz w:val="24"/>
          <w:szCs w:val="24"/>
        </w:rPr>
        <w:t xml:space="preserve">u </w:t>
      </w:r>
      <w:r w:rsidRPr="00914974">
        <w:rPr>
          <w:rFonts w:ascii="Times New Roman" w:eastAsia="Calibri" w:hAnsi="Times New Roman" w:cs="Times New Roman"/>
          <w:spacing w:val="2"/>
          <w:sz w:val="24"/>
          <w:szCs w:val="24"/>
        </w:rPr>
        <w:t>v</w:t>
      </w:r>
      <w:r w:rsidRPr="00914974">
        <w:rPr>
          <w:rFonts w:ascii="Times New Roman" w:eastAsia="Calibri" w:hAnsi="Times New Roman" w:cs="Times New Roman"/>
          <w:spacing w:val="-1"/>
          <w:sz w:val="24"/>
          <w:szCs w:val="24"/>
        </w:rPr>
        <w:t>à</w:t>
      </w:r>
      <w:r w:rsidRPr="00914974">
        <w:rPr>
          <w:rFonts w:ascii="Times New Roman" w:eastAsia="Calibri" w:hAnsi="Times New Roman" w:cs="Times New Roman"/>
          <w:sz w:val="24"/>
          <w:szCs w:val="24"/>
        </w:rPr>
        <w:t xml:space="preserve">/hoặc </w:t>
      </w:r>
      <w:r w:rsidRPr="00914974">
        <w:rPr>
          <w:rFonts w:ascii="Times New Roman" w:eastAsia="Calibri" w:hAnsi="Times New Roman" w:cs="Times New Roman"/>
          <w:spacing w:val="1"/>
          <w:sz w:val="24"/>
          <w:szCs w:val="24"/>
        </w:rPr>
        <w:t>N</w:t>
      </w:r>
      <w:r w:rsidRPr="00914974">
        <w:rPr>
          <w:rFonts w:ascii="Times New Roman" w:eastAsia="Calibri" w:hAnsi="Times New Roman" w:cs="Times New Roman"/>
          <w:spacing w:val="-3"/>
          <w:sz w:val="24"/>
          <w:szCs w:val="24"/>
        </w:rPr>
        <w:t>g</w:t>
      </w:r>
      <w:r w:rsidRPr="00914974">
        <w:rPr>
          <w:rFonts w:ascii="Times New Roman" w:eastAsia="Calibri" w:hAnsi="Times New Roman" w:cs="Times New Roman"/>
          <w:sz w:val="24"/>
          <w:szCs w:val="24"/>
        </w:rPr>
        <w:t>ười Sử Dụng Căn Hộ (</w:t>
      </w:r>
      <w:r w:rsidRPr="00914974">
        <w:rPr>
          <w:rFonts w:ascii="Times New Roman" w:eastAsia="Calibri" w:hAnsi="Times New Roman" w:cs="Times New Roman"/>
          <w:spacing w:val="1"/>
          <w:sz w:val="24"/>
          <w:szCs w:val="24"/>
        </w:rPr>
        <w:t>t</w:t>
      </w:r>
      <w:r w:rsidRPr="00914974">
        <w:rPr>
          <w:rFonts w:ascii="Times New Roman" w:eastAsia="Calibri" w:hAnsi="Times New Roman" w:cs="Times New Roman"/>
          <w:spacing w:val="2"/>
          <w:sz w:val="24"/>
          <w:szCs w:val="24"/>
        </w:rPr>
        <w:t>ù</w:t>
      </w:r>
      <w:r w:rsidRPr="00914974">
        <w:rPr>
          <w:rFonts w:ascii="Times New Roman" w:eastAsia="Calibri" w:hAnsi="Times New Roman" w:cs="Times New Roman"/>
          <w:sz w:val="24"/>
          <w:szCs w:val="24"/>
        </w:rPr>
        <w:t>y từ</w:t>
      </w:r>
      <w:r w:rsidRPr="00914974">
        <w:rPr>
          <w:rFonts w:ascii="Times New Roman" w:eastAsia="Calibri" w:hAnsi="Times New Roman" w:cs="Times New Roman"/>
          <w:spacing w:val="2"/>
          <w:sz w:val="24"/>
          <w:szCs w:val="24"/>
        </w:rPr>
        <w:t>n</w:t>
      </w:r>
      <w:r w:rsidRPr="00914974">
        <w:rPr>
          <w:rFonts w:ascii="Times New Roman" w:eastAsia="Calibri" w:hAnsi="Times New Roman" w:cs="Times New Roman"/>
          <w:sz w:val="24"/>
          <w:szCs w:val="24"/>
        </w:rPr>
        <w:t>g tr</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ờ</w:t>
      </w:r>
      <w:r w:rsidRPr="00914974">
        <w:rPr>
          <w:rFonts w:ascii="Times New Roman" w:eastAsia="Calibri" w:hAnsi="Times New Roman" w:cs="Times New Roman"/>
          <w:spacing w:val="2"/>
          <w:sz w:val="24"/>
          <w:szCs w:val="24"/>
        </w:rPr>
        <w:t>n</w:t>
      </w:r>
      <w:r w:rsidRPr="00914974">
        <w:rPr>
          <w:rFonts w:ascii="Times New Roman" w:eastAsia="Calibri" w:hAnsi="Times New Roman" w:cs="Times New Roman"/>
          <w:sz w:val="24"/>
          <w:szCs w:val="24"/>
        </w:rPr>
        <w:t>g hợp) ph</w:t>
      </w:r>
      <w:r w:rsidRPr="00914974">
        <w:rPr>
          <w:rFonts w:ascii="Times New Roman" w:eastAsia="Calibri" w:hAnsi="Times New Roman" w:cs="Times New Roman"/>
          <w:spacing w:val="-1"/>
          <w:sz w:val="24"/>
          <w:szCs w:val="24"/>
        </w:rPr>
        <w:t>ả</w:t>
      </w:r>
      <w:r w:rsidRPr="00914974">
        <w:rPr>
          <w:rFonts w:ascii="Times New Roman" w:eastAsia="Calibri" w:hAnsi="Times New Roman" w:cs="Times New Roman"/>
          <w:sz w:val="24"/>
          <w:szCs w:val="24"/>
        </w:rPr>
        <w:t>i thanh t</w:t>
      </w:r>
      <w:r w:rsidRPr="00914974">
        <w:rPr>
          <w:rFonts w:ascii="Times New Roman" w:eastAsia="Calibri" w:hAnsi="Times New Roman" w:cs="Times New Roman"/>
          <w:spacing w:val="2"/>
          <w:sz w:val="24"/>
          <w:szCs w:val="24"/>
        </w:rPr>
        <w:t>o</w:t>
      </w:r>
      <w:r w:rsidRPr="00914974">
        <w:rPr>
          <w:rFonts w:ascii="Times New Roman" w:eastAsia="Calibri" w:hAnsi="Times New Roman" w:cs="Times New Roman"/>
          <w:spacing w:val="-1"/>
          <w:sz w:val="24"/>
          <w:szCs w:val="24"/>
        </w:rPr>
        <w:t>á</w:t>
      </w:r>
      <w:r w:rsidRPr="00914974">
        <w:rPr>
          <w:rFonts w:ascii="Times New Roman" w:eastAsia="Calibri" w:hAnsi="Times New Roman" w:cs="Times New Roman"/>
          <w:sz w:val="24"/>
          <w:szCs w:val="24"/>
        </w:rPr>
        <w:t xml:space="preserve">n </w:t>
      </w:r>
      <w:r w:rsidRPr="00914974">
        <w:rPr>
          <w:rFonts w:ascii="Times New Roman" w:eastAsia="Calibri" w:hAnsi="Times New Roman" w:cs="Times New Roman"/>
          <w:spacing w:val="1"/>
          <w:sz w:val="24"/>
          <w:szCs w:val="24"/>
        </w:rPr>
        <w:t>c</w:t>
      </w:r>
      <w:r w:rsidRPr="00914974">
        <w:rPr>
          <w:rFonts w:ascii="Times New Roman" w:eastAsia="Calibri" w:hAnsi="Times New Roman" w:cs="Times New Roman"/>
          <w:spacing w:val="-1"/>
          <w:sz w:val="24"/>
          <w:szCs w:val="24"/>
        </w:rPr>
        <w:t>á</w:t>
      </w:r>
      <w:r w:rsidRPr="00914974">
        <w:rPr>
          <w:rFonts w:ascii="Times New Roman" w:eastAsia="Calibri" w:hAnsi="Times New Roman" w:cs="Times New Roman"/>
          <w:sz w:val="24"/>
          <w:szCs w:val="24"/>
        </w:rPr>
        <w:t>c kho</w:t>
      </w:r>
      <w:r w:rsidRPr="00914974">
        <w:rPr>
          <w:rFonts w:ascii="Times New Roman" w:eastAsia="Calibri" w:hAnsi="Times New Roman" w:cs="Times New Roman"/>
          <w:spacing w:val="-1"/>
          <w:sz w:val="24"/>
          <w:szCs w:val="24"/>
        </w:rPr>
        <w:t>ả</w:t>
      </w:r>
      <w:r w:rsidRPr="00914974">
        <w:rPr>
          <w:rFonts w:ascii="Times New Roman" w:eastAsia="Calibri" w:hAnsi="Times New Roman" w:cs="Times New Roman"/>
          <w:sz w:val="24"/>
          <w:szCs w:val="24"/>
        </w:rPr>
        <w:t>n phí n</w:t>
      </w:r>
      <w:r w:rsidRPr="00914974">
        <w:rPr>
          <w:rFonts w:ascii="Times New Roman" w:eastAsia="Calibri" w:hAnsi="Times New Roman" w:cs="Times New Roman"/>
          <w:spacing w:val="-1"/>
          <w:sz w:val="24"/>
          <w:szCs w:val="24"/>
        </w:rPr>
        <w:t>ê</w:t>
      </w:r>
      <w:r w:rsidRPr="00914974">
        <w:rPr>
          <w:rFonts w:ascii="Times New Roman" w:eastAsia="Calibri" w:hAnsi="Times New Roman" w:cs="Times New Roman"/>
          <w:sz w:val="24"/>
          <w:szCs w:val="24"/>
        </w:rPr>
        <w:t xml:space="preserve">u tại Điều 12 này </w:t>
      </w:r>
      <w:r w:rsidRPr="00914974">
        <w:rPr>
          <w:rFonts w:ascii="Times New Roman" w:eastAsia="Calibri" w:hAnsi="Times New Roman" w:cs="Times New Roman"/>
          <w:spacing w:val="2"/>
          <w:sz w:val="24"/>
          <w:szCs w:val="24"/>
        </w:rPr>
        <w:t>t</w:t>
      </w:r>
      <w:r w:rsidRPr="00914974">
        <w:rPr>
          <w:rFonts w:ascii="Times New Roman" w:eastAsia="Calibri" w:hAnsi="Times New Roman" w:cs="Times New Roman"/>
          <w:sz w:val="24"/>
          <w:szCs w:val="24"/>
        </w:rPr>
        <w:t>ro</w:t>
      </w:r>
      <w:r w:rsidRPr="00914974">
        <w:rPr>
          <w:rFonts w:ascii="Times New Roman" w:eastAsia="Calibri" w:hAnsi="Times New Roman" w:cs="Times New Roman"/>
          <w:spacing w:val="1"/>
          <w:sz w:val="24"/>
          <w:szCs w:val="24"/>
        </w:rPr>
        <w:t>n</w:t>
      </w:r>
      <w:r w:rsidRPr="00914974">
        <w:rPr>
          <w:rFonts w:ascii="Times New Roman" w:eastAsia="Calibri" w:hAnsi="Times New Roman" w:cs="Times New Roman"/>
          <w:sz w:val="24"/>
          <w:szCs w:val="24"/>
        </w:rPr>
        <w:t xml:space="preserve">g </w:t>
      </w:r>
      <w:r w:rsidRPr="00914974">
        <w:rPr>
          <w:rFonts w:ascii="Times New Roman" w:eastAsia="Calibri" w:hAnsi="Times New Roman" w:cs="Times New Roman"/>
          <w:spacing w:val="1"/>
          <w:sz w:val="24"/>
          <w:szCs w:val="24"/>
        </w:rPr>
        <w:t>c</w:t>
      </w:r>
      <w:r w:rsidRPr="00914974">
        <w:rPr>
          <w:rFonts w:ascii="Times New Roman" w:eastAsia="Calibri" w:hAnsi="Times New Roman" w:cs="Times New Roman"/>
          <w:spacing w:val="-1"/>
          <w:sz w:val="24"/>
          <w:szCs w:val="24"/>
        </w:rPr>
        <w:t>á</w:t>
      </w:r>
      <w:r w:rsidRPr="00914974">
        <w:rPr>
          <w:rFonts w:ascii="Times New Roman" w:eastAsia="Calibri" w:hAnsi="Times New Roman" w:cs="Times New Roman"/>
          <w:sz w:val="24"/>
          <w:szCs w:val="24"/>
        </w:rPr>
        <w:t xml:space="preserve">c thời </w:t>
      </w:r>
      <w:r w:rsidRPr="00914974">
        <w:rPr>
          <w:rFonts w:ascii="Times New Roman" w:eastAsia="Calibri" w:hAnsi="Times New Roman" w:cs="Times New Roman"/>
          <w:spacing w:val="2"/>
          <w:sz w:val="24"/>
          <w:szCs w:val="24"/>
        </w:rPr>
        <w:t>h</w:t>
      </w:r>
      <w:r w:rsidRPr="00914974">
        <w:rPr>
          <w:rFonts w:ascii="Times New Roman" w:eastAsia="Calibri" w:hAnsi="Times New Roman" w:cs="Times New Roman"/>
          <w:spacing w:val="-1"/>
          <w:sz w:val="24"/>
          <w:szCs w:val="24"/>
        </w:rPr>
        <w:t>ạ</w:t>
      </w:r>
      <w:r w:rsidRPr="00914974">
        <w:rPr>
          <w:rFonts w:ascii="Times New Roman" w:eastAsia="Calibri" w:hAnsi="Times New Roman" w:cs="Times New Roman"/>
          <w:sz w:val="24"/>
          <w:szCs w:val="24"/>
        </w:rPr>
        <w:t xml:space="preserve">n </w:t>
      </w:r>
      <w:r w:rsidRPr="00914974">
        <w:rPr>
          <w:rFonts w:ascii="Times New Roman" w:eastAsia="Calibri" w:hAnsi="Times New Roman" w:cs="Times New Roman"/>
          <w:spacing w:val="2"/>
          <w:sz w:val="24"/>
          <w:szCs w:val="24"/>
        </w:rPr>
        <w:t>đ</w:t>
      </w:r>
      <w:r w:rsidRPr="00914974">
        <w:rPr>
          <w:rFonts w:ascii="Times New Roman" w:eastAsia="Calibri" w:hAnsi="Times New Roman" w:cs="Times New Roman"/>
          <w:sz w:val="24"/>
          <w:szCs w:val="24"/>
        </w:rPr>
        <w:t>ược q</w:t>
      </w:r>
      <w:r w:rsidRPr="00914974">
        <w:rPr>
          <w:rFonts w:ascii="Times New Roman" w:eastAsia="Calibri" w:hAnsi="Times New Roman" w:cs="Times New Roman"/>
          <w:spacing w:val="4"/>
          <w:sz w:val="24"/>
          <w:szCs w:val="24"/>
        </w:rPr>
        <w:t>u</w:t>
      </w:r>
      <w:r w:rsidRPr="00914974">
        <w:rPr>
          <w:rFonts w:ascii="Times New Roman" w:eastAsia="Calibri" w:hAnsi="Times New Roman" w:cs="Times New Roman"/>
          <w:sz w:val="24"/>
          <w:szCs w:val="24"/>
        </w:rPr>
        <w:t>y định tương ứ</w:t>
      </w:r>
      <w:r w:rsidRPr="00914974">
        <w:rPr>
          <w:rFonts w:ascii="Times New Roman" w:eastAsia="Calibri" w:hAnsi="Times New Roman" w:cs="Times New Roman"/>
          <w:spacing w:val="1"/>
          <w:sz w:val="24"/>
          <w:szCs w:val="24"/>
        </w:rPr>
        <w:t>n</w:t>
      </w:r>
      <w:r w:rsidRPr="00914974">
        <w:rPr>
          <w:rFonts w:ascii="Times New Roman" w:eastAsia="Calibri" w:hAnsi="Times New Roman" w:cs="Times New Roman"/>
          <w:sz w:val="24"/>
          <w:szCs w:val="24"/>
        </w:rPr>
        <w:t xml:space="preserve">g </w:t>
      </w:r>
      <w:r w:rsidRPr="00914974">
        <w:rPr>
          <w:rFonts w:ascii="Times New Roman" w:eastAsia="Calibri" w:hAnsi="Times New Roman" w:cs="Times New Roman"/>
          <w:spacing w:val="-1"/>
          <w:sz w:val="24"/>
          <w:szCs w:val="24"/>
        </w:rPr>
        <w:t>c</w:t>
      </w:r>
      <w:r w:rsidRPr="00914974">
        <w:rPr>
          <w:rFonts w:ascii="Times New Roman" w:eastAsia="Calibri" w:hAnsi="Times New Roman" w:cs="Times New Roman"/>
          <w:sz w:val="24"/>
          <w:szCs w:val="24"/>
        </w:rPr>
        <w:t xml:space="preserve">ho từng </w:t>
      </w:r>
      <w:r w:rsidRPr="00914974">
        <w:rPr>
          <w:rFonts w:ascii="Times New Roman" w:eastAsia="Calibri" w:hAnsi="Times New Roman" w:cs="Times New Roman"/>
          <w:spacing w:val="-2"/>
          <w:sz w:val="24"/>
          <w:szCs w:val="24"/>
        </w:rPr>
        <w:t xml:space="preserve">khoản </w:t>
      </w:r>
      <w:r w:rsidRPr="00914974">
        <w:rPr>
          <w:rFonts w:ascii="Times New Roman" w:eastAsia="Calibri" w:hAnsi="Times New Roman" w:cs="Times New Roman"/>
          <w:sz w:val="24"/>
          <w:szCs w:val="24"/>
        </w:rPr>
        <w:t>ti</w:t>
      </w:r>
      <w:r w:rsidRPr="00914974">
        <w:rPr>
          <w:rFonts w:ascii="Times New Roman" w:eastAsia="Calibri" w:hAnsi="Times New Roman" w:cs="Times New Roman"/>
          <w:spacing w:val="-1"/>
          <w:sz w:val="24"/>
          <w:szCs w:val="24"/>
        </w:rPr>
        <w:t>ề</w:t>
      </w:r>
      <w:r w:rsidRPr="00914974">
        <w:rPr>
          <w:rFonts w:ascii="Times New Roman" w:eastAsia="Calibri" w:hAnsi="Times New Roman" w:cs="Times New Roman"/>
          <w:sz w:val="24"/>
          <w:szCs w:val="24"/>
        </w:rPr>
        <w:t>n và phí đó. T</w:t>
      </w:r>
      <w:r w:rsidRPr="00914974">
        <w:rPr>
          <w:rFonts w:ascii="Times New Roman" w:eastAsia="Calibri" w:hAnsi="Times New Roman" w:cs="Times New Roman"/>
          <w:spacing w:val="-1"/>
          <w:sz w:val="24"/>
          <w:szCs w:val="24"/>
        </w:rPr>
        <w:t>r</w:t>
      </w:r>
      <w:r w:rsidRPr="00914974">
        <w:rPr>
          <w:rFonts w:ascii="Times New Roman" w:eastAsia="Calibri" w:hAnsi="Times New Roman" w:cs="Times New Roman"/>
          <w:sz w:val="24"/>
          <w:szCs w:val="24"/>
        </w:rPr>
        <w:t>o</w:t>
      </w:r>
      <w:r w:rsidRPr="00914974">
        <w:rPr>
          <w:rFonts w:ascii="Times New Roman" w:eastAsia="Calibri" w:hAnsi="Times New Roman" w:cs="Times New Roman"/>
          <w:spacing w:val="2"/>
          <w:sz w:val="24"/>
          <w:szCs w:val="24"/>
        </w:rPr>
        <w:t>n</w:t>
      </w:r>
      <w:r w:rsidRPr="00914974">
        <w:rPr>
          <w:rFonts w:ascii="Times New Roman" w:eastAsia="Calibri" w:hAnsi="Times New Roman" w:cs="Times New Roman"/>
          <w:sz w:val="24"/>
          <w:szCs w:val="24"/>
        </w:rPr>
        <w:t>g tr</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 xml:space="preserve">ờng hợp </w:t>
      </w:r>
      <w:r w:rsidRPr="00914974">
        <w:rPr>
          <w:rFonts w:ascii="Times New Roman" w:eastAsia="Calibri" w:hAnsi="Times New Roman" w:cs="Times New Roman"/>
          <w:spacing w:val="-1"/>
          <w:sz w:val="24"/>
          <w:szCs w:val="24"/>
        </w:rPr>
        <w:t>c</w:t>
      </w:r>
      <w:r w:rsidRPr="00914974">
        <w:rPr>
          <w:rFonts w:ascii="Times New Roman" w:eastAsia="Calibri" w:hAnsi="Times New Roman" w:cs="Times New Roman"/>
          <w:sz w:val="24"/>
          <w:szCs w:val="24"/>
        </w:rPr>
        <w:t>ó vi p</w:t>
      </w:r>
      <w:r w:rsidRPr="00914974">
        <w:rPr>
          <w:rFonts w:ascii="Times New Roman" w:eastAsia="Calibri" w:hAnsi="Times New Roman" w:cs="Times New Roman"/>
          <w:spacing w:val="2"/>
          <w:sz w:val="24"/>
          <w:szCs w:val="24"/>
        </w:rPr>
        <w:t>h</w:t>
      </w:r>
      <w:r w:rsidRPr="00914974">
        <w:rPr>
          <w:rFonts w:ascii="Times New Roman" w:eastAsia="Calibri" w:hAnsi="Times New Roman" w:cs="Times New Roman"/>
          <w:spacing w:val="1"/>
          <w:sz w:val="24"/>
          <w:szCs w:val="24"/>
        </w:rPr>
        <w:t>ạ</w:t>
      </w:r>
      <w:r w:rsidRPr="00914974">
        <w:rPr>
          <w:rFonts w:ascii="Times New Roman" w:eastAsia="Calibri" w:hAnsi="Times New Roman" w:cs="Times New Roman"/>
          <w:sz w:val="24"/>
          <w:szCs w:val="24"/>
        </w:rPr>
        <w:t xml:space="preserve">m, </w:t>
      </w:r>
      <w:r w:rsidRPr="00914974">
        <w:rPr>
          <w:rFonts w:ascii="Times New Roman" w:eastAsia="Calibri" w:hAnsi="Times New Roman" w:cs="Times New Roman"/>
          <w:spacing w:val="-2"/>
          <w:sz w:val="24"/>
          <w:szCs w:val="24"/>
        </w:rPr>
        <w:t>B</w:t>
      </w:r>
      <w:r w:rsidRPr="00914974">
        <w:rPr>
          <w:rFonts w:ascii="Times New Roman" w:eastAsia="Calibri" w:hAnsi="Times New Roman" w:cs="Times New Roman"/>
          <w:spacing w:val="-1"/>
          <w:sz w:val="24"/>
          <w:szCs w:val="24"/>
        </w:rPr>
        <w:t>a</w:t>
      </w:r>
      <w:r w:rsidRPr="00914974">
        <w:rPr>
          <w:rFonts w:ascii="Times New Roman" w:eastAsia="Calibri" w:hAnsi="Times New Roman" w:cs="Times New Roman"/>
          <w:sz w:val="24"/>
          <w:szCs w:val="24"/>
        </w:rPr>
        <w:t>n Q</w:t>
      </w:r>
      <w:r w:rsidRPr="00914974">
        <w:rPr>
          <w:rFonts w:ascii="Times New Roman" w:eastAsia="Calibri" w:hAnsi="Times New Roman" w:cs="Times New Roman"/>
          <w:spacing w:val="1"/>
          <w:sz w:val="24"/>
          <w:szCs w:val="24"/>
        </w:rPr>
        <w:t>u</w:t>
      </w:r>
      <w:r w:rsidRPr="00914974">
        <w:rPr>
          <w:rFonts w:ascii="Times New Roman" w:eastAsia="Calibri" w:hAnsi="Times New Roman" w:cs="Times New Roman"/>
          <w:spacing w:val="-1"/>
          <w:sz w:val="24"/>
          <w:szCs w:val="24"/>
        </w:rPr>
        <w:t>ả</w:t>
      </w:r>
      <w:r w:rsidRPr="00914974">
        <w:rPr>
          <w:rFonts w:ascii="Times New Roman" w:eastAsia="Calibri" w:hAnsi="Times New Roman" w:cs="Times New Roman"/>
          <w:sz w:val="24"/>
          <w:szCs w:val="24"/>
        </w:rPr>
        <w:t>n T</w:t>
      </w:r>
      <w:r w:rsidRPr="00914974">
        <w:rPr>
          <w:rFonts w:ascii="Times New Roman" w:eastAsia="Calibri" w:hAnsi="Times New Roman" w:cs="Times New Roman"/>
          <w:spacing w:val="-1"/>
          <w:sz w:val="24"/>
          <w:szCs w:val="24"/>
        </w:rPr>
        <w:t>r</w:t>
      </w:r>
      <w:r w:rsidRPr="00914974">
        <w:rPr>
          <w:rFonts w:ascii="Times New Roman" w:eastAsia="Calibri" w:hAnsi="Times New Roman" w:cs="Times New Roman"/>
          <w:sz w:val="24"/>
          <w:szCs w:val="24"/>
        </w:rPr>
        <w:t>ị/Công Ty Quản Lý</w:t>
      </w:r>
      <w:r w:rsidR="008B5534" w:rsidRPr="00914974">
        <w:rPr>
          <w:rFonts w:ascii="Times New Roman" w:eastAsia="Batang" w:hAnsi="Times New Roman" w:cs="Times New Roman"/>
          <w:sz w:val="24"/>
          <w:szCs w:val="24"/>
          <w:lang w:eastAsia="ko-KR"/>
        </w:rPr>
        <w:t xml:space="preserve"> 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 xml:space="preserve">/Chủ Đầu tư </w:t>
      </w:r>
      <w:r w:rsidRPr="00914974">
        <w:rPr>
          <w:rFonts w:ascii="Times New Roman" w:eastAsia="Calibri" w:hAnsi="Times New Roman" w:cs="Times New Roman"/>
          <w:spacing w:val="1"/>
          <w:sz w:val="24"/>
          <w:szCs w:val="24"/>
        </w:rPr>
        <w:t>c</w:t>
      </w:r>
      <w:r w:rsidRPr="00914974">
        <w:rPr>
          <w:rFonts w:ascii="Times New Roman" w:eastAsia="Calibri" w:hAnsi="Times New Roman" w:cs="Times New Roman"/>
          <w:sz w:val="24"/>
          <w:szCs w:val="24"/>
        </w:rPr>
        <w:t>ó q</w:t>
      </w:r>
      <w:r w:rsidRPr="00914974">
        <w:rPr>
          <w:rFonts w:ascii="Times New Roman" w:eastAsia="Calibri" w:hAnsi="Times New Roman" w:cs="Times New Roman"/>
          <w:spacing w:val="2"/>
          <w:sz w:val="24"/>
          <w:szCs w:val="24"/>
        </w:rPr>
        <w:t>u</w:t>
      </w:r>
      <w:r w:rsidRPr="00914974">
        <w:rPr>
          <w:rFonts w:ascii="Times New Roman" w:eastAsia="Calibri" w:hAnsi="Times New Roman" w:cs="Times New Roman"/>
          <w:spacing w:val="-5"/>
          <w:sz w:val="24"/>
          <w:szCs w:val="24"/>
        </w:rPr>
        <w:t>y</w:t>
      </w:r>
      <w:r w:rsidRPr="00914974">
        <w:rPr>
          <w:rFonts w:ascii="Times New Roman" w:eastAsia="Calibri" w:hAnsi="Times New Roman" w:cs="Times New Roman"/>
          <w:spacing w:val="-1"/>
          <w:sz w:val="24"/>
          <w:szCs w:val="24"/>
        </w:rPr>
        <w:t>ề</w:t>
      </w:r>
      <w:r w:rsidRPr="00914974">
        <w:rPr>
          <w:rFonts w:ascii="Times New Roman" w:eastAsia="Calibri" w:hAnsi="Times New Roman" w:cs="Times New Roman"/>
          <w:sz w:val="24"/>
          <w:szCs w:val="24"/>
        </w:rPr>
        <w:t xml:space="preserve">n, </w:t>
      </w:r>
      <w:r w:rsidRPr="00914974">
        <w:rPr>
          <w:rFonts w:ascii="Times New Roman" w:eastAsia="Calibri" w:hAnsi="Times New Roman" w:cs="Times New Roman"/>
          <w:spacing w:val="2"/>
          <w:sz w:val="24"/>
          <w:szCs w:val="24"/>
        </w:rPr>
        <w:t>n</w:t>
      </w:r>
      <w:r w:rsidRPr="00914974">
        <w:rPr>
          <w:rFonts w:ascii="Times New Roman" w:eastAsia="Calibri" w:hAnsi="Times New Roman" w:cs="Times New Roman"/>
          <w:spacing w:val="-3"/>
          <w:sz w:val="24"/>
          <w:szCs w:val="24"/>
        </w:rPr>
        <w:t>g</w:t>
      </w:r>
      <w:r w:rsidRPr="00914974">
        <w:rPr>
          <w:rFonts w:ascii="Times New Roman" w:eastAsia="Calibri" w:hAnsi="Times New Roman" w:cs="Times New Roman"/>
          <w:spacing w:val="2"/>
          <w:sz w:val="24"/>
          <w:szCs w:val="24"/>
        </w:rPr>
        <w:t>o</w:t>
      </w:r>
      <w:r w:rsidRPr="00914974">
        <w:rPr>
          <w:rFonts w:ascii="Times New Roman" w:eastAsia="Calibri" w:hAnsi="Times New Roman" w:cs="Times New Roman"/>
          <w:spacing w:val="-1"/>
          <w:sz w:val="24"/>
          <w:szCs w:val="24"/>
        </w:rPr>
        <w:t>ạ</w:t>
      </w:r>
      <w:r w:rsidRPr="00914974">
        <w:rPr>
          <w:rFonts w:ascii="Times New Roman" w:eastAsia="Calibri" w:hAnsi="Times New Roman" w:cs="Times New Roman"/>
          <w:sz w:val="24"/>
          <w:szCs w:val="24"/>
        </w:rPr>
        <w:t>i trừ việc vi ph</w:t>
      </w:r>
      <w:r w:rsidRPr="00914974">
        <w:rPr>
          <w:rFonts w:ascii="Times New Roman" w:eastAsia="Calibri" w:hAnsi="Times New Roman" w:cs="Times New Roman"/>
          <w:spacing w:val="-1"/>
          <w:sz w:val="24"/>
          <w:szCs w:val="24"/>
        </w:rPr>
        <w:t>ạ</w:t>
      </w:r>
      <w:r w:rsidRPr="00914974">
        <w:rPr>
          <w:rFonts w:ascii="Times New Roman" w:eastAsia="Calibri" w:hAnsi="Times New Roman" w:cs="Times New Roman"/>
          <w:sz w:val="24"/>
          <w:szCs w:val="24"/>
        </w:rPr>
        <w:t>m n</w:t>
      </w:r>
      <w:r w:rsidRPr="00914974">
        <w:rPr>
          <w:rFonts w:ascii="Times New Roman" w:eastAsia="Calibri" w:hAnsi="Times New Roman" w:cs="Times New Roman"/>
          <w:spacing w:val="-3"/>
          <w:sz w:val="24"/>
          <w:szCs w:val="24"/>
        </w:rPr>
        <w:t>g</w:t>
      </w:r>
      <w:r w:rsidRPr="00914974">
        <w:rPr>
          <w:rFonts w:ascii="Times New Roman" w:eastAsia="Calibri" w:hAnsi="Times New Roman" w:cs="Times New Roman"/>
          <w:sz w:val="24"/>
          <w:szCs w:val="24"/>
        </w:rPr>
        <w:t xml:space="preserve">hĩa vụ với đơn vị </w:t>
      </w:r>
      <w:r w:rsidRPr="00914974">
        <w:rPr>
          <w:rFonts w:ascii="Times New Roman" w:eastAsia="Calibri" w:hAnsi="Times New Roman" w:cs="Times New Roman"/>
          <w:spacing w:val="6"/>
          <w:sz w:val="24"/>
          <w:szCs w:val="24"/>
        </w:rPr>
        <w:t>c</w:t>
      </w:r>
      <w:r w:rsidRPr="00914974">
        <w:rPr>
          <w:rFonts w:ascii="Times New Roman" w:eastAsia="Calibri" w:hAnsi="Times New Roman" w:cs="Times New Roman"/>
          <w:sz w:val="24"/>
          <w:szCs w:val="24"/>
        </w:rPr>
        <w:t xml:space="preserve">ung </w:t>
      </w:r>
      <w:r w:rsidRPr="00914974">
        <w:rPr>
          <w:rFonts w:ascii="Times New Roman" w:eastAsia="Calibri" w:hAnsi="Times New Roman" w:cs="Times New Roman"/>
          <w:spacing w:val="1"/>
          <w:sz w:val="24"/>
          <w:szCs w:val="24"/>
        </w:rPr>
        <w:t>c</w:t>
      </w:r>
      <w:r w:rsidRPr="00914974">
        <w:rPr>
          <w:rFonts w:ascii="Times New Roman" w:eastAsia="Calibri" w:hAnsi="Times New Roman" w:cs="Times New Roman"/>
          <w:spacing w:val="-1"/>
          <w:sz w:val="24"/>
          <w:szCs w:val="24"/>
        </w:rPr>
        <w:t>ấ</w:t>
      </w:r>
      <w:r w:rsidRPr="00914974">
        <w:rPr>
          <w:rFonts w:ascii="Times New Roman" w:eastAsia="Calibri" w:hAnsi="Times New Roman" w:cs="Times New Roman"/>
          <w:sz w:val="24"/>
          <w:szCs w:val="24"/>
        </w:rPr>
        <w:t xml:space="preserve">p </w:t>
      </w:r>
      <w:r w:rsidRPr="00914974">
        <w:rPr>
          <w:rFonts w:ascii="Times New Roman" w:eastAsia="Calibri" w:hAnsi="Times New Roman" w:cs="Times New Roman"/>
          <w:spacing w:val="-1"/>
          <w:sz w:val="24"/>
          <w:szCs w:val="24"/>
        </w:rPr>
        <w:t>D</w:t>
      </w:r>
      <w:r w:rsidRPr="00914974">
        <w:rPr>
          <w:rFonts w:ascii="Times New Roman" w:eastAsia="Calibri" w:hAnsi="Times New Roman" w:cs="Times New Roman"/>
          <w:sz w:val="24"/>
          <w:szCs w:val="24"/>
        </w:rPr>
        <w:t xml:space="preserve">ịch </w:t>
      </w:r>
      <w:r w:rsidRPr="00914974">
        <w:rPr>
          <w:rFonts w:ascii="Times New Roman" w:eastAsia="Calibri" w:hAnsi="Times New Roman" w:cs="Times New Roman"/>
          <w:spacing w:val="-1"/>
          <w:sz w:val="24"/>
          <w:szCs w:val="24"/>
        </w:rPr>
        <w:t>V</w:t>
      </w:r>
      <w:r w:rsidRPr="00914974">
        <w:rPr>
          <w:rFonts w:ascii="Times New Roman" w:eastAsia="Calibri" w:hAnsi="Times New Roman" w:cs="Times New Roman"/>
          <w:sz w:val="24"/>
          <w:szCs w:val="24"/>
        </w:rPr>
        <w:t>ụ K</w:t>
      </w:r>
      <w:r w:rsidRPr="00914974">
        <w:rPr>
          <w:rFonts w:ascii="Times New Roman" w:eastAsia="Calibri" w:hAnsi="Times New Roman" w:cs="Times New Roman"/>
          <w:spacing w:val="1"/>
          <w:sz w:val="24"/>
          <w:szCs w:val="24"/>
        </w:rPr>
        <w:t>h</w:t>
      </w:r>
      <w:r w:rsidRPr="00914974">
        <w:rPr>
          <w:rFonts w:ascii="Times New Roman" w:eastAsia="Calibri" w:hAnsi="Times New Roman" w:cs="Times New Roman"/>
          <w:spacing w:val="-1"/>
          <w:sz w:val="24"/>
          <w:szCs w:val="24"/>
        </w:rPr>
        <w:t>á</w:t>
      </w:r>
      <w:r w:rsidRPr="00914974">
        <w:rPr>
          <w:rFonts w:ascii="Times New Roman" w:eastAsia="Calibri" w:hAnsi="Times New Roman" w:cs="Times New Roman"/>
          <w:sz w:val="24"/>
          <w:szCs w:val="24"/>
        </w:rPr>
        <w:t>c theo q</w:t>
      </w:r>
      <w:r w:rsidRPr="00914974">
        <w:rPr>
          <w:rFonts w:ascii="Times New Roman" w:eastAsia="Calibri" w:hAnsi="Times New Roman" w:cs="Times New Roman"/>
          <w:spacing w:val="2"/>
          <w:sz w:val="24"/>
          <w:szCs w:val="24"/>
        </w:rPr>
        <w:t>u</w:t>
      </w:r>
      <w:r w:rsidRPr="00914974">
        <w:rPr>
          <w:rFonts w:ascii="Times New Roman" w:eastAsia="Calibri" w:hAnsi="Times New Roman" w:cs="Times New Roman"/>
          <w:sz w:val="24"/>
          <w:szCs w:val="24"/>
        </w:rPr>
        <w:t>y định tại điểm (a) khoản 12.4 Điều 1</w:t>
      </w:r>
      <w:bookmarkEnd w:id="157"/>
      <w:bookmarkEnd w:id="158"/>
      <w:bookmarkEnd w:id="159"/>
      <w:bookmarkEnd w:id="160"/>
      <w:bookmarkEnd w:id="161"/>
      <w:bookmarkEnd w:id="162"/>
      <w:bookmarkEnd w:id="163"/>
      <w:bookmarkEnd w:id="164"/>
      <w:bookmarkEnd w:id="165"/>
      <w:r w:rsidRPr="00914974">
        <w:rPr>
          <w:rFonts w:ascii="Times New Roman" w:eastAsia="Calibri" w:hAnsi="Times New Roman" w:cs="Times New Roman"/>
          <w:sz w:val="24"/>
          <w:szCs w:val="24"/>
        </w:rPr>
        <w:t>2 Nội Quy này:</w:t>
      </w:r>
    </w:p>
    <w:p w14:paraId="701EBC55" w14:textId="77777777" w:rsidR="007155DD" w:rsidRPr="00914974" w:rsidRDefault="007155DD" w:rsidP="00184DFF">
      <w:pPr>
        <w:widowControl w:val="0"/>
        <w:numPr>
          <w:ilvl w:val="0"/>
          <w:numId w:val="54"/>
        </w:numPr>
        <w:spacing w:after="0" w:line="300" w:lineRule="auto"/>
        <w:ind w:left="709" w:hanging="567"/>
        <w:jc w:val="both"/>
        <w:rPr>
          <w:rFonts w:ascii="Times New Roman" w:eastAsia="Malgun Gothic" w:hAnsi="Times New Roman" w:cs="Times New Roman"/>
          <w:bCs/>
          <w:sz w:val="24"/>
          <w:szCs w:val="24"/>
          <w:lang w:eastAsia="ja-JP"/>
        </w:rPr>
      </w:pPr>
      <w:r w:rsidRPr="00914974">
        <w:rPr>
          <w:rFonts w:ascii="Times New Roman" w:eastAsia="Malgun Gothic" w:hAnsi="Times New Roman" w:cs="Times New Roman"/>
          <w:bCs/>
          <w:sz w:val="24"/>
          <w:szCs w:val="24"/>
          <w:lang w:eastAsia="ja-JP"/>
        </w:rPr>
        <w:lastRenderedPageBreak/>
        <w:t>Thu tiền lãi quá hạn tính trên khoản tiền chưa thanh toán với mức lãi suất là 0.05%/ngày áp dụng cho khoảng thời gian tính từ ngày đến hạn thanh toán cho đến ngày thực thanh toán;</w:t>
      </w:r>
    </w:p>
    <w:p w14:paraId="662BF992" w14:textId="77777777" w:rsidR="007155DD" w:rsidRPr="00914974" w:rsidRDefault="007155DD" w:rsidP="00184DFF">
      <w:pPr>
        <w:widowControl w:val="0"/>
        <w:numPr>
          <w:ilvl w:val="0"/>
          <w:numId w:val="54"/>
        </w:numPr>
        <w:spacing w:after="0" w:line="300" w:lineRule="auto"/>
        <w:ind w:left="709" w:hanging="567"/>
        <w:jc w:val="both"/>
        <w:rPr>
          <w:rFonts w:ascii="Times New Roman" w:eastAsia="Malgun Gothic" w:hAnsi="Times New Roman" w:cs="Times New Roman"/>
          <w:bCs/>
          <w:sz w:val="24"/>
          <w:szCs w:val="24"/>
          <w:lang w:eastAsia="ja-JP"/>
        </w:rPr>
      </w:pPr>
      <w:r w:rsidRPr="00914974">
        <w:rPr>
          <w:rFonts w:ascii="Times New Roman" w:eastAsia="Malgun Gothic" w:hAnsi="Times New Roman" w:cs="Times New Roman"/>
          <w:bCs/>
          <w:sz w:val="24"/>
          <w:szCs w:val="24"/>
          <w:lang w:eastAsia="ja-JP"/>
        </w:rPr>
        <w:t>Tạm ngưng việc cung cấp điện, nước và dịch vụ quản lý cho khoảng thời gian không thanh toán cho đến khi Chủ Sở Hữu/Người Sử Dụng Căn Hộ thực hiện đầy đủ việc thanh toán đó sau khi đã thông báo cho Chủ Sở Hữu/Người sử dụng Căn Hộ trước 03 (ba) ngày; và</w:t>
      </w:r>
    </w:p>
    <w:p w14:paraId="40123712" w14:textId="24700B58" w:rsidR="007155DD" w:rsidRPr="00914974" w:rsidRDefault="007155DD" w:rsidP="00184DFF">
      <w:pPr>
        <w:widowControl w:val="0"/>
        <w:numPr>
          <w:ilvl w:val="0"/>
          <w:numId w:val="54"/>
        </w:numPr>
        <w:spacing w:after="0" w:line="300" w:lineRule="auto"/>
        <w:ind w:left="709" w:hanging="567"/>
        <w:jc w:val="both"/>
        <w:rPr>
          <w:rFonts w:ascii="Times New Roman" w:eastAsia="Malgun Gothic" w:hAnsi="Times New Roman" w:cs="Times New Roman"/>
          <w:bCs/>
          <w:sz w:val="24"/>
          <w:szCs w:val="24"/>
          <w:lang w:eastAsia="ja-JP"/>
        </w:rPr>
      </w:pPr>
      <w:r w:rsidRPr="00914974">
        <w:rPr>
          <w:rFonts w:ascii="Times New Roman" w:eastAsia="Malgun Gothic" w:hAnsi="Times New Roman" w:cs="Times New Roman"/>
          <w:bCs/>
          <w:sz w:val="24"/>
          <w:szCs w:val="24"/>
          <w:lang w:eastAsia="ja-JP"/>
        </w:rPr>
        <w:tab/>
        <w:t xml:space="preserve">Thông báo cho tất cả các Chủ Sở Hữu và Người Sử Dụng Căn Hộ thông tin liên quan về những Chủ Sở Hữu/Người Sử Dụng Căn Hộ đã vi phạm nghĩa vụ thanh toán và/hoặc các quy định khác trong Nội Quy này và đăng các thông tin này trên các khu vực thông báo công cộng trong </w:t>
      </w:r>
      <w:r w:rsidR="003738F5" w:rsidRPr="00914974">
        <w:rPr>
          <w:rFonts w:ascii="Times New Roman" w:eastAsia="Batang" w:hAnsi="Times New Roman" w:cs="Times New Roman"/>
          <w:sz w:val="24"/>
          <w:szCs w:val="24"/>
          <w:lang w:eastAsia="ko-KR"/>
        </w:rPr>
        <w:t>Nhà</w:t>
      </w:r>
      <w:r w:rsidR="00A10BA4" w:rsidRPr="00914974">
        <w:rPr>
          <w:rFonts w:ascii="Times New Roman" w:eastAsia="Batang" w:hAnsi="Times New Roman" w:cs="Times New Roman"/>
          <w:sz w:val="24"/>
          <w:szCs w:val="24"/>
          <w:lang w:eastAsia="ko-KR"/>
        </w:rPr>
        <w:t xml:space="preserve"> Chung Cư </w:t>
      </w:r>
      <w:r w:rsidRPr="00914974">
        <w:rPr>
          <w:rFonts w:ascii="Times New Roman" w:eastAsia="Malgun Gothic" w:hAnsi="Times New Roman" w:cs="Times New Roman"/>
          <w:bCs/>
          <w:sz w:val="24"/>
          <w:szCs w:val="24"/>
          <w:lang w:eastAsia="ja-JP"/>
        </w:rPr>
        <w:t>cho đến khi các vi phạm này đã được khắc phục.</w:t>
      </w:r>
    </w:p>
    <w:p w14:paraId="15D78FFF" w14:textId="77777777" w:rsidR="007155DD" w:rsidRPr="00914974" w:rsidRDefault="007155DD">
      <w:pPr>
        <w:numPr>
          <w:ilvl w:val="0"/>
          <w:numId w:val="66"/>
        </w:numPr>
        <w:tabs>
          <w:tab w:val="left" w:pos="993"/>
        </w:tabs>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Bảo trì, giữ gìn Căn Hộ, sữa chữa hư hỏng, thay đổi hoặc lắp đặt thêm trong Phần Sở Hữu Riêng</w:t>
      </w:r>
    </w:p>
    <w:p w14:paraId="09BBF70B" w14:textId="77777777" w:rsidR="007155DD" w:rsidRPr="00914974" w:rsidRDefault="007155DD" w:rsidP="00184DFF">
      <w:pPr>
        <w:numPr>
          <w:ilvl w:val="0"/>
          <w:numId w:val="55"/>
        </w:numPr>
        <w:tabs>
          <w:tab w:val="left" w:pos="720"/>
        </w:tabs>
        <w:spacing w:after="0" w:line="300" w:lineRule="auto"/>
        <w:ind w:hanging="720"/>
        <w:jc w:val="both"/>
        <w:rPr>
          <w:rFonts w:ascii="Times New Roman" w:eastAsia="Calibri" w:hAnsi="Times New Roman" w:cs="Times New Roman"/>
          <w:sz w:val="24"/>
          <w:szCs w:val="24"/>
        </w:rPr>
      </w:pPr>
      <w:r w:rsidRPr="00914974">
        <w:rPr>
          <w:rFonts w:ascii="Times New Roman" w:eastAsia="Calibri" w:hAnsi="Times New Roman" w:cs="Times New Roman"/>
          <w:b/>
          <w:sz w:val="24"/>
          <w:szCs w:val="24"/>
        </w:rPr>
        <w:t>Bảo trì, giữ gìn Căn Hộ</w:t>
      </w:r>
      <w:r w:rsidRPr="00914974">
        <w:rPr>
          <w:rFonts w:ascii="Times New Roman" w:eastAsia="Calibri" w:hAnsi="Times New Roman" w:cs="Times New Roman"/>
          <w:sz w:val="24"/>
          <w:szCs w:val="24"/>
        </w:rPr>
        <w:tab/>
      </w:r>
    </w:p>
    <w:p w14:paraId="0B010677" w14:textId="1370D85D" w:rsidR="007155DD" w:rsidRPr="00914974" w:rsidRDefault="007155DD" w:rsidP="00184DFF">
      <w:pPr>
        <w:numPr>
          <w:ilvl w:val="0"/>
          <w:numId w:val="56"/>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Chủ Sở H</w:t>
      </w:r>
      <w:r w:rsidRPr="00914974">
        <w:rPr>
          <w:rFonts w:ascii="Times New Roman" w:eastAsia="Calibri" w:hAnsi="Times New Roman" w:cs="Times New Roman"/>
          <w:spacing w:val="-1"/>
          <w:sz w:val="24"/>
          <w:szCs w:val="24"/>
        </w:rPr>
        <w:t>ữ</w:t>
      </w:r>
      <w:r w:rsidRPr="00914974">
        <w:rPr>
          <w:rFonts w:ascii="Times New Roman" w:eastAsia="Calibri" w:hAnsi="Times New Roman" w:cs="Times New Roman"/>
          <w:sz w:val="24"/>
          <w:szCs w:val="24"/>
        </w:rPr>
        <w:t>u/Ng</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ời Sử Dụng</w:t>
      </w:r>
      <w:r w:rsidR="0051341D"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 xml:space="preserve">Căn Hộ phải bảo trì, giữ gìn Căn Hộ luôn trong tình trạng hoạt động tốt và an toàn. </w:t>
      </w:r>
    </w:p>
    <w:p w14:paraId="4161AFD0" w14:textId="77777777" w:rsidR="007155DD" w:rsidRPr="00914974" w:rsidRDefault="007155DD" w:rsidP="00184DFF">
      <w:pPr>
        <w:numPr>
          <w:ilvl w:val="0"/>
          <w:numId w:val="56"/>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Chủ Sở H</w:t>
      </w:r>
      <w:r w:rsidRPr="00914974">
        <w:rPr>
          <w:rFonts w:ascii="Times New Roman" w:eastAsia="Calibri" w:hAnsi="Times New Roman" w:cs="Times New Roman"/>
          <w:spacing w:val="-1"/>
          <w:sz w:val="24"/>
          <w:szCs w:val="24"/>
        </w:rPr>
        <w:t>ữ</w:t>
      </w:r>
      <w:r w:rsidRPr="00914974">
        <w:rPr>
          <w:rFonts w:ascii="Times New Roman" w:eastAsia="Calibri" w:hAnsi="Times New Roman" w:cs="Times New Roman"/>
          <w:sz w:val="24"/>
          <w:szCs w:val="24"/>
        </w:rPr>
        <w:t>u/Ng</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ời Sử Dụng Căn Hộ sẽ tiến hành mọi biện pháp phòng ngừa cần thiết và phù hợp để bảo vệ nội thất của Căn Hộ không bị thiệt hại do bão, giông, hoặc các điều kiện thời tiết xấu khác và sẽ bảo đảm rằng mọi cửa ra vào và cửa sổ bên ngoài đều được đóng chặt cả trong khi và trước khi có thời tiết xấu.</w:t>
      </w:r>
    </w:p>
    <w:p w14:paraId="5BA29B53" w14:textId="34B7D649" w:rsidR="007155DD" w:rsidRPr="00914974" w:rsidRDefault="007155DD" w:rsidP="00184DFF">
      <w:pPr>
        <w:numPr>
          <w:ilvl w:val="0"/>
          <w:numId w:val="56"/>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Chủ Sở Hữu/Người Sử Dụng Căn Hộ sẽ tiến hành mọi biện pháp phòng ngừa cần thiết để ngăn ngừa nghẹt cống rãnh và khi được yêu cầu sẽ thanh toán cho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Calibri" w:hAnsi="Times New Roman" w:cs="Times New Roman"/>
          <w:sz w:val="24"/>
          <w:szCs w:val="24"/>
        </w:rPr>
        <w:t xml:space="preserve"> các chi phí phát sinh từ việc khai thông và nạo vét cống rãnh trong </w:t>
      </w:r>
      <w:r w:rsidR="003738F5" w:rsidRPr="00914974">
        <w:rPr>
          <w:rFonts w:ascii="Times New Roman" w:eastAsia="Batang" w:hAnsi="Times New Roman" w:cs="Times New Roman"/>
          <w:sz w:val="24"/>
          <w:szCs w:val="24"/>
          <w:lang w:eastAsia="ko-KR"/>
        </w:rPr>
        <w:t>Nhà</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rPr>
        <w:t>hoặc Căn Hộ bị tắc nghẽn do Chủ Sở H</w:t>
      </w:r>
      <w:r w:rsidRPr="00914974">
        <w:rPr>
          <w:rFonts w:ascii="Times New Roman" w:eastAsia="Calibri" w:hAnsi="Times New Roman" w:cs="Times New Roman"/>
          <w:spacing w:val="-1"/>
          <w:sz w:val="24"/>
          <w:szCs w:val="24"/>
        </w:rPr>
        <w:t>ữ</w:t>
      </w:r>
      <w:r w:rsidRPr="00914974">
        <w:rPr>
          <w:rFonts w:ascii="Times New Roman" w:eastAsia="Calibri" w:hAnsi="Times New Roman" w:cs="Times New Roman"/>
          <w:sz w:val="24"/>
          <w:szCs w:val="24"/>
        </w:rPr>
        <w:t>u,</w:t>
      </w:r>
      <w:r w:rsidR="00A10BA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Ng</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ời Sử Dụng</w:t>
      </w:r>
      <w:r w:rsidR="0051341D"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Căn Hộ hoặc khách mời sử dụng nhà vệ sinh, thiết bị vệ sinh hoặc thiết bị thoát nước không đúng hoặc bất cẩn.</w:t>
      </w:r>
    </w:p>
    <w:p w14:paraId="082D940D" w14:textId="77777777" w:rsidR="007155DD" w:rsidRPr="00914974" w:rsidRDefault="007155DD" w:rsidP="00184DFF">
      <w:pPr>
        <w:numPr>
          <w:ilvl w:val="0"/>
          <w:numId w:val="55"/>
        </w:numPr>
        <w:tabs>
          <w:tab w:val="left" w:pos="720"/>
        </w:tabs>
        <w:spacing w:after="0" w:line="300" w:lineRule="auto"/>
        <w:ind w:hanging="720"/>
        <w:jc w:val="both"/>
        <w:rPr>
          <w:rFonts w:ascii="Times New Roman" w:eastAsia="Calibri" w:hAnsi="Times New Roman" w:cs="Times New Roman"/>
          <w:sz w:val="24"/>
          <w:szCs w:val="24"/>
        </w:rPr>
      </w:pPr>
      <w:r w:rsidRPr="00914974">
        <w:rPr>
          <w:rFonts w:ascii="Times New Roman" w:eastAsia="Calibri" w:hAnsi="Times New Roman" w:cs="Times New Roman"/>
          <w:b/>
          <w:sz w:val="24"/>
          <w:szCs w:val="24"/>
        </w:rPr>
        <w:t>Sửa chữa hư hỏng</w:t>
      </w:r>
      <w:r w:rsidRPr="00914974">
        <w:rPr>
          <w:rFonts w:ascii="Times New Roman" w:eastAsia="Calibri" w:hAnsi="Times New Roman" w:cs="Times New Roman"/>
          <w:sz w:val="24"/>
          <w:szCs w:val="24"/>
        </w:rPr>
        <w:tab/>
      </w:r>
    </w:p>
    <w:p w14:paraId="5795627B" w14:textId="5174BB09" w:rsidR="007155DD" w:rsidRPr="00914974" w:rsidRDefault="007155DD" w:rsidP="00184DFF">
      <w:pPr>
        <w:numPr>
          <w:ilvl w:val="0"/>
          <w:numId w:val="57"/>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Nếu Phần Sở Hữu Riêng có hư hỏng thì Chủ Sở Hữu/Người Sử Dụng Căn Hộ phải ngay lập tức thông báo cho Ban Quản Trị và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và thực hiện mọi biện pháp cần thiết và hợp lý nhằm hạn chế thiệt hại đến mức tối đa. Trong trường hợp có vi phạm trừ trường hợp thuộc diện bảo hành, Chủ Sở H</w:t>
      </w:r>
      <w:r w:rsidRPr="00914974">
        <w:rPr>
          <w:rFonts w:ascii="Times New Roman" w:eastAsia="Calibri" w:hAnsi="Times New Roman" w:cs="Times New Roman"/>
          <w:spacing w:val="-1"/>
          <w:sz w:val="24"/>
          <w:szCs w:val="24"/>
        </w:rPr>
        <w:t>ữ</w:t>
      </w:r>
      <w:r w:rsidRPr="00914974">
        <w:rPr>
          <w:rFonts w:ascii="Times New Roman" w:eastAsia="Calibri" w:hAnsi="Times New Roman" w:cs="Times New Roman"/>
          <w:sz w:val="24"/>
          <w:szCs w:val="24"/>
        </w:rPr>
        <w:t>u/Ng</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ời Sử Dụng Căn Hộ phải gánh chịu mọi chi phí sửa chữa, thay thế và khắc phục hư hỏng, thiệt hại phát sinh.</w:t>
      </w:r>
    </w:p>
    <w:p w14:paraId="18EFE586" w14:textId="352D7F11" w:rsidR="007155DD" w:rsidRPr="00914974" w:rsidRDefault="007155DD" w:rsidP="00184DFF">
      <w:pPr>
        <w:numPr>
          <w:ilvl w:val="0"/>
          <w:numId w:val="57"/>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Chủ Sở H</w:t>
      </w:r>
      <w:r w:rsidRPr="00914974">
        <w:rPr>
          <w:rFonts w:ascii="Times New Roman" w:eastAsia="Calibri" w:hAnsi="Times New Roman" w:cs="Times New Roman"/>
          <w:spacing w:val="-1"/>
          <w:sz w:val="24"/>
          <w:szCs w:val="24"/>
        </w:rPr>
        <w:t>ữ</w:t>
      </w:r>
      <w:r w:rsidRPr="00914974">
        <w:rPr>
          <w:rFonts w:ascii="Times New Roman" w:eastAsia="Calibri" w:hAnsi="Times New Roman" w:cs="Times New Roman"/>
          <w:sz w:val="24"/>
          <w:szCs w:val="24"/>
        </w:rPr>
        <w:t>u/Ng</w:t>
      </w:r>
      <w:r w:rsidRPr="00914974">
        <w:rPr>
          <w:rFonts w:ascii="Times New Roman" w:eastAsia="Calibri" w:hAnsi="Times New Roman" w:cs="Times New Roman"/>
          <w:spacing w:val="-1"/>
          <w:sz w:val="24"/>
          <w:szCs w:val="24"/>
        </w:rPr>
        <w:t>ư</w:t>
      </w:r>
      <w:r w:rsidRPr="00914974">
        <w:rPr>
          <w:rFonts w:ascii="Times New Roman" w:eastAsia="Calibri" w:hAnsi="Times New Roman" w:cs="Times New Roman"/>
          <w:sz w:val="24"/>
          <w:szCs w:val="24"/>
        </w:rPr>
        <w:t>ời Sử Dụng Căn Hộ phải sửa chữa mọi hư hỏng của Căn Hộ trừ trường hợp thuộc diện bảo hành trong thời gian yêu cầu tại văn bản thông báo của Ban Quản Trị hoặc Công Ty Quản Lý</w:t>
      </w:r>
      <w:r w:rsidR="008B5534" w:rsidRPr="00914974">
        <w:rPr>
          <w:rFonts w:ascii="Times New Roman" w:eastAsia="Calibri" w:hAnsi="Times New Roman" w:cs="Times New Roman"/>
          <w:sz w:val="24"/>
          <w:szCs w:val="24"/>
        </w:rPr>
        <w:t xml:space="preserve"> </w:t>
      </w:r>
      <w:r w:rsidR="008B5534" w:rsidRPr="00914974">
        <w:rPr>
          <w:rFonts w:ascii="Times New Roman" w:eastAsia="Batang" w:hAnsi="Times New Roman" w:cs="Times New Roman"/>
          <w:sz w:val="24"/>
          <w:szCs w:val="24"/>
          <w:lang w:eastAsia="ko-KR"/>
        </w:rPr>
        <w:t>Vận Hành</w:t>
      </w:r>
      <w:r w:rsidRPr="00914974">
        <w:rPr>
          <w:rFonts w:ascii="Times New Roman" w:eastAsia="Calibri" w:hAnsi="Times New Roman" w:cs="Times New Roman"/>
          <w:sz w:val="24"/>
          <w:szCs w:val="24"/>
        </w:rPr>
        <w:t xml:space="preserve">.  </w:t>
      </w:r>
    </w:p>
    <w:p w14:paraId="4644FB2E" w14:textId="47F53E0C" w:rsidR="007155DD" w:rsidRPr="00914974" w:rsidRDefault="007155DD" w:rsidP="00184DFF">
      <w:pPr>
        <w:numPr>
          <w:ilvl w:val="0"/>
          <w:numId w:val="57"/>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Đối với các hư hỏng không liên quan tới Phần Sở Hữu Chung, Chủ Sở Hữu/Người Sử Dụng Căn Hộ có thể thuê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 xml:space="preserve">hay tự thuê các công ty chuyên nghiệp được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chấp thuận để</w:t>
      </w:r>
      <w:r w:rsidR="003F497F"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 xml:space="preserve">sửa chữa. Nếu Chủ Sở Hữu/Người </w:t>
      </w:r>
      <w:r w:rsidRPr="00914974">
        <w:rPr>
          <w:rFonts w:ascii="Times New Roman" w:eastAsia="Calibri" w:hAnsi="Times New Roman" w:cs="Times New Roman"/>
          <w:spacing w:val="-2"/>
          <w:sz w:val="24"/>
          <w:szCs w:val="24"/>
        </w:rPr>
        <w:t>Sử Dụng Căn Hộ muốn tự thuê các công ty chuyên nghiệp để sửa chữa hư hỏng thì</w:t>
      </w:r>
      <w:r w:rsidRPr="00914974">
        <w:rPr>
          <w:rFonts w:ascii="Times New Roman" w:eastAsia="Calibri" w:hAnsi="Times New Roman" w:cs="Times New Roman"/>
          <w:sz w:val="24"/>
          <w:szCs w:val="24"/>
        </w:rPr>
        <w:t>:</w:t>
      </w:r>
    </w:p>
    <w:p w14:paraId="5F64E1B6" w14:textId="030E367A" w:rsidR="007155DD" w:rsidRPr="00914974" w:rsidRDefault="007155DD" w:rsidP="00184DFF">
      <w:pPr>
        <w:numPr>
          <w:ilvl w:val="0"/>
          <w:numId w:val="58"/>
        </w:numPr>
        <w:suppressAutoHyphens/>
        <w:spacing w:after="0" w:line="300" w:lineRule="auto"/>
        <w:ind w:left="709" w:right="118" w:hanging="567"/>
        <w:jc w:val="both"/>
        <w:rPr>
          <w:rFonts w:ascii="Times New Roman" w:eastAsia="Calibri" w:hAnsi="Times New Roman" w:cs="Times New Roman"/>
          <w:sz w:val="24"/>
          <w:szCs w:val="24"/>
          <w:lang w:eastAsia="ar-SA"/>
        </w:rPr>
      </w:pPr>
      <w:r w:rsidRPr="00914974">
        <w:rPr>
          <w:rFonts w:ascii="Times New Roman" w:eastAsia="Calibri" w:hAnsi="Times New Roman" w:cs="Times New Roman"/>
          <w:sz w:val="24"/>
          <w:szCs w:val="24"/>
          <w:lang w:eastAsia="ar-SA"/>
        </w:rPr>
        <w:lastRenderedPageBreak/>
        <w:t xml:space="preserve">Để duy trì chất lượng cho toàn bộ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Chung Cư</w:t>
      </w:r>
      <w:r w:rsidRPr="00914974">
        <w:rPr>
          <w:rFonts w:ascii="Times New Roman" w:eastAsia="Calibri" w:hAnsi="Times New Roman" w:cs="Times New Roman"/>
          <w:sz w:val="24"/>
          <w:szCs w:val="24"/>
          <w:lang w:eastAsia="ar-SA"/>
        </w:rPr>
        <w:t xml:space="preserve">, tất cả các công việc sửa chữa dự kiến thực hiện trong phạm vi Phần Sở Hữu Riêng phải được gửi cho </w:t>
      </w:r>
      <w:r w:rsidRPr="00914974">
        <w:rPr>
          <w:rFonts w:ascii="Times New Roman" w:eastAsia="Times New Roman" w:hAnsi="Times New Roman" w:cs="Times New Roman"/>
          <w:sz w:val="24"/>
          <w:szCs w:val="24"/>
          <w:lang w:eastAsia="ar-SA"/>
        </w:rPr>
        <w:t>Ban Quản Trị</w:t>
      </w:r>
      <w:r w:rsidRPr="00914974">
        <w:rPr>
          <w:rFonts w:ascii="Times New Roman" w:eastAsia="Calibri" w:hAnsi="Times New Roman" w:cs="Times New Roman"/>
          <w:sz w:val="24"/>
          <w:szCs w:val="24"/>
          <w:lang w:eastAsia="ar-SA"/>
        </w:rPr>
        <w:t xml:space="preserve"> và </w:t>
      </w:r>
      <w:r w:rsidRPr="00914974">
        <w:rPr>
          <w:rFonts w:ascii="Times New Roman" w:eastAsia="Times New Roman" w:hAnsi="Times New Roman" w:cs="Times New Roman"/>
          <w:sz w:val="24"/>
          <w:szCs w:val="24"/>
          <w:lang w:eastAsia="ar-SA"/>
        </w:rPr>
        <w:t>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Times New Roman" w:hAnsi="Times New Roman" w:cs="Times New Roman"/>
          <w:sz w:val="24"/>
          <w:szCs w:val="24"/>
          <w:lang w:eastAsia="ar-SA"/>
        </w:rPr>
        <w:t xml:space="preserve"> </w:t>
      </w:r>
      <w:r w:rsidRPr="00914974">
        <w:rPr>
          <w:rFonts w:ascii="Times New Roman" w:eastAsia="Calibri" w:hAnsi="Times New Roman" w:cs="Times New Roman"/>
          <w:sz w:val="24"/>
          <w:szCs w:val="24"/>
          <w:lang w:eastAsia="ar-SA"/>
        </w:rPr>
        <w:t xml:space="preserve">xem xét và chấp thuận trước khi thực hiện. Các thông tin chi tiết liên quan đến việc sửa chữa như: nội dung công việc sửa chữa dự kiến, biện pháp thi công, kế hoạch thi công dự kiến, các bản vẽ thiết kế thi công (phải được </w:t>
      </w:r>
      <w:r w:rsidRPr="00914974">
        <w:rPr>
          <w:rFonts w:ascii="Times New Roman" w:eastAsia="Times New Roman" w:hAnsi="Times New Roman" w:cs="Times New Roman"/>
          <w:sz w:val="24"/>
          <w:szCs w:val="24"/>
          <w:lang w:eastAsia="ar-SA"/>
        </w:rPr>
        <w:t xml:space="preserve">Ban Quản Trị </w:t>
      </w:r>
      <w:r w:rsidRPr="00914974">
        <w:rPr>
          <w:rFonts w:ascii="Times New Roman" w:eastAsia="Calibri" w:hAnsi="Times New Roman" w:cs="Times New Roman"/>
          <w:sz w:val="24"/>
          <w:szCs w:val="24"/>
          <w:lang w:eastAsia="ar-SA"/>
        </w:rPr>
        <w:t xml:space="preserve">và </w:t>
      </w:r>
      <w:r w:rsidRPr="00914974">
        <w:rPr>
          <w:rFonts w:ascii="Times New Roman" w:eastAsia="Times New Roman" w:hAnsi="Times New Roman" w:cs="Times New Roman"/>
          <w:sz w:val="24"/>
          <w:szCs w:val="24"/>
          <w:lang w:eastAsia="ar-SA"/>
        </w:rPr>
        <w:t xml:space="preserve">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lang w:eastAsia="ar-SA"/>
        </w:rPr>
        <w:t xml:space="preserve"> </w:t>
      </w:r>
      <w:r w:rsidRPr="00914974">
        <w:rPr>
          <w:rFonts w:ascii="Times New Roman" w:eastAsia="Calibri" w:hAnsi="Times New Roman" w:cs="Times New Roman"/>
          <w:sz w:val="24"/>
          <w:szCs w:val="24"/>
          <w:lang w:eastAsia="ar-SA"/>
        </w:rPr>
        <w:t>phê duyệt trước khi được thực hiện thi công), nhà thầu thi công, danh sách công nhân thi công (nêu rõ họ tên, số C</w:t>
      </w:r>
      <w:r w:rsidR="00EA3FF8" w:rsidRPr="00914974">
        <w:rPr>
          <w:rFonts w:ascii="Times New Roman" w:eastAsia="Calibri" w:hAnsi="Times New Roman" w:cs="Times New Roman"/>
          <w:sz w:val="24"/>
          <w:szCs w:val="24"/>
          <w:lang w:eastAsia="ar-SA"/>
        </w:rPr>
        <w:t>CCD,</w:t>
      </w:r>
      <w:r w:rsidRPr="00914974">
        <w:rPr>
          <w:rFonts w:ascii="Times New Roman" w:eastAsia="Calibri" w:hAnsi="Times New Roman" w:cs="Times New Roman"/>
          <w:sz w:val="24"/>
          <w:szCs w:val="24"/>
          <w:lang w:eastAsia="ar-SA"/>
        </w:rPr>
        <w:t xml:space="preserve"> địa chỉ) kèm theo ảnh chụp, tiến độ thi công, cam kết tuân thủ Nội Quy này và các hướng dẫn của </w:t>
      </w:r>
      <w:r w:rsidRPr="00914974">
        <w:rPr>
          <w:rFonts w:ascii="Times New Roman" w:eastAsia="Times New Roman" w:hAnsi="Times New Roman" w:cs="Times New Roman"/>
          <w:sz w:val="24"/>
          <w:szCs w:val="24"/>
          <w:lang w:eastAsia="ar-SA"/>
        </w:rPr>
        <w:t xml:space="preserve">Ban Quản Trị </w:t>
      </w:r>
      <w:r w:rsidRPr="00914974">
        <w:rPr>
          <w:rFonts w:ascii="Times New Roman" w:eastAsia="Calibri" w:hAnsi="Times New Roman" w:cs="Times New Roman"/>
          <w:sz w:val="24"/>
          <w:szCs w:val="24"/>
          <w:lang w:eastAsia="ar-SA"/>
        </w:rPr>
        <w:t xml:space="preserve">và </w:t>
      </w:r>
      <w:r w:rsidRPr="00914974">
        <w:rPr>
          <w:rFonts w:ascii="Times New Roman" w:eastAsia="Times New Roman" w:hAnsi="Times New Roman" w:cs="Times New Roman"/>
          <w:sz w:val="24"/>
          <w:szCs w:val="24"/>
          <w:lang w:eastAsia="ar-SA"/>
        </w:rPr>
        <w:t>Công Ty Quản Lý</w:t>
      </w:r>
      <w:r w:rsidRPr="00914974">
        <w:rPr>
          <w:rFonts w:ascii="Times New Roman" w:eastAsia="Calibri" w:hAnsi="Times New Roman" w:cs="Times New Roman"/>
          <w:sz w:val="24"/>
          <w:szCs w:val="24"/>
          <w:lang w:eastAsia="ar-SA"/>
        </w:rPr>
        <w:t xml:space="preserve">,… phải được cung cấp cho </w:t>
      </w:r>
      <w:r w:rsidRPr="00914974">
        <w:rPr>
          <w:rFonts w:ascii="Times New Roman" w:eastAsia="Times New Roman" w:hAnsi="Times New Roman" w:cs="Times New Roman"/>
          <w:sz w:val="24"/>
          <w:szCs w:val="24"/>
          <w:lang w:eastAsia="ar-SA"/>
        </w:rPr>
        <w:t xml:space="preserve">Ban Quản Trị </w:t>
      </w:r>
      <w:r w:rsidRPr="00914974">
        <w:rPr>
          <w:rFonts w:ascii="Times New Roman" w:eastAsia="Calibri" w:hAnsi="Times New Roman" w:cs="Times New Roman"/>
          <w:sz w:val="24"/>
          <w:szCs w:val="24"/>
          <w:lang w:eastAsia="ar-SA"/>
        </w:rPr>
        <w:t xml:space="preserve">và </w:t>
      </w:r>
      <w:r w:rsidRPr="00914974">
        <w:rPr>
          <w:rFonts w:ascii="Times New Roman" w:eastAsia="Times New Roman" w:hAnsi="Times New Roman" w:cs="Times New Roman"/>
          <w:sz w:val="24"/>
          <w:szCs w:val="24"/>
          <w:lang w:eastAsia="ar-SA"/>
        </w:rPr>
        <w:t>Công Ty Quản Lý</w:t>
      </w:r>
      <w:r w:rsidRPr="00914974">
        <w:rPr>
          <w:rFonts w:ascii="Times New Roman" w:eastAsia="Calibri" w:hAnsi="Times New Roman" w:cs="Times New Roman"/>
          <w:sz w:val="24"/>
          <w:szCs w:val="24"/>
          <w:lang w:eastAsia="ar-SA"/>
        </w:rPr>
        <w:t xml:space="preserve">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lang w:eastAsia="ar-SA"/>
        </w:rPr>
        <w:t xml:space="preserve">  </w:t>
      </w:r>
      <w:r w:rsidRPr="00914974">
        <w:rPr>
          <w:rFonts w:ascii="Times New Roman" w:eastAsia="Calibri" w:hAnsi="Times New Roman" w:cs="Times New Roman"/>
          <w:sz w:val="24"/>
          <w:szCs w:val="24"/>
          <w:lang w:eastAsia="ar-SA"/>
        </w:rPr>
        <w:t xml:space="preserve">xem xét và chấp thuận trước. Chủ Đầu Tư và </w:t>
      </w:r>
      <w:r w:rsidRPr="00914974">
        <w:rPr>
          <w:rFonts w:ascii="Times New Roman" w:eastAsia="Times New Roman" w:hAnsi="Times New Roman" w:cs="Times New Roman"/>
          <w:sz w:val="24"/>
          <w:szCs w:val="24"/>
          <w:lang w:eastAsia="ar-SA"/>
        </w:rPr>
        <w:t>Công Ty Quản Lý</w:t>
      </w:r>
      <w:r w:rsidRPr="00914974">
        <w:rPr>
          <w:rFonts w:ascii="Times New Roman" w:eastAsia="Calibri" w:hAnsi="Times New Roman" w:cs="Times New Roman"/>
          <w:sz w:val="24"/>
          <w:szCs w:val="24"/>
          <w:lang w:eastAsia="ar-SA"/>
        </w:rPr>
        <w:t xml:space="preserve">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lang w:eastAsia="ar-SA"/>
        </w:rPr>
        <w:t xml:space="preserve"> </w:t>
      </w:r>
      <w:r w:rsidRPr="00914974">
        <w:rPr>
          <w:rFonts w:ascii="Times New Roman" w:eastAsia="Calibri" w:hAnsi="Times New Roman" w:cs="Times New Roman"/>
          <w:sz w:val="24"/>
          <w:szCs w:val="24"/>
          <w:lang w:eastAsia="ar-SA"/>
        </w:rPr>
        <w:t>sẽ không từ chối nếu không có lý do chính đáng;</w:t>
      </w:r>
    </w:p>
    <w:p w14:paraId="3C33E054" w14:textId="5AE87EC9" w:rsidR="007155DD" w:rsidRPr="00914974" w:rsidRDefault="007155DD" w:rsidP="00184DFF">
      <w:pPr>
        <w:numPr>
          <w:ilvl w:val="0"/>
          <w:numId w:val="58"/>
        </w:numPr>
        <w:suppressAutoHyphens/>
        <w:spacing w:after="0" w:line="300" w:lineRule="auto"/>
        <w:ind w:left="709" w:right="118" w:hanging="567"/>
        <w:jc w:val="both"/>
        <w:rPr>
          <w:rFonts w:ascii="Times New Roman" w:eastAsia="Calibri" w:hAnsi="Times New Roman" w:cs="Times New Roman"/>
          <w:sz w:val="24"/>
          <w:szCs w:val="24"/>
          <w:lang w:eastAsia="ar-SA"/>
        </w:rPr>
      </w:pPr>
      <w:r w:rsidRPr="00914974">
        <w:rPr>
          <w:rFonts w:ascii="Times New Roman" w:eastAsia="Calibri" w:hAnsi="Times New Roman" w:cs="Times New Roman"/>
          <w:sz w:val="24"/>
          <w:szCs w:val="24"/>
          <w:lang w:eastAsia="ar-SA"/>
        </w:rPr>
        <w:t xml:space="preserve">Trong quá trình các công ty chuyên nghiệp đó sửa chữa Phần Sở Hữu Riêng thì </w:t>
      </w:r>
      <w:r w:rsidRPr="00914974">
        <w:rPr>
          <w:rFonts w:ascii="Times New Roman" w:eastAsia="Times New Roman" w:hAnsi="Times New Roman" w:cs="Times New Roman"/>
          <w:sz w:val="24"/>
          <w:szCs w:val="24"/>
          <w:lang w:eastAsia="ar-SA"/>
        </w:rPr>
        <w:t xml:space="preserve">Ban Quản Trị và/hoặc </w:t>
      </w:r>
      <w:r w:rsidRPr="00914974">
        <w:rPr>
          <w:rFonts w:ascii="Times New Roman" w:eastAsia="Calibri" w:hAnsi="Times New Roman" w:cs="Times New Roman"/>
          <w:sz w:val="24"/>
          <w:szCs w:val="24"/>
          <w:lang w:eastAsia="ar-SA"/>
        </w:rPr>
        <w:t xml:space="preserve">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lang w:eastAsia="ar-SA"/>
        </w:rPr>
        <w:t xml:space="preserve"> </w:t>
      </w:r>
      <w:r w:rsidRPr="00914974">
        <w:rPr>
          <w:rFonts w:ascii="Times New Roman" w:eastAsia="Calibri" w:hAnsi="Times New Roman" w:cs="Times New Roman"/>
          <w:sz w:val="24"/>
          <w:szCs w:val="24"/>
          <w:lang w:eastAsia="ar-SA"/>
        </w:rPr>
        <w:t xml:space="preserve">có quyền vào Phần Sở Hữu Riêng để kiểm tra và giám sát việc sửa chữa này nhằm đảm bảo an toàn chung cho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Chung Cư</w:t>
      </w:r>
      <w:r w:rsidRPr="00914974">
        <w:rPr>
          <w:rFonts w:ascii="Times New Roman" w:eastAsia="Calibri" w:hAnsi="Times New Roman" w:cs="Times New Roman"/>
          <w:sz w:val="24"/>
          <w:szCs w:val="24"/>
          <w:lang w:eastAsia="ar-SA"/>
        </w:rPr>
        <w:t xml:space="preserve">, Phần Sở Hữu Chung và các Phần Sở Hữu Riêng khác ở xung quanh. Đơn vị thi công có trách nhiệm tự vận chuyển thiết bị, công cụ và vật liệu xây dựng phục vụ thi công, rác thải thi công vào và ra từ Phần Sở Hữu Riêng (phải đăng ký sử dụng thang máy với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lang w:eastAsia="ar-SA"/>
        </w:rPr>
        <w:t xml:space="preserve"> </w:t>
      </w:r>
      <w:r w:rsidRPr="00914974">
        <w:rPr>
          <w:rFonts w:ascii="Times New Roman" w:eastAsia="Calibri" w:hAnsi="Times New Roman" w:cs="Times New Roman"/>
          <w:sz w:val="24"/>
          <w:szCs w:val="24"/>
          <w:lang w:eastAsia="ar-SA"/>
        </w:rPr>
        <w:t>và được chấp thuận trước khi bắt đầu vận chuyển);</w:t>
      </w:r>
    </w:p>
    <w:p w14:paraId="2D31CEDC" w14:textId="77777777" w:rsidR="007155DD" w:rsidRPr="00914974" w:rsidRDefault="007155DD" w:rsidP="00184DFF">
      <w:pPr>
        <w:numPr>
          <w:ilvl w:val="0"/>
          <w:numId w:val="58"/>
        </w:numPr>
        <w:suppressAutoHyphens/>
        <w:spacing w:after="0" w:line="300" w:lineRule="auto"/>
        <w:ind w:left="709" w:right="118" w:hanging="567"/>
        <w:jc w:val="both"/>
        <w:rPr>
          <w:rFonts w:ascii="Times New Roman" w:eastAsia="Calibri" w:hAnsi="Times New Roman" w:cs="Times New Roman"/>
          <w:sz w:val="24"/>
          <w:szCs w:val="24"/>
          <w:lang w:eastAsia="ar-SA"/>
        </w:rPr>
      </w:pPr>
      <w:r w:rsidRPr="00914974">
        <w:rPr>
          <w:rFonts w:ascii="Times New Roman" w:eastAsia="Calibri" w:hAnsi="Times New Roman" w:cs="Times New Roman"/>
          <w:sz w:val="24"/>
          <w:szCs w:val="24"/>
          <w:lang w:eastAsia="ar-SA"/>
        </w:rPr>
        <w:t xml:space="preserve">Trong mọi trường hợp, việc sửa chữa nêu trên không được gây thiệt hại, làm ảnh hưởng hay phiền hà đến sinh hoạt bình thường của các </w:t>
      </w:r>
      <w:r w:rsidRPr="00914974">
        <w:rPr>
          <w:rFonts w:ascii="Times New Roman" w:eastAsia="Times New Roman" w:hAnsi="Times New Roman" w:cs="Times New Roman"/>
          <w:sz w:val="24"/>
          <w:szCs w:val="24"/>
          <w:lang w:eastAsia="ar-SA"/>
        </w:rPr>
        <w:t>Chủ Sở Hữu/Người Sử Dụng Căn Hộ khác</w:t>
      </w:r>
      <w:r w:rsidRPr="00914974">
        <w:rPr>
          <w:rFonts w:ascii="Times New Roman" w:eastAsia="Calibri" w:hAnsi="Times New Roman" w:cs="Times New Roman"/>
          <w:sz w:val="24"/>
          <w:szCs w:val="24"/>
          <w:lang w:eastAsia="ar-SA"/>
        </w:rPr>
        <w:t>. Trường hợp gây thiệt hại thì phải bồi thường toàn bộ thiệt hại theo quy định của pháp luật;</w:t>
      </w:r>
    </w:p>
    <w:p w14:paraId="6AD98751" w14:textId="77777777" w:rsidR="007155DD" w:rsidRPr="00914974" w:rsidRDefault="007155DD" w:rsidP="00184DFF">
      <w:pPr>
        <w:numPr>
          <w:ilvl w:val="0"/>
          <w:numId w:val="58"/>
        </w:numPr>
        <w:suppressAutoHyphens/>
        <w:spacing w:after="0" w:line="300" w:lineRule="auto"/>
        <w:ind w:left="709" w:right="118" w:hanging="567"/>
        <w:jc w:val="both"/>
        <w:rPr>
          <w:rFonts w:ascii="Times New Roman" w:eastAsia="Calibri" w:hAnsi="Times New Roman" w:cs="Times New Roman"/>
          <w:sz w:val="24"/>
          <w:szCs w:val="24"/>
          <w:lang w:eastAsia="ar-SA"/>
        </w:rPr>
      </w:pPr>
      <w:r w:rsidRPr="00914974">
        <w:rPr>
          <w:rFonts w:ascii="Times New Roman" w:eastAsia="Calibri" w:hAnsi="Times New Roman" w:cs="Times New Roman"/>
          <w:sz w:val="24"/>
          <w:szCs w:val="24"/>
          <w:lang w:eastAsia="ar-SA"/>
        </w:rPr>
        <w:t xml:space="preserve">Để tránh gây tiếng động, tiếng ồn hoặc gây mùi khó chịu làm phiền đến những người xung quanh, các công việc liên quan đến việc sửa chữa nêu trên, bao gồm nhưng không giới hạn ở tiếng máy khoan, tiếng gõ búa, hoặc bất cứ việc gì gây tiếng ồn quá mức trong Phần Sở Hữu Riêng, sơn phun, đánh véc-ni gây bất tiện cho các </w:t>
      </w:r>
      <w:r w:rsidRPr="00914974">
        <w:rPr>
          <w:rFonts w:ascii="Times New Roman" w:eastAsia="Times New Roman" w:hAnsi="Times New Roman" w:cs="Times New Roman"/>
          <w:sz w:val="24"/>
          <w:szCs w:val="24"/>
          <w:lang w:eastAsia="ar-SA"/>
        </w:rPr>
        <w:t>Chủ Sở Hữu/Người Sử Dụng Căn Hộ khác</w:t>
      </w:r>
      <w:r w:rsidRPr="00914974">
        <w:rPr>
          <w:rFonts w:ascii="Times New Roman" w:eastAsia="Calibri" w:hAnsi="Times New Roman" w:cs="Times New Roman"/>
          <w:sz w:val="24"/>
          <w:szCs w:val="24"/>
          <w:lang w:eastAsia="ar-SA"/>
        </w:rPr>
        <w:t>, sẽ không được thực hiện vào ngày Thứ Bảy, Chủ Nhật, ngày nghỉ lễ và chỉ trong thời gian từ 8h - 12h và 14h -18h của những ngày còn lại.</w:t>
      </w:r>
    </w:p>
    <w:p w14:paraId="36290D83" w14:textId="495299D0" w:rsidR="007155DD" w:rsidRPr="00914974" w:rsidRDefault="007155DD" w:rsidP="00184DFF">
      <w:pPr>
        <w:numPr>
          <w:ilvl w:val="0"/>
          <w:numId w:val="57"/>
        </w:numPr>
        <w:spacing w:after="0" w:line="300" w:lineRule="auto"/>
        <w:ind w:left="709" w:hanging="567"/>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Ban Quản Trị và/hoặc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Calibri" w:hAnsi="Times New Roman" w:cs="Times New Roman"/>
          <w:sz w:val="24"/>
          <w:szCs w:val="24"/>
        </w:rPr>
        <w:t xml:space="preserve"> sẽ thực hiện việc sửa chữa phù hợp với phạm vi trách nhiệm của mình. Khi đó, Chủ Sở Hữu/Người Sử Dụng Căn Hộ phải cho phép và tạo điều kiện thuận lợi cho Ban Quản Trị và/hoặc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Calibri" w:hAnsi="Times New Roman" w:cs="Times New Roman"/>
          <w:sz w:val="24"/>
          <w:szCs w:val="24"/>
        </w:rPr>
        <w:t xml:space="preserve"> và những công ty chuyên nghiệp do Công Ty Quản Lý</w:t>
      </w:r>
      <w:r w:rsidR="008B5534" w:rsidRPr="00914974">
        <w:rPr>
          <w:rFonts w:ascii="Times New Roman" w:eastAsia="Batang" w:hAnsi="Times New Roman" w:cs="Times New Roman"/>
          <w:sz w:val="24"/>
          <w:szCs w:val="24"/>
          <w:lang w:eastAsia="ko-KR"/>
        </w:rPr>
        <w:t xml:space="preserve"> Vận Hành</w:t>
      </w:r>
      <w:r w:rsidRPr="00914974">
        <w:rPr>
          <w:rFonts w:ascii="Times New Roman" w:eastAsia="Calibri" w:hAnsi="Times New Roman" w:cs="Times New Roman"/>
          <w:sz w:val="24"/>
          <w:szCs w:val="24"/>
        </w:rPr>
        <w:t xml:space="preserve"> thuê được vào Phần Sở Hữu Riêng và cho phép họ mang vào Phần Sở Hữu Riêng máy móc, trang thiết bị cần thiết để thực hiện việc sửa chữa nêu trên. Nếu việc hư hỏng này là do lỗi của Chủ Sở Hữu/Người Sử Dụng Căn Hộ thì họ phải chịu mọi chi phí sửa chữa. </w:t>
      </w:r>
    </w:p>
    <w:p w14:paraId="5FF82165" w14:textId="77777777" w:rsidR="007155DD" w:rsidRPr="00914974" w:rsidRDefault="007155DD" w:rsidP="00184DFF">
      <w:pPr>
        <w:numPr>
          <w:ilvl w:val="0"/>
          <w:numId w:val="55"/>
        </w:numPr>
        <w:tabs>
          <w:tab w:val="left" w:pos="720"/>
        </w:tabs>
        <w:spacing w:after="0" w:line="300" w:lineRule="auto"/>
        <w:ind w:hanging="720"/>
        <w:jc w:val="both"/>
        <w:rPr>
          <w:rFonts w:ascii="Times New Roman" w:eastAsia="Calibri" w:hAnsi="Times New Roman" w:cs="Times New Roman"/>
          <w:b/>
          <w:sz w:val="24"/>
          <w:szCs w:val="24"/>
        </w:rPr>
      </w:pPr>
      <w:r w:rsidRPr="00914974">
        <w:rPr>
          <w:rFonts w:ascii="Times New Roman" w:eastAsia="Calibri" w:hAnsi="Times New Roman" w:cs="Times New Roman"/>
          <w:b/>
          <w:sz w:val="24"/>
          <w:szCs w:val="24"/>
        </w:rPr>
        <w:t>Thay đổi, lắp đặt thêm</w:t>
      </w:r>
    </w:p>
    <w:p w14:paraId="4D26127B" w14:textId="77777777" w:rsidR="007155DD" w:rsidRPr="00914974" w:rsidRDefault="007155DD" w:rsidP="00184DFF">
      <w:pPr>
        <w:numPr>
          <w:ilvl w:val="0"/>
          <w:numId w:val="59"/>
        </w:numPr>
        <w:spacing w:after="0" w:line="300" w:lineRule="auto"/>
        <w:ind w:left="709" w:hanging="567"/>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Chủ Sở Hữu/Người Sử Dụng Căn Hộ trong bất kỳ trường hợp nào và dưới bất kỳ hình thức nào không được phép:</w:t>
      </w:r>
      <w:r w:rsidRPr="00914974">
        <w:rPr>
          <w:rFonts w:ascii="Times New Roman" w:eastAsia="Batang" w:hAnsi="Times New Roman" w:cs="Times New Roman"/>
          <w:sz w:val="24"/>
          <w:szCs w:val="24"/>
          <w:lang w:eastAsia="ko-KR"/>
        </w:rPr>
        <w:tab/>
      </w:r>
    </w:p>
    <w:p w14:paraId="489FDD03" w14:textId="77777777" w:rsidR="007155DD" w:rsidRPr="00914974" w:rsidRDefault="007155DD" w:rsidP="00184DFF">
      <w:pPr>
        <w:numPr>
          <w:ilvl w:val="0"/>
          <w:numId w:val="60"/>
        </w:numPr>
        <w:spacing w:after="0" w:line="300" w:lineRule="auto"/>
        <w:ind w:left="709" w:hanging="425"/>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lastRenderedPageBreak/>
        <w:t>Trổ cửa, lỗ thông hơi, đục tường, cột, cơi nới, che chắn, tháo dỡ, xây thêm tường hay các công trình xây dựng khác… đối với Phần Sở Hữu Riêng hay Phần Sở Hữu Chung;</w:t>
      </w:r>
    </w:p>
    <w:p w14:paraId="37EE9E3F" w14:textId="2454DDBB" w:rsidR="007155DD" w:rsidRPr="00914974" w:rsidRDefault="007155DD" w:rsidP="00184DFF">
      <w:pPr>
        <w:numPr>
          <w:ilvl w:val="0"/>
          <w:numId w:val="60"/>
        </w:numPr>
        <w:spacing w:after="0" w:line="300" w:lineRule="auto"/>
        <w:ind w:left="709" w:hanging="425"/>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Tiến hành bất cứ thay đổi nào đối với cửa sổ, cửa chính của Phần Sở Hữu Riêng mà chưa có sự đồng ý bằng văn bản của Chủ Đầu Tư;</w:t>
      </w:r>
    </w:p>
    <w:p w14:paraId="5839AEC7" w14:textId="77777777" w:rsidR="007155DD" w:rsidRPr="00914974" w:rsidRDefault="007155DD" w:rsidP="00184DFF">
      <w:pPr>
        <w:numPr>
          <w:ilvl w:val="0"/>
          <w:numId w:val="60"/>
        </w:numPr>
        <w:spacing w:after="0" w:line="300" w:lineRule="auto"/>
        <w:ind w:left="709" w:hanging="425"/>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Thi công các công trình ngầm dưới mặt đất, trong Phần Sở Hữu Riêng hoặc ngay dưới Phần Sở Hữu Chung bao gồm nhưng không giới hạn việc lắp đặt ống dẫn, dây cáp ngầm, xây tường ngăn lên mặt sàn, phá vỡ hệ thống kỹ thuật gắn với Phần Sở Hữu Chung; và</w:t>
      </w:r>
    </w:p>
    <w:p w14:paraId="37F2E49B" w14:textId="4D9BDA72" w:rsidR="007155DD" w:rsidRPr="00914974" w:rsidRDefault="007155DD" w:rsidP="00184DFF">
      <w:pPr>
        <w:numPr>
          <w:ilvl w:val="0"/>
          <w:numId w:val="60"/>
        </w:numPr>
        <w:spacing w:after="0" w:line="300" w:lineRule="auto"/>
        <w:ind w:left="709" w:hanging="425"/>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Thực hiện hay có bất kỳ hành vi nào có thể làm thay đổi; biến dạng, hư hỏng kết cấu trong hay ngoài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Chung Cư</w:t>
      </w:r>
      <w:r w:rsidRPr="00914974">
        <w:rPr>
          <w:rFonts w:ascii="Times New Roman" w:eastAsia="Times New Roman" w:hAnsi="Times New Roman" w:cs="Times New Roman"/>
          <w:sz w:val="24"/>
          <w:szCs w:val="24"/>
        </w:rPr>
        <w:t xml:space="preserve">, các tiện ích sinh hoạt và dịch vụ khác…việc vận hành, khai thác, sử dụng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Times New Roman" w:hAnsi="Times New Roman" w:cs="Times New Roman"/>
          <w:sz w:val="24"/>
          <w:szCs w:val="24"/>
        </w:rPr>
        <w:t xml:space="preserve">trái với quy định bao gồm nhưng không giới hạn việc đặt các biển quảng cáo, pano, áp phích, biển hiệu ở phía ngoài của Phần Sở Hữu Riêng, cơi nới thêm ra xung quanh và/hoặc tác động, can thiệp dưới bất kỳ hình thức nào làm ảnh hưởng tới kiến trúc tổng thể của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Chung Cư</w:t>
      </w:r>
      <w:r w:rsidRPr="00914974">
        <w:rPr>
          <w:rFonts w:ascii="Times New Roman" w:eastAsia="Times New Roman" w:hAnsi="Times New Roman" w:cs="Times New Roman"/>
          <w:sz w:val="24"/>
          <w:szCs w:val="24"/>
        </w:rPr>
        <w:t>.</w:t>
      </w:r>
    </w:p>
    <w:p w14:paraId="7C38DFC1" w14:textId="1AAEA975" w:rsidR="007155DD" w:rsidRPr="00914974" w:rsidRDefault="007155DD" w:rsidP="00184DFF">
      <w:pPr>
        <w:numPr>
          <w:ilvl w:val="0"/>
          <w:numId w:val="59"/>
        </w:numPr>
        <w:spacing w:after="0" w:line="300" w:lineRule="auto"/>
        <w:ind w:left="709" w:hanging="567"/>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Nếu có nhu cầu sửa chữa hay cải tạo, Chủ Sở Hữu và Người Sử Dụng Căn Hộ phải thông báo cho Ban Quản Trị và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để được chấp thuận và chỉ được thực hiện sửa chữa, cải tạo theo đúng phạm vi thiết kế, yêu cầu kỹ thuật và chất lượng và các yêu cầu khác mà Ban Quản Trị và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chấp thuận hay đưa ra và phải chịu hoàn toàn trách nhiệm bồi thường và khắc phục bất kỳ hư hỏng hay thiệt hại nào khác phát sinh.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sẽ cung cấp các quy định liên quan đến việc phê chuẩn, vấn đề thiết kế, nhân công, vật liệu, sử dụng thang máy, xử lý rác, nhà thầu được chấp thuận… Nếu trong quá trình giám sát và nghiệm thu, Bản Quản Trị, hoặc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(trong phạm vi quyền hạn và trách nhiệm của mình) nhận thấy chất lượng thi công không đảm bảo an toàn, yêu cầu kỹ thuật và tiêu chuẩn của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 xml:space="preserve">thì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có quyền yêu cầu Chủ Sở Hữu/Người Sử Dụng Căn Hộ và/hoặc đơn vị thi công đình chỉ thi công, thực hiện các biện pháp thay đổi, khắc phục để đảm bảo chất lượng, an toàn và tiêu chuẩn kỹ thuật của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 xml:space="preserve">trong thời hạn cụ thể. Nếu quá thời hạn yêu cầu mà Chủ Sở Hữu/Người Sử Dụng Căn Hộ/Nhà thầu thi công không sửa chữa, khắc phục, thì Chủ Đầu Tư hoặc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có quyền thuê bên thứ ba độc lập, sau khi đã báo trước cho Chủ Sở Hữu/Người Sử Dụng Căn Hộ, vào thi công và hoàn tất công việc và mọi chi phí liên quan sẽ do Chủ Sở Hữu/Người Sử Dụng Căn Hộ chi trả. Mọi công việc thi công, sửa chữa, thay mới, lắp thêm phải được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nghiệm thu và phê duyệt trước khi đưa vào sử dụng.</w:t>
      </w:r>
    </w:p>
    <w:p w14:paraId="2CECD9F6" w14:textId="3305100C" w:rsidR="007155DD" w:rsidRPr="00914974" w:rsidRDefault="007155DD" w:rsidP="00184DFF">
      <w:pPr>
        <w:numPr>
          <w:ilvl w:val="0"/>
          <w:numId w:val="59"/>
        </w:numPr>
        <w:spacing w:after="0" w:line="300" w:lineRule="auto"/>
        <w:ind w:left="709" w:hanging="567"/>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Trường hợp lắp đặt thêm thiết bị bên trong Căn Hộ thì phải bảo đảm không làm thay đổi, biến dạng hoặc làm hư hỏng kết cấu của Căn Hộ và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sz w:val="24"/>
          <w:szCs w:val="24"/>
          <w:lang w:eastAsia="ko-KR"/>
        </w:rPr>
        <w:t>, đảm bảo phù hợp với tiêu chuẩn thương hiệu và tuân thủ quy định của Nội Quy này.</w:t>
      </w:r>
    </w:p>
    <w:p w14:paraId="15728D1C" w14:textId="017DAF9C" w:rsidR="007155DD" w:rsidRPr="00914974" w:rsidRDefault="007155DD" w:rsidP="00184DFF">
      <w:pPr>
        <w:numPr>
          <w:ilvl w:val="0"/>
          <w:numId w:val="55"/>
        </w:numPr>
        <w:tabs>
          <w:tab w:val="left" w:pos="720"/>
        </w:tabs>
        <w:spacing w:after="0" w:line="300" w:lineRule="auto"/>
        <w:ind w:hanging="720"/>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Ngoài các quy định về bảo trì, sửa chữa và thay đổi quy định tại khoản 13.1, 13.2 và 13.3 Điều 13, Bên Mua phải tuân th</w:t>
      </w:r>
      <w:r w:rsidR="002D6996">
        <w:rPr>
          <w:rFonts w:ascii="Times New Roman" w:eastAsia="Calibri" w:hAnsi="Times New Roman" w:cs="Times New Roman"/>
          <w:sz w:val="24"/>
          <w:szCs w:val="24"/>
        </w:rPr>
        <w:t>ủ</w:t>
      </w:r>
      <w:r w:rsidRPr="00914974">
        <w:rPr>
          <w:rFonts w:ascii="Times New Roman" w:eastAsia="Calibri" w:hAnsi="Times New Roman" w:cs="Times New Roman"/>
          <w:sz w:val="24"/>
          <w:szCs w:val="24"/>
        </w:rPr>
        <w:t xml:space="preserve"> các quy định khác do Bên Bán, Ban Quản Trị hoặc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z w:val="24"/>
          <w:szCs w:val="24"/>
        </w:rPr>
        <w:t xml:space="preserve"> </w:t>
      </w:r>
      <w:r w:rsidRPr="00914974">
        <w:rPr>
          <w:rFonts w:ascii="Times New Roman" w:eastAsia="Calibri" w:hAnsi="Times New Roman" w:cs="Times New Roman"/>
          <w:sz w:val="24"/>
          <w:szCs w:val="24"/>
        </w:rPr>
        <w:t>ban hành tại từng thời điểm.</w:t>
      </w:r>
    </w:p>
    <w:p w14:paraId="7D2FD105" w14:textId="77777777" w:rsidR="007155DD" w:rsidRPr="00914974" w:rsidRDefault="007155DD">
      <w:pPr>
        <w:numPr>
          <w:ilvl w:val="0"/>
          <w:numId w:val="66"/>
        </w:numPr>
        <w:tabs>
          <w:tab w:val="left" w:pos="1276"/>
        </w:tabs>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lastRenderedPageBreak/>
        <w:t>Nơi để xe và phí giữ xe</w:t>
      </w:r>
    </w:p>
    <w:p w14:paraId="2E72AB26" w14:textId="77777777" w:rsidR="007155DD" w:rsidRPr="00914974" w:rsidRDefault="007155DD">
      <w:pPr>
        <w:numPr>
          <w:ilvl w:val="0"/>
          <w:numId w:val="67"/>
        </w:numPr>
        <w:tabs>
          <w:tab w:val="left" w:pos="720"/>
          <w:tab w:val="left" w:pos="1000"/>
        </w:tabs>
        <w:suppressAutoHyphens/>
        <w:spacing w:after="0" w:line="300" w:lineRule="auto"/>
        <w:ind w:right="38" w:hanging="720"/>
        <w:jc w:val="both"/>
        <w:rPr>
          <w:rFonts w:ascii="Times New Roman" w:eastAsia="Calibri" w:hAnsi="Times New Roman" w:cs="Times New Roman"/>
          <w:sz w:val="24"/>
          <w:szCs w:val="24"/>
          <w:lang w:eastAsia="ar-SA"/>
        </w:rPr>
      </w:pPr>
      <w:r w:rsidRPr="00914974">
        <w:rPr>
          <w:rFonts w:ascii="Times New Roman" w:eastAsia="Calibri" w:hAnsi="Times New Roman" w:cs="Times New Roman"/>
          <w:sz w:val="24"/>
          <w:szCs w:val="24"/>
          <w:lang w:eastAsia="ar-SA"/>
        </w:rPr>
        <w:t>Chủ Sở Hữu/Người Sử Dụng Căn Hộ được để xe ở khu vực Chủ Đầu Tư bố trí làm chỗ để xe đạp, xe dùng cho người khuyết tật, xe động cơ hai bánh, xe động cơ ba bánh.</w:t>
      </w:r>
    </w:p>
    <w:p w14:paraId="001C8DE0" w14:textId="4AC7923A" w:rsidR="007155DD" w:rsidRPr="00914974" w:rsidRDefault="007155DD">
      <w:pPr>
        <w:numPr>
          <w:ilvl w:val="0"/>
          <w:numId w:val="67"/>
        </w:numPr>
        <w:tabs>
          <w:tab w:val="left" w:pos="720"/>
          <w:tab w:val="left" w:pos="1000"/>
        </w:tabs>
        <w:suppressAutoHyphens/>
        <w:spacing w:after="0" w:line="300" w:lineRule="auto"/>
        <w:ind w:right="38" w:hanging="720"/>
        <w:jc w:val="both"/>
        <w:rPr>
          <w:rFonts w:ascii="Times New Roman" w:eastAsia="Calibri" w:hAnsi="Times New Roman" w:cs="Times New Roman"/>
          <w:sz w:val="24"/>
          <w:szCs w:val="24"/>
          <w:lang w:eastAsia="ar-SA"/>
        </w:rPr>
      </w:pPr>
      <w:r w:rsidRPr="00914974">
        <w:rPr>
          <w:rFonts w:ascii="Times New Roman" w:eastAsia="Calibri" w:hAnsi="Times New Roman" w:cs="Times New Roman"/>
          <w:sz w:val="24"/>
          <w:szCs w:val="24"/>
          <w:lang w:eastAsia="ar-SA"/>
        </w:rPr>
        <w:t>Khu để xe ô tô là diện tích thuộc Sở Hữu Riêng của Chủ Đầu Tư.</w:t>
      </w:r>
      <w:r w:rsidR="00A10BA4" w:rsidRPr="00914974">
        <w:rPr>
          <w:rFonts w:ascii="Times New Roman" w:eastAsia="Calibri" w:hAnsi="Times New Roman" w:cs="Times New Roman"/>
          <w:sz w:val="24"/>
          <w:szCs w:val="24"/>
          <w:lang w:eastAsia="ar-SA"/>
        </w:rPr>
        <w:t xml:space="preserve"> </w:t>
      </w:r>
      <w:r w:rsidRPr="00914974">
        <w:rPr>
          <w:rFonts w:ascii="Times New Roman" w:eastAsia="Calibri" w:hAnsi="Times New Roman" w:cs="Times New Roman"/>
          <w:sz w:val="24"/>
          <w:szCs w:val="24"/>
          <w:lang w:eastAsia="ar-SA"/>
        </w:rPr>
        <w:t xml:space="preserve">Việc bố trí chỗ để xe ô tô của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lang w:eastAsia="ar-SA"/>
        </w:rPr>
        <w:t>phải bảo đảm nguyên tắc ưu tiên cho các Chủ Sở Hữu/Người Sử Dụng Căn Hộ trước sau đó mới dành chỗ để xe cho các nhu cầu khác.</w:t>
      </w:r>
    </w:p>
    <w:p w14:paraId="627B7F46" w14:textId="2B3C6273" w:rsidR="007155DD" w:rsidRPr="00914974" w:rsidRDefault="007155DD">
      <w:pPr>
        <w:numPr>
          <w:ilvl w:val="0"/>
          <w:numId w:val="67"/>
        </w:numPr>
        <w:tabs>
          <w:tab w:val="left" w:pos="720"/>
          <w:tab w:val="left" w:pos="1000"/>
        </w:tabs>
        <w:suppressAutoHyphens/>
        <w:spacing w:after="0" w:line="300" w:lineRule="auto"/>
        <w:ind w:right="38" w:hanging="720"/>
        <w:jc w:val="both"/>
        <w:rPr>
          <w:rFonts w:ascii="Times New Roman" w:eastAsia="Calibri" w:hAnsi="Times New Roman" w:cs="Times New Roman"/>
          <w:sz w:val="24"/>
          <w:szCs w:val="24"/>
          <w:lang w:eastAsia="ar-SA"/>
        </w:rPr>
      </w:pPr>
      <w:r w:rsidRPr="00914974">
        <w:rPr>
          <w:rFonts w:ascii="Times New Roman" w:eastAsia="Calibri" w:hAnsi="Times New Roman" w:cs="Times New Roman"/>
          <w:sz w:val="24"/>
          <w:szCs w:val="24"/>
          <w:lang w:eastAsia="ar-SA"/>
        </w:rPr>
        <w:t xml:space="preserve">Chủ Sở Hữu/Người Sử Dụng Căn Hộ phải tuân thủ các hướng dẫn, quy định chung trong khu vực để xe (bao gồm và không giới hạn ở việc sử dụng khu vực để xe và trả phí gửi </w:t>
      </w:r>
      <w:r w:rsidRPr="00914974">
        <w:rPr>
          <w:rFonts w:ascii="Times New Roman" w:eastAsia="Calibri" w:hAnsi="Times New Roman" w:cs="Times New Roman"/>
          <w:spacing w:val="-4"/>
          <w:sz w:val="24"/>
          <w:szCs w:val="24"/>
          <w:lang w:eastAsia="ar-SA"/>
        </w:rPr>
        <w:t xml:space="preserve">xe) do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Calibri" w:hAnsi="Times New Roman" w:cs="Times New Roman"/>
          <w:spacing w:val="-4"/>
          <w:sz w:val="24"/>
          <w:szCs w:val="24"/>
          <w:lang w:eastAsia="ar-SA"/>
        </w:rPr>
        <w:t xml:space="preserve"> </w:t>
      </w:r>
      <w:r w:rsidRPr="00914974">
        <w:rPr>
          <w:rFonts w:ascii="Times New Roman" w:eastAsia="Calibri" w:hAnsi="Times New Roman" w:cs="Times New Roman"/>
          <w:spacing w:val="-4"/>
          <w:sz w:val="24"/>
          <w:szCs w:val="24"/>
          <w:lang w:eastAsia="ar-SA"/>
        </w:rPr>
        <w:t>hoặc nhà thầu phụ trách khu vực để xe ban hành tại từng thời điểm.</w:t>
      </w:r>
    </w:p>
    <w:p w14:paraId="36CE836A" w14:textId="7FC5F954" w:rsidR="007155DD" w:rsidRPr="00914974" w:rsidRDefault="007155DD">
      <w:pPr>
        <w:numPr>
          <w:ilvl w:val="0"/>
          <w:numId w:val="66"/>
        </w:numPr>
        <w:tabs>
          <w:tab w:val="left" w:pos="1134"/>
        </w:tabs>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 xml:space="preserve">Quy định về phòng chống cháy nổ, xử lý khi có sự cố của </w:t>
      </w:r>
      <w:r w:rsidR="003738F5" w:rsidRPr="00914974">
        <w:rPr>
          <w:rFonts w:ascii="Times New Roman" w:eastAsia="Batang" w:hAnsi="Times New Roman" w:cs="Times New Roman"/>
          <w:b/>
          <w:bCs/>
          <w:sz w:val="24"/>
          <w:szCs w:val="24"/>
          <w:lang w:eastAsia="ko-KR"/>
        </w:rPr>
        <w:t xml:space="preserve">Nhà </w:t>
      </w:r>
      <w:r w:rsidR="00A10BA4" w:rsidRPr="00914974">
        <w:rPr>
          <w:rFonts w:ascii="Times New Roman" w:eastAsia="Batang" w:hAnsi="Times New Roman" w:cs="Times New Roman"/>
          <w:b/>
          <w:bCs/>
          <w:sz w:val="24"/>
          <w:szCs w:val="24"/>
          <w:lang w:eastAsia="ko-KR"/>
        </w:rPr>
        <w:t>Chung Cư</w:t>
      </w:r>
    </w:p>
    <w:p w14:paraId="2B943959" w14:textId="229EC9BC" w:rsidR="007155DD" w:rsidRPr="00914974" w:rsidRDefault="007155DD">
      <w:pPr>
        <w:numPr>
          <w:ilvl w:val="0"/>
          <w:numId w:val="61"/>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Chủ Sở Hữu/Người Sử Dụng Căn Hộ phải tuân thủ đầy đủ các quy định về phòng chống cháy nổ trong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của Nội Quy này.</w:t>
      </w:r>
    </w:p>
    <w:p w14:paraId="7068DBE1" w14:textId="443734FA" w:rsidR="007155DD" w:rsidRPr="00914974" w:rsidRDefault="007155DD">
      <w:pPr>
        <w:numPr>
          <w:ilvl w:val="0"/>
          <w:numId w:val="61"/>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pacing w:val="-4"/>
          <w:sz w:val="24"/>
          <w:szCs w:val="24"/>
          <w:lang w:eastAsia="ko-KR"/>
        </w:rPr>
        <w:t xml:space="preserve">Khi gặp sự cố có thể gây nguy hiểm đến tính mạng và an toàn tài sản trong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pacing w:val="-4"/>
          <w:sz w:val="24"/>
          <w:szCs w:val="24"/>
          <w:lang w:eastAsia="ko-KR"/>
        </w:rPr>
        <w:t xml:space="preserve">thì Chủ Sở Hữu/Người Sử Dụng Căn Hộ phải thông báo ngay cho Công Ty Quản Lý </w:t>
      </w:r>
      <w:r w:rsidR="008B5534" w:rsidRPr="00914974">
        <w:rPr>
          <w:rFonts w:ascii="Times New Roman" w:eastAsia="Batang" w:hAnsi="Times New Roman" w:cs="Times New Roman"/>
          <w:sz w:val="24"/>
          <w:szCs w:val="24"/>
          <w:lang w:eastAsia="ko-KR"/>
        </w:rPr>
        <w:t>Vận Hành</w:t>
      </w:r>
      <w:r w:rsidR="008B5534" w:rsidRPr="00914974">
        <w:rPr>
          <w:rFonts w:ascii="Times New Roman" w:eastAsia="Batang" w:hAnsi="Times New Roman" w:cs="Times New Roman"/>
          <w:spacing w:val="-4"/>
          <w:sz w:val="24"/>
          <w:szCs w:val="24"/>
          <w:lang w:eastAsia="ko-KR"/>
        </w:rPr>
        <w:t xml:space="preserve"> </w:t>
      </w:r>
      <w:r w:rsidRPr="00914974">
        <w:rPr>
          <w:rFonts w:ascii="Times New Roman" w:eastAsia="Batang" w:hAnsi="Times New Roman" w:cs="Times New Roman"/>
          <w:spacing w:val="-4"/>
          <w:sz w:val="24"/>
          <w:szCs w:val="24"/>
          <w:lang w:eastAsia="ko-KR"/>
        </w:rPr>
        <w:t>để xử lý</w:t>
      </w:r>
      <w:r w:rsidRPr="00914974">
        <w:rPr>
          <w:rFonts w:ascii="Times New Roman" w:eastAsia="Batang" w:hAnsi="Times New Roman" w:cs="Times New Roman"/>
          <w:sz w:val="24"/>
          <w:szCs w:val="24"/>
          <w:lang w:eastAsia="ko-KR"/>
        </w:rPr>
        <w:t>.</w:t>
      </w:r>
    </w:p>
    <w:p w14:paraId="01C82AB2" w14:textId="28241C8B" w:rsidR="007155DD" w:rsidRPr="00914974" w:rsidRDefault="007155DD">
      <w:pPr>
        <w:numPr>
          <w:ilvl w:val="0"/>
          <w:numId w:val="61"/>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ab/>
        <w:t xml:space="preserve">Trường hợp gặp sự cố khẩn cấp, cần thiết phải sơ tán người ra khỏi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thì phải thực hiện theo hướng dẫn trên loa phát thanh hoặc biển chỉ dẫn thoát hiểm hoặc hướng dẫn của bảo vệ, đơn vị có thẩm quyền để di chuyển người đến nơi an toàn.</w:t>
      </w:r>
    </w:p>
    <w:p w14:paraId="771AAE20" w14:textId="10C10533" w:rsidR="007155DD" w:rsidRPr="00914974" w:rsidRDefault="007155DD">
      <w:pPr>
        <w:numPr>
          <w:ilvl w:val="0"/>
          <w:numId w:val="66"/>
        </w:numPr>
        <w:tabs>
          <w:tab w:val="left" w:pos="1276"/>
        </w:tabs>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 xml:space="preserve">Quy định về việc công khai thông tin của </w:t>
      </w:r>
      <w:r w:rsidR="003738F5" w:rsidRPr="00914974">
        <w:rPr>
          <w:rFonts w:ascii="Times New Roman" w:eastAsia="Batang" w:hAnsi="Times New Roman" w:cs="Times New Roman"/>
          <w:b/>
          <w:bCs/>
          <w:sz w:val="24"/>
          <w:szCs w:val="24"/>
          <w:lang w:eastAsia="ko-KR"/>
        </w:rPr>
        <w:t xml:space="preserve">Nhà </w:t>
      </w:r>
      <w:r w:rsidR="00A10BA4" w:rsidRPr="00914974">
        <w:rPr>
          <w:rFonts w:ascii="Times New Roman" w:eastAsia="Batang" w:hAnsi="Times New Roman" w:cs="Times New Roman"/>
          <w:b/>
          <w:sz w:val="24"/>
          <w:szCs w:val="24"/>
          <w:lang w:eastAsia="ko-KR"/>
        </w:rPr>
        <w:t>Chung Cư</w:t>
      </w:r>
    </w:p>
    <w:p w14:paraId="5596FC0F" w14:textId="39778449" w:rsidR="007155DD" w:rsidRPr="00914974" w:rsidRDefault="007155DD">
      <w:pPr>
        <w:numPr>
          <w:ilvl w:val="0"/>
          <w:numId w:val="62"/>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phải thông báo công khai các thông tin có liên quan đến việc quản lý, sử dụng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Batang" w:hAnsi="Times New Roman" w:cs="Times New Roman"/>
          <w:sz w:val="24"/>
          <w:szCs w:val="24"/>
          <w:lang w:eastAsia="ko-KR"/>
        </w:rPr>
        <w:t xml:space="preserve">trên bản tin hoặc bảng thông báo hoặc phương tiện thông tin khác của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Chung Cư</w:t>
      </w:r>
      <w:r w:rsidRPr="00914974">
        <w:rPr>
          <w:rFonts w:ascii="Times New Roman" w:eastAsia="Batang" w:hAnsi="Times New Roman" w:cs="Times New Roman"/>
          <w:sz w:val="24"/>
          <w:szCs w:val="24"/>
          <w:lang w:eastAsia="ko-KR"/>
        </w:rPr>
        <w:t>.</w:t>
      </w:r>
    </w:p>
    <w:p w14:paraId="1C50B4BA" w14:textId="77777777" w:rsidR="007155DD" w:rsidRPr="00914974" w:rsidRDefault="007155DD">
      <w:pPr>
        <w:numPr>
          <w:ilvl w:val="0"/>
          <w:numId w:val="62"/>
        </w:numPr>
        <w:spacing w:after="0" w:line="300" w:lineRule="auto"/>
        <w:ind w:left="709" w:hanging="709"/>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Các nội quy về phòng cháy, chữa cháy phải được gắn đúng nơi quy định; nội quy sử dụng thang máy phải được gắn bên cạnh thiết bị này để đảm bảo việc sử dụng được an toàn, thuận tiện.</w:t>
      </w:r>
    </w:p>
    <w:p w14:paraId="5F31FEE9" w14:textId="77777777" w:rsidR="007155DD" w:rsidRPr="00914974" w:rsidRDefault="007155DD">
      <w:pPr>
        <w:numPr>
          <w:ilvl w:val="0"/>
          <w:numId w:val="66"/>
        </w:numPr>
        <w:tabs>
          <w:tab w:val="left" w:pos="993"/>
        </w:tabs>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 xml:space="preserve"> Xử lý hành vi vi phạm</w:t>
      </w:r>
    </w:p>
    <w:p w14:paraId="1C0D2B74" w14:textId="77777777" w:rsidR="007155DD" w:rsidRPr="00914974" w:rsidRDefault="007155DD" w:rsidP="00184DFF">
      <w:pPr>
        <w:spacing w:after="0" w:line="300" w:lineRule="auto"/>
        <w:ind w:left="709"/>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Chủ Sở Hữu, Người Sử Dụng Căn Hộ, khách mời, khách vãng lai nếu có hành vi vi phạm các quy định của Nội Quy này hoặc vi phạm quy định của Quy Chế Quản Lý thì Ban Quản Trị hoặc các phòng chức năng của Chủ Đầu Tư hay các Đơn vị cung cấp dịch vụ, sau khi đã có yêu cầu Cư Dân chấm dứt các hành vi vi phạm, có quyền thực hiện một hoặc nhiều các biện pháp như sau:</w:t>
      </w:r>
    </w:p>
    <w:p w14:paraId="4048CFD1" w14:textId="77777777" w:rsidR="007155DD" w:rsidRPr="00914974" w:rsidRDefault="007155DD" w:rsidP="00184DFF">
      <w:pPr>
        <w:numPr>
          <w:ilvl w:val="0"/>
          <w:numId w:val="33"/>
        </w:numPr>
        <w:spacing w:after="0" w:line="300" w:lineRule="auto"/>
        <w:ind w:left="709" w:hanging="567"/>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Tạm ngưng cung cấp các tiện ích, dịch vụ đối với Cư Dân đó bao gồm các dịch vụ cung cấp điện, nước, vệ sinh, bảo vệ và các dịch vụ công cộng khác sau khi đã thông báo cho Cư Dân đó biết về hình thức phạt được áp dụng;</w:t>
      </w:r>
    </w:p>
    <w:p w14:paraId="44595420" w14:textId="77777777" w:rsidR="007155DD" w:rsidRPr="00914974" w:rsidRDefault="007155DD" w:rsidP="00184DFF">
      <w:pPr>
        <w:numPr>
          <w:ilvl w:val="0"/>
          <w:numId w:val="33"/>
        </w:numPr>
        <w:spacing w:after="0" w:line="300" w:lineRule="auto"/>
        <w:ind w:left="709" w:hanging="567"/>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 xml:space="preserve">Yêu cầu Cư Dân đó khắc phục các hậu quả, bồi thường các thiệt hại phát sinh cho </w:t>
      </w:r>
      <w:r w:rsidRPr="00914974">
        <w:rPr>
          <w:rFonts w:ascii="Times New Roman" w:eastAsia="Batang" w:hAnsi="Times New Roman" w:cs="Times New Roman"/>
          <w:spacing w:val="-2"/>
          <w:sz w:val="24"/>
          <w:szCs w:val="24"/>
          <w:lang w:eastAsia="ko-KR"/>
        </w:rPr>
        <w:t>bên khác. Nếu không, Ban Quản Trị hoặc Chủ Đầu Tư hay Đơn vị cung cấp dịch vụ sẽ tự khắc phục hậu quả hoặc các vi phạm đó và chi phí do Cư Dân vi phạm chịu;</w:t>
      </w:r>
    </w:p>
    <w:p w14:paraId="31FD293E" w14:textId="5E5C39EC" w:rsidR="007155DD" w:rsidRPr="00914974" w:rsidRDefault="007155DD" w:rsidP="00184DFF">
      <w:pPr>
        <w:numPr>
          <w:ilvl w:val="0"/>
          <w:numId w:val="33"/>
        </w:numPr>
        <w:spacing w:after="0" w:line="300" w:lineRule="auto"/>
        <w:ind w:left="709" w:hanging="567"/>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lastRenderedPageBreak/>
        <w:t xml:space="preserve">Phạt tiền đối với các hành vi vi phạm. Mức phạt vi phạm do Ban Quản Trị hoặc Công Ty Quản Lý </w:t>
      </w:r>
      <w:r w:rsidR="008B5534" w:rsidRPr="00914974">
        <w:rPr>
          <w:rFonts w:ascii="Times New Roman" w:eastAsia="Batang" w:hAnsi="Times New Roman" w:cs="Times New Roman"/>
          <w:sz w:val="24"/>
          <w:szCs w:val="24"/>
          <w:lang w:eastAsia="ko-KR"/>
        </w:rPr>
        <w:t xml:space="preserve">Vận Hành </w:t>
      </w:r>
      <w:r w:rsidRPr="00914974">
        <w:rPr>
          <w:rFonts w:ascii="Times New Roman" w:eastAsia="Batang" w:hAnsi="Times New Roman" w:cs="Times New Roman"/>
          <w:sz w:val="24"/>
          <w:szCs w:val="24"/>
          <w:lang w:eastAsia="ko-KR"/>
        </w:rPr>
        <w:t xml:space="preserve">quy định. Tùy theo tính chất nghiêm trọng của từng hành vi vi phạm mà mức phạt có thể từ: </w:t>
      </w:r>
      <w:r w:rsidR="00784B4A" w:rsidRPr="00914974">
        <w:rPr>
          <w:rFonts w:ascii="Times New Roman" w:eastAsia="Times New Roman" w:hAnsi="Times New Roman" w:cs="Times New Roman"/>
          <w:sz w:val="24"/>
          <w:szCs w:val="24"/>
          <w:lang w:eastAsia="ar-SA"/>
        </w:rPr>
        <w:t>[•]</w:t>
      </w:r>
      <w:r w:rsidRPr="00914974">
        <w:rPr>
          <w:rFonts w:ascii="Times New Roman" w:eastAsia="Batang" w:hAnsi="Times New Roman" w:cs="Times New Roman"/>
          <w:sz w:val="24"/>
          <w:szCs w:val="24"/>
          <w:lang w:eastAsia="ko-KR"/>
        </w:rPr>
        <w:t xml:space="preserve"> đồng (</w:t>
      </w:r>
      <w:r w:rsidR="00784B4A" w:rsidRPr="00914974">
        <w:rPr>
          <w:rFonts w:ascii="Times New Roman" w:eastAsia="Batang" w:hAnsi="Times New Roman" w:cs="Times New Roman"/>
          <w:sz w:val="24"/>
          <w:szCs w:val="24"/>
          <w:lang w:eastAsia="ko-KR"/>
        </w:rPr>
        <w:t xml:space="preserve">Bằng chữ: </w:t>
      </w:r>
      <w:r w:rsidR="00784B4A" w:rsidRPr="00914974">
        <w:rPr>
          <w:rFonts w:ascii="Times New Roman" w:eastAsia="Times New Roman" w:hAnsi="Times New Roman" w:cs="Times New Roman"/>
          <w:sz w:val="24"/>
          <w:szCs w:val="24"/>
          <w:lang w:eastAsia="ar-SA"/>
        </w:rPr>
        <w:t xml:space="preserve">[•] </w:t>
      </w:r>
      <w:r w:rsidRPr="00914974">
        <w:rPr>
          <w:rFonts w:ascii="Times New Roman" w:eastAsia="Batang" w:hAnsi="Times New Roman" w:cs="Times New Roman"/>
          <w:sz w:val="24"/>
          <w:szCs w:val="24"/>
          <w:lang w:eastAsia="ko-KR"/>
        </w:rPr>
        <w:t xml:space="preserve">đồng) đến </w:t>
      </w:r>
      <w:r w:rsidR="00784B4A" w:rsidRPr="00914974">
        <w:rPr>
          <w:rFonts w:ascii="Times New Roman" w:eastAsia="Times New Roman" w:hAnsi="Times New Roman" w:cs="Times New Roman"/>
          <w:sz w:val="24"/>
          <w:szCs w:val="24"/>
          <w:lang w:eastAsia="ar-SA"/>
        </w:rPr>
        <w:t>[•]</w:t>
      </w:r>
      <w:r w:rsidRPr="00914974">
        <w:rPr>
          <w:rFonts w:ascii="Times New Roman" w:eastAsia="Batang" w:hAnsi="Times New Roman" w:cs="Times New Roman"/>
          <w:sz w:val="24"/>
          <w:szCs w:val="24"/>
          <w:lang w:eastAsia="ko-KR"/>
        </w:rPr>
        <w:t xml:space="preserve"> đồng (</w:t>
      </w:r>
      <w:r w:rsidR="00784B4A" w:rsidRPr="00914974">
        <w:rPr>
          <w:rFonts w:ascii="Times New Roman" w:eastAsia="Batang" w:hAnsi="Times New Roman" w:cs="Times New Roman"/>
          <w:sz w:val="24"/>
          <w:szCs w:val="24"/>
          <w:lang w:eastAsia="ko-KR"/>
        </w:rPr>
        <w:t xml:space="preserve">Bằng chữ: </w:t>
      </w:r>
      <w:r w:rsidR="00784B4A" w:rsidRPr="00914974">
        <w:rPr>
          <w:rFonts w:ascii="Times New Roman" w:eastAsia="Times New Roman" w:hAnsi="Times New Roman" w:cs="Times New Roman"/>
          <w:sz w:val="24"/>
          <w:szCs w:val="24"/>
          <w:lang w:eastAsia="ar-SA"/>
        </w:rPr>
        <w:t xml:space="preserve">[•] </w:t>
      </w:r>
      <w:r w:rsidRPr="00914974">
        <w:rPr>
          <w:rFonts w:ascii="Times New Roman" w:eastAsia="Batang" w:hAnsi="Times New Roman" w:cs="Times New Roman"/>
          <w:sz w:val="24"/>
          <w:szCs w:val="24"/>
          <w:lang w:eastAsia="ko-KR"/>
        </w:rPr>
        <w:t>đồng) hoặc theo quy định của pháp luật;</w:t>
      </w:r>
    </w:p>
    <w:p w14:paraId="5823EC4A" w14:textId="77777777" w:rsidR="007155DD" w:rsidRPr="00914974" w:rsidRDefault="007155DD" w:rsidP="00184DFF">
      <w:pPr>
        <w:numPr>
          <w:ilvl w:val="0"/>
          <w:numId w:val="33"/>
        </w:numPr>
        <w:spacing w:after="0" w:line="300" w:lineRule="auto"/>
        <w:ind w:left="709" w:hanging="567"/>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Báo cáo vi phạm đó đến cơ quan có thẩm quyền để giải quyết;</w:t>
      </w:r>
    </w:p>
    <w:p w14:paraId="752CB8A2" w14:textId="77777777" w:rsidR="007155DD" w:rsidRPr="00914974" w:rsidRDefault="007155DD" w:rsidP="00184DFF">
      <w:pPr>
        <w:numPr>
          <w:ilvl w:val="0"/>
          <w:numId w:val="33"/>
        </w:numPr>
        <w:spacing w:after="0" w:line="300" w:lineRule="auto"/>
        <w:ind w:left="709" w:hanging="567"/>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Chịu hình thức xử lý vi phạm, xử phạt theo quy định của pháp luật.</w:t>
      </w:r>
    </w:p>
    <w:p w14:paraId="4FB41251" w14:textId="77777777" w:rsidR="007155DD" w:rsidRPr="00914974" w:rsidRDefault="007155DD">
      <w:pPr>
        <w:numPr>
          <w:ilvl w:val="0"/>
          <w:numId w:val="66"/>
        </w:numPr>
        <w:tabs>
          <w:tab w:val="left" w:pos="993"/>
        </w:tabs>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Sửa đổi</w:t>
      </w:r>
    </w:p>
    <w:p w14:paraId="4A2F83D1" w14:textId="192EEC77" w:rsidR="007155DD" w:rsidRPr="00914974" w:rsidRDefault="007155DD" w:rsidP="00184DFF">
      <w:pPr>
        <w:spacing w:after="0" w:line="300" w:lineRule="auto"/>
        <w:ind w:left="709"/>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Mọi sửa đổi đối với Nội Quy này chỉ có hiệu lực khi được chấp thuận hợp lệ tại Hội Nghị Nhà Chung Cư.</w:t>
      </w:r>
    </w:p>
    <w:p w14:paraId="1BE0D354" w14:textId="77777777" w:rsidR="007155DD" w:rsidRPr="00914974" w:rsidRDefault="007155DD">
      <w:pPr>
        <w:numPr>
          <w:ilvl w:val="0"/>
          <w:numId w:val="66"/>
        </w:numPr>
        <w:tabs>
          <w:tab w:val="left" w:pos="993"/>
        </w:tabs>
        <w:spacing w:after="0" w:line="300" w:lineRule="auto"/>
        <w:ind w:left="709" w:hanging="851"/>
        <w:jc w:val="both"/>
        <w:rPr>
          <w:rFonts w:ascii="Times New Roman" w:eastAsia="Batang" w:hAnsi="Times New Roman" w:cs="Times New Roman"/>
          <w:b/>
          <w:sz w:val="24"/>
          <w:szCs w:val="24"/>
          <w:lang w:eastAsia="ko-KR"/>
        </w:rPr>
      </w:pPr>
      <w:r w:rsidRPr="00914974">
        <w:rPr>
          <w:rFonts w:ascii="Times New Roman" w:eastAsia="Batang" w:hAnsi="Times New Roman" w:cs="Times New Roman"/>
          <w:b/>
          <w:sz w:val="24"/>
          <w:szCs w:val="24"/>
          <w:lang w:eastAsia="ko-KR"/>
        </w:rPr>
        <w:t>Giải Quyết Tranh chấp</w:t>
      </w:r>
    </w:p>
    <w:p w14:paraId="1B17EE4C" w14:textId="135DA246" w:rsidR="007155DD" w:rsidRPr="00914974" w:rsidRDefault="007155DD">
      <w:pPr>
        <w:numPr>
          <w:ilvl w:val="0"/>
          <w:numId w:val="63"/>
        </w:numPr>
        <w:tabs>
          <w:tab w:val="left" w:pos="709"/>
        </w:tabs>
        <w:spacing w:after="0" w:line="300" w:lineRule="auto"/>
        <w:ind w:left="709" w:hanging="709"/>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Các tranh chấp liên quan đến quyền sở hữu trong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rPr>
        <w:t>do Toà án có thẩm quyền giải quyết.</w:t>
      </w:r>
    </w:p>
    <w:p w14:paraId="001D969B" w14:textId="2AF5FFC5" w:rsidR="007155DD" w:rsidRPr="00914974" w:rsidRDefault="007155DD">
      <w:pPr>
        <w:numPr>
          <w:ilvl w:val="0"/>
          <w:numId w:val="63"/>
        </w:numPr>
        <w:tabs>
          <w:tab w:val="left" w:pos="709"/>
        </w:tabs>
        <w:spacing w:after="0" w:line="300" w:lineRule="auto"/>
        <w:ind w:left="709" w:hanging="709"/>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Các tranh chấp liên quan đến việc sử dụng các khu vực và tiện ích chung, quản lý sử dụng, vận hành, khai thác, cải tạo, sửa chữa trong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z w:val="24"/>
          <w:szCs w:val="24"/>
        </w:rPr>
        <w:t>được giải quyết bằng phương thức hoà giải, thương lượng. Ban Quản Trị có trách nhiệm làm trung gian hoà giải giữa các bên tranh chấp. Nếu tranh chấp không thể giải quyết được bằng con đường hoà giải, thương lượng thì các bên có quyền khởi kiện ra Toà án có thẩm quyền.</w:t>
      </w:r>
    </w:p>
    <w:p w14:paraId="0A27663E" w14:textId="62585926" w:rsidR="007155DD" w:rsidRPr="00914974" w:rsidRDefault="007155DD">
      <w:pPr>
        <w:numPr>
          <w:ilvl w:val="0"/>
          <w:numId w:val="63"/>
        </w:numPr>
        <w:tabs>
          <w:tab w:val="left" w:pos="709"/>
        </w:tabs>
        <w:spacing w:after="0" w:line="300" w:lineRule="auto"/>
        <w:ind w:left="709" w:hanging="709"/>
        <w:jc w:val="both"/>
        <w:rPr>
          <w:rFonts w:ascii="Times New Roman" w:eastAsia="Calibri" w:hAnsi="Times New Roman" w:cs="Times New Roman"/>
          <w:sz w:val="24"/>
          <w:szCs w:val="24"/>
        </w:rPr>
      </w:pPr>
      <w:r w:rsidRPr="00914974">
        <w:rPr>
          <w:rFonts w:ascii="Times New Roman" w:eastAsia="Calibri" w:hAnsi="Times New Roman" w:cs="Times New Roman"/>
          <w:sz w:val="24"/>
          <w:szCs w:val="24"/>
        </w:rPr>
        <w:t xml:space="preserve">Tranh chấp về Phí Quản Lý Vận Hành, quản lý, sử dụng Kinh Phí Bảo Trì do Ủy ban nhân </w:t>
      </w:r>
      <w:r w:rsidRPr="00914974">
        <w:rPr>
          <w:rFonts w:ascii="Times New Roman" w:eastAsia="Calibri" w:hAnsi="Times New Roman" w:cs="Times New Roman"/>
          <w:spacing w:val="-2"/>
          <w:sz w:val="24"/>
          <w:szCs w:val="24"/>
        </w:rPr>
        <w:t xml:space="preserve">dân cấp tỉnh nơi có </w:t>
      </w:r>
      <w:r w:rsidR="003738F5" w:rsidRPr="00914974">
        <w:rPr>
          <w:rFonts w:ascii="Times New Roman" w:eastAsia="Batang" w:hAnsi="Times New Roman" w:cs="Times New Roman"/>
          <w:sz w:val="24"/>
          <w:szCs w:val="24"/>
          <w:lang w:eastAsia="ko-KR"/>
        </w:rPr>
        <w:t xml:space="preserve">Nhà </w:t>
      </w:r>
      <w:r w:rsidR="00A10BA4" w:rsidRPr="00914974">
        <w:rPr>
          <w:rFonts w:ascii="Times New Roman" w:eastAsia="Batang" w:hAnsi="Times New Roman" w:cs="Times New Roman"/>
          <w:sz w:val="24"/>
          <w:szCs w:val="24"/>
          <w:lang w:eastAsia="ko-KR"/>
        </w:rPr>
        <w:t xml:space="preserve">Chung Cư </w:t>
      </w:r>
      <w:r w:rsidRPr="00914974">
        <w:rPr>
          <w:rFonts w:ascii="Times New Roman" w:eastAsia="Calibri" w:hAnsi="Times New Roman" w:cs="Times New Roman"/>
          <w:spacing w:val="-2"/>
          <w:sz w:val="24"/>
          <w:szCs w:val="24"/>
        </w:rPr>
        <w:t>giải quyết; trường hợp không đồng ý với quyết định của Ủy ban nhân dân cấp tỉnh thì có quyền khởi kiện tại tòa án theo quy định của pháp luật.</w:t>
      </w:r>
    </w:p>
    <w:tbl>
      <w:tblPr>
        <w:tblW w:w="9281" w:type="dxa"/>
        <w:tblLook w:val="00A0" w:firstRow="1" w:lastRow="0" w:firstColumn="1" w:lastColumn="0" w:noHBand="0" w:noVBand="0"/>
      </w:tblPr>
      <w:tblGrid>
        <w:gridCol w:w="4320"/>
        <w:gridCol w:w="4961"/>
      </w:tblGrid>
      <w:tr w:rsidR="00914974" w:rsidRPr="00914974" w14:paraId="18D0446D" w14:textId="77777777" w:rsidTr="00A972E9">
        <w:tc>
          <w:tcPr>
            <w:tcW w:w="4320" w:type="dxa"/>
          </w:tcPr>
          <w:p w14:paraId="248A1944" w14:textId="77777777" w:rsidR="007155DD" w:rsidRPr="00914974" w:rsidRDefault="007155DD" w:rsidP="001A3386">
            <w:pPr>
              <w:spacing w:after="0" w:line="276" w:lineRule="auto"/>
              <w:ind w:left="284"/>
              <w:jc w:val="center"/>
              <w:rPr>
                <w:rFonts w:ascii="Times New Roman" w:eastAsia="Times New Roman" w:hAnsi="Times New Roman" w:cs="Times New Roman"/>
                <w:b/>
                <w:bCs/>
                <w:sz w:val="24"/>
                <w:szCs w:val="24"/>
              </w:rPr>
            </w:pPr>
            <w:r w:rsidRPr="00914974">
              <w:rPr>
                <w:rFonts w:ascii="Times New Roman" w:eastAsia="Times New Roman" w:hAnsi="Times New Roman" w:cs="Times New Roman"/>
                <w:b/>
                <w:bCs/>
                <w:sz w:val="24"/>
                <w:szCs w:val="24"/>
              </w:rPr>
              <w:t>BÊN BÁN</w:t>
            </w:r>
          </w:p>
          <w:p w14:paraId="60F80528" w14:textId="77777777" w:rsidR="007155DD" w:rsidRPr="00914974" w:rsidRDefault="007155DD" w:rsidP="001A3386">
            <w:pPr>
              <w:spacing w:after="0" w:line="276" w:lineRule="auto"/>
              <w:jc w:val="center"/>
              <w:rPr>
                <w:rFonts w:ascii="Times New Roman" w:eastAsia="Times New Roman" w:hAnsi="Times New Roman" w:cs="Times New Roman"/>
                <w:sz w:val="24"/>
                <w:szCs w:val="24"/>
              </w:rPr>
            </w:pPr>
            <w:r w:rsidRPr="00914974">
              <w:rPr>
                <w:rFonts w:ascii="Times New Roman" w:eastAsia="Times New Roman" w:hAnsi="Times New Roman" w:cs="Times New Roman"/>
                <w:i/>
                <w:iCs/>
                <w:sz w:val="24"/>
                <w:szCs w:val="24"/>
              </w:rPr>
              <w:t>(Ký, ghi rõ họ tên và đóng dấu)</w:t>
            </w:r>
          </w:p>
          <w:p w14:paraId="25EABAB8" w14:textId="77777777" w:rsidR="007155DD" w:rsidRPr="00914974" w:rsidRDefault="007155DD" w:rsidP="001A3386">
            <w:pPr>
              <w:spacing w:after="0" w:line="276" w:lineRule="auto"/>
              <w:ind w:left="284"/>
              <w:jc w:val="center"/>
              <w:rPr>
                <w:rFonts w:ascii="Times New Roman" w:eastAsia="Times New Roman" w:hAnsi="Times New Roman" w:cs="Times New Roman"/>
                <w:sz w:val="24"/>
                <w:szCs w:val="24"/>
              </w:rPr>
            </w:pPr>
          </w:p>
        </w:tc>
        <w:tc>
          <w:tcPr>
            <w:tcW w:w="4961" w:type="dxa"/>
          </w:tcPr>
          <w:p w14:paraId="3909E548" w14:textId="77777777" w:rsidR="007155DD" w:rsidRPr="00914974" w:rsidRDefault="007155DD" w:rsidP="001A3386">
            <w:pPr>
              <w:spacing w:after="0" w:line="276" w:lineRule="auto"/>
              <w:ind w:left="284"/>
              <w:jc w:val="center"/>
              <w:rPr>
                <w:rFonts w:ascii="Times New Roman" w:eastAsia="Times New Roman" w:hAnsi="Times New Roman" w:cs="Times New Roman"/>
                <w:b/>
                <w:bCs/>
                <w:sz w:val="24"/>
                <w:szCs w:val="24"/>
              </w:rPr>
            </w:pPr>
            <w:r w:rsidRPr="00914974">
              <w:rPr>
                <w:rFonts w:ascii="Times New Roman" w:eastAsia="Times New Roman" w:hAnsi="Times New Roman" w:cs="Times New Roman"/>
                <w:b/>
                <w:bCs/>
                <w:sz w:val="24"/>
                <w:szCs w:val="24"/>
              </w:rPr>
              <w:t>BÊN MUA</w:t>
            </w:r>
          </w:p>
          <w:p w14:paraId="4BADDD16" w14:textId="77777777" w:rsidR="007155DD" w:rsidRPr="00914974" w:rsidRDefault="007155DD" w:rsidP="001A3386">
            <w:pPr>
              <w:spacing w:after="0" w:line="276" w:lineRule="auto"/>
              <w:ind w:left="284"/>
              <w:jc w:val="center"/>
              <w:rPr>
                <w:rFonts w:ascii="Times New Roman" w:eastAsia="Times New Roman" w:hAnsi="Times New Roman" w:cs="Times New Roman"/>
                <w:i/>
                <w:iCs/>
                <w:sz w:val="24"/>
                <w:szCs w:val="24"/>
              </w:rPr>
            </w:pPr>
            <w:r w:rsidRPr="00914974">
              <w:rPr>
                <w:rFonts w:ascii="Times New Roman" w:eastAsia="Times New Roman" w:hAnsi="Times New Roman" w:cs="Times New Roman"/>
                <w:i/>
                <w:iCs/>
                <w:sz w:val="24"/>
                <w:szCs w:val="24"/>
              </w:rPr>
              <w:t>(Ký, ghi rõ họ tên và/hoặc đóng dấu)</w:t>
            </w:r>
          </w:p>
          <w:p w14:paraId="68077E57" w14:textId="77777777" w:rsidR="007155DD" w:rsidRPr="00914974" w:rsidRDefault="007155DD" w:rsidP="001A3386">
            <w:pPr>
              <w:spacing w:after="0" w:line="276" w:lineRule="auto"/>
              <w:ind w:left="284"/>
              <w:rPr>
                <w:rFonts w:ascii="Times New Roman" w:eastAsia="Times New Roman" w:hAnsi="Times New Roman" w:cs="Times New Roman"/>
                <w:sz w:val="24"/>
                <w:szCs w:val="24"/>
              </w:rPr>
            </w:pPr>
          </w:p>
          <w:p w14:paraId="0286B849" w14:textId="77777777" w:rsidR="007155DD" w:rsidRPr="00914974" w:rsidRDefault="007155DD" w:rsidP="001A3386">
            <w:pPr>
              <w:spacing w:after="0" w:line="276" w:lineRule="auto"/>
              <w:ind w:left="284"/>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Tôi là: ……………………………………</w:t>
            </w:r>
          </w:p>
          <w:p w14:paraId="252BB9F8" w14:textId="77777777" w:rsidR="007155DD" w:rsidRPr="00914974" w:rsidRDefault="007155DD" w:rsidP="001A3386">
            <w:pPr>
              <w:spacing w:after="0" w:line="276" w:lineRule="auto"/>
              <w:ind w:left="284"/>
              <w:jc w:val="both"/>
              <w:rPr>
                <w:rFonts w:ascii="Times New Roman" w:eastAsia="Times New Roman" w:hAnsi="Times New Roman" w:cs="Times New Roman"/>
                <w:sz w:val="24"/>
                <w:szCs w:val="24"/>
              </w:rPr>
            </w:pPr>
          </w:p>
          <w:p w14:paraId="198A3228" w14:textId="30F2E20D" w:rsidR="007155DD" w:rsidRPr="00914974" w:rsidRDefault="007155DD" w:rsidP="001A3386">
            <w:pPr>
              <w:spacing w:after="0" w:line="276" w:lineRule="auto"/>
              <w:ind w:left="284"/>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Ký tên:</w:t>
            </w:r>
            <w:r w:rsidR="00E94CFF" w:rsidRPr="00914974">
              <w:rPr>
                <w:rFonts w:ascii="Times New Roman" w:eastAsia="Times New Roman" w:hAnsi="Times New Roman" w:cs="Times New Roman"/>
                <w:sz w:val="24"/>
                <w:szCs w:val="24"/>
              </w:rPr>
              <w:t xml:space="preserve"> </w:t>
            </w:r>
            <w:r w:rsidRPr="00914974">
              <w:rPr>
                <w:rFonts w:ascii="Times New Roman" w:eastAsia="Times New Roman" w:hAnsi="Times New Roman" w:cs="Times New Roman"/>
                <w:sz w:val="24"/>
                <w:szCs w:val="24"/>
              </w:rPr>
              <w:t xml:space="preserve">.......................................................... </w:t>
            </w:r>
          </w:p>
          <w:p w14:paraId="108A3069" w14:textId="77777777" w:rsidR="00A972E9" w:rsidRDefault="00A972E9" w:rsidP="00A972E9">
            <w:pPr>
              <w:spacing w:after="0" w:line="276" w:lineRule="auto"/>
              <w:ind w:left="284"/>
              <w:jc w:val="both"/>
              <w:rPr>
                <w:rFonts w:ascii="Times New Roman" w:eastAsia="Times New Roman" w:hAnsi="Times New Roman" w:cs="Times New Roman"/>
                <w:sz w:val="24"/>
                <w:szCs w:val="24"/>
              </w:rPr>
            </w:pPr>
          </w:p>
          <w:p w14:paraId="65B2D633" w14:textId="55C72559" w:rsidR="007155DD" w:rsidRPr="00914974" w:rsidRDefault="007155DD" w:rsidP="001A3386">
            <w:pPr>
              <w:spacing w:after="0" w:line="276" w:lineRule="auto"/>
              <w:ind w:left="284"/>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Là Bên Mua Căn Hộ Chung Cư theo hợp đồng này đã đọc, hiểu rõ và cam kết tự nguyện thực hiện đầy đủ các quy định đã nêu trong bản nội quy, nếu sai tôi xin hoàn toàn chịu trách nhiệm theo đúng quy định của bản nội quy này và quy định của pháp luật./.</w:t>
            </w:r>
          </w:p>
        </w:tc>
      </w:tr>
    </w:tbl>
    <w:p w14:paraId="3653B737" w14:textId="77777777" w:rsidR="009A249E" w:rsidRPr="00914974" w:rsidRDefault="009A249E" w:rsidP="007155DD">
      <w:pPr>
        <w:rPr>
          <w:rFonts w:ascii="Times New Roman" w:hAnsi="Times New Roman" w:cs="Times New Roman"/>
        </w:rPr>
        <w:sectPr w:rsidR="009A249E" w:rsidRPr="00914974" w:rsidSect="00732E0D">
          <w:headerReference w:type="default" r:id="rId9"/>
          <w:footerReference w:type="default" r:id="rId10"/>
          <w:pgSz w:w="11907" w:h="16840" w:code="9"/>
          <w:pgMar w:top="2376" w:right="1138" w:bottom="1325" w:left="1411" w:header="0" w:footer="0" w:gutter="0"/>
          <w:cols w:space="720"/>
          <w:docGrid w:linePitch="360"/>
        </w:sectPr>
      </w:pPr>
    </w:p>
    <w:p w14:paraId="3F9001B5" w14:textId="14636705" w:rsidR="007155DD" w:rsidRPr="00914974" w:rsidRDefault="009A249E" w:rsidP="00D977F3">
      <w:pPr>
        <w:pStyle w:val="Heading1"/>
        <w:rPr>
          <w:b w:val="0"/>
          <w:bCs w:val="0"/>
          <w:sz w:val="24"/>
          <w:szCs w:val="24"/>
        </w:rPr>
      </w:pPr>
      <w:bookmarkStart w:id="166" w:name="_Toc198502114"/>
      <w:r w:rsidRPr="00914974">
        <w:rPr>
          <w:sz w:val="24"/>
          <w:szCs w:val="24"/>
        </w:rPr>
        <w:lastRenderedPageBreak/>
        <w:t>PHỤ LỤC 4</w:t>
      </w:r>
      <w:bookmarkEnd w:id="166"/>
    </w:p>
    <w:p w14:paraId="795F9C25" w14:textId="77777777" w:rsidR="006932B0" w:rsidRDefault="009A249E" w:rsidP="00220C47">
      <w:pPr>
        <w:pStyle w:val="Heading1"/>
        <w:spacing w:before="0" w:after="0" w:line="276" w:lineRule="auto"/>
        <w:rPr>
          <w:sz w:val="24"/>
          <w:szCs w:val="24"/>
        </w:rPr>
      </w:pPr>
      <w:bookmarkStart w:id="167" w:name="_Toc198502115"/>
      <w:r w:rsidRPr="00914974">
        <w:rPr>
          <w:sz w:val="24"/>
          <w:szCs w:val="24"/>
        </w:rPr>
        <w:t xml:space="preserve">BẢNG GIÁ PHÍ </w:t>
      </w:r>
      <w:r w:rsidR="00CE39C5" w:rsidRPr="00914974">
        <w:rPr>
          <w:sz w:val="24"/>
          <w:szCs w:val="24"/>
        </w:rPr>
        <w:t xml:space="preserve">QUẢN LÝ VẬN HÀNH, PHÍ </w:t>
      </w:r>
      <w:r w:rsidRPr="00914974">
        <w:rPr>
          <w:sz w:val="24"/>
          <w:szCs w:val="24"/>
        </w:rPr>
        <w:t>TRÔNG GIỮ XE</w:t>
      </w:r>
      <w:bookmarkEnd w:id="167"/>
      <w:r w:rsidR="006932B0">
        <w:rPr>
          <w:sz w:val="24"/>
          <w:szCs w:val="24"/>
        </w:rPr>
        <w:t xml:space="preserve">, </w:t>
      </w:r>
    </w:p>
    <w:p w14:paraId="05DFAFFC" w14:textId="0FB7C4A6" w:rsidR="009A249E" w:rsidRDefault="006932B0" w:rsidP="006932B0">
      <w:pPr>
        <w:pStyle w:val="Heading1"/>
        <w:spacing w:before="0" w:after="0" w:line="276" w:lineRule="auto"/>
        <w:rPr>
          <w:sz w:val="24"/>
          <w:szCs w:val="24"/>
        </w:rPr>
      </w:pPr>
      <w:r>
        <w:rPr>
          <w:sz w:val="24"/>
          <w:szCs w:val="24"/>
        </w:rPr>
        <w:t>PHÍ SỬ DỤNG ĐIỀU HÒA TRUNG TÂM</w:t>
      </w:r>
    </w:p>
    <w:p w14:paraId="4C925C32" w14:textId="01F08543" w:rsidR="00734845" w:rsidRPr="00914974" w:rsidRDefault="00734845" w:rsidP="00746DA7">
      <w:pPr>
        <w:jc w:val="center"/>
        <w:rPr>
          <w:rFonts w:ascii="Times New Roman" w:eastAsia="Times New Roman" w:hAnsi="Times New Roman" w:cs="Times New Roman"/>
          <w:b/>
          <w:sz w:val="24"/>
          <w:szCs w:val="24"/>
        </w:rPr>
      </w:pPr>
      <w:r w:rsidRPr="00914974">
        <w:rPr>
          <w:rFonts w:ascii="Times New Roman" w:eastAsia="Times New Roman" w:hAnsi="Times New Roman" w:cs="Times New Roman"/>
          <w:b/>
          <w:bCs/>
          <w:sz w:val="24"/>
          <w:szCs w:val="24"/>
        </w:rPr>
        <w:t>Đính kèm Hợp Đồng Mua Bán Căn Hộ Chung Cư</w:t>
      </w:r>
      <w:r w:rsidRPr="00914974">
        <w:rPr>
          <w:rFonts w:ascii="Times New Roman" w:eastAsia="Times New Roman" w:hAnsi="Times New Roman" w:cs="Times New Roman"/>
          <w:b/>
          <w:bCs/>
          <w:i/>
          <w:iCs/>
          <w:sz w:val="24"/>
          <w:szCs w:val="24"/>
        </w:rPr>
        <w:t xml:space="preserve"> </w:t>
      </w:r>
      <w:r w:rsidRPr="00914974">
        <w:rPr>
          <w:rFonts w:ascii="Times New Roman" w:eastAsia="Times New Roman" w:hAnsi="Times New Roman" w:cs="Times New Roman"/>
          <w:b/>
          <w:sz w:val="24"/>
          <w:szCs w:val="24"/>
        </w:rPr>
        <w:t>số:</w:t>
      </w:r>
      <w:r w:rsidR="00E94CFF" w:rsidRPr="00914974">
        <w:rPr>
          <w:rFonts w:ascii="Times New Roman" w:eastAsia="Times New Roman" w:hAnsi="Times New Roman" w:cs="Times New Roman"/>
          <w:b/>
          <w:sz w:val="24"/>
          <w:szCs w:val="24"/>
        </w:rPr>
        <w:t xml:space="preserve"> </w:t>
      </w:r>
      <w:r w:rsidR="00184DFF">
        <w:rPr>
          <w:rFonts w:ascii="Times New Roman" w:eastAsia="Times New Roman" w:hAnsi="Times New Roman" w:cs="Times New Roman"/>
          <w:b/>
          <w:sz w:val="24"/>
          <w:szCs w:val="24"/>
        </w:rPr>
        <w:t>300</w:t>
      </w:r>
      <w:r w:rsidR="00A972E9">
        <w:rPr>
          <w:rFonts w:ascii="Times New Roman" w:eastAsia="Times New Roman" w:hAnsi="Times New Roman" w:cs="Times New Roman"/>
          <w:b/>
          <w:sz w:val="24"/>
          <w:szCs w:val="24"/>
        </w:rPr>
        <w:t>1</w:t>
      </w:r>
      <w:r w:rsidR="00184DFF">
        <w:rPr>
          <w:rFonts w:ascii="Times New Roman" w:eastAsia="Times New Roman" w:hAnsi="Times New Roman" w:cs="Times New Roman"/>
          <w:b/>
          <w:sz w:val="24"/>
          <w:szCs w:val="24"/>
        </w:rPr>
        <w:t>/2026/</w:t>
      </w:r>
      <w:r w:rsidRPr="00914974">
        <w:rPr>
          <w:rFonts w:ascii="Times New Roman" w:eastAsia="Times New Roman" w:hAnsi="Times New Roman" w:cs="Times New Roman"/>
          <w:b/>
          <w:sz w:val="24"/>
          <w:szCs w:val="24"/>
        </w:rPr>
        <w:t>HĐMB/CC-FDC</w:t>
      </w:r>
    </w:p>
    <w:p w14:paraId="1EC4E793" w14:textId="7F6CAFD4" w:rsidR="0023304C" w:rsidRPr="00914974" w:rsidRDefault="00CE39C5" w:rsidP="00CE39C5">
      <w:pPr>
        <w:pStyle w:val="ListParagraph"/>
        <w:numPr>
          <w:ilvl w:val="2"/>
          <w:numId w:val="49"/>
        </w:numPr>
        <w:spacing w:line="300" w:lineRule="auto"/>
        <w:ind w:left="709"/>
        <w:rPr>
          <w:b/>
          <w:bCs/>
        </w:rPr>
      </w:pPr>
      <w:r w:rsidRPr="00914974">
        <w:rPr>
          <w:b/>
          <w:bCs/>
        </w:rPr>
        <w:t>Phí Quản Lý Vận Hành</w:t>
      </w:r>
    </w:p>
    <w:p w14:paraId="6B078BC9" w14:textId="27C48FAD" w:rsidR="00BE477B" w:rsidRPr="00914974" w:rsidRDefault="00CE39C5">
      <w:pPr>
        <w:pStyle w:val="ListParagraph"/>
        <w:numPr>
          <w:ilvl w:val="0"/>
          <w:numId w:val="85"/>
        </w:numPr>
        <w:spacing w:line="300" w:lineRule="auto"/>
        <w:rPr>
          <w:b/>
          <w:bCs/>
        </w:rPr>
      </w:pPr>
      <w:r w:rsidRPr="00914974">
        <w:t xml:space="preserve">Phí Quản Lý Vận Hành là: </w:t>
      </w:r>
      <w:r w:rsidR="00184DFF" w:rsidRPr="003D08A7">
        <w:rPr>
          <w:rFonts w:eastAsia="Times New Roman"/>
          <w:b/>
          <w:bCs/>
          <w:lang w:eastAsia="ar-SA"/>
        </w:rPr>
        <w:t>D</w:t>
      </w:r>
      <w:r w:rsidR="00184DFF" w:rsidRPr="004367F7">
        <w:rPr>
          <w:rFonts w:eastAsia="Times New Roman"/>
          <w:b/>
          <w:bCs/>
          <w:lang w:eastAsia="ar-SA"/>
        </w:rPr>
        <w:t>ự kiến 30.000</w:t>
      </w:r>
      <w:r w:rsidR="00184DFF" w:rsidRPr="000A337C">
        <w:rPr>
          <w:rFonts w:eastAsia="Times New Roman"/>
          <w:lang w:eastAsia="ar-SA"/>
        </w:rPr>
        <w:t xml:space="preserve"> </w:t>
      </w:r>
      <w:r w:rsidR="00184DFF" w:rsidRPr="000A337C">
        <w:rPr>
          <w:b/>
          <w:bCs/>
        </w:rPr>
        <w:t>đồng/m</w:t>
      </w:r>
      <w:r w:rsidR="00184DFF" w:rsidRPr="000A337C">
        <w:rPr>
          <w:b/>
          <w:bCs/>
          <w:vertAlign w:val="superscript"/>
        </w:rPr>
        <w:t>2</w:t>
      </w:r>
      <w:r w:rsidR="00184DFF" w:rsidRPr="000A337C">
        <w:rPr>
          <w:b/>
          <w:bCs/>
        </w:rPr>
        <w:t xml:space="preserve">/tháng </w:t>
      </w:r>
      <w:r w:rsidR="00184DFF" w:rsidRPr="000A337C">
        <w:t>(đã bao gồm thuế GTGT)</w:t>
      </w:r>
      <w:r w:rsidR="00D87CF6" w:rsidRPr="00914974">
        <w:t>.</w:t>
      </w:r>
    </w:p>
    <w:p w14:paraId="188E2FB5" w14:textId="38087532" w:rsidR="00CE39C5" w:rsidRPr="00914974" w:rsidRDefault="00CE39C5">
      <w:pPr>
        <w:pStyle w:val="ListParagraph"/>
        <w:numPr>
          <w:ilvl w:val="0"/>
          <w:numId w:val="85"/>
        </w:numPr>
        <w:spacing w:line="300" w:lineRule="auto"/>
        <w:jc w:val="both"/>
      </w:pPr>
      <w:r w:rsidRPr="00914974">
        <w:t xml:space="preserve">Mức Phí Quản Lý Vận Hành nêu trên có thể được </w:t>
      </w:r>
      <w:r w:rsidR="00593B24" w:rsidRPr="00914974">
        <w:t xml:space="preserve">Công Ty Quản Lý Vận Hành </w:t>
      </w:r>
      <w:r w:rsidRPr="00914974">
        <w:t xml:space="preserve">điều chỉnh </w:t>
      </w:r>
      <w:r w:rsidR="00593B24" w:rsidRPr="00914974">
        <w:t xml:space="preserve">tăng hoặc giảm </w:t>
      </w:r>
      <w:r w:rsidRPr="00914974">
        <w:t>mỗi lần không quá 10% so với lần trước</w:t>
      </w:r>
      <w:r w:rsidR="00593B24" w:rsidRPr="00914974">
        <w:t xml:space="preserve"> liền kề</w:t>
      </w:r>
      <w:r w:rsidRPr="00914974">
        <w:t>.</w:t>
      </w:r>
    </w:p>
    <w:p w14:paraId="497210DA" w14:textId="5EF329B1" w:rsidR="00CE39C5" w:rsidRPr="00914974" w:rsidRDefault="00CE39C5" w:rsidP="00CE39C5">
      <w:pPr>
        <w:pStyle w:val="ListParagraph"/>
        <w:numPr>
          <w:ilvl w:val="2"/>
          <w:numId w:val="49"/>
        </w:numPr>
        <w:spacing w:line="300" w:lineRule="auto"/>
        <w:ind w:left="709"/>
        <w:rPr>
          <w:b/>
          <w:bCs/>
        </w:rPr>
      </w:pPr>
      <w:r w:rsidRPr="00914974">
        <w:rPr>
          <w:b/>
          <w:bCs/>
        </w:rPr>
        <w:t>Phí trông giữ xe</w:t>
      </w:r>
    </w:p>
    <w:p w14:paraId="16880CEB" w14:textId="0292D94B" w:rsidR="0023304C" w:rsidRPr="00914974" w:rsidRDefault="0023304C">
      <w:pPr>
        <w:pStyle w:val="ListParagraph"/>
        <w:numPr>
          <w:ilvl w:val="0"/>
          <w:numId w:val="86"/>
        </w:numPr>
        <w:spacing w:line="300" w:lineRule="auto"/>
      </w:pPr>
      <w:r w:rsidRPr="00914974">
        <w:t xml:space="preserve">Phí trông giữ xe máy: </w:t>
      </w:r>
      <w:r w:rsidR="00F361F6" w:rsidRPr="00DC5672">
        <w:rPr>
          <w:rFonts w:eastAsia="Times New Roman"/>
          <w:lang w:eastAsia="ar-SA"/>
        </w:rPr>
        <w:t>theo Thông báo của Đơn Vị Quản Lý Vận Hành</w:t>
      </w:r>
      <w:r w:rsidR="00F361F6">
        <w:rPr>
          <w:rFonts w:eastAsia="Times New Roman"/>
          <w:lang w:eastAsia="ar-SA"/>
        </w:rPr>
        <w:t>.</w:t>
      </w:r>
    </w:p>
    <w:p w14:paraId="40B84A96" w14:textId="64E3647C" w:rsidR="0023304C" w:rsidRPr="00914974" w:rsidRDefault="0023304C">
      <w:pPr>
        <w:pStyle w:val="ListParagraph"/>
        <w:numPr>
          <w:ilvl w:val="0"/>
          <w:numId w:val="86"/>
        </w:numPr>
        <w:spacing w:line="300" w:lineRule="auto"/>
      </w:pPr>
      <w:r w:rsidRPr="00914974">
        <w:t xml:space="preserve">Phí trông giữ </w:t>
      </w:r>
      <w:r w:rsidR="00966596" w:rsidRPr="00914974">
        <w:t xml:space="preserve">xe </w:t>
      </w:r>
      <w:r w:rsidRPr="00914974">
        <w:t xml:space="preserve">ô tô: </w:t>
      </w:r>
      <w:r w:rsidR="00F361F6" w:rsidRPr="00DC5672">
        <w:rPr>
          <w:rFonts w:eastAsia="Times New Roman"/>
          <w:lang w:eastAsia="ar-SA"/>
        </w:rPr>
        <w:t>theo Thông báo của Đơn Vị Quản Lý Vận Hành</w:t>
      </w:r>
      <w:r w:rsidR="00F361F6">
        <w:rPr>
          <w:rFonts w:eastAsia="Times New Roman"/>
          <w:lang w:eastAsia="ar-SA"/>
        </w:rPr>
        <w:t>.</w:t>
      </w:r>
    </w:p>
    <w:p w14:paraId="32E2B50B" w14:textId="275DCB5B" w:rsidR="001A4E54" w:rsidRDefault="00F361F6">
      <w:pPr>
        <w:pStyle w:val="ListParagraph"/>
        <w:numPr>
          <w:ilvl w:val="0"/>
          <w:numId w:val="86"/>
        </w:numPr>
        <w:spacing w:line="300" w:lineRule="auto"/>
        <w:jc w:val="both"/>
      </w:pPr>
      <w:r w:rsidRPr="00DC5672">
        <w:t xml:space="preserve">Phí trông giữ xe nêu trên trên được áp dụng cố định đối với Bên Mua trong thời hạn nhất định </w:t>
      </w:r>
      <w:r w:rsidRPr="00DC5672">
        <w:rPr>
          <w:rFonts w:eastAsia="Times New Roman"/>
          <w:lang w:eastAsia="ar-SA"/>
        </w:rPr>
        <w:t xml:space="preserve">theo Thông báo của Đơn Vị Quản Lý Vận Hành </w:t>
      </w:r>
      <w:r w:rsidRPr="00DC5672">
        <w:t>kể từ ngày bàn giao Căn Hộ</w:t>
      </w:r>
      <w:r w:rsidR="00CE39C5" w:rsidRPr="00914974">
        <w:t>. Hết thời hạn này, Bên Bán có quyền xem xét và điều chỉnh mức phí trông giữ xe phù hợp với điều kiện thực tế và quy định pháp luật có liên quan.</w:t>
      </w:r>
    </w:p>
    <w:p w14:paraId="2D610049" w14:textId="0512B8DE" w:rsidR="001A4E54" w:rsidRPr="00220C47" w:rsidRDefault="001A4E54" w:rsidP="002937C6">
      <w:pPr>
        <w:pStyle w:val="ListParagraph"/>
        <w:numPr>
          <w:ilvl w:val="2"/>
          <w:numId w:val="49"/>
        </w:numPr>
        <w:spacing w:line="300" w:lineRule="auto"/>
        <w:ind w:left="709"/>
        <w:jc w:val="both"/>
        <w:rPr>
          <w:b/>
          <w:bCs/>
        </w:rPr>
      </w:pPr>
      <w:r w:rsidRPr="00220C47">
        <w:rPr>
          <w:b/>
          <w:bCs/>
        </w:rPr>
        <w:t>Phí sử dụng điều hòa trung tâm</w:t>
      </w:r>
    </w:p>
    <w:p w14:paraId="7E590211" w14:textId="77777777" w:rsidR="001D1CF6" w:rsidRPr="00C00F43" w:rsidRDefault="001D1CF6">
      <w:pPr>
        <w:pStyle w:val="ListParagraph"/>
        <w:numPr>
          <w:ilvl w:val="0"/>
          <w:numId w:val="91"/>
        </w:numPr>
        <w:spacing w:line="300" w:lineRule="auto"/>
        <w:ind w:left="709"/>
        <w:jc w:val="both"/>
      </w:pPr>
      <w:bookmarkStart w:id="168" w:name="_Hlk217917175"/>
      <w:r w:rsidRPr="006D2A0D">
        <w:t xml:space="preserve">Phí </w:t>
      </w:r>
      <w:r w:rsidRPr="00C00F43">
        <w:t>điều hòa trung tâm = Điện năng tiêu thụ điều hòa căn hộ (kWh) × Đơn giá điện</w:t>
      </w:r>
    </w:p>
    <w:p w14:paraId="37B13260" w14:textId="77777777" w:rsidR="001D1CF6" w:rsidRPr="00C00F43" w:rsidRDefault="001D1CF6" w:rsidP="001D1CF6">
      <w:pPr>
        <w:pStyle w:val="ListParagraph"/>
        <w:spacing w:line="300" w:lineRule="auto"/>
        <w:ind w:left="709"/>
        <w:jc w:val="both"/>
      </w:pPr>
      <w:r w:rsidRPr="00C00F43">
        <w:t>Trong đó Điện năng tiêu thụ điều hòa căn hộ - (</w:t>
      </w:r>
      <w:r w:rsidRPr="00C00F43">
        <w:rPr>
          <w:b/>
          <w:bCs/>
        </w:rPr>
        <w:t>ĐNTT ĐHCH</w:t>
      </w:r>
      <w:r w:rsidRPr="00C00F43">
        <w:t>) được đo lường và phân bổ theo hệ thống được xác định bằng:</w:t>
      </w:r>
    </w:p>
    <w:p w14:paraId="23E64B71" w14:textId="77777777" w:rsidR="001D1CF6" w:rsidRPr="00C00F43" w:rsidRDefault="001D1CF6" w:rsidP="001D1CF6">
      <w:pPr>
        <w:pStyle w:val="ListParagraph"/>
        <w:spacing w:line="300" w:lineRule="auto"/>
        <w:ind w:left="709"/>
        <w:jc w:val="center"/>
        <w:rPr>
          <w:b/>
          <w:bCs/>
        </w:rPr>
      </w:pPr>
      <w:r w:rsidRPr="00C00F43">
        <w:rPr>
          <w:b/>
          <w:bCs/>
        </w:rPr>
        <w:t>ĐNTT ĐHCH = ĐNTT ON(i) + ĐNTT OFF (ii)</w:t>
      </w:r>
    </w:p>
    <w:p w14:paraId="54E8FB3A" w14:textId="77777777" w:rsidR="001D1CF6" w:rsidRPr="00C00F43" w:rsidRDefault="001D1CF6">
      <w:pPr>
        <w:pStyle w:val="ListParagraph"/>
        <w:numPr>
          <w:ilvl w:val="0"/>
          <w:numId w:val="93"/>
        </w:numPr>
        <w:spacing w:line="300" w:lineRule="auto"/>
        <w:ind w:left="1134"/>
        <w:jc w:val="both"/>
      </w:pPr>
      <w:r w:rsidRPr="00C00F43">
        <w:rPr>
          <w:b/>
          <w:bCs/>
        </w:rPr>
        <w:t xml:space="preserve">DNTT ON </w:t>
      </w:r>
      <w:r w:rsidRPr="00C00F43">
        <w:t>: Là điện năng tiêu thụ khi hệ thống điều hòa căn hộ ở chế độ chạy (đang làm lạnh)</w:t>
      </w:r>
    </w:p>
    <w:p w14:paraId="08FABD5C" w14:textId="77777777" w:rsidR="001D1CF6" w:rsidRPr="00C00F43" w:rsidRDefault="001D1CF6" w:rsidP="001D1CF6">
      <w:pPr>
        <w:pStyle w:val="ListParagraph"/>
        <w:spacing w:line="300" w:lineRule="auto"/>
        <w:ind w:left="1134"/>
        <w:rPr>
          <w:rFonts w:eastAsia="Times New Roman"/>
          <w:lang w:val="en-US"/>
        </w:rPr>
      </w:pPr>
      <w:r w:rsidRPr="00C00F43">
        <w:rPr>
          <w:rFonts w:eastAsia="Times New Roman"/>
          <w:lang w:val="en-US"/>
        </w:rPr>
        <w:t>DNTT ON = Tổng điện năng tiêu thụ của hệ thống × (Nhu cầu công suất của căn hộ / Tổng nhu cầu công suất của toàn hệ thống)</w:t>
      </w:r>
    </w:p>
    <w:p w14:paraId="163F2B5F" w14:textId="77777777" w:rsidR="001D1CF6" w:rsidRPr="00C00F43" w:rsidRDefault="001D1CF6">
      <w:pPr>
        <w:pStyle w:val="ListParagraph"/>
        <w:numPr>
          <w:ilvl w:val="0"/>
          <w:numId w:val="93"/>
        </w:numPr>
        <w:spacing w:line="300" w:lineRule="auto"/>
        <w:ind w:left="1134"/>
        <w:jc w:val="both"/>
      </w:pPr>
      <w:r w:rsidRPr="00C00F43">
        <w:rPr>
          <w:b/>
          <w:bCs/>
        </w:rPr>
        <w:t>DNTT OFF</w:t>
      </w:r>
      <w:r w:rsidRPr="00C00F43">
        <w:t>: Là điện năng tiêu thụ khi tất cả điều hòa căn hộ (dàn lạnh) trong cùng 1 tổ điều hòa (dàn nóng) ở chế độ tắt (không làm lạnh)</w:t>
      </w:r>
    </w:p>
    <w:p w14:paraId="106F90CA" w14:textId="77777777" w:rsidR="001D1CF6" w:rsidRPr="00C00F43" w:rsidRDefault="001D1CF6" w:rsidP="001D1CF6">
      <w:pPr>
        <w:spacing w:after="0" w:line="300" w:lineRule="auto"/>
        <w:ind w:left="1134"/>
        <w:rPr>
          <w:rFonts w:ascii="Times New Roman" w:hAnsi="Times New Roman" w:cs="Times New Roman"/>
          <w:sz w:val="24"/>
          <w:szCs w:val="24"/>
        </w:rPr>
      </w:pPr>
      <w:r w:rsidRPr="00C00F43">
        <w:rPr>
          <w:rFonts w:ascii="Times New Roman" w:hAnsi="Times New Roman" w:cs="Times New Roman"/>
          <w:sz w:val="24"/>
          <w:szCs w:val="24"/>
        </w:rPr>
        <w:t>DNTT OFF = Tổng điện năng dàn nóng chạy không tải × (Công suất cài đặt của căn hộ / Tổng công suất cài đặt của toàn hệ thống)</w:t>
      </w:r>
    </w:p>
    <w:p w14:paraId="23124E7B" w14:textId="5D86258E" w:rsidR="001D1CF6" w:rsidRPr="00C00F43" w:rsidRDefault="001D1CF6">
      <w:pPr>
        <w:pStyle w:val="ListParagraph"/>
        <w:numPr>
          <w:ilvl w:val="0"/>
          <w:numId w:val="91"/>
        </w:numPr>
        <w:spacing w:line="300" w:lineRule="auto"/>
        <w:ind w:left="709"/>
        <w:jc w:val="both"/>
      </w:pPr>
      <w:r w:rsidRPr="00C00F43">
        <w:t>Đơn giá điện áp dụng là đơn giá điện thực tế theo hóa đơn của đơn vị cung cấp điện, cộng các khoản thuế, phí hợp pháp (nếu có) theo quy định của pháp luật tại thời điểm tính phí. Trường hợp có điều chỉnh, nâng cấp hoặc thay đổi phương pháp tính, Chủ đầu tư/Ban Quản lý phải thông báo trước bằng văn bản cho Bên Mua.</w:t>
      </w:r>
    </w:p>
    <w:tbl>
      <w:tblPr>
        <w:tblW w:w="0" w:type="auto"/>
        <w:tblLook w:val="0000" w:firstRow="0" w:lastRow="0" w:firstColumn="0" w:lastColumn="0" w:noHBand="0" w:noVBand="0"/>
      </w:tblPr>
      <w:tblGrid>
        <w:gridCol w:w="4050"/>
        <w:gridCol w:w="4684"/>
      </w:tblGrid>
      <w:tr w:rsidR="009F290C" w:rsidRPr="00914974" w14:paraId="3B4F0418" w14:textId="77777777" w:rsidTr="00A972E9">
        <w:tc>
          <w:tcPr>
            <w:tcW w:w="4050" w:type="dxa"/>
            <w:tcMar>
              <w:top w:w="0" w:type="dxa"/>
              <w:left w:w="108" w:type="dxa"/>
              <w:bottom w:w="0" w:type="dxa"/>
              <w:right w:w="108" w:type="dxa"/>
            </w:tcMar>
          </w:tcPr>
          <w:bookmarkEnd w:id="168"/>
          <w:p w14:paraId="6C238E51" w14:textId="77777777" w:rsidR="009F290C" w:rsidRPr="00914974" w:rsidRDefault="009F290C" w:rsidP="00954194">
            <w:pPr>
              <w:autoSpaceDE w:val="0"/>
              <w:autoSpaceDN w:val="0"/>
              <w:adjustRightInd w:val="0"/>
              <w:spacing w:after="0" w:line="340" w:lineRule="exact"/>
              <w:ind w:left="284"/>
              <w:jc w:val="center"/>
              <w:rPr>
                <w:rFonts w:ascii="Times New Roman" w:eastAsia="Times New Roman" w:hAnsi="Times New Roman" w:cs="Times New Roman"/>
                <w:b/>
                <w:bCs/>
                <w:sz w:val="25"/>
                <w:szCs w:val="25"/>
              </w:rPr>
            </w:pPr>
            <w:r w:rsidRPr="00914974">
              <w:rPr>
                <w:rFonts w:ascii="Times New Roman" w:eastAsia="Times New Roman" w:hAnsi="Times New Roman" w:cs="Times New Roman"/>
                <w:b/>
                <w:bCs/>
                <w:sz w:val="25"/>
                <w:szCs w:val="25"/>
                <w:lang w:eastAsia="vi-VN"/>
              </w:rPr>
              <w:t>BÊN BÁN</w:t>
            </w:r>
          </w:p>
          <w:p w14:paraId="2B17A806" w14:textId="77777777" w:rsidR="009F290C" w:rsidRPr="00914974" w:rsidRDefault="009F290C" w:rsidP="00954194">
            <w:pPr>
              <w:autoSpaceDE w:val="0"/>
              <w:autoSpaceDN w:val="0"/>
              <w:adjustRightInd w:val="0"/>
              <w:spacing w:after="0" w:line="340" w:lineRule="exact"/>
              <w:ind w:left="284"/>
              <w:jc w:val="center"/>
              <w:rPr>
                <w:rFonts w:ascii="Times New Roman" w:eastAsia="Times New Roman" w:hAnsi="Times New Roman" w:cs="Times New Roman"/>
                <w:i/>
                <w:iCs/>
                <w:sz w:val="25"/>
                <w:szCs w:val="25"/>
              </w:rPr>
            </w:pPr>
            <w:r w:rsidRPr="00914974">
              <w:rPr>
                <w:rFonts w:ascii="Times New Roman" w:eastAsia="Times New Roman" w:hAnsi="Times New Roman" w:cs="Times New Roman"/>
                <w:i/>
                <w:iCs/>
                <w:sz w:val="25"/>
                <w:szCs w:val="25"/>
                <w:lang w:eastAsia="vi-VN"/>
              </w:rPr>
              <w:t>(Ký, ghi rõ họ tên và đóng dấu)</w:t>
            </w:r>
          </w:p>
        </w:tc>
        <w:tc>
          <w:tcPr>
            <w:tcW w:w="4684" w:type="dxa"/>
            <w:tcMar>
              <w:top w:w="0" w:type="dxa"/>
              <w:left w:w="108" w:type="dxa"/>
              <w:bottom w:w="0" w:type="dxa"/>
              <w:right w:w="108" w:type="dxa"/>
            </w:tcMar>
          </w:tcPr>
          <w:p w14:paraId="4595A58D" w14:textId="77777777" w:rsidR="009F290C" w:rsidRPr="00914974" w:rsidRDefault="009F290C" w:rsidP="00954194">
            <w:pPr>
              <w:autoSpaceDE w:val="0"/>
              <w:autoSpaceDN w:val="0"/>
              <w:adjustRightInd w:val="0"/>
              <w:spacing w:after="0" w:line="340" w:lineRule="exact"/>
              <w:ind w:left="284"/>
              <w:jc w:val="center"/>
              <w:rPr>
                <w:rFonts w:ascii="Times New Roman" w:eastAsia="Times New Roman" w:hAnsi="Times New Roman" w:cs="Times New Roman"/>
                <w:b/>
                <w:bCs/>
                <w:sz w:val="25"/>
                <w:szCs w:val="25"/>
              </w:rPr>
            </w:pPr>
            <w:r w:rsidRPr="00914974">
              <w:rPr>
                <w:rFonts w:ascii="Times New Roman" w:eastAsia="Times New Roman" w:hAnsi="Times New Roman" w:cs="Times New Roman"/>
                <w:b/>
                <w:bCs/>
                <w:sz w:val="25"/>
                <w:szCs w:val="25"/>
                <w:lang w:eastAsia="vi-VN"/>
              </w:rPr>
              <w:t>BÊN MUA</w:t>
            </w:r>
          </w:p>
          <w:p w14:paraId="18FCF4FB" w14:textId="77777777" w:rsidR="009F290C" w:rsidRPr="00914974" w:rsidRDefault="009F290C" w:rsidP="00954194">
            <w:pPr>
              <w:autoSpaceDE w:val="0"/>
              <w:autoSpaceDN w:val="0"/>
              <w:adjustRightInd w:val="0"/>
              <w:spacing w:after="0" w:line="340" w:lineRule="exact"/>
              <w:ind w:left="284"/>
              <w:jc w:val="center"/>
              <w:rPr>
                <w:rFonts w:ascii="Times New Roman" w:eastAsia="Times New Roman" w:hAnsi="Times New Roman" w:cs="Times New Roman"/>
                <w:i/>
                <w:iCs/>
                <w:sz w:val="25"/>
                <w:szCs w:val="25"/>
              </w:rPr>
            </w:pPr>
            <w:r w:rsidRPr="00914974">
              <w:rPr>
                <w:rFonts w:ascii="Times New Roman" w:eastAsia="Times New Roman" w:hAnsi="Times New Roman" w:cs="Times New Roman"/>
                <w:i/>
                <w:iCs/>
                <w:sz w:val="25"/>
                <w:szCs w:val="25"/>
                <w:lang w:eastAsia="vi-VN"/>
              </w:rPr>
              <w:t>(Ký, ghi rõ họ tên)</w:t>
            </w:r>
          </w:p>
        </w:tc>
      </w:tr>
    </w:tbl>
    <w:p w14:paraId="66FF5317" w14:textId="01991D54" w:rsidR="00E73CE0" w:rsidRDefault="00E73CE0" w:rsidP="007155DD">
      <w:pPr>
        <w:rPr>
          <w:rFonts w:ascii="Times New Roman" w:hAnsi="Times New Roman" w:cs="Times New Roman"/>
          <w:sz w:val="24"/>
          <w:szCs w:val="24"/>
        </w:rPr>
      </w:pPr>
    </w:p>
    <w:p w14:paraId="6A06C4D4" w14:textId="77777777" w:rsidR="00E73CE0" w:rsidRDefault="00E73CE0">
      <w:pPr>
        <w:rPr>
          <w:rFonts w:ascii="Times New Roman" w:hAnsi="Times New Roman" w:cs="Times New Roman"/>
          <w:sz w:val="24"/>
          <w:szCs w:val="24"/>
        </w:rPr>
      </w:pPr>
      <w:r>
        <w:rPr>
          <w:rFonts w:ascii="Times New Roman" w:hAnsi="Times New Roman" w:cs="Times New Roman"/>
          <w:sz w:val="24"/>
          <w:szCs w:val="24"/>
        </w:rPr>
        <w:br w:type="page"/>
      </w:r>
    </w:p>
    <w:p w14:paraId="415F56FE" w14:textId="7C9CAF5D" w:rsidR="009F290C" w:rsidRPr="00220C47" w:rsidRDefault="00E73CE0" w:rsidP="003F152E">
      <w:pPr>
        <w:spacing w:after="0" w:line="300" w:lineRule="auto"/>
        <w:jc w:val="center"/>
        <w:rPr>
          <w:rFonts w:ascii="Times New Roman" w:hAnsi="Times New Roman" w:cs="Times New Roman"/>
          <w:b/>
          <w:bCs/>
          <w:sz w:val="24"/>
          <w:szCs w:val="24"/>
        </w:rPr>
      </w:pPr>
      <w:r w:rsidRPr="00220C47">
        <w:rPr>
          <w:rFonts w:ascii="Times New Roman" w:hAnsi="Times New Roman" w:cs="Times New Roman"/>
          <w:b/>
          <w:bCs/>
          <w:sz w:val="24"/>
          <w:szCs w:val="24"/>
        </w:rPr>
        <w:lastRenderedPageBreak/>
        <w:t>PHỤ LỤC 5</w:t>
      </w:r>
    </w:p>
    <w:p w14:paraId="738BAD44" w14:textId="77777777" w:rsidR="003F152E" w:rsidRDefault="00E73CE0" w:rsidP="003F152E">
      <w:pPr>
        <w:spacing w:after="0" w:line="300" w:lineRule="auto"/>
        <w:jc w:val="center"/>
        <w:rPr>
          <w:rFonts w:ascii="Times New Roman" w:hAnsi="Times New Roman" w:cs="Times New Roman"/>
          <w:b/>
          <w:bCs/>
          <w:color w:val="000000"/>
          <w:sz w:val="24"/>
          <w:szCs w:val="24"/>
          <w:shd w:val="clear" w:color="auto" w:fill="FFFFFF"/>
        </w:rPr>
      </w:pPr>
      <w:r w:rsidRPr="003F152E">
        <w:rPr>
          <w:rFonts w:ascii="Times New Roman" w:hAnsi="Times New Roman" w:cs="Times New Roman"/>
          <w:b/>
          <w:bCs/>
          <w:color w:val="000000"/>
          <w:sz w:val="24"/>
          <w:szCs w:val="24"/>
          <w:shd w:val="clear" w:color="auto" w:fill="FFFFFF"/>
        </w:rPr>
        <w:t>CÁC PHẦN DIỆN TÍCH, THIẾT BỊ THUỘC SỞ HỮU CHUNG</w:t>
      </w:r>
      <w:r w:rsidR="00C6099E" w:rsidRPr="003F152E">
        <w:rPr>
          <w:rFonts w:ascii="Times New Roman" w:hAnsi="Times New Roman" w:cs="Times New Roman"/>
          <w:b/>
          <w:bCs/>
          <w:color w:val="000000"/>
          <w:sz w:val="24"/>
          <w:szCs w:val="24"/>
          <w:shd w:val="clear" w:color="auto" w:fill="FFFFFF"/>
        </w:rPr>
        <w:t xml:space="preserve"> </w:t>
      </w:r>
    </w:p>
    <w:p w14:paraId="2AA505FB" w14:textId="2FF95CA5" w:rsidR="00E73CE0" w:rsidRDefault="00C6099E" w:rsidP="003F152E">
      <w:pPr>
        <w:spacing w:after="0" w:line="300" w:lineRule="auto"/>
        <w:jc w:val="center"/>
        <w:rPr>
          <w:rFonts w:ascii="Times New Roman" w:hAnsi="Times New Roman" w:cs="Times New Roman"/>
          <w:b/>
          <w:bCs/>
          <w:color w:val="000000"/>
          <w:sz w:val="24"/>
          <w:szCs w:val="24"/>
          <w:shd w:val="clear" w:color="auto" w:fill="FFFFFF"/>
        </w:rPr>
      </w:pPr>
      <w:r w:rsidRPr="003F152E">
        <w:rPr>
          <w:rFonts w:ascii="Times New Roman" w:hAnsi="Times New Roman" w:cs="Times New Roman"/>
          <w:b/>
          <w:bCs/>
          <w:color w:val="000000"/>
          <w:sz w:val="24"/>
          <w:szCs w:val="24"/>
          <w:shd w:val="clear" w:color="auto" w:fill="FFFFFF"/>
        </w:rPr>
        <w:t>TRONG NHÀ CHUNG CƯ</w:t>
      </w:r>
    </w:p>
    <w:p w14:paraId="6EF1A005" w14:textId="75BD2EF5" w:rsidR="00746DA7" w:rsidRPr="00914974" w:rsidRDefault="00746DA7" w:rsidP="00746DA7">
      <w:pPr>
        <w:spacing w:after="0" w:line="340" w:lineRule="exact"/>
        <w:ind w:left="284"/>
        <w:jc w:val="center"/>
        <w:rPr>
          <w:rFonts w:ascii="Times New Roman" w:eastAsia="Times New Roman" w:hAnsi="Times New Roman" w:cs="Times New Roman"/>
          <w:b/>
          <w:bCs/>
          <w:i/>
          <w:iCs/>
          <w:sz w:val="24"/>
          <w:szCs w:val="24"/>
        </w:rPr>
      </w:pPr>
      <w:r w:rsidRPr="00914974">
        <w:rPr>
          <w:rFonts w:ascii="Times New Roman" w:eastAsia="Times New Roman" w:hAnsi="Times New Roman" w:cs="Times New Roman"/>
          <w:b/>
          <w:bCs/>
          <w:sz w:val="24"/>
          <w:szCs w:val="24"/>
        </w:rPr>
        <w:t>Đính kèm Hợp Đồng Mua Bán Căn Hộ Chung Cư</w:t>
      </w:r>
      <w:r w:rsidRPr="00914974">
        <w:rPr>
          <w:rFonts w:ascii="Times New Roman" w:eastAsia="Times New Roman" w:hAnsi="Times New Roman" w:cs="Times New Roman"/>
          <w:b/>
          <w:bCs/>
          <w:i/>
          <w:iCs/>
          <w:sz w:val="24"/>
          <w:szCs w:val="24"/>
        </w:rPr>
        <w:t xml:space="preserve"> </w:t>
      </w:r>
      <w:r w:rsidRPr="00914974">
        <w:rPr>
          <w:rFonts w:ascii="Times New Roman" w:eastAsia="Times New Roman" w:hAnsi="Times New Roman" w:cs="Times New Roman"/>
          <w:b/>
          <w:sz w:val="24"/>
          <w:szCs w:val="24"/>
        </w:rPr>
        <w:t xml:space="preserve">số: </w:t>
      </w:r>
      <w:r w:rsidR="00F361F6">
        <w:rPr>
          <w:rFonts w:ascii="Times New Roman" w:eastAsia="Times New Roman" w:hAnsi="Times New Roman" w:cs="Times New Roman"/>
          <w:b/>
          <w:sz w:val="24"/>
          <w:szCs w:val="24"/>
        </w:rPr>
        <w:t>300</w:t>
      </w:r>
      <w:r w:rsidR="00A972E9">
        <w:rPr>
          <w:rFonts w:ascii="Times New Roman" w:eastAsia="Times New Roman" w:hAnsi="Times New Roman" w:cs="Times New Roman"/>
          <w:b/>
          <w:sz w:val="24"/>
          <w:szCs w:val="24"/>
        </w:rPr>
        <w:t>1</w:t>
      </w:r>
      <w:r w:rsidR="00F361F6">
        <w:rPr>
          <w:rFonts w:ascii="Times New Roman" w:eastAsia="Times New Roman" w:hAnsi="Times New Roman" w:cs="Times New Roman"/>
          <w:b/>
          <w:sz w:val="24"/>
          <w:szCs w:val="24"/>
        </w:rPr>
        <w:t>/2026/</w:t>
      </w:r>
      <w:r w:rsidRPr="00914974">
        <w:rPr>
          <w:rFonts w:ascii="Times New Roman" w:eastAsia="Times New Roman" w:hAnsi="Times New Roman" w:cs="Times New Roman"/>
          <w:b/>
          <w:sz w:val="24"/>
          <w:szCs w:val="24"/>
        </w:rPr>
        <w:t>HĐMB/CC-FDC</w:t>
      </w:r>
    </w:p>
    <w:p w14:paraId="0C63E269" w14:textId="77777777" w:rsidR="00746DA7" w:rsidRPr="003F152E" w:rsidRDefault="00746DA7" w:rsidP="003F152E">
      <w:pPr>
        <w:spacing w:after="0" w:line="300" w:lineRule="auto"/>
        <w:jc w:val="center"/>
        <w:rPr>
          <w:rFonts w:ascii="Times New Roman" w:hAnsi="Times New Roman" w:cs="Times New Roman"/>
          <w:b/>
          <w:bCs/>
          <w:color w:val="000000"/>
          <w:sz w:val="24"/>
          <w:szCs w:val="24"/>
          <w:shd w:val="clear" w:color="auto" w:fill="FFFFFF"/>
        </w:rPr>
      </w:pPr>
    </w:p>
    <w:p w14:paraId="37325BD3" w14:textId="7A5AA494" w:rsidR="00E73CE0" w:rsidRPr="00220C47" w:rsidRDefault="00E73CE0" w:rsidP="00220C47">
      <w:pPr>
        <w:widowControl w:val="0"/>
        <w:tabs>
          <w:tab w:val="left" w:pos="720"/>
        </w:tabs>
        <w:spacing w:after="0" w:line="340" w:lineRule="exact"/>
        <w:ind w:left="107" w:right="4"/>
        <w:contextualSpacing/>
        <w:jc w:val="both"/>
        <w:rPr>
          <w:rFonts w:ascii="Times New Roman" w:eastAsia="Batang" w:hAnsi="Times New Roman" w:cs="Times New Roman"/>
          <w:sz w:val="24"/>
          <w:szCs w:val="24"/>
          <w:lang w:eastAsia="ko-KR"/>
        </w:rPr>
      </w:pPr>
      <w:r w:rsidRPr="00914974">
        <w:rPr>
          <w:rFonts w:ascii="Times New Roman" w:eastAsia="Batang" w:hAnsi="Times New Roman" w:cs="Times New Roman"/>
          <w:sz w:val="24"/>
          <w:szCs w:val="24"/>
          <w:lang w:eastAsia="ko-KR"/>
        </w:rPr>
        <w:t>Các phần diện tích và thiết bị thuộc sở hữu chung, sử dụng chung của các Chủ Sở Hữu trong Nhà</w:t>
      </w:r>
      <w:r w:rsidRPr="00914974" w:rsidDel="009B5564">
        <w:rPr>
          <w:rFonts w:ascii="Times New Roman" w:eastAsia="Batang" w:hAnsi="Times New Roman" w:cs="Times New Roman"/>
          <w:spacing w:val="-2"/>
          <w:sz w:val="24"/>
          <w:szCs w:val="24"/>
          <w:lang w:eastAsia="ko-KR"/>
        </w:rPr>
        <w:t xml:space="preserve"> </w:t>
      </w:r>
      <w:r w:rsidRPr="00914974">
        <w:rPr>
          <w:rFonts w:ascii="Times New Roman" w:eastAsia="Batang" w:hAnsi="Times New Roman" w:cs="Times New Roman"/>
          <w:spacing w:val="-2"/>
          <w:sz w:val="24"/>
          <w:szCs w:val="24"/>
          <w:lang w:eastAsia="ko-KR"/>
        </w:rPr>
        <w:t>Chung Cư</w:t>
      </w:r>
      <w:r w:rsidR="003F152E">
        <w:rPr>
          <w:rFonts w:ascii="Times New Roman" w:eastAsia="Batang" w:hAnsi="Times New Roman" w:cs="Times New Roman"/>
          <w:spacing w:val="-2"/>
          <w:sz w:val="24"/>
          <w:szCs w:val="24"/>
          <w:lang w:eastAsia="ko-KR"/>
        </w:rPr>
        <w:t>,</w:t>
      </w:r>
      <w:r w:rsidRPr="00914974">
        <w:rPr>
          <w:rFonts w:ascii="Times New Roman" w:eastAsia="Batang" w:hAnsi="Times New Roman" w:cs="Times New Roman"/>
          <w:sz w:val="24"/>
          <w:szCs w:val="24"/>
          <w:lang w:eastAsia="ko-KR"/>
        </w:rPr>
        <w:t xml:space="preserve"> bao gồm:</w:t>
      </w:r>
    </w:p>
    <w:p w14:paraId="67FBCF20" w14:textId="5EFFF28C" w:rsidR="00E73CE0" w:rsidRPr="00220C47" w:rsidRDefault="00E73CE0">
      <w:pPr>
        <w:pStyle w:val="ListParagraph"/>
        <w:widowControl w:val="0"/>
        <w:numPr>
          <w:ilvl w:val="2"/>
          <w:numId w:val="90"/>
        </w:numPr>
        <w:tabs>
          <w:tab w:val="left" w:pos="720"/>
        </w:tabs>
        <w:spacing w:line="340" w:lineRule="exact"/>
        <w:ind w:left="567" w:right="4" w:hanging="425"/>
        <w:jc w:val="both"/>
      </w:pPr>
      <w:r w:rsidRPr="00E73CE0">
        <w:t>Phần diện tích còn lại củ</w:t>
      </w:r>
      <w:r w:rsidRPr="00C6099E">
        <w:t xml:space="preserve">a Nhà </w:t>
      </w:r>
      <w:r w:rsidRPr="006932B0">
        <w:t>C</w:t>
      </w:r>
      <w:r w:rsidRPr="002D2EAE">
        <w:t>hung Cư ngoài phần sở h</w:t>
      </w:r>
      <w:r w:rsidRPr="00B548D5">
        <w:t>ữu riêng củ</w:t>
      </w:r>
      <w:r w:rsidRPr="00621D16">
        <w:t>a Bên Bán, phần sở hữu riêng c</w:t>
      </w:r>
      <w:r w:rsidRPr="00220C47">
        <w:t>ủa Bên Mua quy định tại Điều 11 của Hợp Đồng.</w:t>
      </w:r>
    </w:p>
    <w:p w14:paraId="4245F550" w14:textId="723F0F49" w:rsidR="00E73CE0" w:rsidRPr="00914974" w:rsidRDefault="00E73CE0">
      <w:pPr>
        <w:numPr>
          <w:ilvl w:val="2"/>
          <w:numId w:val="90"/>
        </w:numPr>
        <w:spacing w:after="0" w:line="340" w:lineRule="exact"/>
        <w:ind w:left="567" w:hanging="425"/>
        <w:contextualSpacing/>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Phần không gian và hệ thống kết cấu chịu lực, trang thiết bị sử dụng chung trong Nhà Chung Cư bao gồm: Khung, cột, tường, sàn, mái nhà và sân thượng (trừ những phần được xác định là sở hữu riêng, nếu có), tường bao ngoài ngôi nhà (trừ quyền </w:t>
      </w:r>
      <w:r w:rsidR="00746DA7">
        <w:rPr>
          <w:rFonts w:ascii="Times New Roman" w:eastAsia="Times New Roman" w:hAnsi="Times New Roman" w:cs="Times New Roman"/>
          <w:sz w:val="24"/>
          <w:szCs w:val="24"/>
        </w:rPr>
        <w:t xml:space="preserve">sử dụng </w:t>
      </w:r>
      <w:r w:rsidRPr="00914974">
        <w:rPr>
          <w:rFonts w:ascii="Times New Roman" w:eastAsia="Times New Roman" w:hAnsi="Times New Roman" w:cs="Times New Roman"/>
          <w:sz w:val="24"/>
          <w:szCs w:val="24"/>
        </w:rPr>
        <w:t>bề mặt tường bao ngoài mặt ngoài nơi Bên Bán treo/gắn hệ thống đèn led), tường phân chia các Căn Hộ.</w:t>
      </w:r>
    </w:p>
    <w:p w14:paraId="10E0CD1D" w14:textId="77777777" w:rsidR="00E73CE0" w:rsidRPr="00914974" w:rsidRDefault="00E73CE0">
      <w:pPr>
        <w:numPr>
          <w:ilvl w:val="2"/>
          <w:numId w:val="90"/>
        </w:numPr>
        <w:spacing w:after="0" w:line="340" w:lineRule="exact"/>
        <w:ind w:left="567" w:hanging="425"/>
        <w:contextualSpacing/>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Giao thông công cộng trong </w:t>
      </w:r>
      <w:r w:rsidRPr="00914974">
        <w:rPr>
          <w:rFonts w:ascii="Times New Roman" w:eastAsia="Batang" w:hAnsi="Times New Roman" w:cs="Times New Roman"/>
          <w:spacing w:val="-2"/>
          <w:sz w:val="24"/>
          <w:szCs w:val="24"/>
          <w:lang w:eastAsia="ko-KR"/>
        </w:rPr>
        <w:t>Nhà Chung Cư</w:t>
      </w:r>
      <w:r w:rsidRPr="00914974">
        <w:rPr>
          <w:rFonts w:ascii="Times New Roman" w:eastAsia="Times New Roman" w:hAnsi="Times New Roman" w:cs="Times New Roman"/>
          <w:sz w:val="24"/>
          <w:szCs w:val="24"/>
        </w:rPr>
        <w:t xml:space="preserve">: Diện tích sảnh Nhà Chung Cư tại Tầng 2, hành lang các tầng Nhà Chung Cư, thang bộ, thang máy (trừ thang bộ, thang máy sử dụng riêng của Khối Khách sạn), đường thoát hiểm (trừ đường thoát hiểm riêng của Khối Khách sạn), lối đi /đường nội bộ kết nối với </w:t>
      </w:r>
      <w:r w:rsidRPr="00914974">
        <w:rPr>
          <w:rFonts w:ascii="Times New Roman" w:eastAsia="Batang" w:hAnsi="Times New Roman" w:cs="Times New Roman"/>
          <w:spacing w:val="-2"/>
          <w:sz w:val="24"/>
          <w:szCs w:val="24"/>
          <w:lang w:eastAsia="ko-KR"/>
        </w:rPr>
        <w:t>Nhà Chung Cư</w:t>
      </w:r>
      <w:r w:rsidRPr="00914974">
        <w:rPr>
          <w:rFonts w:ascii="Times New Roman" w:eastAsia="Times New Roman" w:hAnsi="Times New Roman" w:cs="Times New Roman"/>
          <w:sz w:val="24"/>
          <w:szCs w:val="24"/>
        </w:rPr>
        <w:t>.</w:t>
      </w:r>
    </w:p>
    <w:p w14:paraId="1B299D37" w14:textId="77777777" w:rsidR="00E73CE0" w:rsidRPr="00914974" w:rsidRDefault="00E73CE0">
      <w:pPr>
        <w:numPr>
          <w:ilvl w:val="2"/>
          <w:numId w:val="90"/>
        </w:numPr>
        <w:spacing w:after="0" w:line="340" w:lineRule="exact"/>
        <w:ind w:left="567" w:hanging="425"/>
        <w:contextualSpacing/>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Hệ thống hạ tầng kỹ thuật sử dụng chung cho </w:t>
      </w:r>
      <w:r w:rsidRPr="00914974">
        <w:rPr>
          <w:rFonts w:ascii="Times New Roman" w:eastAsia="Batang" w:hAnsi="Times New Roman" w:cs="Times New Roman"/>
          <w:spacing w:val="-2"/>
          <w:sz w:val="24"/>
          <w:szCs w:val="24"/>
          <w:lang w:eastAsia="ko-KR"/>
        </w:rPr>
        <w:t>Nhà Chung Cư</w:t>
      </w:r>
      <w:r w:rsidRPr="00914974">
        <w:rPr>
          <w:rFonts w:ascii="Times New Roman" w:eastAsia="Times New Roman" w:hAnsi="Times New Roman" w:cs="Times New Roman"/>
          <w:sz w:val="24"/>
          <w:szCs w:val="24"/>
        </w:rPr>
        <w:t>: Hệ thống cấp điện, cấp nước, thông tin liên lạc, phát thanh, truyền hình, thoát nước, bể phốt, thu lôi, cứu hỏa, hộp kỹ thuật, … (trừ những hệ thống được xác định là sở hữu riêng và phục vụ cho Khối Khách sạn, nếu có).</w:t>
      </w:r>
    </w:p>
    <w:p w14:paraId="26810BFE" w14:textId="77777777" w:rsidR="00E73CE0" w:rsidRPr="00914974" w:rsidRDefault="00E73CE0">
      <w:pPr>
        <w:numPr>
          <w:ilvl w:val="2"/>
          <w:numId w:val="90"/>
        </w:numPr>
        <w:spacing w:after="0" w:line="340" w:lineRule="exact"/>
        <w:ind w:left="567" w:hanging="425"/>
        <w:contextualSpacing/>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Phòng sinh hoạt cộng đồng và lánh nạn (sử dụng chung cho các Chủ Sở Hữu trong </w:t>
      </w:r>
      <w:r w:rsidRPr="00914974">
        <w:rPr>
          <w:rFonts w:ascii="Times New Roman" w:eastAsia="Batang" w:hAnsi="Times New Roman" w:cs="Times New Roman"/>
          <w:spacing w:val="-2"/>
          <w:sz w:val="24"/>
          <w:szCs w:val="24"/>
          <w:lang w:eastAsia="ko-KR"/>
        </w:rPr>
        <w:t>Nhà Chung Cư</w:t>
      </w:r>
      <w:r w:rsidRPr="00914974">
        <w:rPr>
          <w:rFonts w:ascii="Times New Roman" w:eastAsia="Times New Roman" w:hAnsi="Times New Roman" w:cs="Times New Roman"/>
          <w:sz w:val="24"/>
          <w:szCs w:val="24"/>
        </w:rPr>
        <w:t>).</w:t>
      </w:r>
    </w:p>
    <w:p w14:paraId="3FB5CDEA" w14:textId="28AD1117" w:rsidR="00E73CE0" w:rsidRPr="00914974" w:rsidRDefault="00E73CE0">
      <w:pPr>
        <w:numPr>
          <w:ilvl w:val="2"/>
          <w:numId w:val="90"/>
        </w:numPr>
        <w:spacing w:after="0" w:line="340" w:lineRule="exact"/>
        <w:ind w:left="567" w:hanging="425"/>
        <w:contextualSpacing/>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Nơi để xe dành cho xe đạp, xe động cơ hai bánh, xe cho người tàn tật dành cho cư dân</w:t>
      </w:r>
      <w:r w:rsidR="00E55E8B">
        <w:rPr>
          <w:rFonts w:ascii="Times New Roman" w:eastAsia="Times New Roman" w:hAnsi="Times New Roman" w:cs="Times New Roman"/>
          <w:sz w:val="24"/>
          <w:szCs w:val="24"/>
        </w:rPr>
        <w:t>,</w:t>
      </w:r>
      <w:r w:rsidRPr="00914974">
        <w:rPr>
          <w:rFonts w:ascii="Times New Roman" w:eastAsia="Times New Roman" w:hAnsi="Times New Roman" w:cs="Times New Roman"/>
          <w:sz w:val="24"/>
          <w:szCs w:val="24"/>
        </w:rPr>
        <w:t xml:space="preserve"> tuân thủ theo quy định của pháp luật hiện hành và theo hồ sơ thiết kế/Giấy phép xây dựng đã được cơ quan có thẩm quyền thẩm định và phê duyệt. </w:t>
      </w:r>
    </w:p>
    <w:p w14:paraId="3CA95E27" w14:textId="77777777" w:rsidR="00E73CE0" w:rsidRPr="00914974" w:rsidRDefault="00E73CE0">
      <w:pPr>
        <w:numPr>
          <w:ilvl w:val="2"/>
          <w:numId w:val="90"/>
        </w:numPr>
        <w:spacing w:after="0" w:line="340" w:lineRule="exact"/>
        <w:ind w:left="567" w:hanging="425"/>
        <w:contextualSpacing/>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Cổng ra vào, tường rào bao quanh</w:t>
      </w:r>
      <w:r w:rsidRPr="00914974">
        <w:rPr>
          <w:rFonts w:ascii="Times New Roman" w:eastAsia="Batang" w:hAnsi="Times New Roman" w:cs="Times New Roman"/>
          <w:spacing w:val="-2"/>
          <w:sz w:val="24"/>
          <w:szCs w:val="24"/>
          <w:lang w:eastAsia="ko-KR"/>
        </w:rPr>
        <w:t xml:space="preserve"> Nhà Chung Cư</w:t>
      </w:r>
      <w:r w:rsidRPr="00914974">
        <w:rPr>
          <w:rFonts w:ascii="Times New Roman" w:eastAsia="Times New Roman" w:hAnsi="Times New Roman" w:cs="Times New Roman"/>
          <w:sz w:val="24"/>
          <w:szCs w:val="24"/>
        </w:rPr>
        <w:t xml:space="preserve"> (nếu có).</w:t>
      </w:r>
    </w:p>
    <w:p w14:paraId="488DD755" w14:textId="3B4AB7CA" w:rsidR="00E73CE0" w:rsidRPr="00914974" w:rsidRDefault="00E73CE0">
      <w:pPr>
        <w:numPr>
          <w:ilvl w:val="2"/>
          <w:numId w:val="90"/>
        </w:numPr>
        <w:spacing w:after="0" w:line="340" w:lineRule="exact"/>
        <w:ind w:left="567" w:hanging="425"/>
        <w:contextualSpacing/>
        <w:jc w:val="both"/>
        <w:rPr>
          <w:rFonts w:ascii="Times New Roman" w:eastAsia="Times New Roman" w:hAnsi="Times New Roman" w:cs="Times New Roman"/>
          <w:sz w:val="24"/>
          <w:szCs w:val="24"/>
        </w:rPr>
      </w:pPr>
      <w:r w:rsidRPr="00914974">
        <w:rPr>
          <w:rFonts w:ascii="Times New Roman" w:eastAsia="Times New Roman" w:hAnsi="Times New Roman" w:cs="Times New Roman"/>
          <w:sz w:val="24"/>
          <w:szCs w:val="24"/>
        </w:rPr>
        <w:t xml:space="preserve">Hệ thống hạ tầng kỹ thuật, giao thông kết nối với Tòa Nhà phía tiếp giáp đường Trần Phú (trừ những hệ thống thuộc sở hữu riêng </w:t>
      </w:r>
      <w:r w:rsidR="00E55E8B">
        <w:rPr>
          <w:rFonts w:ascii="Times New Roman" w:eastAsia="Times New Roman" w:hAnsi="Times New Roman" w:cs="Times New Roman"/>
          <w:sz w:val="24"/>
          <w:szCs w:val="24"/>
        </w:rPr>
        <w:t>(</w:t>
      </w:r>
      <w:r w:rsidRPr="00914974">
        <w:rPr>
          <w:rFonts w:ascii="Times New Roman" w:eastAsia="Times New Roman" w:hAnsi="Times New Roman" w:cs="Times New Roman"/>
          <w:sz w:val="24"/>
          <w:szCs w:val="24"/>
        </w:rPr>
        <w:t>nếu có).</w:t>
      </w:r>
    </w:p>
    <w:p w14:paraId="733A6A41" w14:textId="27388982" w:rsidR="005B773D" w:rsidRDefault="005B773D">
      <w:pPr>
        <w:rPr>
          <w:rFonts w:ascii="Times New Roman" w:hAnsi="Times New Roman" w:cs="Times New Roman"/>
          <w:sz w:val="24"/>
          <w:szCs w:val="24"/>
        </w:rPr>
      </w:pPr>
      <w:r>
        <w:rPr>
          <w:rFonts w:ascii="Times New Roman" w:hAnsi="Times New Roman" w:cs="Times New Roman"/>
          <w:sz w:val="24"/>
          <w:szCs w:val="24"/>
        </w:rPr>
        <w:br w:type="page"/>
      </w:r>
    </w:p>
    <w:p w14:paraId="269602B1" w14:textId="6F27B94B" w:rsidR="005B773D" w:rsidRDefault="005B773D" w:rsidP="005B773D">
      <w:pPr>
        <w:spacing w:after="0" w:line="300" w:lineRule="auto"/>
        <w:jc w:val="center"/>
        <w:rPr>
          <w:rFonts w:ascii="Times New Roman" w:hAnsi="Times New Roman" w:cs="Times New Roman"/>
          <w:b/>
          <w:bCs/>
          <w:sz w:val="24"/>
          <w:szCs w:val="24"/>
        </w:rPr>
      </w:pPr>
      <w:r w:rsidRPr="00220C47">
        <w:rPr>
          <w:rFonts w:ascii="Times New Roman" w:hAnsi="Times New Roman" w:cs="Times New Roman"/>
          <w:b/>
          <w:bCs/>
          <w:sz w:val="24"/>
          <w:szCs w:val="24"/>
        </w:rPr>
        <w:lastRenderedPageBreak/>
        <w:t xml:space="preserve">PHỤ LỤC </w:t>
      </w:r>
      <w:r>
        <w:rPr>
          <w:rFonts w:ascii="Times New Roman" w:hAnsi="Times New Roman" w:cs="Times New Roman"/>
          <w:b/>
          <w:bCs/>
          <w:sz w:val="24"/>
          <w:szCs w:val="24"/>
        </w:rPr>
        <w:t>6</w:t>
      </w:r>
    </w:p>
    <w:p w14:paraId="61FC5DC4" w14:textId="73E0F6CE" w:rsidR="005B773D" w:rsidRDefault="005B773D" w:rsidP="005B773D">
      <w:pPr>
        <w:spacing w:after="0" w:line="300" w:lineRule="auto"/>
        <w:jc w:val="center"/>
        <w:rPr>
          <w:rFonts w:ascii="Times New Roman" w:hAnsi="Times New Roman" w:cs="Times New Roman"/>
          <w:b/>
          <w:bCs/>
          <w:sz w:val="24"/>
          <w:szCs w:val="24"/>
        </w:rPr>
      </w:pPr>
      <w:r>
        <w:rPr>
          <w:rFonts w:ascii="Times New Roman" w:hAnsi="Times New Roman" w:cs="Times New Roman"/>
          <w:b/>
          <w:bCs/>
          <w:sz w:val="24"/>
          <w:szCs w:val="24"/>
        </w:rPr>
        <w:t>DANH MỤC CÔNG VIỆC QUẢN LÝ VẬN HÀNH NHÀ CHUNG CƯ</w:t>
      </w:r>
    </w:p>
    <w:p w14:paraId="186934F3" w14:textId="2915CE8A" w:rsidR="005B773D" w:rsidRDefault="005B773D" w:rsidP="004F42DF">
      <w:pPr>
        <w:spacing w:after="0" w:line="300" w:lineRule="auto"/>
        <w:jc w:val="both"/>
        <w:rPr>
          <w:rFonts w:ascii="Times New Roman" w:hAnsi="Times New Roman" w:cs="Times New Roman"/>
          <w:b/>
          <w:bCs/>
          <w:sz w:val="24"/>
          <w:szCs w:val="24"/>
        </w:rPr>
      </w:pPr>
    </w:p>
    <w:p w14:paraId="36F5614F" w14:textId="5FE730D8" w:rsidR="004F42DF" w:rsidRPr="004F42DF" w:rsidRDefault="004F42DF" w:rsidP="004F42DF">
      <w:pPr>
        <w:spacing w:after="0" w:line="300" w:lineRule="auto"/>
        <w:ind w:left="426" w:hanging="426"/>
        <w:jc w:val="both"/>
        <w:rPr>
          <w:rFonts w:ascii="Times New Roman" w:hAnsi="Times New Roman" w:cs="Times New Roman"/>
          <w:sz w:val="24"/>
          <w:szCs w:val="24"/>
        </w:rPr>
      </w:pPr>
      <w:r w:rsidRPr="004F42DF">
        <w:rPr>
          <w:rFonts w:ascii="Times New Roman" w:hAnsi="Times New Roman" w:cs="Times New Roman"/>
          <w:sz w:val="24"/>
          <w:szCs w:val="24"/>
        </w:rPr>
        <w:t xml:space="preserve">a) </w:t>
      </w:r>
      <w:r>
        <w:rPr>
          <w:rFonts w:ascii="Times New Roman" w:hAnsi="Times New Roman" w:cs="Times New Roman"/>
          <w:sz w:val="24"/>
          <w:szCs w:val="24"/>
        </w:rPr>
        <w:tab/>
      </w:r>
      <w:r w:rsidRPr="004F42DF">
        <w:rPr>
          <w:rFonts w:ascii="Times New Roman" w:hAnsi="Times New Roman" w:cs="Times New Roman"/>
          <w:sz w:val="24"/>
          <w:szCs w:val="24"/>
        </w:rPr>
        <w:t>Điều khiển, duy trì hoạt động, kiểm tra thường xuyên hệ thống thang máy, bảo dưỡng máy bơm nước, máy phát điện, hệ thống báo cháy tự động, hệ thống chữa cháy, dụng cụ chữa cháy, các thiết bị dự phòng và các thiết bị khác thuộc phần sở hữu chung, sử dụng chung của Nhà Chung Cư để đảm bảo cho các hệ thống thiết bị này hoạt động bình thường;</w:t>
      </w:r>
    </w:p>
    <w:p w14:paraId="7EA2E478" w14:textId="77777777" w:rsidR="004F42DF" w:rsidRPr="004F42DF" w:rsidRDefault="004F42DF" w:rsidP="004F42DF">
      <w:pPr>
        <w:spacing w:after="0" w:line="300" w:lineRule="auto"/>
        <w:ind w:left="426" w:hanging="426"/>
        <w:jc w:val="both"/>
        <w:rPr>
          <w:rFonts w:ascii="Times New Roman" w:hAnsi="Times New Roman" w:cs="Times New Roman"/>
          <w:sz w:val="24"/>
          <w:szCs w:val="24"/>
        </w:rPr>
      </w:pPr>
    </w:p>
    <w:p w14:paraId="4A23C874" w14:textId="4349BF29" w:rsidR="004F42DF" w:rsidRPr="004F42DF" w:rsidRDefault="004F42DF" w:rsidP="004F42DF">
      <w:pPr>
        <w:spacing w:after="0" w:line="300" w:lineRule="auto"/>
        <w:ind w:left="426" w:hanging="426"/>
        <w:jc w:val="both"/>
        <w:rPr>
          <w:rFonts w:ascii="Times New Roman" w:hAnsi="Times New Roman" w:cs="Times New Roman"/>
          <w:sz w:val="24"/>
          <w:szCs w:val="24"/>
        </w:rPr>
      </w:pPr>
      <w:r w:rsidRPr="004F42DF">
        <w:rPr>
          <w:rFonts w:ascii="Times New Roman" w:hAnsi="Times New Roman" w:cs="Times New Roman"/>
          <w:sz w:val="24"/>
          <w:szCs w:val="24"/>
        </w:rPr>
        <w:t xml:space="preserve">b) </w:t>
      </w:r>
      <w:r>
        <w:rPr>
          <w:rFonts w:ascii="Times New Roman" w:hAnsi="Times New Roman" w:cs="Times New Roman"/>
          <w:sz w:val="24"/>
          <w:szCs w:val="24"/>
        </w:rPr>
        <w:tab/>
      </w:r>
      <w:r w:rsidRPr="004F42DF">
        <w:rPr>
          <w:rFonts w:ascii="Times New Roman" w:hAnsi="Times New Roman" w:cs="Times New Roman"/>
          <w:sz w:val="24"/>
          <w:szCs w:val="24"/>
        </w:rPr>
        <w:t>Cung cấp các dịch vụ bảo vệ, vệ sinh môi trường, thu gom rác thải, chăm sóc vườn hoa, cây cảnh, diệt côn trùng và các dịch vụ khác bảo đảm cho Nhà Chung Cư hoạt động bình thường;</w:t>
      </w:r>
    </w:p>
    <w:p w14:paraId="59CDE387" w14:textId="77777777" w:rsidR="004F42DF" w:rsidRPr="004F42DF" w:rsidRDefault="004F42DF" w:rsidP="004F42DF">
      <w:pPr>
        <w:spacing w:after="0" w:line="300" w:lineRule="auto"/>
        <w:ind w:left="426" w:hanging="426"/>
        <w:jc w:val="both"/>
        <w:rPr>
          <w:rFonts w:ascii="Times New Roman" w:hAnsi="Times New Roman" w:cs="Times New Roman"/>
          <w:sz w:val="24"/>
          <w:szCs w:val="24"/>
        </w:rPr>
      </w:pPr>
    </w:p>
    <w:p w14:paraId="44A14B2A" w14:textId="7F3768EC" w:rsidR="004F42DF" w:rsidRPr="004F42DF" w:rsidRDefault="004F42DF" w:rsidP="004F42DF">
      <w:pPr>
        <w:spacing w:after="0" w:line="300" w:lineRule="auto"/>
        <w:ind w:left="426" w:hanging="426"/>
        <w:jc w:val="both"/>
        <w:rPr>
          <w:rFonts w:ascii="Times New Roman" w:hAnsi="Times New Roman" w:cs="Times New Roman"/>
          <w:sz w:val="24"/>
          <w:szCs w:val="24"/>
        </w:rPr>
      </w:pPr>
      <w:r w:rsidRPr="004F42DF">
        <w:rPr>
          <w:rFonts w:ascii="Times New Roman" w:hAnsi="Times New Roman" w:cs="Times New Roman"/>
          <w:sz w:val="24"/>
          <w:szCs w:val="24"/>
        </w:rPr>
        <w:t xml:space="preserve">c) </w:t>
      </w:r>
      <w:r>
        <w:rPr>
          <w:rFonts w:ascii="Times New Roman" w:hAnsi="Times New Roman" w:cs="Times New Roman"/>
          <w:sz w:val="24"/>
          <w:szCs w:val="24"/>
        </w:rPr>
        <w:tab/>
      </w:r>
      <w:r w:rsidRPr="004F42DF">
        <w:rPr>
          <w:rFonts w:ascii="Times New Roman" w:hAnsi="Times New Roman" w:cs="Times New Roman"/>
          <w:sz w:val="24"/>
          <w:szCs w:val="24"/>
        </w:rPr>
        <w:t>Các công việc khác có liên quan do Hội nghị Nhà Chung Cư quyết định.</w:t>
      </w:r>
    </w:p>
    <w:p w14:paraId="3F000131" w14:textId="77777777" w:rsidR="00E73CE0" w:rsidRPr="00E73CE0" w:rsidRDefault="00E73CE0" w:rsidP="00E55E8B">
      <w:pPr>
        <w:jc w:val="center"/>
        <w:rPr>
          <w:rFonts w:ascii="Times New Roman" w:hAnsi="Times New Roman" w:cs="Times New Roman"/>
          <w:sz w:val="24"/>
          <w:szCs w:val="24"/>
        </w:rPr>
      </w:pPr>
    </w:p>
    <w:sectPr w:rsidR="00E73CE0" w:rsidRPr="00E73CE0" w:rsidSect="00732E0D">
      <w:pgSz w:w="11907" w:h="16840" w:code="9"/>
      <w:pgMar w:top="2376" w:right="1138" w:bottom="1325" w:left="141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EB29F" w14:textId="77777777" w:rsidR="008C27E4" w:rsidRPr="00A563E3" w:rsidRDefault="008C27E4" w:rsidP="007155DD">
      <w:pPr>
        <w:spacing w:after="0" w:line="240" w:lineRule="auto"/>
      </w:pPr>
      <w:r w:rsidRPr="00A563E3">
        <w:separator/>
      </w:r>
    </w:p>
  </w:endnote>
  <w:endnote w:type="continuationSeparator" w:id="0">
    <w:p w14:paraId="14184AB5" w14:textId="77777777" w:rsidR="008C27E4" w:rsidRPr="00A563E3" w:rsidRDefault="008C27E4" w:rsidP="007155DD">
      <w:pPr>
        <w:spacing w:after="0" w:line="240" w:lineRule="auto"/>
      </w:pPr>
      <w:r w:rsidRPr="00A563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mdITC Bk BT">
    <w:altName w:val="Cambria"/>
    <w:charset w:val="00"/>
    <w:family w:val="roman"/>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541813"/>
      <w:docPartObj>
        <w:docPartGallery w:val="Page Numbers (Bottom of Page)"/>
        <w:docPartUnique/>
      </w:docPartObj>
    </w:sdtPr>
    <w:sdtEndPr>
      <w:rPr>
        <w:noProof/>
      </w:rPr>
    </w:sdtEndPr>
    <w:sdtContent>
      <w:p w14:paraId="1F4EBFC8" w14:textId="7C330C6B" w:rsidR="00065CF5" w:rsidRDefault="00065C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1E8373" w14:textId="77777777" w:rsidR="007E4DDA" w:rsidRPr="00A563E3" w:rsidRDefault="007E4DDA" w:rsidP="0095419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FDA4" w14:textId="77777777" w:rsidR="008C27E4" w:rsidRPr="00A563E3" w:rsidRDefault="008C27E4" w:rsidP="007155DD">
      <w:pPr>
        <w:spacing w:after="0" w:line="240" w:lineRule="auto"/>
      </w:pPr>
      <w:r w:rsidRPr="00A563E3">
        <w:separator/>
      </w:r>
    </w:p>
  </w:footnote>
  <w:footnote w:type="continuationSeparator" w:id="0">
    <w:p w14:paraId="377F77D7" w14:textId="77777777" w:rsidR="008C27E4" w:rsidRPr="00A563E3" w:rsidRDefault="008C27E4" w:rsidP="007155DD">
      <w:pPr>
        <w:spacing w:after="0" w:line="240" w:lineRule="auto"/>
      </w:pPr>
      <w:r w:rsidRPr="00A563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2224"/>
      <w:gridCol w:w="7019"/>
    </w:tblGrid>
    <w:tr w:rsidR="007155DD" w:rsidRPr="00A563E3" w14:paraId="3B0675D7" w14:textId="77777777" w:rsidTr="00954194">
      <w:trPr>
        <w:trHeight w:val="1124"/>
      </w:trPr>
      <w:tc>
        <w:tcPr>
          <w:tcW w:w="2410" w:type="dxa"/>
          <w:tcBorders>
            <w:bottom w:val="single" w:sz="4" w:space="0" w:color="auto"/>
          </w:tcBorders>
          <w:vAlign w:val="center"/>
        </w:tcPr>
        <w:p w14:paraId="05A9143B" w14:textId="77777777" w:rsidR="007155DD" w:rsidRPr="00A563E3" w:rsidRDefault="007155DD" w:rsidP="00954194">
          <w:pPr>
            <w:pStyle w:val="Header"/>
            <w:jc w:val="center"/>
          </w:pPr>
        </w:p>
      </w:tc>
      <w:tc>
        <w:tcPr>
          <w:tcW w:w="7229" w:type="dxa"/>
          <w:tcBorders>
            <w:bottom w:val="single" w:sz="4" w:space="0" w:color="auto"/>
          </w:tcBorders>
          <w:vAlign w:val="center"/>
        </w:tcPr>
        <w:p w14:paraId="4279CBD6" w14:textId="77777777" w:rsidR="007155DD" w:rsidRPr="00A563E3" w:rsidRDefault="007155DD" w:rsidP="00954194">
          <w:pPr>
            <w:pStyle w:val="Header"/>
            <w:rPr>
              <w:b/>
              <w:sz w:val="20"/>
              <w:szCs w:val="20"/>
            </w:rPr>
          </w:pPr>
          <w:r w:rsidRPr="00A563E3">
            <w:rPr>
              <w:b/>
              <w:sz w:val="20"/>
              <w:szCs w:val="20"/>
            </w:rPr>
            <w:t>CÔNG TY CỔ PHẦN BẤT ĐỘNG SẢN HOA ANH ĐÀO</w:t>
          </w:r>
        </w:p>
        <w:p w14:paraId="558DB79E" w14:textId="77777777" w:rsidR="007155DD" w:rsidRPr="00A563E3" w:rsidRDefault="007155DD" w:rsidP="00954194">
          <w:pPr>
            <w:pStyle w:val="Header"/>
            <w:rPr>
              <w:i/>
              <w:sz w:val="20"/>
              <w:szCs w:val="20"/>
            </w:rPr>
          </w:pPr>
          <w:r w:rsidRPr="00A563E3">
            <w:rPr>
              <w:i/>
              <w:sz w:val="20"/>
              <w:szCs w:val="20"/>
            </w:rPr>
            <w:t>Số: 47 Vũ Trọng Phụng, Phường Thanh Xuân Trung, Quận Thanh Xuân, Hà Nội</w:t>
          </w:r>
        </w:p>
        <w:p w14:paraId="38CA114C" w14:textId="77777777" w:rsidR="007155DD" w:rsidRPr="00A563E3" w:rsidRDefault="007155DD" w:rsidP="00954194">
          <w:pPr>
            <w:pStyle w:val="Header"/>
            <w:rPr>
              <w:i/>
              <w:sz w:val="20"/>
              <w:szCs w:val="20"/>
            </w:rPr>
          </w:pPr>
          <w:r w:rsidRPr="00A563E3">
            <w:rPr>
              <w:i/>
              <w:sz w:val="20"/>
              <w:szCs w:val="20"/>
            </w:rPr>
            <w:t>Email:……………………….Website:……………………….</w:t>
          </w:r>
        </w:p>
      </w:tc>
    </w:tr>
  </w:tbl>
  <w:p w14:paraId="01E37BCC" w14:textId="77777777" w:rsidR="007155DD" w:rsidRPr="00A563E3" w:rsidRDefault="007155DD" w:rsidP="00954194">
    <w:pPr>
      <w:pStyle w:val="Header"/>
      <w:rPr>
        <w: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3FA6" w14:textId="77777777" w:rsidR="007E4DDA" w:rsidRPr="00A563E3" w:rsidRDefault="007E4DDA" w:rsidP="00954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3940"/>
    <w:multiLevelType w:val="hybridMultilevel"/>
    <w:tmpl w:val="9B90596A"/>
    <w:lvl w:ilvl="0" w:tplc="EE420ED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7977"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255962"/>
    <w:multiLevelType w:val="hybridMultilevel"/>
    <w:tmpl w:val="2C24B848"/>
    <w:lvl w:ilvl="0" w:tplc="14486858">
      <w:start w:val="1"/>
      <w:numFmt w:val="decimal"/>
      <w:lvlText w:val="1.%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20099"/>
    <w:multiLevelType w:val="multilevel"/>
    <w:tmpl w:val="46E64906"/>
    <w:lvl w:ilvl="0">
      <w:start w:val="8"/>
      <w:numFmt w:val="decimal"/>
      <w:lvlText w:val="%1."/>
      <w:lvlJc w:val="left"/>
      <w:pPr>
        <w:ind w:left="540" w:hanging="540"/>
      </w:pPr>
      <w:rPr>
        <w:rFonts w:hint="default"/>
        <w:color w:val="000000"/>
      </w:rPr>
    </w:lvl>
    <w:lvl w:ilvl="1">
      <w:start w:val="2"/>
      <w:numFmt w:val="decimal"/>
      <w:lvlText w:val="%1.%2."/>
      <w:lvlJc w:val="left"/>
      <w:pPr>
        <w:ind w:left="824" w:hanging="540"/>
      </w:pPr>
      <w:rPr>
        <w:rFonts w:hint="default"/>
        <w:color w:val="000000"/>
      </w:rPr>
    </w:lvl>
    <w:lvl w:ilvl="2">
      <w:start w:val="1"/>
      <w:numFmt w:val="lowerLetter"/>
      <w:lvlText w:val="(%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 w15:restartNumberingAfterBreak="0">
    <w:nsid w:val="086F3178"/>
    <w:multiLevelType w:val="hybridMultilevel"/>
    <w:tmpl w:val="115404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33558"/>
    <w:multiLevelType w:val="multilevel"/>
    <w:tmpl w:val="1C346AE6"/>
    <w:lvl w:ilvl="0">
      <w:start w:val="10"/>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lowerLetter"/>
      <w:lvlText w:val="(%3)"/>
      <w:lvlJc w:val="left"/>
      <w:pPr>
        <w:ind w:left="1080" w:hanging="720"/>
      </w:pPr>
      <w:rPr>
        <w:rFonts w:hint="default"/>
        <w:b w:val="0"/>
        <w:i w:val="0"/>
        <w:sz w:val="24"/>
        <w:szCs w:val="24"/>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09622EFB"/>
    <w:multiLevelType w:val="hybridMultilevel"/>
    <w:tmpl w:val="2BA6C3E8"/>
    <w:lvl w:ilvl="0" w:tplc="D58ABFAC">
      <w:start w:val="3"/>
      <w:numFmt w:val="bullet"/>
      <w:lvlText w:val="-"/>
      <w:lvlJc w:val="left"/>
      <w:pPr>
        <w:ind w:left="1004" w:hanging="360"/>
      </w:pPr>
      <w:rPr>
        <w:rFonts w:ascii="Times New Roman" w:eastAsia="Malgun Gothic" w:hAnsi="Times New Roman"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9E65C0A"/>
    <w:multiLevelType w:val="multilevel"/>
    <w:tmpl w:val="45FC5742"/>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lowerLetter"/>
      <w:lvlText w:val="(%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AC010B1"/>
    <w:multiLevelType w:val="hybridMultilevel"/>
    <w:tmpl w:val="093C8114"/>
    <w:lvl w:ilvl="0" w:tplc="D58ABFAC">
      <w:start w:val="3"/>
      <w:numFmt w:val="bullet"/>
      <w:lvlText w:val="-"/>
      <w:lvlJc w:val="left"/>
      <w:pPr>
        <w:ind w:left="1429" w:hanging="360"/>
      </w:pPr>
      <w:rPr>
        <w:rFonts w:ascii="Times New Roman" w:eastAsia="Malgun Gothic" w:hAnsi="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0E922CF8"/>
    <w:multiLevelType w:val="hybridMultilevel"/>
    <w:tmpl w:val="19CA9B02"/>
    <w:lvl w:ilvl="0" w:tplc="41EEAE4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0345618"/>
    <w:multiLevelType w:val="multilevel"/>
    <w:tmpl w:val="2AE29EAE"/>
    <w:lvl w:ilvl="0">
      <w:start w:val="1"/>
      <w:numFmt w:val="none"/>
      <w:pStyle w:val="DefinitionParagraph"/>
      <w:suff w:val="nothing"/>
      <w:lvlText w:val=""/>
      <w:lvlJc w:val="left"/>
      <w:pPr>
        <w:ind w:left="3545" w:firstLine="0"/>
      </w:pPr>
      <w:rPr>
        <w:rFonts w:hint="default"/>
      </w:rPr>
    </w:lvl>
    <w:lvl w:ilvl="1">
      <w:start w:val="1"/>
      <w:numFmt w:val="lowerLetter"/>
      <w:pStyle w:val="ContentsHeading"/>
      <w:lvlText w:val="(%2)"/>
      <w:lvlJc w:val="left"/>
      <w:pPr>
        <w:tabs>
          <w:tab w:val="num" w:pos="4254"/>
        </w:tabs>
        <w:ind w:left="4254" w:hanging="709"/>
      </w:pPr>
      <w:rPr>
        <w:rFonts w:hint="default"/>
      </w:rPr>
    </w:lvl>
    <w:lvl w:ilvl="2">
      <w:start w:val="1"/>
      <w:numFmt w:val="lowerRoman"/>
      <w:pStyle w:val="DA"/>
      <w:lvlText w:val="(%3)"/>
      <w:lvlJc w:val="left"/>
      <w:pPr>
        <w:tabs>
          <w:tab w:val="num" w:pos="4962"/>
        </w:tabs>
        <w:ind w:left="4962" w:hanging="708"/>
      </w:pPr>
      <w:rPr>
        <w:rFonts w:hint="default"/>
      </w:rPr>
    </w:lvl>
    <w:lvl w:ilvl="3">
      <w:start w:val="1"/>
      <w:numFmt w:val="upperLetter"/>
      <w:pStyle w:val="Da0"/>
      <w:lvlText w:val="(%4)"/>
      <w:lvlJc w:val="left"/>
      <w:pPr>
        <w:tabs>
          <w:tab w:val="num" w:pos="5671"/>
        </w:tabs>
        <w:ind w:left="5671" w:hanging="709"/>
      </w:pPr>
      <w:rPr>
        <w:rFonts w:hint="default"/>
      </w:rPr>
    </w:lvl>
    <w:lvl w:ilvl="4">
      <w:start w:val="1"/>
      <w:numFmt w:val="none"/>
      <w:suff w:val="nothing"/>
      <w:lvlText w:val=""/>
      <w:lvlJc w:val="left"/>
      <w:pPr>
        <w:ind w:left="3545" w:firstLine="0"/>
      </w:pPr>
      <w:rPr>
        <w:rFonts w:ascii="Arial" w:hAnsi="Arial" w:hint="default"/>
        <w:sz w:val="16"/>
        <w:szCs w:val="16"/>
      </w:rPr>
    </w:lvl>
    <w:lvl w:ilvl="5">
      <w:start w:val="1"/>
      <w:numFmt w:val="none"/>
      <w:lvlRestart w:val="3"/>
      <w:suff w:val="nothing"/>
      <w:lvlText w:val=""/>
      <w:lvlJc w:val="left"/>
      <w:pPr>
        <w:ind w:left="-29222" w:firstLine="0"/>
      </w:pPr>
      <w:rPr>
        <w:rFonts w:hint="default"/>
      </w:rPr>
    </w:lvl>
    <w:lvl w:ilvl="6">
      <w:start w:val="1"/>
      <w:numFmt w:val="none"/>
      <w:suff w:val="nothing"/>
      <w:lvlText w:val=""/>
      <w:lvlJc w:val="left"/>
      <w:pPr>
        <w:ind w:left="3545" w:firstLine="0"/>
      </w:pPr>
      <w:rPr>
        <w:rFonts w:hint="default"/>
      </w:rPr>
    </w:lvl>
    <w:lvl w:ilvl="7">
      <w:start w:val="1"/>
      <w:numFmt w:val="none"/>
      <w:suff w:val="nothing"/>
      <w:lvlText w:val=""/>
      <w:lvlJc w:val="left"/>
      <w:pPr>
        <w:ind w:left="3545" w:firstLine="0"/>
      </w:pPr>
      <w:rPr>
        <w:rFonts w:hint="default"/>
      </w:rPr>
    </w:lvl>
    <w:lvl w:ilvl="8">
      <w:start w:val="1"/>
      <w:numFmt w:val="none"/>
      <w:suff w:val="nothing"/>
      <w:lvlText w:val=""/>
      <w:lvlJc w:val="left"/>
      <w:pPr>
        <w:ind w:left="3545" w:firstLine="0"/>
      </w:pPr>
      <w:rPr>
        <w:rFonts w:hint="default"/>
      </w:rPr>
    </w:lvl>
  </w:abstractNum>
  <w:abstractNum w:abstractNumId="10" w15:restartNumberingAfterBreak="0">
    <w:nsid w:val="11563C61"/>
    <w:multiLevelType w:val="hybridMultilevel"/>
    <w:tmpl w:val="36606B16"/>
    <w:lvl w:ilvl="0" w:tplc="0F08FC2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48222E"/>
    <w:multiLevelType w:val="hybridMultilevel"/>
    <w:tmpl w:val="FE8E29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652796B"/>
    <w:multiLevelType w:val="hybridMultilevel"/>
    <w:tmpl w:val="87CCF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F43D5E"/>
    <w:multiLevelType w:val="hybridMultilevel"/>
    <w:tmpl w:val="CB3C3948"/>
    <w:lvl w:ilvl="0" w:tplc="41EEAE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7193DA2"/>
    <w:multiLevelType w:val="multilevel"/>
    <w:tmpl w:val="7098EA0C"/>
    <w:lvl w:ilvl="0">
      <w:start w:val="1"/>
      <w:numFmt w:val="lowerLetter"/>
      <w:lvlText w:val="(%1)"/>
      <w:lvlJc w:val="left"/>
      <w:pPr>
        <w:ind w:left="420" w:hanging="420"/>
      </w:pPr>
      <w:rPr>
        <w:rFonts w:hint="default"/>
        <w:b w:val="0"/>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E82C88"/>
    <w:multiLevelType w:val="hybridMultilevel"/>
    <w:tmpl w:val="76F4E33C"/>
    <w:lvl w:ilvl="0" w:tplc="E5BE66EA">
      <w:start w:val="1"/>
      <w:numFmt w:val="lowerLetter"/>
      <w:lvlText w:val="(%1)"/>
      <w:lvlJc w:val="left"/>
      <w:pPr>
        <w:ind w:left="1440" w:hanging="720"/>
      </w:pPr>
      <w:rPr>
        <w:rFonts w:hint="default"/>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8FC402E"/>
    <w:multiLevelType w:val="multilevel"/>
    <w:tmpl w:val="C5DAF2FC"/>
    <w:lvl w:ilvl="0">
      <w:start w:val="1"/>
      <w:numFmt w:val="decimal"/>
      <w:pStyle w:val="AARHeading1"/>
      <w:lvlText w:val="%1."/>
      <w:lvlJc w:val="left"/>
      <w:pPr>
        <w:tabs>
          <w:tab w:val="num" w:pos="709"/>
        </w:tabs>
        <w:ind w:left="709" w:hanging="709"/>
      </w:pPr>
      <w:rPr>
        <w:rFonts w:hint="default"/>
      </w:rPr>
    </w:lvl>
    <w:lvl w:ilvl="1">
      <w:start w:val="1"/>
      <w:numFmt w:val="decimal"/>
      <w:pStyle w:val="AARHeading2"/>
      <w:lvlText w:val="%1.%2"/>
      <w:lvlJc w:val="left"/>
      <w:pPr>
        <w:tabs>
          <w:tab w:val="num" w:pos="709"/>
        </w:tabs>
        <w:ind w:left="709" w:hanging="709"/>
      </w:pPr>
      <w:rPr>
        <w:rFonts w:hint="default"/>
        <w:b/>
      </w:rPr>
    </w:lvl>
    <w:lvl w:ilvl="2">
      <w:start w:val="1"/>
      <w:numFmt w:val="lowerLetter"/>
      <w:pStyle w:val="AARHeading3"/>
      <w:lvlText w:val="(%3)"/>
      <w:lvlJc w:val="left"/>
      <w:pPr>
        <w:tabs>
          <w:tab w:val="num" w:pos="1429"/>
        </w:tabs>
        <w:ind w:left="1429" w:hanging="709"/>
      </w:pPr>
      <w:rPr>
        <w:rFonts w:hint="default"/>
      </w:rPr>
    </w:lvl>
    <w:lvl w:ilvl="3">
      <w:start w:val="1"/>
      <w:numFmt w:val="lowerRoman"/>
      <w:pStyle w:val="AARHeading4"/>
      <w:lvlText w:val="(%4)"/>
      <w:lvlJc w:val="left"/>
      <w:pPr>
        <w:tabs>
          <w:tab w:val="num" w:pos="2126"/>
        </w:tabs>
        <w:ind w:left="2126" w:hanging="708"/>
      </w:pPr>
      <w:rPr>
        <w:rFonts w:hint="default"/>
      </w:rPr>
    </w:lvl>
    <w:lvl w:ilvl="4">
      <w:start w:val="1"/>
      <w:numFmt w:val="upperLetter"/>
      <w:pStyle w:val="AARHeading5"/>
      <w:lvlText w:val="(%5)"/>
      <w:lvlJc w:val="left"/>
      <w:pPr>
        <w:tabs>
          <w:tab w:val="num" w:pos="2835"/>
        </w:tabs>
        <w:ind w:left="2835" w:hanging="709"/>
      </w:pPr>
      <w:rPr>
        <w:rFonts w:hint="default"/>
      </w:rPr>
    </w:lvl>
    <w:lvl w:ilvl="5">
      <w:start w:val="1"/>
      <w:numFmt w:val="decimal"/>
      <w:pStyle w:val="AARHeading6"/>
      <w:lvlText w:val="(%6)"/>
      <w:lvlJc w:val="left"/>
      <w:pPr>
        <w:tabs>
          <w:tab w:val="num" w:pos="3544"/>
        </w:tabs>
        <w:ind w:left="3544" w:hanging="709"/>
      </w:pPr>
      <w:rPr>
        <w:rFonts w:hint="default"/>
      </w:rPr>
    </w:lvl>
    <w:lvl w:ilvl="6">
      <w:start w:val="1"/>
      <w:numFmt w:val="decimal"/>
      <w:lvlText w:val="%7."/>
      <w:lvlJc w:val="left"/>
      <w:pPr>
        <w:tabs>
          <w:tab w:val="num" w:pos="709"/>
        </w:tabs>
        <w:ind w:left="709" w:hanging="709"/>
      </w:pPr>
      <w:rPr>
        <w:rFonts w:hint="default"/>
      </w:rPr>
    </w:lvl>
    <w:lvl w:ilvl="7">
      <w:start w:val="1"/>
      <w:numFmt w:val="lowerLetter"/>
      <w:lvlText w:val="(%8)"/>
      <w:lvlJc w:val="left"/>
      <w:pPr>
        <w:tabs>
          <w:tab w:val="num" w:pos="1519"/>
        </w:tabs>
        <w:ind w:left="1519" w:hanging="709"/>
      </w:pPr>
      <w:rPr>
        <w:rFonts w:hint="default"/>
      </w:rPr>
    </w:lvl>
    <w:lvl w:ilvl="8">
      <w:start w:val="1"/>
      <w:numFmt w:val="lowerRoman"/>
      <w:lvlText w:val="(%9)"/>
      <w:lvlJc w:val="left"/>
      <w:pPr>
        <w:tabs>
          <w:tab w:val="num" w:pos="2126"/>
        </w:tabs>
        <w:ind w:left="2126" w:hanging="708"/>
      </w:pPr>
      <w:rPr>
        <w:rFonts w:hint="default"/>
      </w:rPr>
    </w:lvl>
  </w:abstractNum>
  <w:abstractNum w:abstractNumId="17" w15:restartNumberingAfterBreak="0">
    <w:nsid w:val="19546780"/>
    <w:multiLevelType w:val="hybridMultilevel"/>
    <w:tmpl w:val="D744FFDA"/>
    <w:lvl w:ilvl="0" w:tplc="E09A2F94">
      <w:start w:val="1"/>
      <w:numFmt w:val="decimal"/>
      <w:lvlText w:val="9.%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7141DB"/>
    <w:multiLevelType w:val="hybridMultilevel"/>
    <w:tmpl w:val="081A0A4E"/>
    <w:lvl w:ilvl="0" w:tplc="BB58951A">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22ABDD6">
      <w:start w:val="1"/>
      <w:numFmt w:val="decimal"/>
      <w:lvlText w:val="12.%4 "/>
      <w:lvlJc w:val="left"/>
      <w:pPr>
        <w:ind w:left="540" w:hanging="360"/>
      </w:pPr>
      <w:rPr>
        <w:rFonts w:hint="default"/>
        <w:strike w:val="0"/>
      </w:rPr>
    </w:lvl>
    <w:lvl w:ilvl="4" w:tplc="091CFBBE">
      <w:start w:val="1"/>
      <w:numFmt w:val="lowerLetter"/>
      <w:lvlText w:val="(%5)"/>
      <w:lvlJc w:val="left"/>
      <w:pPr>
        <w:ind w:left="3600" w:hanging="360"/>
      </w:pPr>
      <w:rPr>
        <w:rFonts w:ascii="Times New Roman" w:eastAsia="Batang" w:hAnsi="Times New Roman" w:cs="Times New Roman"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1A4B7742"/>
    <w:multiLevelType w:val="multilevel"/>
    <w:tmpl w:val="5164D3C0"/>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lowerLetter"/>
      <w:lvlText w:val="(%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CF06433"/>
    <w:multiLevelType w:val="multilevel"/>
    <w:tmpl w:val="1146244A"/>
    <w:lvl w:ilvl="0">
      <w:start w:val="4"/>
      <w:numFmt w:val="decimal"/>
      <w:lvlText w:val="%1"/>
      <w:lvlJc w:val="left"/>
      <w:pPr>
        <w:ind w:left="360" w:hanging="360"/>
      </w:pPr>
      <w:rPr>
        <w:rFonts w:hint="default"/>
      </w:rPr>
    </w:lvl>
    <w:lvl w:ilvl="1">
      <w:start w:val="2"/>
      <w:numFmt w:val="decimal"/>
      <w:lvlText w:val="5.%2."/>
      <w:lvlJc w:val="left"/>
      <w:pPr>
        <w:ind w:left="360" w:hanging="360"/>
      </w:pPr>
      <w:rPr>
        <w:rFonts w:hint="default"/>
        <w:b/>
      </w:rPr>
    </w:lvl>
    <w:lvl w:ilvl="2">
      <w:start w:val="2"/>
      <w:numFmt w:val="decimal"/>
      <w:lvlText w:val="5.%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D340585"/>
    <w:multiLevelType w:val="hybridMultilevel"/>
    <w:tmpl w:val="BF281454"/>
    <w:lvl w:ilvl="0" w:tplc="3C167E56">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2" w15:restartNumberingAfterBreak="0">
    <w:nsid w:val="1DF61C04"/>
    <w:multiLevelType w:val="hybridMultilevel"/>
    <w:tmpl w:val="D0782AE0"/>
    <w:lvl w:ilvl="0" w:tplc="215E95FE">
      <w:start w:val="1"/>
      <w:numFmt w:val="decimal"/>
      <w:lvlText w:val="%1."/>
      <w:lvlJc w:val="left"/>
      <w:pPr>
        <w:ind w:left="540" w:hanging="360"/>
      </w:pPr>
      <w:rPr>
        <w:rFonts w:ascii="Times New Roman" w:eastAsia="Times New Roman" w:hAnsi="Times New Roman" w:cs="Times New Roman"/>
        <w:b w:val="0"/>
      </w:rPr>
    </w:lvl>
    <w:lvl w:ilvl="1" w:tplc="042A0003" w:tentative="1">
      <w:start w:val="1"/>
      <w:numFmt w:val="bullet"/>
      <w:lvlText w:val="o"/>
      <w:lvlJc w:val="left"/>
      <w:pPr>
        <w:ind w:left="1260" w:hanging="360"/>
      </w:pPr>
      <w:rPr>
        <w:rFonts w:ascii="Courier New" w:hAnsi="Courier New" w:cs="Courier New" w:hint="default"/>
      </w:rPr>
    </w:lvl>
    <w:lvl w:ilvl="2" w:tplc="042A0005" w:tentative="1">
      <w:start w:val="1"/>
      <w:numFmt w:val="bullet"/>
      <w:lvlText w:val=""/>
      <w:lvlJc w:val="left"/>
      <w:pPr>
        <w:ind w:left="1980" w:hanging="360"/>
      </w:pPr>
      <w:rPr>
        <w:rFonts w:ascii="Wingdings" w:hAnsi="Wingdings" w:hint="default"/>
      </w:rPr>
    </w:lvl>
    <w:lvl w:ilvl="3" w:tplc="042A0001" w:tentative="1">
      <w:start w:val="1"/>
      <w:numFmt w:val="bullet"/>
      <w:lvlText w:val=""/>
      <w:lvlJc w:val="left"/>
      <w:pPr>
        <w:ind w:left="2700" w:hanging="360"/>
      </w:pPr>
      <w:rPr>
        <w:rFonts w:ascii="Symbol" w:hAnsi="Symbol" w:hint="default"/>
      </w:rPr>
    </w:lvl>
    <w:lvl w:ilvl="4" w:tplc="042A0003" w:tentative="1">
      <w:start w:val="1"/>
      <w:numFmt w:val="bullet"/>
      <w:lvlText w:val="o"/>
      <w:lvlJc w:val="left"/>
      <w:pPr>
        <w:ind w:left="3420" w:hanging="360"/>
      </w:pPr>
      <w:rPr>
        <w:rFonts w:ascii="Courier New" w:hAnsi="Courier New" w:cs="Courier New" w:hint="default"/>
      </w:rPr>
    </w:lvl>
    <w:lvl w:ilvl="5" w:tplc="042A0005" w:tentative="1">
      <w:start w:val="1"/>
      <w:numFmt w:val="bullet"/>
      <w:lvlText w:val=""/>
      <w:lvlJc w:val="left"/>
      <w:pPr>
        <w:ind w:left="4140" w:hanging="360"/>
      </w:pPr>
      <w:rPr>
        <w:rFonts w:ascii="Wingdings" w:hAnsi="Wingdings" w:hint="default"/>
      </w:rPr>
    </w:lvl>
    <w:lvl w:ilvl="6" w:tplc="042A0001" w:tentative="1">
      <w:start w:val="1"/>
      <w:numFmt w:val="bullet"/>
      <w:lvlText w:val=""/>
      <w:lvlJc w:val="left"/>
      <w:pPr>
        <w:ind w:left="4860" w:hanging="360"/>
      </w:pPr>
      <w:rPr>
        <w:rFonts w:ascii="Symbol" w:hAnsi="Symbol" w:hint="default"/>
      </w:rPr>
    </w:lvl>
    <w:lvl w:ilvl="7" w:tplc="042A0003" w:tentative="1">
      <w:start w:val="1"/>
      <w:numFmt w:val="bullet"/>
      <w:lvlText w:val="o"/>
      <w:lvlJc w:val="left"/>
      <w:pPr>
        <w:ind w:left="5580" w:hanging="360"/>
      </w:pPr>
      <w:rPr>
        <w:rFonts w:ascii="Courier New" w:hAnsi="Courier New" w:cs="Courier New" w:hint="default"/>
      </w:rPr>
    </w:lvl>
    <w:lvl w:ilvl="8" w:tplc="042A0005" w:tentative="1">
      <w:start w:val="1"/>
      <w:numFmt w:val="bullet"/>
      <w:lvlText w:val=""/>
      <w:lvlJc w:val="left"/>
      <w:pPr>
        <w:ind w:left="6300" w:hanging="360"/>
      </w:pPr>
      <w:rPr>
        <w:rFonts w:ascii="Wingdings" w:hAnsi="Wingdings" w:hint="default"/>
      </w:rPr>
    </w:lvl>
  </w:abstractNum>
  <w:abstractNum w:abstractNumId="23" w15:restartNumberingAfterBreak="0">
    <w:nsid w:val="1E2D5B79"/>
    <w:multiLevelType w:val="hybridMultilevel"/>
    <w:tmpl w:val="174C1CB2"/>
    <w:lvl w:ilvl="0" w:tplc="D58ABFAC">
      <w:start w:val="3"/>
      <w:numFmt w:val="bullet"/>
      <w:lvlText w:val="-"/>
      <w:lvlJc w:val="left"/>
      <w:pPr>
        <w:ind w:left="720" w:hanging="360"/>
      </w:pPr>
      <w:rPr>
        <w:rFonts w:ascii="Times New Roman" w:eastAsia="Malgun Gothic"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9558F3"/>
    <w:multiLevelType w:val="hybridMultilevel"/>
    <w:tmpl w:val="CB3C3948"/>
    <w:lvl w:ilvl="0" w:tplc="41EEAE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FB75788"/>
    <w:multiLevelType w:val="hybridMultilevel"/>
    <w:tmpl w:val="2D1E4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FC189D"/>
    <w:multiLevelType w:val="hybridMultilevel"/>
    <w:tmpl w:val="3648F076"/>
    <w:lvl w:ilvl="0" w:tplc="964420C2">
      <w:start w:val="1"/>
      <w:numFmt w:val="bullet"/>
      <w:lvlText w:val=""/>
      <w:lvlJc w:val="left"/>
      <w:pPr>
        <w:ind w:left="819" w:hanging="360"/>
      </w:pPr>
      <w:rPr>
        <w:rFonts w:ascii="Symbol" w:hAnsi="Symbol" w:hint="default"/>
        <w:color w:val="auto"/>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27" w15:restartNumberingAfterBreak="0">
    <w:nsid w:val="21FD1A49"/>
    <w:multiLevelType w:val="hybridMultilevel"/>
    <w:tmpl w:val="1C8A20A0"/>
    <w:lvl w:ilvl="0" w:tplc="4B7C6AA8">
      <w:start w:val="1"/>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915666"/>
    <w:multiLevelType w:val="hybridMultilevel"/>
    <w:tmpl w:val="EF2AD1E0"/>
    <w:lvl w:ilvl="0" w:tplc="3C167E56">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9" w15:restartNumberingAfterBreak="0">
    <w:nsid w:val="232E5476"/>
    <w:multiLevelType w:val="hybridMultilevel"/>
    <w:tmpl w:val="095690C2"/>
    <w:lvl w:ilvl="0" w:tplc="3C167E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5490F93"/>
    <w:multiLevelType w:val="hybridMultilevel"/>
    <w:tmpl w:val="56045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5572759"/>
    <w:multiLevelType w:val="multilevel"/>
    <w:tmpl w:val="60588492"/>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5A868EC"/>
    <w:multiLevelType w:val="multilevel"/>
    <w:tmpl w:val="20802DA8"/>
    <w:lvl w:ilvl="0">
      <w:start w:val="9"/>
      <w:numFmt w:val="decimal"/>
      <w:lvlText w:val="%1"/>
      <w:lvlJc w:val="left"/>
      <w:pPr>
        <w:ind w:left="480" w:hanging="480"/>
      </w:pPr>
      <w:rPr>
        <w:rFonts w:hint="default"/>
      </w:rPr>
    </w:lvl>
    <w:lvl w:ilvl="1">
      <w:start w:val="1"/>
      <w:numFmt w:val="decimal"/>
      <w:lvlText w:val="%1.%2"/>
      <w:lvlJc w:val="left"/>
      <w:pPr>
        <w:ind w:left="600" w:hanging="480"/>
      </w:pPr>
      <w:rPr>
        <w:rFonts w:hint="default"/>
      </w:rPr>
    </w:lvl>
    <w:lvl w:ilvl="2">
      <w:start w:val="1"/>
      <w:numFmt w:val="lowerLetter"/>
      <w:lvlText w:val="(%3)"/>
      <w:lvlJc w:val="left"/>
      <w:pPr>
        <w:ind w:left="960" w:hanging="720"/>
      </w:pPr>
      <w:rPr>
        <w:rFonts w:hint="default"/>
        <w:b w:val="0"/>
        <w:i w:val="0"/>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3" w15:restartNumberingAfterBreak="0">
    <w:nsid w:val="2604169C"/>
    <w:multiLevelType w:val="hybridMultilevel"/>
    <w:tmpl w:val="D75CA74A"/>
    <w:lvl w:ilvl="0" w:tplc="5142E59C">
      <w:start w:val="1"/>
      <w:numFmt w:val="decimal"/>
      <w:lvlText w:val="1.%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7603C00"/>
    <w:multiLevelType w:val="hybridMultilevel"/>
    <w:tmpl w:val="26D4F5BE"/>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28463E49"/>
    <w:multiLevelType w:val="hybridMultilevel"/>
    <w:tmpl w:val="564027A6"/>
    <w:lvl w:ilvl="0" w:tplc="ED4C3EB0">
      <w:start w:val="1"/>
      <w:numFmt w:val="lowerLetter"/>
      <w:lvlText w:val="(%1)"/>
      <w:lvlJc w:val="left"/>
      <w:pPr>
        <w:ind w:left="2138" w:hanging="360"/>
      </w:pPr>
      <w:rPr>
        <w:rFonts w:ascii="Times New Roman" w:eastAsia="Batang" w:hAnsi="Times New Roman" w:cs="Times New Roman"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6" w15:restartNumberingAfterBreak="0">
    <w:nsid w:val="288F218F"/>
    <w:multiLevelType w:val="hybridMultilevel"/>
    <w:tmpl w:val="B45486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15:restartNumberingAfterBreak="0">
    <w:nsid w:val="29B01158"/>
    <w:multiLevelType w:val="hybridMultilevel"/>
    <w:tmpl w:val="A95EF284"/>
    <w:lvl w:ilvl="0" w:tplc="2140DE6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A3FAC"/>
    <w:multiLevelType w:val="hybridMultilevel"/>
    <w:tmpl w:val="FB1AA572"/>
    <w:lvl w:ilvl="0" w:tplc="B2945AB6">
      <w:start w:val="1"/>
      <w:numFmt w:val="decimal"/>
      <w:lvlText w:val="1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DC4DFE"/>
    <w:multiLevelType w:val="hybridMultilevel"/>
    <w:tmpl w:val="0F44F880"/>
    <w:lvl w:ilvl="0" w:tplc="091CFBBE">
      <w:start w:val="1"/>
      <w:numFmt w:val="lowerLetter"/>
      <w:lvlText w:val="(%1)"/>
      <w:lvlJc w:val="left"/>
      <w:pPr>
        <w:ind w:left="2145" w:hanging="360"/>
      </w:pPr>
      <w:rPr>
        <w:rFonts w:ascii="Times New Roman" w:eastAsia="Batang" w:hAnsi="Times New Roman" w:cs="Times New Roman" w:hint="default"/>
      </w:rPr>
    </w:lvl>
    <w:lvl w:ilvl="1" w:tplc="41EEAE40">
      <w:start w:val="1"/>
      <w:numFmt w:val="lowerLetter"/>
      <w:lvlText w:val="(%2)"/>
      <w:lvlJc w:val="left"/>
      <w:pPr>
        <w:ind w:left="1440" w:hanging="360"/>
      </w:pPr>
      <w:rPr>
        <w:rFonts w:hint="default"/>
      </w:rPr>
    </w:lvl>
    <w:lvl w:ilvl="2" w:tplc="E2F210AC">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C1B54A9"/>
    <w:multiLevelType w:val="hybridMultilevel"/>
    <w:tmpl w:val="D25EE23C"/>
    <w:lvl w:ilvl="0" w:tplc="2B8627E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E74605E"/>
    <w:multiLevelType w:val="hybridMultilevel"/>
    <w:tmpl w:val="5DC26928"/>
    <w:lvl w:ilvl="0" w:tplc="3C167E56">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2" w15:restartNumberingAfterBreak="0">
    <w:nsid w:val="2EF05B3D"/>
    <w:multiLevelType w:val="hybridMultilevel"/>
    <w:tmpl w:val="E00A9A1A"/>
    <w:lvl w:ilvl="0" w:tplc="3C167E56">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43" w15:restartNumberingAfterBreak="0">
    <w:nsid w:val="2F980ECA"/>
    <w:multiLevelType w:val="hybridMultilevel"/>
    <w:tmpl w:val="AA8E7DB8"/>
    <w:lvl w:ilvl="0" w:tplc="53987D66">
      <w:start w:val="1"/>
      <w:numFmt w:val="decimal"/>
      <w:lvlText w:val="8.%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AC0A9E"/>
    <w:multiLevelType w:val="hybridMultilevel"/>
    <w:tmpl w:val="0430F81C"/>
    <w:lvl w:ilvl="0" w:tplc="48CE99A2">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31780F9E"/>
    <w:multiLevelType w:val="hybridMultilevel"/>
    <w:tmpl w:val="C54A1F9A"/>
    <w:lvl w:ilvl="0" w:tplc="24FE8A08">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1832449"/>
    <w:multiLevelType w:val="hybridMultilevel"/>
    <w:tmpl w:val="634E2344"/>
    <w:lvl w:ilvl="0" w:tplc="1E669D34">
      <w:start w:val="1"/>
      <w:numFmt w:val="decimal"/>
      <w:lvlText w:val="16.%1"/>
      <w:lvlJc w:val="left"/>
      <w:pPr>
        <w:ind w:left="720" w:hanging="360"/>
      </w:pPr>
      <w:rPr>
        <w:rFonts w:ascii="Times New Roman" w:eastAsia="Batang"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24374C1"/>
    <w:multiLevelType w:val="hybridMultilevel"/>
    <w:tmpl w:val="58123E72"/>
    <w:lvl w:ilvl="0" w:tplc="E5BE66EA">
      <w:start w:val="1"/>
      <w:numFmt w:val="lowerLetter"/>
      <w:lvlText w:val="(%1)"/>
      <w:lvlJc w:val="left"/>
      <w:pPr>
        <w:ind w:left="360" w:hanging="360"/>
      </w:pPr>
      <w:rPr>
        <w:rFonts w:hint="default"/>
        <w:strike w:val="0"/>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8" w15:restartNumberingAfterBreak="0">
    <w:nsid w:val="33BC7730"/>
    <w:multiLevelType w:val="multilevel"/>
    <w:tmpl w:val="5D08715E"/>
    <w:lvl w:ilvl="0">
      <w:start w:val="1"/>
      <w:numFmt w:val="decimal"/>
      <w:lvlText w:val="%1"/>
      <w:lvlJc w:val="left"/>
      <w:pPr>
        <w:ind w:left="360" w:hanging="360"/>
      </w:pPr>
      <w:rPr>
        <w:rFonts w:eastAsia="Batang" w:cs="Times New Roman" w:hint="default"/>
        <w:color w:val="auto"/>
      </w:rPr>
    </w:lvl>
    <w:lvl w:ilvl="1">
      <w:start w:val="6"/>
      <w:numFmt w:val="decimal"/>
      <w:lvlText w:val="%1.%2"/>
      <w:lvlJc w:val="left"/>
      <w:pPr>
        <w:ind w:left="1080" w:hanging="360"/>
      </w:pPr>
      <w:rPr>
        <w:rFonts w:eastAsia="Batang" w:cs="Times New Roman" w:hint="default"/>
        <w:color w:val="auto"/>
      </w:rPr>
    </w:lvl>
    <w:lvl w:ilvl="2">
      <w:start w:val="1"/>
      <w:numFmt w:val="decimal"/>
      <w:lvlText w:val="%1.%2.%3"/>
      <w:lvlJc w:val="left"/>
      <w:pPr>
        <w:ind w:left="2160" w:hanging="720"/>
      </w:pPr>
      <w:rPr>
        <w:rFonts w:eastAsia="Batang" w:cs="Times New Roman" w:hint="default"/>
        <w:color w:val="auto"/>
      </w:rPr>
    </w:lvl>
    <w:lvl w:ilvl="3">
      <w:start w:val="1"/>
      <w:numFmt w:val="decimal"/>
      <w:lvlText w:val="%1.%2.%3.%4"/>
      <w:lvlJc w:val="left"/>
      <w:pPr>
        <w:ind w:left="2880" w:hanging="720"/>
      </w:pPr>
      <w:rPr>
        <w:rFonts w:eastAsia="Batang" w:cs="Times New Roman" w:hint="default"/>
        <w:color w:val="auto"/>
      </w:rPr>
    </w:lvl>
    <w:lvl w:ilvl="4">
      <w:start w:val="1"/>
      <w:numFmt w:val="decimal"/>
      <w:lvlText w:val="%1.%2.%3.%4.%5"/>
      <w:lvlJc w:val="left"/>
      <w:pPr>
        <w:ind w:left="3960" w:hanging="1080"/>
      </w:pPr>
      <w:rPr>
        <w:rFonts w:eastAsia="Batang" w:cs="Times New Roman" w:hint="default"/>
        <w:color w:val="auto"/>
      </w:rPr>
    </w:lvl>
    <w:lvl w:ilvl="5">
      <w:start w:val="1"/>
      <w:numFmt w:val="decimal"/>
      <w:lvlText w:val="%1.%2.%3.%4.%5.%6"/>
      <w:lvlJc w:val="left"/>
      <w:pPr>
        <w:ind w:left="4680" w:hanging="1080"/>
      </w:pPr>
      <w:rPr>
        <w:rFonts w:eastAsia="Batang" w:cs="Times New Roman" w:hint="default"/>
        <w:color w:val="auto"/>
      </w:rPr>
    </w:lvl>
    <w:lvl w:ilvl="6">
      <w:start w:val="1"/>
      <w:numFmt w:val="decimal"/>
      <w:lvlText w:val="%1.%2.%3.%4.%5.%6.%7"/>
      <w:lvlJc w:val="left"/>
      <w:pPr>
        <w:ind w:left="5760" w:hanging="1440"/>
      </w:pPr>
      <w:rPr>
        <w:rFonts w:eastAsia="Batang" w:cs="Times New Roman" w:hint="default"/>
        <w:color w:val="auto"/>
      </w:rPr>
    </w:lvl>
    <w:lvl w:ilvl="7">
      <w:start w:val="1"/>
      <w:numFmt w:val="decimal"/>
      <w:lvlText w:val="%1.%2.%3.%4.%5.%6.%7.%8"/>
      <w:lvlJc w:val="left"/>
      <w:pPr>
        <w:ind w:left="6480" w:hanging="1440"/>
      </w:pPr>
      <w:rPr>
        <w:rFonts w:eastAsia="Batang" w:cs="Times New Roman" w:hint="default"/>
        <w:color w:val="auto"/>
      </w:rPr>
    </w:lvl>
    <w:lvl w:ilvl="8">
      <w:start w:val="1"/>
      <w:numFmt w:val="decimal"/>
      <w:lvlText w:val="%1.%2.%3.%4.%5.%6.%7.%8.%9"/>
      <w:lvlJc w:val="left"/>
      <w:pPr>
        <w:ind w:left="7560" w:hanging="1800"/>
      </w:pPr>
      <w:rPr>
        <w:rFonts w:eastAsia="Batang" w:cs="Times New Roman" w:hint="default"/>
        <w:color w:val="auto"/>
      </w:rPr>
    </w:lvl>
  </w:abstractNum>
  <w:abstractNum w:abstractNumId="49" w15:restartNumberingAfterBreak="0">
    <w:nsid w:val="39291241"/>
    <w:multiLevelType w:val="hybridMultilevel"/>
    <w:tmpl w:val="FA0669C8"/>
    <w:lvl w:ilvl="0" w:tplc="126E5082">
      <w:start w:val="1"/>
      <w:numFmt w:val="decimal"/>
      <w:lvlText w:val="10.%1"/>
      <w:lvlJc w:val="left"/>
      <w:pPr>
        <w:ind w:left="360" w:hanging="360"/>
      </w:pPr>
      <w:rPr>
        <w:rFonts w:hint="default"/>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9FA7DB9"/>
    <w:multiLevelType w:val="hybridMultilevel"/>
    <w:tmpl w:val="CCEABFC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1" w15:restartNumberingAfterBreak="0">
    <w:nsid w:val="3A591622"/>
    <w:multiLevelType w:val="hybridMultilevel"/>
    <w:tmpl w:val="726AB7CE"/>
    <w:lvl w:ilvl="0" w:tplc="93B4DD46">
      <w:start w:val="1"/>
      <w:numFmt w:val="decimal"/>
      <w:lvlText w:val="15.%1."/>
      <w:lvlJc w:val="left"/>
      <w:pPr>
        <w:ind w:left="1440" w:hanging="360"/>
      </w:pPr>
      <w:rPr>
        <w:rFonts w:ascii="Times New Roman" w:eastAsia="Batang"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3BAC7EA5"/>
    <w:multiLevelType w:val="hybridMultilevel"/>
    <w:tmpl w:val="CC5ECE88"/>
    <w:lvl w:ilvl="0" w:tplc="30161EAA">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C8F7CA3"/>
    <w:multiLevelType w:val="hybridMultilevel"/>
    <w:tmpl w:val="50B46880"/>
    <w:lvl w:ilvl="0" w:tplc="9F7854D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4" w15:restartNumberingAfterBreak="0">
    <w:nsid w:val="3F9628E0"/>
    <w:multiLevelType w:val="hybridMultilevel"/>
    <w:tmpl w:val="AD08BBE8"/>
    <w:lvl w:ilvl="0" w:tplc="3C167E56">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55" w15:restartNumberingAfterBreak="0">
    <w:nsid w:val="403153E7"/>
    <w:multiLevelType w:val="multilevel"/>
    <w:tmpl w:val="C6AAF950"/>
    <w:lvl w:ilvl="0">
      <w:start w:val="16"/>
      <w:numFmt w:val="decimal"/>
      <w:lvlText w:val="%1"/>
      <w:lvlJc w:val="left"/>
      <w:pPr>
        <w:ind w:left="420" w:hanging="420"/>
      </w:pPr>
      <w:rPr>
        <w:rFonts w:hint="default"/>
      </w:rPr>
    </w:lvl>
    <w:lvl w:ilvl="1">
      <w:start w:val="1"/>
      <w:numFmt w:val="decimal"/>
      <w:lvlText w:val="17.%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40496E5D"/>
    <w:multiLevelType w:val="hybridMultilevel"/>
    <w:tmpl w:val="F4503F4C"/>
    <w:lvl w:ilvl="0" w:tplc="1D5CBD0C">
      <w:start w:val="1"/>
      <w:numFmt w:val="lowerLetter"/>
      <w:lvlText w:val="(%1)"/>
      <w:lvlJc w:val="left"/>
      <w:pPr>
        <w:ind w:left="900" w:hanging="360"/>
      </w:pPr>
      <w:rPr>
        <w:rFonts w:hint="default"/>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7" w15:restartNumberingAfterBreak="0">
    <w:nsid w:val="42A61949"/>
    <w:multiLevelType w:val="hybridMultilevel"/>
    <w:tmpl w:val="CDF6EA5E"/>
    <w:lvl w:ilvl="0" w:tplc="607E3BAE">
      <w:start w:val="1"/>
      <w:numFmt w:val="decimal"/>
      <w:lvlText w:val="12.%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61F56DD"/>
    <w:multiLevelType w:val="hybridMultilevel"/>
    <w:tmpl w:val="5950AB7E"/>
    <w:lvl w:ilvl="0" w:tplc="A20C4F38">
      <w:start w:val="1"/>
      <w:numFmt w:val="decimal"/>
      <w:lvlText w:val="9.%1."/>
      <w:lvlJc w:val="left"/>
      <w:pPr>
        <w:ind w:left="770" w:hanging="360"/>
      </w:pPr>
      <w:rPr>
        <w:rFonts w:hint="default"/>
        <w:strike w:val="0"/>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59" w15:restartNumberingAfterBreak="0">
    <w:nsid w:val="494D44EA"/>
    <w:multiLevelType w:val="hybridMultilevel"/>
    <w:tmpl w:val="5BF64704"/>
    <w:lvl w:ilvl="0" w:tplc="D58ABFAC">
      <w:start w:val="3"/>
      <w:numFmt w:val="bullet"/>
      <w:lvlText w:val="-"/>
      <w:lvlJc w:val="left"/>
      <w:pPr>
        <w:ind w:left="360" w:hanging="360"/>
      </w:pPr>
      <w:rPr>
        <w:rFonts w:ascii="Times New Roman" w:eastAsia="Malgun Gothic" w:hAnsi="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0" w15:restartNumberingAfterBreak="0">
    <w:nsid w:val="4A864322"/>
    <w:multiLevelType w:val="hybridMultilevel"/>
    <w:tmpl w:val="4412EA40"/>
    <w:lvl w:ilvl="0" w:tplc="3C167E56">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61" w15:restartNumberingAfterBreak="0">
    <w:nsid w:val="4C0C2A0D"/>
    <w:multiLevelType w:val="hybridMultilevel"/>
    <w:tmpl w:val="876845BE"/>
    <w:lvl w:ilvl="0" w:tplc="BB58951A">
      <w:start w:val="1"/>
      <w:numFmt w:val="lowerLetter"/>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62" w15:restartNumberingAfterBreak="0">
    <w:nsid w:val="4DF31970"/>
    <w:multiLevelType w:val="hybridMultilevel"/>
    <w:tmpl w:val="3BDA9F7A"/>
    <w:lvl w:ilvl="0" w:tplc="D3923BC0">
      <w:start w:val="1"/>
      <w:numFmt w:val="decimal"/>
      <w:lvlText w:val="15.%1"/>
      <w:lvlJc w:val="left"/>
      <w:pPr>
        <w:ind w:left="720" w:hanging="360"/>
      </w:pPr>
      <w:rPr>
        <w:rFonts w:ascii="Times New Roman" w:eastAsia="Batang"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E3F1CDD"/>
    <w:multiLevelType w:val="hybridMultilevel"/>
    <w:tmpl w:val="3F365A3E"/>
    <w:lvl w:ilvl="0" w:tplc="62C24B4A">
      <w:start w:val="1"/>
      <w:numFmt w:val="decimal"/>
      <w:lvlText w:val="8.%1"/>
      <w:lvlJc w:val="left"/>
      <w:pPr>
        <w:ind w:left="720" w:hanging="360"/>
      </w:pPr>
      <w:rPr>
        <w:rFonts w:hint="default"/>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0870EEE"/>
    <w:multiLevelType w:val="hybridMultilevel"/>
    <w:tmpl w:val="6BA4F7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15:restartNumberingAfterBreak="0">
    <w:nsid w:val="514F0ADB"/>
    <w:multiLevelType w:val="hybridMultilevel"/>
    <w:tmpl w:val="376CA814"/>
    <w:lvl w:ilvl="0" w:tplc="F1C48A14">
      <w:start w:val="1"/>
      <w:numFmt w:val="decimal"/>
      <w:lvlText w:val="18.%1"/>
      <w:lvlJc w:val="left"/>
      <w:pPr>
        <w:ind w:left="720" w:hanging="360"/>
      </w:pPr>
      <w:rPr>
        <w:rFonts w:ascii="Times New Roman" w:eastAsia="Batang"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1F31362"/>
    <w:multiLevelType w:val="hybridMultilevel"/>
    <w:tmpl w:val="A274EAAC"/>
    <w:lvl w:ilvl="0" w:tplc="3C167E56">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7" w15:restartNumberingAfterBreak="0">
    <w:nsid w:val="52A830C1"/>
    <w:multiLevelType w:val="hybridMultilevel"/>
    <w:tmpl w:val="3A7AD0CA"/>
    <w:lvl w:ilvl="0" w:tplc="AD60B7CA">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30F3766"/>
    <w:multiLevelType w:val="hybridMultilevel"/>
    <w:tmpl w:val="6F1C229C"/>
    <w:lvl w:ilvl="0" w:tplc="9090569E">
      <w:start w:val="1"/>
      <w:numFmt w:val="decimal"/>
      <w:lvlText w:val="11.%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3646461"/>
    <w:multiLevelType w:val="hybridMultilevel"/>
    <w:tmpl w:val="3AF65BB6"/>
    <w:lvl w:ilvl="0" w:tplc="41EEAE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574E177F"/>
    <w:multiLevelType w:val="hybridMultilevel"/>
    <w:tmpl w:val="FE940B68"/>
    <w:lvl w:ilvl="0" w:tplc="F0905182">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A0044C1A">
      <w:start w:val="1"/>
      <w:numFmt w:val="lowerRoman"/>
      <w:lvlText w:val="(%3)"/>
      <w:lvlJc w:val="lef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1" w15:restartNumberingAfterBreak="0">
    <w:nsid w:val="57BD2314"/>
    <w:multiLevelType w:val="hybridMultilevel"/>
    <w:tmpl w:val="CB4A6270"/>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2" w15:restartNumberingAfterBreak="0">
    <w:nsid w:val="5921147C"/>
    <w:multiLevelType w:val="hybridMultilevel"/>
    <w:tmpl w:val="8F507954"/>
    <w:lvl w:ilvl="0" w:tplc="BB58951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5DE02AA1"/>
    <w:multiLevelType w:val="hybridMultilevel"/>
    <w:tmpl w:val="A670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E6876BC"/>
    <w:multiLevelType w:val="hybridMultilevel"/>
    <w:tmpl w:val="AB660664"/>
    <w:lvl w:ilvl="0" w:tplc="E7FC324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04322A2"/>
    <w:multiLevelType w:val="hybridMultilevel"/>
    <w:tmpl w:val="FE8032A4"/>
    <w:lvl w:ilvl="0" w:tplc="D74AC87E">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43766714">
      <w:start w:val="1"/>
      <w:numFmt w:val="decimal"/>
      <w:lvlText w:val="%7."/>
      <w:lvlJc w:val="left"/>
      <w:pPr>
        <w:ind w:left="6881" w:hanging="360"/>
      </w:pPr>
      <w:rPr>
        <w:b/>
        <w:color w:val="auto"/>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06D6EDB"/>
    <w:multiLevelType w:val="hybridMultilevel"/>
    <w:tmpl w:val="4BEABCA6"/>
    <w:lvl w:ilvl="0" w:tplc="C7D845FC">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1FB376B"/>
    <w:multiLevelType w:val="hybridMultilevel"/>
    <w:tmpl w:val="71C86E12"/>
    <w:lvl w:ilvl="0" w:tplc="48CE99A2">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64740807"/>
    <w:multiLevelType w:val="hybridMultilevel"/>
    <w:tmpl w:val="517C7822"/>
    <w:lvl w:ilvl="0" w:tplc="3C167E56">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79" w15:restartNumberingAfterBreak="0">
    <w:nsid w:val="65677EB7"/>
    <w:multiLevelType w:val="hybridMultilevel"/>
    <w:tmpl w:val="15FEF69C"/>
    <w:lvl w:ilvl="0" w:tplc="A0044C1A">
      <w:start w:val="1"/>
      <w:numFmt w:val="lowerRoman"/>
      <w:lvlText w:val="(%1)"/>
      <w:lvlJc w:val="left"/>
      <w:pPr>
        <w:tabs>
          <w:tab w:val="num" w:pos="1440"/>
        </w:tabs>
        <w:ind w:left="1440" w:hanging="720"/>
      </w:pPr>
      <w:rPr>
        <w:rFonts w:hint="default"/>
      </w:rPr>
    </w:lvl>
    <w:lvl w:ilvl="1" w:tplc="5A62B39A">
      <w:start w:val="2"/>
      <w:numFmt w:val="lowerRoman"/>
      <w:lvlText w:val="%2)"/>
      <w:lvlJc w:val="left"/>
      <w:pPr>
        <w:tabs>
          <w:tab w:val="num" w:pos="2160"/>
        </w:tabs>
        <w:ind w:left="2160" w:hanging="720"/>
      </w:pPr>
      <w:rPr>
        <w:rFonts w:hint="default"/>
      </w:rPr>
    </w:lvl>
    <w:lvl w:ilvl="2" w:tplc="BC1AE890">
      <w:start w:val="1"/>
      <w:numFmt w:val="bullet"/>
      <w:lvlText w:val=""/>
      <w:lvlJc w:val="left"/>
      <w:pPr>
        <w:tabs>
          <w:tab w:val="num" w:pos="2700"/>
        </w:tabs>
        <w:ind w:left="2700" w:hanging="360"/>
      </w:pPr>
      <w:rPr>
        <w:rFonts w:ascii="Symbol" w:hAnsi="Symbol" w:hint="default"/>
        <w:b w:val="0"/>
        <w:bCs/>
      </w:rPr>
    </w:lvl>
    <w:lvl w:ilvl="3" w:tplc="1382B306">
      <w:start w:val="5"/>
      <w:numFmt w:val="lowerLetter"/>
      <w:lvlText w:val="%4)"/>
      <w:lvlJc w:val="left"/>
      <w:pPr>
        <w:tabs>
          <w:tab w:val="num" w:pos="3240"/>
        </w:tabs>
        <w:ind w:left="3240" w:hanging="360"/>
      </w:pPr>
      <w:rPr>
        <w:rFonts w:hint="default"/>
      </w:rPr>
    </w:lvl>
    <w:lvl w:ilvl="4" w:tplc="C33EC152">
      <w:start w:val="2"/>
      <w:numFmt w:val="decimal"/>
      <w:lvlText w:val="%5."/>
      <w:lvlJc w:val="left"/>
      <w:pPr>
        <w:tabs>
          <w:tab w:val="num" w:pos="4320"/>
        </w:tabs>
        <w:ind w:left="4320" w:hanging="720"/>
      </w:pPr>
      <w:rPr>
        <w:rFonts w:hint="default"/>
        <w:b/>
      </w:rPr>
    </w:lvl>
    <w:lvl w:ilvl="5" w:tplc="E7FC3242">
      <w:start w:val="1"/>
      <w:numFmt w:val="lowerLetter"/>
      <w:lvlText w:val="(%6)"/>
      <w:lvlJc w:val="left"/>
      <w:pPr>
        <w:ind w:left="4860" w:hanging="360"/>
      </w:pPr>
      <w:rPr>
        <w:rFonts w:ascii="Times New Roman" w:hAnsi="Times New Roman" w:cs="Times New Roman" w:hint="default"/>
      </w:rPr>
    </w:lvl>
    <w:lvl w:ilvl="6" w:tplc="67AEEAF0">
      <w:start w:val="3"/>
      <w:numFmt w:val="upperLetter"/>
      <w:lvlText w:val="%7."/>
      <w:lvlJc w:val="left"/>
      <w:pPr>
        <w:ind w:left="5400" w:hanging="360"/>
      </w:pPr>
      <w:rPr>
        <w:rFonts w:hint="default"/>
      </w:r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0" w15:restartNumberingAfterBreak="0">
    <w:nsid w:val="65D44EDA"/>
    <w:multiLevelType w:val="hybridMultilevel"/>
    <w:tmpl w:val="9C0870CE"/>
    <w:lvl w:ilvl="0" w:tplc="2D1AA0A0">
      <w:start w:val="1"/>
      <w:numFmt w:val="decimal"/>
      <w:lvlText w:val="Điều %1."/>
      <w:lvlJc w:val="left"/>
      <w:pPr>
        <w:ind w:left="2913" w:hanging="360"/>
      </w:pPr>
      <w:rPr>
        <w:rFonts w:ascii="Times New Roman" w:eastAsia="Calibr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6215D47"/>
    <w:multiLevelType w:val="multilevel"/>
    <w:tmpl w:val="5164D3C0"/>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lowerLetter"/>
      <w:lvlText w:val="(%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8611221"/>
    <w:multiLevelType w:val="hybridMultilevel"/>
    <w:tmpl w:val="27EAB6AA"/>
    <w:lvl w:ilvl="0" w:tplc="1B586F70">
      <w:start w:val="1"/>
      <w:numFmt w:val="lowerLetter"/>
      <w:lvlText w:val="(%1)"/>
      <w:lvlJc w:val="left"/>
      <w:pPr>
        <w:ind w:left="720" w:hanging="360"/>
      </w:pPr>
      <w:rPr>
        <w:rFonts w:hint="default"/>
        <w:strike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C1A5FC0">
      <w:start w:val="1"/>
      <w:numFmt w:val="decimal"/>
      <w:lvlText w:val="12.%4 "/>
      <w:lvlJc w:val="left"/>
      <w:pPr>
        <w:ind w:left="786" w:hanging="360"/>
      </w:pPr>
      <w:rPr>
        <w:rFonts w:hint="default"/>
      </w:rPr>
    </w:lvl>
    <w:lvl w:ilvl="4" w:tplc="091CFBBE">
      <w:start w:val="1"/>
      <w:numFmt w:val="lowerLetter"/>
      <w:lvlText w:val="(%5)"/>
      <w:lvlJc w:val="left"/>
      <w:pPr>
        <w:ind w:left="3600" w:hanging="360"/>
      </w:pPr>
      <w:rPr>
        <w:rFonts w:ascii="Times New Roman" w:eastAsia="Batang" w:hAnsi="Times New Roman" w:cs="Times New Roman"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68926615"/>
    <w:multiLevelType w:val="multilevel"/>
    <w:tmpl w:val="17F0A346"/>
    <w:lvl w:ilvl="0">
      <w:start w:val="1"/>
      <w:numFmt w:val="decimal"/>
      <w:pStyle w:val="Style1"/>
      <w:lvlText w:val="Điều %1"/>
      <w:lvlJc w:val="left"/>
      <w:pPr>
        <w:ind w:left="1418" w:hanging="1418"/>
      </w:pPr>
      <w:rPr>
        <w:rFonts w:hint="default"/>
        <w:b/>
      </w:rPr>
    </w:lvl>
    <w:lvl w:ilvl="1">
      <w:start w:val="1"/>
      <w:numFmt w:val="decimal"/>
      <w:pStyle w:val="Style2"/>
      <w:lvlText w:val="%1.%2."/>
      <w:lvlJc w:val="left"/>
      <w:pPr>
        <w:ind w:left="610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69011F9B"/>
    <w:multiLevelType w:val="hybridMultilevel"/>
    <w:tmpl w:val="38102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B192E362">
      <w:start w:val="1"/>
      <w:numFmt w:val="decimal"/>
      <w:lvlText w:val="%3."/>
      <w:lvlJc w:val="right"/>
      <w:pPr>
        <w:ind w:left="2160" w:hanging="180"/>
      </w:pPr>
      <w:rPr>
        <w:rFonts w:ascii="Times New Roman" w:eastAsia="Batang"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93445C7"/>
    <w:multiLevelType w:val="multilevel"/>
    <w:tmpl w:val="7098EA0C"/>
    <w:lvl w:ilvl="0">
      <w:start w:val="1"/>
      <w:numFmt w:val="lowerLetter"/>
      <w:lvlText w:val="(%1)"/>
      <w:lvlJc w:val="left"/>
      <w:pPr>
        <w:ind w:left="420" w:hanging="420"/>
      </w:pPr>
      <w:rPr>
        <w:rFonts w:hint="default"/>
        <w:b w:val="0"/>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99E186D"/>
    <w:multiLevelType w:val="hybridMultilevel"/>
    <w:tmpl w:val="31948108"/>
    <w:lvl w:ilvl="0" w:tplc="83A6D55E">
      <w:start w:val="1"/>
      <w:numFmt w:val="decimal"/>
      <w:lvlText w:val="16.%1."/>
      <w:lvlJc w:val="left"/>
      <w:pPr>
        <w:ind w:left="1440" w:hanging="360"/>
      </w:pPr>
      <w:rPr>
        <w:rFonts w:ascii="Times New Roman" w:eastAsia="Batang"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6A0B6D3A"/>
    <w:multiLevelType w:val="hybridMultilevel"/>
    <w:tmpl w:val="265CE346"/>
    <w:lvl w:ilvl="0" w:tplc="7876B4C0">
      <w:start w:val="1"/>
      <w:numFmt w:val="decimal"/>
      <w:lvlText w:val="3.%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88" w15:restartNumberingAfterBreak="0">
    <w:nsid w:val="6BF84ED8"/>
    <w:multiLevelType w:val="multilevel"/>
    <w:tmpl w:val="8E2003EE"/>
    <w:lvl w:ilvl="0">
      <w:start w:val="11"/>
      <w:numFmt w:val="decimal"/>
      <w:lvlText w:val="%1"/>
      <w:lvlJc w:val="left"/>
      <w:pPr>
        <w:ind w:left="827" w:hanging="720"/>
      </w:pPr>
      <w:rPr>
        <w:rFonts w:hint="default"/>
      </w:rPr>
    </w:lvl>
    <w:lvl w:ilvl="1">
      <w:start w:val="1"/>
      <w:numFmt w:val="decimal"/>
      <w:lvlText w:val="%1.%2."/>
      <w:lvlJc w:val="left"/>
      <w:pPr>
        <w:ind w:left="827" w:hanging="720"/>
      </w:pPr>
      <w:rPr>
        <w:rFonts w:ascii="Times New Roman" w:eastAsia="Times New Roman" w:hAnsi="Times New Roman" w:cs="Times New Roman" w:hint="default"/>
        <w:b w:val="0"/>
        <w:bCs/>
        <w:i w:val="0"/>
        <w:w w:val="100"/>
        <w:sz w:val="23"/>
        <w:szCs w:val="23"/>
      </w:rPr>
    </w:lvl>
    <w:lvl w:ilvl="2">
      <w:start w:val="1"/>
      <w:numFmt w:val="lowerLetter"/>
      <w:lvlText w:val="(%3)"/>
      <w:lvlJc w:val="left"/>
      <w:pPr>
        <w:ind w:left="1187" w:hanging="360"/>
      </w:pPr>
      <w:rPr>
        <w:rFonts w:ascii="Times New Roman" w:eastAsia="Batang" w:hAnsi="Times New Roman" w:cs="Times New Roman" w:hint="default"/>
        <w:w w:val="100"/>
        <w:sz w:val="24"/>
        <w:szCs w:val="24"/>
      </w:rPr>
    </w:lvl>
    <w:lvl w:ilvl="3">
      <w:numFmt w:val="bullet"/>
      <w:lvlText w:val="•"/>
      <w:lvlJc w:val="left"/>
      <w:pPr>
        <w:ind w:left="3104" w:hanging="360"/>
      </w:pPr>
      <w:rPr>
        <w:rFonts w:hint="default"/>
      </w:rPr>
    </w:lvl>
    <w:lvl w:ilvl="4">
      <w:numFmt w:val="bullet"/>
      <w:lvlText w:val="•"/>
      <w:lvlJc w:val="left"/>
      <w:pPr>
        <w:ind w:left="4066" w:hanging="360"/>
      </w:pPr>
      <w:rPr>
        <w:rFonts w:hint="default"/>
      </w:rPr>
    </w:lvl>
    <w:lvl w:ilvl="5">
      <w:numFmt w:val="bullet"/>
      <w:lvlText w:val="•"/>
      <w:lvlJc w:val="left"/>
      <w:pPr>
        <w:ind w:left="5028" w:hanging="360"/>
      </w:pPr>
      <w:rPr>
        <w:rFonts w:hint="default"/>
      </w:rPr>
    </w:lvl>
    <w:lvl w:ilvl="6">
      <w:numFmt w:val="bullet"/>
      <w:lvlText w:val="•"/>
      <w:lvlJc w:val="left"/>
      <w:pPr>
        <w:ind w:left="5990" w:hanging="360"/>
      </w:pPr>
      <w:rPr>
        <w:rFonts w:hint="default"/>
      </w:rPr>
    </w:lvl>
    <w:lvl w:ilvl="7">
      <w:numFmt w:val="bullet"/>
      <w:lvlText w:val="•"/>
      <w:lvlJc w:val="left"/>
      <w:pPr>
        <w:ind w:left="6952" w:hanging="360"/>
      </w:pPr>
      <w:rPr>
        <w:rFonts w:hint="default"/>
      </w:rPr>
    </w:lvl>
    <w:lvl w:ilvl="8">
      <w:numFmt w:val="bullet"/>
      <w:lvlText w:val="•"/>
      <w:lvlJc w:val="left"/>
      <w:pPr>
        <w:ind w:left="7914" w:hanging="360"/>
      </w:pPr>
      <w:rPr>
        <w:rFonts w:hint="default"/>
      </w:rPr>
    </w:lvl>
  </w:abstractNum>
  <w:abstractNum w:abstractNumId="89" w15:restartNumberingAfterBreak="0">
    <w:nsid w:val="6C827745"/>
    <w:multiLevelType w:val="hybridMultilevel"/>
    <w:tmpl w:val="F3186F0E"/>
    <w:lvl w:ilvl="0" w:tplc="10141E1E">
      <w:start w:val="1"/>
      <w:numFmt w:val="lowerLetter"/>
      <w:lvlText w:val="(%1)"/>
      <w:lvlJc w:val="left"/>
      <w:pPr>
        <w:ind w:left="1440" w:hanging="360"/>
      </w:pPr>
      <w:rPr>
        <w:rFonts w:hint="default"/>
        <w:strike w:val="0"/>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6D5B0250"/>
    <w:multiLevelType w:val="hybridMultilevel"/>
    <w:tmpl w:val="EC785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132572F"/>
    <w:multiLevelType w:val="hybridMultilevel"/>
    <w:tmpl w:val="0890D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17F6FB7"/>
    <w:multiLevelType w:val="multilevel"/>
    <w:tmpl w:val="18BEAD60"/>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93" w15:restartNumberingAfterBreak="0">
    <w:nsid w:val="721B5617"/>
    <w:multiLevelType w:val="hybridMultilevel"/>
    <w:tmpl w:val="FAC044C2"/>
    <w:lvl w:ilvl="0" w:tplc="D58ABFAC">
      <w:start w:val="3"/>
      <w:numFmt w:val="bullet"/>
      <w:lvlText w:val="-"/>
      <w:lvlJc w:val="left"/>
      <w:pPr>
        <w:tabs>
          <w:tab w:val="num" w:pos="1080"/>
        </w:tabs>
        <w:ind w:left="1080" w:hanging="360"/>
      </w:pPr>
      <w:rPr>
        <w:rFonts w:ascii="Times New Roman" w:eastAsia="Malgun Gothic"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4" w15:restartNumberingAfterBreak="0">
    <w:nsid w:val="72654AD1"/>
    <w:multiLevelType w:val="hybridMultilevel"/>
    <w:tmpl w:val="FB1E64E2"/>
    <w:lvl w:ilvl="0" w:tplc="A0044C1A">
      <w:start w:val="1"/>
      <w:numFmt w:val="lowerRoman"/>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5" w15:restartNumberingAfterBreak="0">
    <w:nsid w:val="732A64D8"/>
    <w:multiLevelType w:val="hybridMultilevel"/>
    <w:tmpl w:val="84B0B6C0"/>
    <w:lvl w:ilvl="0" w:tplc="DA4E6552">
      <w:start w:val="1"/>
      <w:numFmt w:val="decimal"/>
      <w:lvlText w:val="19.%1."/>
      <w:lvlJc w:val="left"/>
      <w:pPr>
        <w:ind w:left="1575" w:hanging="360"/>
      </w:pPr>
      <w:rPr>
        <w:rFonts w:ascii="Times New Roman" w:eastAsia="Batang" w:hAnsi="Times New Roman" w:cs="Times New Roman"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96" w15:restartNumberingAfterBreak="0">
    <w:nsid w:val="73AC5658"/>
    <w:multiLevelType w:val="hybridMultilevel"/>
    <w:tmpl w:val="6A4682BC"/>
    <w:lvl w:ilvl="0" w:tplc="41EEAE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44E2D24"/>
    <w:multiLevelType w:val="hybridMultilevel"/>
    <w:tmpl w:val="E75A1370"/>
    <w:lvl w:ilvl="0" w:tplc="41EEAE4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8" w15:restartNumberingAfterBreak="0">
    <w:nsid w:val="74832806"/>
    <w:multiLevelType w:val="hybridMultilevel"/>
    <w:tmpl w:val="11263FA0"/>
    <w:lvl w:ilvl="0" w:tplc="35D45FF2">
      <w:start w:val="1"/>
      <w:numFmt w:val="decimal"/>
      <w:lvlText w:val="2.%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74F52F6E"/>
    <w:multiLevelType w:val="multilevel"/>
    <w:tmpl w:val="90CC5D6C"/>
    <w:lvl w:ilvl="0">
      <w:start w:val="12"/>
      <w:numFmt w:val="decimal"/>
      <w:lvlText w:val="%1"/>
      <w:lvlJc w:val="left"/>
      <w:pPr>
        <w:ind w:left="420" w:hanging="420"/>
      </w:pPr>
      <w:rPr>
        <w:rFonts w:hint="default"/>
      </w:rPr>
    </w:lvl>
    <w:lvl w:ilvl="1">
      <w:start w:val="1"/>
      <w:numFmt w:val="decimal"/>
      <w:lvlText w:val="13.%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75034252"/>
    <w:multiLevelType w:val="hybridMultilevel"/>
    <w:tmpl w:val="F630538E"/>
    <w:lvl w:ilvl="0" w:tplc="41EEAE4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1" w15:restartNumberingAfterBreak="0">
    <w:nsid w:val="76986841"/>
    <w:multiLevelType w:val="multilevel"/>
    <w:tmpl w:val="7098EA0C"/>
    <w:lvl w:ilvl="0">
      <w:start w:val="1"/>
      <w:numFmt w:val="lowerLetter"/>
      <w:lvlText w:val="(%1)"/>
      <w:lvlJc w:val="left"/>
      <w:pPr>
        <w:ind w:left="420" w:hanging="420"/>
      </w:pPr>
      <w:rPr>
        <w:rFonts w:hint="default"/>
        <w:b w:val="0"/>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6BB255A"/>
    <w:multiLevelType w:val="hybridMultilevel"/>
    <w:tmpl w:val="5D087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6CF4248"/>
    <w:multiLevelType w:val="hybridMultilevel"/>
    <w:tmpl w:val="6B88B762"/>
    <w:lvl w:ilvl="0" w:tplc="13D426E8">
      <w:start w:val="1"/>
      <w:numFmt w:val="decimal"/>
      <w:lvlText w:val="7.%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7A66767"/>
    <w:multiLevelType w:val="hybridMultilevel"/>
    <w:tmpl w:val="14B01220"/>
    <w:lvl w:ilvl="0" w:tplc="A9328E9A">
      <w:start w:val="1"/>
      <w:numFmt w:val="decimal"/>
      <w:lvlText w:val="14.%1"/>
      <w:lvlJc w:val="left"/>
      <w:pPr>
        <w:ind w:left="720" w:hanging="360"/>
      </w:pPr>
      <w:rPr>
        <w:rFonts w:ascii="Times New Roman" w:eastAsia="Batang"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A776E42"/>
    <w:multiLevelType w:val="hybridMultilevel"/>
    <w:tmpl w:val="45A66E30"/>
    <w:lvl w:ilvl="0" w:tplc="E7FC324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EC77E43"/>
    <w:multiLevelType w:val="hybridMultilevel"/>
    <w:tmpl w:val="0F08E616"/>
    <w:lvl w:ilvl="0" w:tplc="126E5082">
      <w:start w:val="1"/>
      <w:numFmt w:val="decimal"/>
      <w:lvlText w:val="10.%1"/>
      <w:lvlJc w:val="left"/>
      <w:pPr>
        <w:ind w:left="720" w:hanging="360"/>
      </w:pPr>
      <w:rPr>
        <w:rFonts w:hint="default"/>
        <w:strike w:val="0"/>
      </w:rPr>
    </w:lvl>
    <w:lvl w:ilvl="1" w:tplc="7EB6A90C">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EED25DD"/>
    <w:multiLevelType w:val="hybridMultilevel"/>
    <w:tmpl w:val="807239E2"/>
    <w:lvl w:ilvl="0" w:tplc="3C167E56">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08" w15:restartNumberingAfterBreak="0">
    <w:nsid w:val="7F703C34"/>
    <w:multiLevelType w:val="hybridMultilevel"/>
    <w:tmpl w:val="8C16C62E"/>
    <w:lvl w:ilvl="0" w:tplc="D4EE523E">
      <w:start w:val="1"/>
      <w:numFmt w:val="lowerRoman"/>
      <w:lvlText w:val="(%1)"/>
      <w:lvlJc w:val="left"/>
      <w:pPr>
        <w:ind w:left="3122" w:hanging="720"/>
      </w:pPr>
      <w:rPr>
        <w:rFonts w:hint="default"/>
      </w:rPr>
    </w:lvl>
    <w:lvl w:ilvl="1" w:tplc="04090019" w:tentative="1">
      <w:start w:val="1"/>
      <w:numFmt w:val="lowerLetter"/>
      <w:lvlText w:val="%2."/>
      <w:lvlJc w:val="left"/>
      <w:pPr>
        <w:ind w:left="3482" w:hanging="360"/>
      </w:pPr>
    </w:lvl>
    <w:lvl w:ilvl="2" w:tplc="0409001B" w:tentative="1">
      <w:start w:val="1"/>
      <w:numFmt w:val="lowerRoman"/>
      <w:lvlText w:val="%3."/>
      <w:lvlJc w:val="right"/>
      <w:pPr>
        <w:ind w:left="4202" w:hanging="180"/>
      </w:pPr>
    </w:lvl>
    <w:lvl w:ilvl="3" w:tplc="0409000F" w:tentative="1">
      <w:start w:val="1"/>
      <w:numFmt w:val="decimal"/>
      <w:lvlText w:val="%4."/>
      <w:lvlJc w:val="left"/>
      <w:pPr>
        <w:ind w:left="4922" w:hanging="360"/>
      </w:pPr>
    </w:lvl>
    <w:lvl w:ilvl="4" w:tplc="04090019" w:tentative="1">
      <w:start w:val="1"/>
      <w:numFmt w:val="lowerLetter"/>
      <w:lvlText w:val="%5."/>
      <w:lvlJc w:val="left"/>
      <w:pPr>
        <w:ind w:left="5642" w:hanging="360"/>
      </w:pPr>
    </w:lvl>
    <w:lvl w:ilvl="5" w:tplc="0409001B" w:tentative="1">
      <w:start w:val="1"/>
      <w:numFmt w:val="lowerRoman"/>
      <w:lvlText w:val="%6."/>
      <w:lvlJc w:val="right"/>
      <w:pPr>
        <w:ind w:left="6362" w:hanging="180"/>
      </w:pPr>
    </w:lvl>
    <w:lvl w:ilvl="6" w:tplc="0409000F" w:tentative="1">
      <w:start w:val="1"/>
      <w:numFmt w:val="decimal"/>
      <w:lvlText w:val="%7."/>
      <w:lvlJc w:val="left"/>
      <w:pPr>
        <w:ind w:left="7082" w:hanging="360"/>
      </w:pPr>
    </w:lvl>
    <w:lvl w:ilvl="7" w:tplc="04090019" w:tentative="1">
      <w:start w:val="1"/>
      <w:numFmt w:val="lowerLetter"/>
      <w:lvlText w:val="%8."/>
      <w:lvlJc w:val="left"/>
      <w:pPr>
        <w:ind w:left="7802" w:hanging="360"/>
      </w:pPr>
    </w:lvl>
    <w:lvl w:ilvl="8" w:tplc="0409001B" w:tentative="1">
      <w:start w:val="1"/>
      <w:numFmt w:val="lowerRoman"/>
      <w:lvlText w:val="%9."/>
      <w:lvlJc w:val="right"/>
      <w:pPr>
        <w:ind w:left="8522" w:hanging="180"/>
      </w:pPr>
    </w:lvl>
  </w:abstractNum>
  <w:abstractNum w:abstractNumId="109" w15:restartNumberingAfterBreak="0">
    <w:nsid w:val="7F8020FB"/>
    <w:multiLevelType w:val="multilevel"/>
    <w:tmpl w:val="4522A33A"/>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val="0"/>
        <w:bCs w:val="0"/>
        <w:i w:val="0"/>
        <w:iCs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43456660">
    <w:abstractNumId w:val="22"/>
  </w:num>
  <w:num w:numId="2" w16cid:durableId="1917548098">
    <w:abstractNumId w:val="32"/>
  </w:num>
  <w:num w:numId="3" w16cid:durableId="1922832297">
    <w:abstractNumId w:val="4"/>
  </w:num>
  <w:num w:numId="4" w16cid:durableId="1555698604">
    <w:abstractNumId w:val="79"/>
  </w:num>
  <w:num w:numId="5" w16cid:durableId="1132406788">
    <w:abstractNumId w:val="6"/>
  </w:num>
  <w:num w:numId="6" w16cid:durableId="1573733146">
    <w:abstractNumId w:val="81"/>
  </w:num>
  <w:num w:numId="7" w16cid:durableId="2083720024">
    <w:abstractNumId w:val="101"/>
  </w:num>
  <w:num w:numId="8" w16cid:durableId="685717291">
    <w:abstractNumId w:val="92"/>
  </w:num>
  <w:num w:numId="9" w16cid:durableId="1431318312">
    <w:abstractNumId w:val="14"/>
  </w:num>
  <w:num w:numId="10" w16cid:durableId="1968461414">
    <w:abstractNumId w:val="85"/>
  </w:num>
  <w:num w:numId="11" w16cid:durableId="1383097071">
    <w:abstractNumId w:val="89"/>
  </w:num>
  <w:num w:numId="12" w16cid:durableId="1948267648">
    <w:abstractNumId w:val="1"/>
  </w:num>
  <w:num w:numId="13" w16cid:durableId="1335767803">
    <w:abstractNumId w:val="108"/>
  </w:num>
  <w:num w:numId="14" w16cid:durableId="1129006954">
    <w:abstractNumId w:val="16"/>
  </w:num>
  <w:num w:numId="15" w16cid:durableId="1009407891">
    <w:abstractNumId w:val="105"/>
  </w:num>
  <w:num w:numId="16" w16cid:durableId="1689984216">
    <w:abstractNumId w:val="9"/>
  </w:num>
  <w:num w:numId="17" w16cid:durableId="1142624113">
    <w:abstractNumId w:val="99"/>
  </w:num>
  <w:num w:numId="18" w16cid:durableId="832137410">
    <w:abstractNumId w:val="55"/>
  </w:num>
  <w:num w:numId="19" w16cid:durableId="1189174937">
    <w:abstractNumId w:val="59"/>
  </w:num>
  <w:num w:numId="20" w16cid:durableId="1872374756">
    <w:abstractNumId w:val="20"/>
  </w:num>
  <w:num w:numId="21" w16cid:durableId="1625964262">
    <w:abstractNumId w:val="0"/>
  </w:num>
  <w:num w:numId="22" w16cid:durableId="410855031">
    <w:abstractNumId w:val="83"/>
  </w:num>
  <w:num w:numId="23" w16cid:durableId="987855718">
    <w:abstractNumId w:val="8"/>
  </w:num>
  <w:num w:numId="24" w16cid:durableId="2019038042">
    <w:abstractNumId w:val="2"/>
  </w:num>
  <w:num w:numId="25" w16cid:durableId="958295744">
    <w:abstractNumId w:val="88"/>
  </w:num>
  <w:num w:numId="26" w16cid:durableId="1383821593">
    <w:abstractNumId w:val="52"/>
  </w:num>
  <w:num w:numId="27" w16cid:durableId="376778732">
    <w:abstractNumId w:val="10"/>
  </w:num>
  <w:num w:numId="28" w16cid:durableId="1047872743">
    <w:abstractNumId w:val="47"/>
  </w:num>
  <w:num w:numId="29" w16cid:durableId="804469544">
    <w:abstractNumId w:val="98"/>
  </w:num>
  <w:num w:numId="30" w16cid:durableId="1150438923">
    <w:abstractNumId w:val="15"/>
  </w:num>
  <w:num w:numId="31" w16cid:durableId="1175926418">
    <w:abstractNumId w:val="5"/>
  </w:num>
  <w:num w:numId="32" w16cid:durableId="316497836">
    <w:abstractNumId w:val="56"/>
  </w:num>
  <w:num w:numId="33" w16cid:durableId="1776751691">
    <w:abstractNumId w:val="72"/>
  </w:num>
  <w:num w:numId="34" w16cid:durableId="318384326">
    <w:abstractNumId w:val="87"/>
  </w:num>
  <w:num w:numId="35" w16cid:durableId="872382207">
    <w:abstractNumId w:val="37"/>
  </w:num>
  <w:num w:numId="36" w16cid:durableId="1939483820">
    <w:abstractNumId w:val="43"/>
  </w:num>
  <w:num w:numId="37" w16cid:durableId="1578326197">
    <w:abstractNumId w:val="58"/>
  </w:num>
  <w:num w:numId="38" w16cid:durableId="1978798600">
    <w:abstractNumId w:val="103"/>
  </w:num>
  <w:num w:numId="39" w16cid:durableId="404033969">
    <w:abstractNumId w:val="49"/>
  </w:num>
  <w:num w:numId="40" w16cid:durableId="151720292">
    <w:abstractNumId w:val="70"/>
  </w:num>
  <w:num w:numId="41" w16cid:durableId="1374504607">
    <w:abstractNumId w:val="67"/>
  </w:num>
  <w:num w:numId="42" w16cid:durableId="1131753698">
    <w:abstractNumId w:val="63"/>
  </w:num>
  <w:num w:numId="43" w16cid:durableId="1987468037">
    <w:abstractNumId w:val="17"/>
  </w:num>
  <w:num w:numId="44" w16cid:durableId="473841742">
    <w:abstractNumId w:val="106"/>
  </w:num>
  <w:num w:numId="45" w16cid:durableId="1819689531">
    <w:abstractNumId w:val="104"/>
  </w:num>
  <w:num w:numId="46" w16cid:durableId="279457886">
    <w:abstractNumId w:val="62"/>
  </w:num>
  <w:num w:numId="47" w16cid:durableId="193269913">
    <w:abstractNumId w:val="46"/>
  </w:num>
  <w:num w:numId="48" w16cid:durableId="723331754">
    <w:abstractNumId w:val="65"/>
  </w:num>
  <w:num w:numId="49" w16cid:durableId="1681739185">
    <w:abstractNumId w:val="39"/>
  </w:num>
  <w:num w:numId="50" w16cid:durableId="43453430">
    <w:abstractNumId w:val="68"/>
  </w:num>
  <w:num w:numId="51" w16cid:durableId="1392734166">
    <w:abstractNumId w:val="96"/>
  </w:num>
  <w:num w:numId="52" w16cid:durableId="1828471567">
    <w:abstractNumId w:val="57"/>
  </w:num>
  <w:num w:numId="53" w16cid:durableId="1635208409">
    <w:abstractNumId w:val="100"/>
  </w:num>
  <w:num w:numId="54" w16cid:durableId="595020639">
    <w:abstractNumId w:val="97"/>
  </w:num>
  <w:num w:numId="55" w16cid:durableId="492838588">
    <w:abstractNumId w:val="38"/>
  </w:num>
  <w:num w:numId="56" w16cid:durableId="1209680654">
    <w:abstractNumId w:val="69"/>
  </w:num>
  <w:num w:numId="57" w16cid:durableId="1131940057">
    <w:abstractNumId w:val="13"/>
  </w:num>
  <w:num w:numId="58" w16cid:durableId="887448913">
    <w:abstractNumId w:val="44"/>
  </w:num>
  <w:num w:numId="59" w16cid:durableId="661353080">
    <w:abstractNumId w:val="24"/>
  </w:num>
  <w:num w:numId="60" w16cid:durableId="355544073">
    <w:abstractNumId w:val="77"/>
  </w:num>
  <w:num w:numId="61" w16cid:durableId="1431925323">
    <w:abstractNumId w:val="51"/>
  </w:num>
  <w:num w:numId="62" w16cid:durableId="2103646752">
    <w:abstractNumId w:val="86"/>
  </w:num>
  <w:num w:numId="63" w16cid:durableId="283924232">
    <w:abstractNumId w:val="95"/>
  </w:num>
  <w:num w:numId="64" w16cid:durableId="2097163663">
    <w:abstractNumId w:val="93"/>
  </w:num>
  <w:num w:numId="65" w16cid:durableId="489447579">
    <w:abstractNumId w:val="27"/>
  </w:num>
  <w:num w:numId="66" w16cid:durableId="2031494672">
    <w:abstractNumId w:val="80"/>
  </w:num>
  <w:num w:numId="67" w16cid:durableId="85418001">
    <w:abstractNumId w:val="76"/>
  </w:num>
  <w:num w:numId="68" w16cid:durableId="2013874093">
    <w:abstractNumId w:val="45"/>
  </w:num>
  <w:num w:numId="69" w16cid:durableId="692346019">
    <w:abstractNumId w:val="19"/>
  </w:num>
  <w:num w:numId="70" w16cid:durableId="476802718">
    <w:abstractNumId w:val="61"/>
  </w:num>
  <w:num w:numId="71" w16cid:durableId="1917283969">
    <w:abstractNumId w:val="18"/>
  </w:num>
  <w:num w:numId="72" w16cid:durableId="1891381906">
    <w:abstractNumId w:val="40"/>
  </w:num>
  <w:num w:numId="73" w16cid:durableId="1449811568">
    <w:abstractNumId w:val="33"/>
  </w:num>
  <w:num w:numId="74" w16cid:durableId="865292891">
    <w:abstractNumId w:val="75"/>
  </w:num>
  <w:num w:numId="75" w16cid:durableId="138572006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843665587">
    <w:abstractNumId w:val="59"/>
  </w:num>
  <w:num w:numId="77" w16cid:durableId="1453549354">
    <w:abstractNumId w:val="82"/>
  </w:num>
  <w:num w:numId="78" w16cid:durableId="1538353802">
    <w:abstractNumId w:val="35"/>
  </w:num>
  <w:num w:numId="79" w16cid:durableId="1540314245">
    <w:abstractNumId w:val="64"/>
  </w:num>
  <w:num w:numId="80" w16cid:durableId="615410848">
    <w:abstractNumId w:val="74"/>
  </w:num>
  <w:num w:numId="81" w16cid:durableId="1854569960">
    <w:abstractNumId w:val="31"/>
  </w:num>
  <w:num w:numId="82" w16cid:durableId="1407528035">
    <w:abstractNumId w:val="23"/>
  </w:num>
  <w:num w:numId="83" w16cid:durableId="1441998318">
    <w:abstractNumId w:val="7"/>
  </w:num>
  <w:num w:numId="84" w16cid:durableId="1734232258">
    <w:abstractNumId w:val="34"/>
  </w:num>
  <w:num w:numId="85" w16cid:durableId="1892763083">
    <w:abstractNumId w:val="3"/>
  </w:num>
  <w:num w:numId="86" w16cid:durableId="2008744212">
    <w:abstractNumId w:val="102"/>
  </w:num>
  <w:num w:numId="87" w16cid:durableId="2103523332">
    <w:abstractNumId w:val="48"/>
  </w:num>
  <w:num w:numId="88" w16cid:durableId="1837644488">
    <w:abstractNumId w:val="50"/>
  </w:num>
  <w:num w:numId="89" w16cid:durableId="1686977542">
    <w:abstractNumId w:val="53"/>
  </w:num>
  <w:num w:numId="90" w16cid:durableId="2022969756">
    <w:abstractNumId w:val="84"/>
  </w:num>
  <w:num w:numId="91" w16cid:durableId="1062211790">
    <w:abstractNumId w:val="71"/>
  </w:num>
  <w:num w:numId="92" w16cid:durableId="2092310132">
    <w:abstractNumId w:val="11"/>
  </w:num>
  <w:num w:numId="93" w16cid:durableId="1398280412">
    <w:abstractNumId w:val="94"/>
  </w:num>
  <w:num w:numId="94" w16cid:durableId="2064059998">
    <w:abstractNumId w:val="90"/>
  </w:num>
  <w:num w:numId="95" w16cid:durableId="1944723898">
    <w:abstractNumId w:val="91"/>
  </w:num>
  <w:num w:numId="96" w16cid:durableId="306133385">
    <w:abstractNumId w:val="25"/>
  </w:num>
  <w:num w:numId="97" w16cid:durableId="51662288">
    <w:abstractNumId w:val="73"/>
  </w:num>
  <w:num w:numId="98" w16cid:durableId="1399867881">
    <w:abstractNumId w:val="36"/>
  </w:num>
  <w:num w:numId="99" w16cid:durableId="631208235">
    <w:abstractNumId w:val="12"/>
  </w:num>
  <w:num w:numId="100" w16cid:durableId="1890147996">
    <w:abstractNumId w:val="30"/>
  </w:num>
  <w:num w:numId="101" w16cid:durableId="1139999725">
    <w:abstractNumId w:val="29"/>
  </w:num>
  <w:num w:numId="102" w16cid:durableId="1403144165">
    <w:abstractNumId w:val="60"/>
  </w:num>
  <w:num w:numId="103" w16cid:durableId="1730615326">
    <w:abstractNumId w:val="54"/>
  </w:num>
  <w:num w:numId="104" w16cid:durableId="205878903">
    <w:abstractNumId w:val="42"/>
  </w:num>
  <w:num w:numId="105" w16cid:durableId="537552652">
    <w:abstractNumId w:val="26"/>
  </w:num>
  <w:num w:numId="106" w16cid:durableId="1609464973">
    <w:abstractNumId w:val="78"/>
  </w:num>
  <w:num w:numId="107" w16cid:durableId="214968254">
    <w:abstractNumId w:val="66"/>
  </w:num>
  <w:num w:numId="108" w16cid:durableId="922296505">
    <w:abstractNumId w:val="21"/>
  </w:num>
  <w:num w:numId="109" w16cid:durableId="1038240603">
    <w:abstractNumId w:val="107"/>
  </w:num>
  <w:num w:numId="110" w16cid:durableId="1198394424">
    <w:abstractNumId w:val="41"/>
  </w:num>
  <w:num w:numId="111" w16cid:durableId="578254877">
    <w:abstractNumId w:val="28"/>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DD"/>
    <w:rsid w:val="00000A58"/>
    <w:rsid w:val="00000ADA"/>
    <w:rsid w:val="00000B56"/>
    <w:rsid w:val="00001C03"/>
    <w:rsid w:val="00004579"/>
    <w:rsid w:val="000045E6"/>
    <w:rsid w:val="000119A5"/>
    <w:rsid w:val="00013902"/>
    <w:rsid w:val="00014D64"/>
    <w:rsid w:val="00014D6B"/>
    <w:rsid w:val="00015002"/>
    <w:rsid w:val="000163D5"/>
    <w:rsid w:val="00025627"/>
    <w:rsid w:val="00025DC6"/>
    <w:rsid w:val="000313F1"/>
    <w:rsid w:val="00033BF2"/>
    <w:rsid w:val="000356F7"/>
    <w:rsid w:val="00037413"/>
    <w:rsid w:val="000430E5"/>
    <w:rsid w:val="000453D9"/>
    <w:rsid w:val="000456F8"/>
    <w:rsid w:val="0004617D"/>
    <w:rsid w:val="000476C1"/>
    <w:rsid w:val="000506F8"/>
    <w:rsid w:val="000519DF"/>
    <w:rsid w:val="00053EB4"/>
    <w:rsid w:val="00064DD7"/>
    <w:rsid w:val="00065B46"/>
    <w:rsid w:val="00065CF5"/>
    <w:rsid w:val="00066D79"/>
    <w:rsid w:val="00067612"/>
    <w:rsid w:val="00070B29"/>
    <w:rsid w:val="00073A48"/>
    <w:rsid w:val="00073C8B"/>
    <w:rsid w:val="00073F4B"/>
    <w:rsid w:val="00080859"/>
    <w:rsid w:val="000841DB"/>
    <w:rsid w:val="00086DD6"/>
    <w:rsid w:val="00092427"/>
    <w:rsid w:val="00092973"/>
    <w:rsid w:val="00092C2C"/>
    <w:rsid w:val="00093051"/>
    <w:rsid w:val="000956CC"/>
    <w:rsid w:val="00095CC4"/>
    <w:rsid w:val="00095EF7"/>
    <w:rsid w:val="00097189"/>
    <w:rsid w:val="000A2334"/>
    <w:rsid w:val="000A24EA"/>
    <w:rsid w:val="000A3626"/>
    <w:rsid w:val="000A72BE"/>
    <w:rsid w:val="000B4806"/>
    <w:rsid w:val="000B6431"/>
    <w:rsid w:val="000C020A"/>
    <w:rsid w:val="000C08EC"/>
    <w:rsid w:val="000C2969"/>
    <w:rsid w:val="000C37D1"/>
    <w:rsid w:val="000C448C"/>
    <w:rsid w:val="000C720F"/>
    <w:rsid w:val="000D14B7"/>
    <w:rsid w:val="000D22AC"/>
    <w:rsid w:val="000D2B67"/>
    <w:rsid w:val="000D4283"/>
    <w:rsid w:val="000E0ABD"/>
    <w:rsid w:val="000E4461"/>
    <w:rsid w:val="000E7673"/>
    <w:rsid w:val="000F2825"/>
    <w:rsid w:val="00101BF0"/>
    <w:rsid w:val="00110E1D"/>
    <w:rsid w:val="0011304D"/>
    <w:rsid w:val="00114A05"/>
    <w:rsid w:val="001153A3"/>
    <w:rsid w:val="00115593"/>
    <w:rsid w:val="00115FC5"/>
    <w:rsid w:val="00121562"/>
    <w:rsid w:val="00124784"/>
    <w:rsid w:val="00125074"/>
    <w:rsid w:val="001256AF"/>
    <w:rsid w:val="001267A7"/>
    <w:rsid w:val="0012757D"/>
    <w:rsid w:val="00130B9D"/>
    <w:rsid w:val="0013204D"/>
    <w:rsid w:val="00132902"/>
    <w:rsid w:val="0014003F"/>
    <w:rsid w:val="0014312D"/>
    <w:rsid w:val="00144499"/>
    <w:rsid w:val="001462C5"/>
    <w:rsid w:val="00154054"/>
    <w:rsid w:val="00154214"/>
    <w:rsid w:val="00160806"/>
    <w:rsid w:val="0016468F"/>
    <w:rsid w:val="00165534"/>
    <w:rsid w:val="00167D08"/>
    <w:rsid w:val="00167E4D"/>
    <w:rsid w:val="0017006D"/>
    <w:rsid w:val="001703E8"/>
    <w:rsid w:val="0017102D"/>
    <w:rsid w:val="001711BF"/>
    <w:rsid w:val="0017317E"/>
    <w:rsid w:val="00176F0A"/>
    <w:rsid w:val="001805BE"/>
    <w:rsid w:val="001806AC"/>
    <w:rsid w:val="001842E9"/>
    <w:rsid w:val="00184DFF"/>
    <w:rsid w:val="0018655B"/>
    <w:rsid w:val="00186E01"/>
    <w:rsid w:val="00186E2E"/>
    <w:rsid w:val="00191333"/>
    <w:rsid w:val="00196946"/>
    <w:rsid w:val="00197284"/>
    <w:rsid w:val="001A0DC0"/>
    <w:rsid w:val="001A3386"/>
    <w:rsid w:val="001A4E54"/>
    <w:rsid w:val="001B0872"/>
    <w:rsid w:val="001B424A"/>
    <w:rsid w:val="001B6471"/>
    <w:rsid w:val="001B64BE"/>
    <w:rsid w:val="001C1FC7"/>
    <w:rsid w:val="001C4514"/>
    <w:rsid w:val="001C4FFC"/>
    <w:rsid w:val="001C5289"/>
    <w:rsid w:val="001C5FF2"/>
    <w:rsid w:val="001C6176"/>
    <w:rsid w:val="001C7D86"/>
    <w:rsid w:val="001D14EB"/>
    <w:rsid w:val="001D1CF6"/>
    <w:rsid w:val="001D3EA7"/>
    <w:rsid w:val="001D564A"/>
    <w:rsid w:val="001D5682"/>
    <w:rsid w:val="001D5744"/>
    <w:rsid w:val="001D645D"/>
    <w:rsid w:val="001E1B70"/>
    <w:rsid w:val="001E4ED5"/>
    <w:rsid w:val="001E71F6"/>
    <w:rsid w:val="001E755B"/>
    <w:rsid w:val="001F02FB"/>
    <w:rsid w:val="001F1DB6"/>
    <w:rsid w:val="001F7286"/>
    <w:rsid w:val="00200011"/>
    <w:rsid w:val="0020154C"/>
    <w:rsid w:val="00201799"/>
    <w:rsid w:val="00203063"/>
    <w:rsid w:val="002035F1"/>
    <w:rsid w:val="00203F51"/>
    <w:rsid w:val="00204E5A"/>
    <w:rsid w:val="00205EF6"/>
    <w:rsid w:val="00205FA4"/>
    <w:rsid w:val="00215007"/>
    <w:rsid w:val="0021624C"/>
    <w:rsid w:val="002168B4"/>
    <w:rsid w:val="00217155"/>
    <w:rsid w:val="00217F23"/>
    <w:rsid w:val="00220C47"/>
    <w:rsid w:val="00223A87"/>
    <w:rsid w:val="00223B7D"/>
    <w:rsid w:val="00226345"/>
    <w:rsid w:val="00227113"/>
    <w:rsid w:val="00232D7A"/>
    <w:rsid w:val="0023304C"/>
    <w:rsid w:val="00233A9B"/>
    <w:rsid w:val="002368FC"/>
    <w:rsid w:val="00240DCC"/>
    <w:rsid w:val="00240DE2"/>
    <w:rsid w:val="0024352C"/>
    <w:rsid w:val="0024597F"/>
    <w:rsid w:val="00247EDB"/>
    <w:rsid w:val="00250243"/>
    <w:rsid w:val="00253E1D"/>
    <w:rsid w:val="00254D77"/>
    <w:rsid w:val="00256243"/>
    <w:rsid w:val="00256A1F"/>
    <w:rsid w:val="00260882"/>
    <w:rsid w:val="00260962"/>
    <w:rsid w:val="00262E26"/>
    <w:rsid w:val="00263064"/>
    <w:rsid w:val="00265B0E"/>
    <w:rsid w:val="00266549"/>
    <w:rsid w:val="00266FDB"/>
    <w:rsid w:val="0026786F"/>
    <w:rsid w:val="00267CA5"/>
    <w:rsid w:val="00271EAF"/>
    <w:rsid w:val="00273475"/>
    <w:rsid w:val="002745E9"/>
    <w:rsid w:val="002773D0"/>
    <w:rsid w:val="002777D8"/>
    <w:rsid w:val="00286CBA"/>
    <w:rsid w:val="00287735"/>
    <w:rsid w:val="002937C6"/>
    <w:rsid w:val="00293F3B"/>
    <w:rsid w:val="002945C8"/>
    <w:rsid w:val="00295F9C"/>
    <w:rsid w:val="0029668A"/>
    <w:rsid w:val="002A0C85"/>
    <w:rsid w:val="002A2BEA"/>
    <w:rsid w:val="002A4CAC"/>
    <w:rsid w:val="002B07F8"/>
    <w:rsid w:val="002B088A"/>
    <w:rsid w:val="002B281C"/>
    <w:rsid w:val="002B4A26"/>
    <w:rsid w:val="002B4B47"/>
    <w:rsid w:val="002B74D9"/>
    <w:rsid w:val="002C0392"/>
    <w:rsid w:val="002C23F3"/>
    <w:rsid w:val="002C4915"/>
    <w:rsid w:val="002C4B02"/>
    <w:rsid w:val="002C50E5"/>
    <w:rsid w:val="002D2765"/>
    <w:rsid w:val="002D2EAE"/>
    <w:rsid w:val="002D436C"/>
    <w:rsid w:val="002D6996"/>
    <w:rsid w:val="002E1A5E"/>
    <w:rsid w:val="002E2212"/>
    <w:rsid w:val="002E3B8B"/>
    <w:rsid w:val="002E438D"/>
    <w:rsid w:val="002E4967"/>
    <w:rsid w:val="002E7795"/>
    <w:rsid w:val="002F1986"/>
    <w:rsid w:val="002F20BF"/>
    <w:rsid w:val="002F412F"/>
    <w:rsid w:val="002F49AC"/>
    <w:rsid w:val="002F4A69"/>
    <w:rsid w:val="002F5CA4"/>
    <w:rsid w:val="00300515"/>
    <w:rsid w:val="00304815"/>
    <w:rsid w:val="003100AD"/>
    <w:rsid w:val="0031087C"/>
    <w:rsid w:val="00310BC1"/>
    <w:rsid w:val="00311B3D"/>
    <w:rsid w:val="00313285"/>
    <w:rsid w:val="003176A8"/>
    <w:rsid w:val="003178CC"/>
    <w:rsid w:val="00327110"/>
    <w:rsid w:val="0033186C"/>
    <w:rsid w:val="0033527A"/>
    <w:rsid w:val="00335AB9"/>
    <w:rsid w:val="00343F72"/>
    <w:rsid w:val="003508A0"/>
    <w:rsid w:val="0035154E"/>
    <w:rsid w:val="0035164B"/>
    <w:rsid w:val="00352AD7"/>
    <w:rsid w:val="00362761"/>
    <w:rsid w:val="00370846"/>
    <w:rsid w:val="00371D92"/>
    <w:rsid w:val="00372AD3"/>
    <w:rsid w:val="003738F5"/>
    <w:rsid w:val="003746AD"/>
    <w:rsid w:val="003804BD"/>
    <w:rsid w:val="003826F7"/>
    <w:rsid w:val="00391797"/>
    <w:rsid w:val="0039382C"/>
    <w:rsid w:val="00393A12"/>
    <w:rsid w:val="00395574"/>
    <w:rsid w:val="00395CF8"/>
    <w:rsid w:val="003B239D"/>
    <w:rsid w:val="003B64D4"/>
    <w:rsid w:val="003B73FF"/>
    <w:rsid w:val="003C0704"/>
    <w:rsid w:val="003C127F"/>
    <w:rsid w:val="003C30BA"/>
    <w:rsid w:val="003C4680"/>
    <w:rsid w:val="003C46F6"/>
    <w:rsid w:val="003C4911"/>
    <w:rsid w:val="003C529E"/>
    <w:rsid w:val="003D0F9A"/>
    <w:rsid w:val="003D1887"/>
    <w:rsid w:val="003D2E8E"/>
    <w:rsid w:val="003D3D60"/>
    <w:rsid w:val="003D6DD5"/>
    <w:rsid w:val="003E38E0"/>
    <w:rsid w:val="003E5E7D"/>
    <w:rsid w:val="003E6192"/>
    <w:rsid w:val="003E6BB3"/>
    <w:rsid w:val="003F152E"/>
    <w:rsid w:val="003F4271"/>
    <w:rsid w:val="003F497F"/>
    <w:rsid w:val="003F63BD"/>
    <w:rsid w:val="003F70D0"/>
    <w:rsid w:val="003F7BEF"/>
    <w:rsid w:val="00400D94"/>
    <w:rsid w:val="00403BA3"/>
    <w:rsid w:val="00404FFE"/>
    <w:rsid w:val="004072F0"/>
    <w:rsid w:val="00410878"/>
    <w:rsid w:val="004110E0"/>
    <w:rsid w:val="0041135C"/>
    <w:rsid w:val="00411889"/>
    <w:rsid w:val="00411C30"/>
    <w:rsid w:val="00414B58"/>
    <w:rsid w:val="004151B5"/>
    <w:rsid w:val="004157A6"/>
    <w:rsid w:val="00416A48"/>
    <w:rsid w:val="00422600"/>
    <w:rsid w:val="00423AF3"/>
    <w:rsid w:val="00427674"/>
    <w:rsid w:val="00427D8B"/>
    <w:rsid w:val="00433440"/>
    <w:rsid w:val="0044745B"/>
    <w:rsid w:val="0045286F"/>
    <w:rsid w:val="00452F1F"/>
    <w:rsid w:val="0045631A"/>
    <w:rsid w:val="00460DA2"/>
    <w:rsid w:val="004644E3"/>
    <w:rsid w:val="00464A2D"/>
    <w:rsid w:val="004655A8"/>
    <w:rsid w:val="00467717"/>
    <w:rsid w:val="00472C53"/>
    <w:rsid w:val="004733C7"/>
    <w:rsid w:val="00485908"/>
    <w:rsid w:val="004865E5"/>
    <w:rsid w:val="00486F5D"/>
    <w:rsid w:val="004876CF"/>
    <w:rsid w:val="004931AE"/>
    <w:rsid w:val="00494E11"/>
    <w:rsid w:val="004A3580"/>
    <w:rsid w:val="004A4DD6"/>
    <w:rsid w:val="004B133B"/>
    <w:rsid w:val="004B3292"/>
    <w:rsid w:val="004B3C55"/>
    <w:rsid w:val="004B48B2"/>
    <w:rsid w:val="004B4B75"/>
    <w:rsid w:val="004B7469"/>
    <w:rsid w:val="004B7786"/>
    <w:rsid w:val="004B7E4B"/>
    <w:rsid w:val="004C19CC"/>
    <w:rsid w:val="004C6998"/>
    <w:rsid w:val="004C751D"/>
    <w:rsid w:val="004C75BE"/>
    <w:rsid w:val="004D3884"/>
    <w:rsid w:val="004D3ADA"/>
    <w:rsid w:val="004E084F"/>
    <w:rsid w:val="004E4870"/>
    <w:rsid w:val="004E4A15"/>
    <w:rsid w:val="004E7483"/>
    <w:rsid w:val="004F2618"/>
    <w:rsid w:val="004F42DF"/>
    <w:rsid w:val="004F4779"/>
    <w:rsid w:val="004F4E0E"/>
    <w:rsid w:val="004F5149"/>
    <w:rsid w:val="004F5229"/>
    <w:rsid w:val="004F5B50"/>
    <w:rsid w:val="004F671F"/>
    <w:rsid w:val="004F6722"/>
    <w:rsid w:val="004F7226"/>
    <w:rsid w:val="004F78FE"/>
    <w:rsid w:val="004F7EBE"/>
    <w:rsid w:val="00501E4D"/>
    <w:rsid w:val="005035EE"/>
    <w:rsid w:val="0050409F"/>
    <w:rsid w:val="00505C11"/>
    <w:rsid w:val="005062CB"/>
    <w:rsid w:val="00506CF4"/>
    <w:rsid w:val="00507E4E"/>
    <w:rsid w:val="005103E6"/>
    <w:rsid w:val="00510F0B"/>
    <w:rsid w:val="0051341D"/>
    <w:rsid w:val="0051455B"/>
    <w:rsid w:val="0051517C"/>
    <w:rsid w:val="00517FC7"/>
    <w:rsid w:val="00530403"/>
    <w:rsid w:val="00530A53"/>
    <w:rsid w:val="00534D86"/>
    <w:rsid w:val="00535FB5"/>
    <w:rsid w:val="00541AE2"/>
    <w:rsid w:val="00543215"/>
    <w:rsid w:val="00545666"/>
    <w:rsid w:val="00546045"/>
    <w:rsid w:val="0054628D"/>
    <w:rsid w:val="00552CA7"/>
    <w:rsid w:val="00560375"/>
    <w:rsid w:val="00561812"/>
    <w:rsid w:val="00562F85"/>
    <w:rsid w:val="00563315"/>
    <w:rsid w:val="00564B53"/>
    <w:rsid w:val="00565A86"/>
    <w:rsid w:val="00567526"/>
    <w:rsid w:val="00567F90"/>
    <w:rsid w:val="0057249D"/>
    <w:rsid w:val="005749CC"/>
    <w:rsid w:val="00575612"/>
    <w:rsid w:val="00575794"/>
    <w:rsid w:val="0057723E"/>
    <w:rsid w:val="005800B6"/>
    <w:rsid w:val="005805BC"/>
    <w:rsid w:val="0058376F"/>
    <w:rsid w:val="0058415C"/>
    <w:rsid w:val="00584578"/>
    <w:rsid w:val="0058736C"/>
    <w:rsid w:val="00593B24"/>
    <w:rsid w:val="00596A3D"/>
    <w:rsid w:val="005A125B"/>
    <w:rsid w:val="005A1907"/>
    <w:rsid w:val="005A47FE"/>
    <w:rsid w:val="005A4950"/>
    <w:rsid w:val="005A4F2E"/>
    <w:rsid w:val="005A727C"/>
    <w:rsid w:val="005B2380"/>
    <w:rsid w:val="005B35A3"/>
    <w:rsid w:val="005B367B"/>
    <w:rsid w:val="005B41EA"/>
    <w:rsid w:val="005B5490"/>
    <w:rsid w:val="005B63BB"/>
    <w:rsid w:val="005B6986"/>
    <w:rsid w:val="005B773D"/>
    <w:rsid w:val="005B7D7B"/>
    <w:rsid w:val="005C08A1"/>
    <w:rsid w:val="005C3AD7"/>
    <w:rsid w:val="005C3B55"/>
    <w:rsid w:val="005C64A3"/>
    <w:rsid w:val="005D06D8"/>
    <w:rsid w:val="005D0F3B"/>
    <w:rsid w:val="005E3771"/>
    <w:rsid w:val="005E41A4"/>
    <w:rsid w:val="005E421C"/>
    <w:rsid w:val="005E4A9A"/>
    <w:rsid w:val="005E79CC"/>
    <w:rsid w:val="005F0093"/>
    <w:rsid w:val="005F1778"/>
    <w:rsid w:val="005F1EE8"/>
    <w:rsid w:val="005F3CE0"/>
    <w:rsid w:val="005F59D6"/>
    <w:rsid w:val="005F67E8"/>
    <w:rsid w:val="00600800"/>
    <w:rsid w:val="00603024"/>
    <w:rsid w:val="00603F33"/>
    <w:rsid w:val="0060521E"/>
    <w:rsid w:val="006060C9"/>
    <w:rsid w:val="00606CDD"/>
    <w:rsid w:val="006141F4"/>
    <w:rsid w:val="0061474B"/>
    <w:rsid w:val="00614C9A"/>
    <w:rsid w:val="00615BCB"/>
    <w:rsid w:val="006160AB"/>
    <w:rsid w:val="0061677A"/>
    <w:rsid w:val="00616C28"/>
    <w:rsid w:val="006215B6"/>
    <w:rsid w:val="00621D16"/>
    <w:rsid w:val="0062212B"/>
    <w:rsid w:val="006223EF"/>
    <w:rsid w:val="00631C33"/>
    <w:rsid w:val="00633A44"/>
    <w:rsid w:val="00641FE9"/>
    <w:rsid w:val="006420D5"/>
    <w:rsid w:val="00643BE8"/>
    <w:rsid w:val="00645A4E"/>
    <w:rsid w:val="0065013D"/>
    <w:rsid w:val="006501A5"/>
    <w:rsid w:val="006502E5"/>
    <w:rsid w:val="00655662"/>
    <w:rsid w:val="00657AA8"/>
    <w:rsid w:val="00661947"/>
    <w:rsid w:val="00661CEE"/>
    <w:rsid w:val="00662A7A"/>
    <w:rsid w:val="00663945"/>
    <w:rsid w:val="0066405C"/>
    <w:rsid w:val="00666765"/>
    <w:rsid w:val="00672B14"/>
    <w:rsid w:val="0067321B"/>
    <w:rsid w:val="006755FF"/>
    <w:rsid w:val="00675759"/>
    <w:rsid w:val="00677B6C"/>
    <w:rsid w:val="00680341"/>
    <w:rsid w:val="00681FD7"/>
    <w:rsid w:val="006853D1"/>
    <w:rsid w:val="00685D4B"/>
    <w:rsid w:val="0068692D"/>
    <w:rsid w:val="006873BF"/>
    <w:rsid w:val="00691794"/>
    <w:rsid w:val="00692EE6"/>
    <w:rsid w:val="006932B0"/>
    <w:rsid w:val="00695B51"/>
    <w:rsid w:val="0069609F"/>
    <w:rsid w:val="0069618C"/>
    <w:rsid w:val="00696E7B"/>
    <w:rsid w:val="006A3BA2"/>
    <w:rsid w:val="006A45EF"/>
    <w:rsid w:val="006A545B"/>
    <w:rsid w:val="006B0977"/>
    <w:rsid w:val="006B221A"/>
    <w:rsid w:val="006B2BC1"/>
    <w:rsid w:val="006B35D1"/>
    <w:rsid w:val="006B7645"/>
    <w:rsid w:val="006C162B"/>
    <w:rsid w:val="006C1B30"/>
    <w:rsid w:val="006C71EC"/>
    <w:rsid w:val="006C7B8E"/>
    <w:rsid w:val="006D250D"/>
    <w:rsid w:val="006D35FA"/>
    <w:rsid w:val="006D4231"/>
    <w:rsid w:val="006D7378"/>
    <w:rsid w:val="006D7C5E"/>
    <w:rsid w:val="006E0100"/>
    <w:rsid w:val="006E0868"/>
    <w:rsid w:val="006E5135"/>
    <w:rsid w:val="006E65ED"/>
    <w:rsid w:val="006E77FA"/>
    <w:rsid w:val="006F22CA"/>
    <w:rsid w:val="006F38CD"/>
    <w:rsid w:val="006F7485"/>
    <w:rsid w:val="006F78DA"/>
    <w:rsid w:val="00703409"/>
    <w:rsid w:val="00712D42"/>
    <w:rsid w:val="00712DF7"/>
    <w:rsid w:val="00712EB9"/>
    <w:rsid w:val="00713CFD"/>
    <w:rsid w:val="007155DD"/>
    <w:rsid w:val="00721545"/>
    <w:rsid w:val="00721EA2"/>
    <w:rsid w:val="00723CB5"/>
    <w:rsid w:val="0072530B"/>
    <w:rsid w:val="007262EF"/>
    <w:rsid w:val="007264FD"/>
    <w:rsid w:val="00726622"/>
    <w:rsid w:val="00727252"/>
    <w:rsid w:val="0072774C"/>
    <w:rsid w:val="00731502"/>
    <w:rsid w:val="007321B9"/>
    <w:rsid w:val="00732E0D"/>
    <w:rsid w:val="00734845"/>
    <w:rsid w:val="00734D78"/>
    <w:rsid w:val="00737361"/>
    <w:rsid w:val="007373EF"/>
    <w:rsid w:val="00737762"/>
    <w:rsid w:val="00746DA7"/>
    <w:rsid w:val="0074716F"/>
    <w:rsid w:val="00752EE1"/>
    <w:rsid w:val="007538B4"/>
    <w:rsid w:val="00753CC6"/>
    <w:rsid w:val="00754689"/>
    <w:rsid w:val="00754D80"/>
    <w:rsid w:val="0075662B"/>
    <w:rsid w:val="00756CE3"/>
    <w:rsid w:val="0076024B"/>
    <w:rsid w:val="0076111E"/>
    <w:rsid w:val="00761824"/>
    <w:rsid w:val="007632FB"/>
    <w:rsid w:val="0076698D"/>
    <w:rsid w:val="00767DE2"/>
    <w:rsid w:val="0077166A"/>
    <w:rsid w:val="007718FE"/>
    <w:rsid w:val="007722AE"/>
    <w:rsid w:val="00773FCC"/>
    <w:rsid w:val="0077437C"/>
    <w:rsid w:val="0077474C"/>
    <w:rsid w:val="00776B45"/>
    <w:rsid w:val="007820B3"/>
    <w:rsid w:val="00782B66"/>
    <w:rsid w:val="00782BE3"/>
    <w:rsid w:val="00784B4A"/>
    <w:rsid w:val="00785950"/>
    <w:rsid w:val="00785E8F"/>
    <w:rsid w:val="00786153"/>
    <w:rsid w:val="007A11CF"/>
    <w:rsid w:val="007A4E78"/>
    <w:rsid w:val="007A575B"/>
    <w:rsid w:val="007B142B"/>
    <w:rsid w:val="007B2D6C"/>
    <w:rsid w:val="007B31AA"/>
    <w:rsid w:val="007B5AC0"/>
    <w:rsid w:val="007C251B"/>
    <w:rsid w:val="007C3234"/>
    <w:rsid w:val="007C7C81"/>
    <w:rsid w:val="007D0FF2"/>
    <w:rsid w:val="007D3CE5"/>
    <w:rsid w:val="007D5E53"/>
    <w:rsid w:val="007D6115"/>
    <w:rsid w:val="007D66A5"/>
    <w:rsid w:val="007E04C6"/>
    <w:rsid w:val="007E1935"/>
    <w:rsid w:val="007E201F"/>
    <w:rsid w:val="007E4DDA"/>
    <w:rsid w:val="007E5E6B"/>
    <w:rsid w:val="007E63F5"/>
    <w:rsid w:val="007E7C9E"/>
    <w:rsid w:val="007F1596"/>
    <w:rsid w:val="007F2CC5"/>
    <w:rsid w:val="007F4345"/>
    <w:rsid w:val="007F500D"/>
    <w:rsid w:val="007F663A"/>
    <w:rsid w:val="008019D5"/>
    <w:rsid w:val="00803DD7"/>
    <w:rsid w:val="00804879"/>
    <w:rsid w:val="00804A98"/>
    <w:rsid w:val="008103E3"/>
    <w:rsid w:val="00810A82"/>
    <w:rsid w:val="0082189B"/>
    <w:rsid w:val="00821F2E"/>
    <w:rsid w:val="00823ACD"/>
    <w:rsid w:val="00824613"/>
    <w:rsid w:val="008300EA"/>
    <w:rsid w:val="00834DDE"/>
    <w:rsid w:val="00840033"/>
    <w:rsid w:val="00840CA1"/>
    <w:rsid w:val="0084317C"/>
    <w:rsid w:val="0084329E"/>
    <w:rsid w:val="00844B86"/>
    <w:rsid w:val="00844EA2"/>
    <w:rsid w:val="00853001"/>
    <w:rsid w:val="008673A7"/>
    <w:rsid w:val="00875A18"/>
    <w:rsid w:val="00876001"/>
    <w:rsid w:val="008769F8"/>
    <w:rsid w:val="0088104A"/>
    <w:rsid w:val="00882031"/>
    <w:rsid w:val="0088749B"/>
    <w:rsid w:val="00890268"/>
    <w:rsid w:val="008915C9"/>
    <w:rsid w:val="008950FD"/>
    <w:rsid w:val="00897532"/>
    <w:rsid w:val="00897C0A"/>
    <w:rsid w:val="008A073B"/>
    <w:rsid w:val="008A728A"/>
    <w:rsid w:val="008B1487"/>
    <w:rsid w:val="008B5534"/>
    <w:rsid w:val="008B70E5"/>
    <w:rsid w:val="008B7DBD"/>
    <w:rsid w:val="008C27E4"/>
    <w:rsid w:val="008C2827"/>
    <w:rsid w:val="008C3C63"/>
    <w:rsid w:val="008C4CB5"/>
    <w:rsid w:val="008C4CF1"/>
    <w:rsid w:val="008C5DE0"/>
    <w:rsid w:val="008C7D5B"/>
    <w:rsid w:val="008D2F92"/>
    <w:rsid w:val="008D4059"/>
    <w:rsid w:val="008D5F96"/>
    <w:rsid w:val="008E40B1"/>
    <w:rsid w:val="008E782B"/>
    <w:rsid w:val="008F160A"/>
    <w:rsid w:val="008F52B0"/>
    <w:rsid w:val="008F6BB1"/>
    <w:rsid w:val="0090160E"/>
    <w:rsid w:val="00902FA5"/>
    <w:rsid w:val="00905FC6"/>
    <w:rsid w:val="009061A2"/>
    <w:rsid w:val="009066AF"/>
    <w:rsid w:val="00910602"/>
    <w:rsid w:val="009132EC"/>
    <w:rsid w:val="00914867"/>
    <w:rsid w:val="00914974"/>
    <w:rsid w:val="009167FC"/>
    <w:rsid w:val="00916C38"/>
    <w:rsid w:val="00922C59"/>
    <w:rsid w:val="00923255"/>
    <w:rsid w:val="009240AC"/>
    <w:rsid w:val="0092539E"/>
    <w:rsid w:val="009257F5"/>
    <w:rsid w:val="009303A3"/>
    <w:rsid w:val="00930B3E"/>
    <w:rsid w:val="00931168"/>
    <w:rsid w:val="00931BD5"/>
    <w:rsid w:val="00931CA4"/>
    <w:rsid w:val="0093695B"/>
    <w:rsid w:val="009436E2"/>
    <w:rsid w:val="00946EC6"/>
    <w:rsid w:val="00947198"/>
    <w:rsid w:val="0094749A"/>
    <w:rsid w:val="0095281C"/>
    <w:rsid w:val="00952A52"/>
    <w:rsid w:val="00954194"/>
    <w:rsid w:val="0095424C"/>
    <w:rsid w:val="009554E1"/>
    <w:rsid w:val="00962605"/>
    <w:rsid w:val="0096374B"/>
    <w:rsid w:val="009648EA"/>
    <w:rsid w:val="009654AF"/>
    <w:rsid w:val="0096576D"/>
    <w:rsid w:val="009660BB"/>
    <w:rsid w:val="00966596"/>
    <w:rsid w:val="00972864"/>
    <w:rsid w:val="00972EA1"/>
    <w:rsid w:val="00974DDB"/>
    <w:rsid w:val="0097554A"/>
    <w:rsid w:val="00975931"/>
    <w:rsid w:val="009815E4"/>
    <w:rsid w:val="00986447"/>
    <w:rsid w:val="00986D2E"/>
    <w:rsid w:val="00987CA9"/>
    <w:rsid w:val="00991029"/>
    <w:rsid w:val="00992865"/>
    <w:rsid w:val="00992F0A"/>
    <w:rsid w:val="00994357"/>
    <w:rsid w:val="009971BF"/>
    <w:rsid w:val="009A051F"/>
    <w:rsid w:val="009A0533"/>
    <w:rsid w:val="009A249E"/>
    <w:rsid w:val="009A28A7"/>
    <w:rsid w:val="009A40A7"/>
    <w:rsid w:val="009A51CA"/>
    <w:rsid w:val="009A5DEC"/>
    <w:rsid w:val="009A7C32"/>
    <w:rsid w:val="009B5564"/>
    <w:rsid w:val="009B65EB"/>
    <w:rsid w:val="009C0BE4"/>
    <w:rsid w:val="009C12CC"/>
    <w:rsid w:val="009C25D9"/>
    <w:rsid w:val="009C37A9"/>
    <w:rsid w:val="009C699E"/>
    <w:rsid w:val="009D463C"/>
    <w:rsid w:val="009D48DC"/>
    <w:rsid w:val="009D6D36"/>
    <w:rsid w:val="009D7208"/>
    <w:rsid w:val="009E2A2C"/>
    <w:rsid w:val="009E3311"/>
    <w:rsid w:val="009E38DA"/>
    <w:rsid w:val="009E3BC1"/>
    <w:rsid w:val="009E5B7A"/>
    <w:rsid w:val="009F09BE"/>
    <w:rsid w:val="009F1660"/>
    <w:rsid w:val="009F2765"/>
    <w:rsid w:val="009F290C"/>
    <w:rsid w:val="009F2A0E"/>
    <w:rsid w:val="009F4845"/>
    <w:rsid w:val="009F4C8C"/>
    <w:rsid w:val="009F5CCD"/>
    <w:rsid w:val="009F6A49"/>
    <w:rsid w:val="00A02CFF"/>
    <w:rsid w:val="00A03B82"/>
    <w:rsid w:val="00A06161"/>
    <w:rsid w:val="00A06E47"/>
    <w:rsid w:val="00A10BA4"/>
    <w:rsid w:val="00A11B1A"/>
    <w:rsid w:val="00A155D0"/>
    <w:rsid w:val="00A17E87"/>
    <w:rsid w:val="00A2490C"/>
    <w:rsid w:val="00A319F5"/>
    <w:rsid w:val="00A31DCB"/>
    <w:rsid w:val="00A34256"/>
    <w:rsid w:val="00A373F8"/>
    <w:rsid w:val="00A403D6"/>
    <w:rsid w:val="00A412EE"/>
    <w:rsid w:val="00A414FD"/>
    <w:rsid w:val="00A42F46"/>
    <w:rsid w:val="00A44E5A"/>
    <w:rsid w:val="00A45329"/>
    <w:rsid w:val="00A46541"/>
    <w:rsid w:val="00A46B20"/>
    <w:rsid w:val="00A525CB"/>
    <w:rsid w:val="00A563E3"/>
    <w:rsid w:val="00A57A6A"/>
    <w:rsid w:val="00A60A54"/>
    <w:rsid w:val="00A62167"/>
    <w:rsid w:val="00A62C92"/>
    <w:rsid w:val="00A64CE5"/>
    <w:rsid w:val="00A66CC1"/>
    <w:rsid w:val="00A70B92"/>
    <w:rsid w:val="00A710B6"/>
    <w:rsid w:val="00A71CF0"/>
    <w:rsid w:val="00A734D9"/>
    <w:rsid w:val="00A7372D"/>
    <w:rsid w:val="00A7399C"/>
    <w:rsid w:val="00A74A54"/>
    <w:rsid w:val="00A75293"/>
    <w:rsid w:val="00A77818"/>
    <w:rsid w:val="00A77E21"/>
    <w:rsid w:val="00A81BF0"/>
    <w:rsid w:val="00A82D5B"/>
    <w:rsid w:val="00A8324F"/>
    <w:rsid w:val="00A83380"/>
    <w:rsid w:val="00A835D7"/>
    <w:rsid w:val="00A86ABB"/>
    <w:rsid w:val="00A92914"/>
    <w:rsid w:val="00A9651A"/>
    <w:rsid w:val="00A972E9"/>
    <w:rsid w:val="00AA055E"/>
    <w:rsid w:val="00AA2067"/>
    <w:rsid w:val="00AA539D"/>
    <w:rsid w:val="00AB016C"/>
    <w:rsid w:val="00AB2B36"/>
    <w:rsid w:val="00AB78EB"/>
    <w:rsid w:val="00AC00C6"/>
    <w:rsid w:val="00AC027D"/>
    <w:rsid w:val="00AC060E"/>
    <w:rsid w:val="00AC154D"/>
    <w:rsid w:val="00AD1C51"/>
    <w:rsid w:val="00AD28B2"/>
    <w:rsid w:val="00AD350A"/>
    <w:rsid w:val="00AD676E"/>
    <w:rsid w:val="00AE1AAC"/>
    <w:rsid w:val="00AE52B9"/>
    <w:rsid w:val="00AE52E5"/>
    <w:rsid w:val="00AE5F64"/>
    <w:rsid w:val="00AE7F4F"/>
    <w:rsid w:val="00AF1D62"/>
    <w:rsid w:val="00AF22DD"/>
    <w:rsid w:val="00AF339C"/>
    <w:rsid w:val="00AF3E8D"/>
    <w:rsid w:val="00AF6FCB"/>
    <w:rsid w:val="00AF7918"/>
    <w:rsid w:val="00B00A83"/>
    <w:rsid w:val="00B01305"/>
    <w:rsid w:val="00B018E9"/>
    <w:rsid w:val="00B030D2"/>
    <w:rsid w:val="00B04DF9"/>
    <w:rsid w:val="00B05370"/>
    <w:rsid w:val="00B05847"/>
    <w:rsid w:val="00B12E8A"/>
    <w:rsid w:val="00B17AC3"/>
    <w:rsid w:val="00B2116C"/>
    <w:rsid w:val="00B24970"/>
    <w:rsid w:val="00B25D5E"/>
    <w:rsid w:val="00B27E69"/>
    <w:rsid w:val="00B3163D"/>
    <w:rsid w:val="00B319A5"/>
    <w:rsid w:val="00B35F0C"/>
    <w:rsid w:val="00B361AD"/>
    <w:rsid w:val="00B414CE"/>
    <w:rsid w:val="00B43464"/>
    <w:rsid w:val="00B44DD7"/>
    <w:rsid w:val="00B46DF0"/>
    <w:rsid w:val="00B51E6F"/>
    <w:rsid w:val="00B5338E"/>
    <w:rsid w:val="00B548D5"/>
    <w:rsid w:val="00B56DEB"/>
    <w:rsid w:val="00B56F0A"/>
    <w:rsid w:val="00B56F86"/>
    <w:rsid w:val="00B65683"/>
    <w:rsid w:val="00B750EA"/>
    <w:rsid w:val="00B829F4"/>
    <w:rsid w:val="00B84B55"/>
    <w:rsid w:val="00B86E40"/>
    <w:rsid w:val="00B87E07"/>
    <w:rsid w:val="00B90ACB"/>
    <w:rsid w:val="00B90F6B"/>
    <w:rsid w:val="00B94E90"/>
    <w:rsid w:val="00B979F5"/>
    <w:rsid w:val="00BA09BE"/>
    <w:rsid w:val="00BA2490"/>
    <w:rsid w:val="00BA6B47"/>
    <w:rsid w:val="00BB2C93"/>
    <w:rsid w:val="00BB4CB0"/>
    <w:rsid w:val="00BC137D"/>
    <w:rsid w:val="00BC37EB"/>
    <w:rsid w:val="00BC4632"/>
    <w:rsid w:val="00BC7A77"/>
    <w:rsid w:val="00BD17FB"/>
    <w:rsid w:val="00BD2084"/>
    <w:rsid w:val="00BD240E"/>
    <w:rsid w:val="00BD287B"/>
    <w:rsid w:val="00BD4388"/>
    <w:rsid w:val="00BD4BD6"/>
    <w:rsid w:val="00BE0440"/>
    <w:rsid w:val="00BE0A87"/>
    <w:rsid w:val="00BE0C0D"/>
    <w:rsid w:val="00BE1711"/>
    <w:rsid w:val="00BE1876"/>
    <w:rsid w:val="00BE1FEA"/>
    <w:rsid w:val="00BE2706"/>
    <w:rsid w:val="00BE3827"/>
    <w:rsid w:val="00BE477B"/>
    <w:rsid w:val="00BF0646"/>
    <w:rsid w:val="00BF0AAC"/>
    <w:rsid w:val="00BF16ED"/>
    <w:rsid w:val="00BF2E54"/>
    <w:rsid w:val="00BF5912"/>
    <w:rsid w:val="00BF7722"/>
    <w:rsid w:val="00C00F43"/>
    <w:rsid w:val="00C118FD"/>
    <w:rsid w:val="00C21447"/>
    <w:rsid w:val="00C21586"/>
    <w:rsid w:val="00C22C0E"/>
    <w:rsid w:val="00C23342"/>
    <w:rsid w:val="00C26846"/>
    <w:rsid w:val="00C27527"/>
    <w:rsid w:val="00C2798E"/>
    <w:rsid w:val="00C351A4"/>
    <w:rsid w:val="00C353EE"/>
    <w:rsid w:val="00C35AF1"/>
    <w:rsid w:val="00C423B7"/>
    <w:rsid w:val="00C46145"/>
    <w:rsid w:val="00C46664"/>
    <w:rsid w:val="00C52733"/>
    <w:rsid w:val="00C570C0"/>
    <w:rsid w:val="00C6099E"/>
    <w:rsid w:val="00C61394"/>
    <w:rsid w:val="00C65277"/>
    <w:rsid w:val="00C65BD0"/>
    <w:rsid w:val="00C66C78"/>
    <w:rsid w:val="00C751A4"/>
    <w:rsid w:val="00C75E86"/>
    <w:rsid w:val="00C76619"/>
    <w:rsid w:val="00C85A87"/>
    <w:rsid w:val="00C85F7D"/>
    <w:rsid w:val="00C91ACD"/>
    <w:rsid w:val="00C9295A"/>
    <w:rsid w:val="00C943D1"/>
    <w:rsid w:val="00C9468C"/>
    <w:rsid w:val="00C9526D"/>
    <w:rsid w:val="00CA223B"/>
    <w:rsid w:val="00CA40E9"/>
    <w:rsid w:val="00CB0B7E"/>
    <w:rsid w:val="00CB0E04"/>
    <w:rsid w:val="00CB52A7"/>
    <w:rsid w:val="00CB5748"/>
    <w:rsid w:val="00CB7EEF"/>
    <w:rsid w:val="00CC44FD"/>
    <w:rsid w:val="00CC4AB0"/>
    <w:rsid w:val="00CC6FFB"/>
    <w:rsid w:val="00CC765A"/>
    <w:rsid w:val="00CD0614"/>
    <w:rsid w:val="00CD3EA2"/>
    <w:rsid w:val="00CD4F27"/>
    <w:rsid w:val="00CE01AA"/>
    <w:rsid w:val="00CE1AC8"/>
    <w:rsid w:val="00CE39C5"/>
    <w:rsid w:val="00CE4BBC"/>
    <w:rsid w:val="00CE67BA"/>
    <w:rsid w:val="00CE77D4"/>
    <w:rsid w:val="00CF12A8"/>
    <w:rsid w:val="00CF1ED0"/>
    <w:rsid w:val="00CF37BB"/>
    <w:rsid w:val="00CF4537"/>
    <w:rsid w:val="00CF519E"/>
    <w:rsid w:val="00CF7BB0"/>
    <w:rsid w:val="00D010EC"/>
    <w:rsid w:val="00D01567"/>
    <w:rsid w:val="00D027BD"/>
    <w:rsid w:val="00D033CD"/>
    <w:rsid w:val="00D057A7"/>
    <w:rsid w:val="00D07AD2"/>
    <w:rsid w:val="00D10DD9"/>
    <w:rsid w:val="00D11AC1"/>
    <w:rsid w:val="00D11AE9"/>
    <w:rsid w:val="00D12631"/>
    <w:rsid w:val="00D12C8D"/>
    <w:rsid w:val="00D23107"/>
    <w:rsid w:val="00D33804"/>
    <w:rsid w:val="00D34D75"/>
    <w:rsid w:val="00D36C23"/>
    <w:rsid w:val="00D36E51"/>
    <w:rsid w:val="00D37CC5"/>
    <w:rsid w:val="00D43667"/>
    <w:rsid w:val="00D45524"/>
    <w:rsid w:val="00D47D39"/>
    <w:rsid w:val="00D50020"/>
    <w:rsid w:val="00D52371"/>
    <w:rsid w:val="00D5403F"/>
    <w:rsid w:val="00D60F9F"/>
    <w:rsid w:val="00D63081"/>
    <w:rsid w:val="00D67A5A"/>
    <w:rsid w:val="00D67CA7"/>
    <w:rsid w:val="00D80715"/>
    <w:rsid w:val="00D82331"/>
    <w:rsid w:val="00D82CB7"/>
    <w:rsid w:val="00D868F8"/>
    <w:rsid w:val="00D86A9D"/>
    <w:rsid w:val="00D87CF6"/>
    <w:rsid w:val="00D918A9"/>
    <w:rsid w:val="00D91A8C"/>
    <w:rsid w:val="00D9302E"/>
    <w:rsid w:val="00D948F1"/>
    <w:rsid w:val="00D977F3"/>
    <w:rsid w:val="00DA069E"/>
    <w:rsid w:val="00DA0DC5"/>
    <w:rsid w:val="00DA12A9"/>
    <w:rsid w:val="00DA1835"/>
    <w:rsid w:val="00DA48F3"/>
    <w:rsid w:val="00DA5134"/>
    <w:rsid w:val="00DB05B4"/>
    <w:rsid w:val="00DB1992"/>
    <w:rsid w:val="00DB2F94"/>
    <w:rsid w:val="00DC08F7"/>
    <w:rsid w:val="00DC5848"/>
    <w:rsid w:val="00DC58C3"/>
    <w:rsid w:val="00DD0772"/>
    <w:rsid w:val="00DD0BAB"/>
    <w:rsid w:val="00DD121A"/>
    <w:rsid w:val="00DD36F6"/>
    <w:rsid w:val="00DD464B"/>
    <w:rsid w:val="00DE1D3E"/>
    <w:rsid w:val="00DE3084"/>
    <w:rsid w:val="00DE35CE"/>
    <w:rsid w:val="00DE4B24"/>
    <w:rsid w:val="00DE4DB6"/>
    <w:rsid w:val="00DE4E57"/>
    <w:rsid w:val="00DE62D2"/>
    <w:rsid w:val="00DE6A28"/>
    <w:rsid w:val="00DF226F"/>
    <w:rsid w:val="00DF31E0"/>
    <w:rsid w:val="00DF6A95"/>
    <w:rsid w:val="00E0028C"/>
    <w:rsid w:val="00E012F4"/>
    <w:rsid w:val="00E03065"/>
    <w:rsid w:val="00E045AC"/>
    <w:rsid w:val="00E046CA"/>
    <w:rsid w:val="00E047FE"/>
    <w:rsid w:val="00E10E37"/>
    <w:rsid w:val="00E17ED6"/>
    <w:rsid w:val="00E24FD5"/>
    <w:rsid w:val="00E260E9"/>
    <w:rsid w:val="00E27C21"/>
    <w:rsid w:val="00E3120B"/>
    <w:rsid w:val="00E31928"/>
    <w:rsid w:val="00E45819"/>
    <w:rsid w:val="00E50D9E"/>
    <w:rsid w:val="00E52964"/>
    <w:rsid w:val="00E55220"/>
    <w:rsid w:val="00E55E8B"/>
    <w:rsid w:val="00E61775"/>
    <w:rsid w:val="00E61A7A"/>
    <w:rsid w:val="00E72DF4"/>
    <w:rsid w:val="00E73CE0"/>
    <w:rsid w:val="00E75ADE"/>
    <w:rsid w:val="00E76389"/>
    <w:rsid w:val="00E912B8"/>
    <w:rsid w:val="00E912C7"/>
    <w:rsid w:val="00E92EE8"/>
    <w:rsid w:val="00E9355B"/>
    <w:rsid w:val="00E93901"/>
    <w:rsid w:val="00E9453F"/>
    <w:rsid w:val="00E94CFF"/>
    <w:rsid w:val="00E95737"/>
    <w:rsid w:val="00E960CF"/>
    <w:rsid w:val="00E96AF9"/>
    <w:rsid w:val="00EA1C30"/>
    <w:rsid w:val="00EA226D"/>
    <w:rsid w:val="00EA3FF8"/>
    <w:rsid w:val="00EA73DF"/>
    <w:rsid w:val="00EB0265"/>
    <w:rsid w:val="00EB341F"/>
    <w:rsid w:val="00EC0230"/>
    <w:rsid w:val="00EC0E20"/>
    <w:rsid w:val="00EC19BE"/>
    <w:rsid w:val="00EC5060"/>
    <w:rsid w:val="00EC56A2"/>
    <w:rsid w:val="00EC59F2"/>
    <w:rsid w:val="00EC63F3"/>
    <w:rsid w:val="00EC7943"/>
    <w:rsid w:val="00ED106B"/>
    <w:rsid w:val="00ED1947"/>
    <w:rsid w:val="00ED5058"/>
    <w:rsid w:val="00ED7354"/>
    <w:rsid w:val="00EE1228"/>
    <w:rsid w:val="00EE17EF"/>
    <w:rsid w:val="00EE2ABF"/>
    <w:rsid w:val="00EE453D"/>
    <w:rsid w:val="00EE6663"/>
    <w:rsid w:val="00EE7098"/>
    <w:rsid w:val="00EF7184"/>
    <w:rsid w:val="00F01380"/>
    <w:rsid w:val="00F01636"/>
    <w:rsid w:val="00F0343F"/>
    <w:rsid w:val="00F03D40"/>
    <w:rsid w:val="00F07ADD"/>
    <w:rsid w:val="00F10B76"/>
    <w:rsid w:val="00F125D3"/>
    <w:rsid w:val="00F12C65"/>
    <w:rsid w:val="00F13291"/>
    <w:rsid w:val="00F17F42"/>
    <w:rsid w:val="00F23037"/>
    <w:rsid w:val="00F237BD"/>
    <w:rsid w:val="00F23B23"/>
    <w:rsid w:val="00F343CB"/>
    <w:rsid w:val="00F361F6"/>
    <w:rsid w:val="00F36C46"/>
    <w:rsid w:val="00F37602"/>
    <w:rsid w:val="00F41F21"/>
    <w:rsid w:val="00F42021"/>
    <w:rsid w:val="00F423A2"/>
    <w:rsid w:val="00F459EB"/>
    <w:rsid w:val="00F4735F"/>
    <w:rsid w:val="00F51C53"/>
    <w:rsid w:val="00F55674"/>
    <w:rsid w:val="00F56AB9"/>
    <w:rsid w:val="00F57581"/>
    <w:rsid w:val="00F57C16"/>
    <w:rsid w:val="00F57C8A"/>
    <w:rsid w:val="00F60824"/>
    <w:rsid w:val="00F65A94"/>
    <w:rsid w:val="00F66A86"/>
    <w:rsid w:val="00F702EF"/>
    <w:rsid w:val="00F70A7E"/>
    <w:rsid w:val="00F71924"/>
    <w:rsid w:val="00F74F49"/>
    <w:rsid w:val="00F8369F"/>
    <w:rsid w:val="00F85DB8"/>
    <w:rsid w:val="00F87C48"/>
    <w:rsid w:val="00F90036"/>
    <w:rsid w:val="00F91049"/>
    <w:rsid w:val="00F92663"/>
    <w:rsid w:val="00F9549B"/>
    <w:rsid w:val="00F9588D"/>
    <w:rsid w:val="00F96DCA"/>
    <w:rsid w:val="00FA2755"/>
    <w:rsid w:val="00FA5427"/>
    <w:rsid w:val="00FA5FA9"/>
    <w:rsid w:val="00FB442A"/>
    <w:rsid w:val="00FB4D88"/>
    <w:rsid w:val="00FB6154"/>
    <w:rsid w:val="00FC0522"/>
    <w:rsid w:val="00FC1160"/>
    <w:rsid w:val="00FC202C"/>
    <w:rsid w:val="00FC20B0"/>
    <w:rsid w:val="00FC2EC3"/>
    <w:rsid w:val="00FC6534"/>
    <w:rsid w:val="00FD06FE"/>
    <w:rsid w:val="00FD10F6"/>
    <w:rsid w:val="00FD1876"/>
    <w:rsid w:val="00FD7E2F"/>
    <w:rsid w:val="00FE12E8"/>
    <w:rsid w:val="00FE2286"/>
    <w:rsid w:val="00FE37CF"/>
    <w:rsid w:val="00FF2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CC53"/>
  <w15:chartTrackingRefBased/>
  <w15:docId w15:val="{8D12AE34-A4D0-4AF9-B4AC-83879A29C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CE0"/>
    <w:rPr>
      <w:lang w:val="en-GB"/>
    </w:rPr>
  </w:style>
  <w:style w:type="paragraph" w:styleId="Heading1">
    <w:name w:val="heading 1"/>
    <w:basedOn w:val="Normal"/>
    <w:next w:val="Normal"/>
    <w:link w:val="Heading1Char"/>
    <w:uiPriority w:val="1"/>
    <w:qFormat/>
    <w:rsid w:val="007155DD"/>
    <w:pPr>
      <w:keepNext/>
      <w:spacing w:before="240" w:after="60" w:line="240" w:lineRule="auto"/>
      <w:jc w:val="center"/>
      <w:outlineLvl w:val="0"/>
    </w:pPr>
    <w:rPr>
      <w:rFonts w:ascii="Times New Roman" w:eastAsia="Times New Roman" w:hAnsi="Times New Roman" w:cs="Times New Roman"/>
      <w:b/>
      <w:bCs/>
      <w:kern w:val="32"/>
      <w:sz w:val="28"/>
      <w:szCs w:val="32"/>
    </w:rPr>
  </w:style>
  <w:style w:type="paragraph" w:styleId="Heading3">
    <w:name w:val="heading 3"/>
    <w:basedOn w:val="Normal"/>
    <w:next w:val="Normal"/>
    <w:link w:val="Heading3Char"/>
    <w:uiPriority w:val="9"/>
    <w:semiHidden/>
    <w:unhideWhenUsed/>
    <w:qFormat/>
    <w:rsid w:val="007155DD"/>
    <w:pPr>
      <w:keepNext/>
      <w:keepLines/>
      <w:spacing w:before="200" w:after="0" w:line="240" w:lineRule="auto"/>
      <w:outlineLvl w:val="2"/>
    </w:pPr>
    <w:rPr>
      <w:rFonts w:ascii="Cambria" w:eastAsia="Times New Roman" w:hAnsi="Cambria" w:cs="Times New Roman"/>
      <w:b/>
      <w:bCs/>
      <w:color w:val="4F81BD"/>
      <w:sz w:val="24"/>
      <w:szCs w:val="24"/>
    </w:rPr>
  </w:style>
  <w:style w:type="paragraph" w:styleId="Heading4">
    <w:name w:val="heading 4"/>
    <w:basedOn w:val="Normal"/>
    <w:next w:val="Normal"/>
    <w:link w:val="Heading4Char"/>
    <w:qFormat/>
    <w:rsid w:val="007155DD"/>
    <w:pPr>
      <w:keepNext/>
      <w:spacing w:before="240" w:after="0" w:line="240" w:lineRule="auto"/>
      <w:ind w:left="18"/>
      <w:jc w:val="right"/>
      <w:outlineLvl w:val="3"/>
    </w:pPr>
    <w:rPr>
      <w:rFonts w:ascii="Times New Roman" w:eastAsia="Times New Roman" w:hAnsi="Times New Roman" w:cs="Times New Roman"/>
      <w:b/>
      <w:bCs/>
      <w:sz w:val="24"/>
      <w:szCs w:val="24"/>
      <w:lang w:eastAsia="zh-TW"/>
    </w:rPr>
  </w:style>
  <w:style w:type="paragraph" w:styleId="Heading5">
    <w:name w:val="heading 5"/>
    <w:basedOn w:val="Normal"/>
    <w:next w:val="Normal"/>
    <w:link w:val="Heading5Char"/>
    <w:uiPriority w:val="9"/>
    <w:semiHidden/>
    <w:unhideWhenUsed/>
    <w:qFormat/>
    <w:rsid w:val="007155D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55DD"/>
    <w:rPr>
      <w:rFonts w:ascii="Times New Roman" w:eastAsia="Times New Roman" w:hAnsi="Times New Roman" w:cs="Times New Roman"/>
      <w:b/>
      <w:bCs/>
      <w:kern w:val="32"/>
      <w:sz w:val="28"/>
      <w:szCs w:val="32"/>
    </w:rPr>
  </w:style>
  <w:style w:type="character" w:customStyle="1" w:styleId="Heading3Char">
    <w:name w:val="Heading 3 Char"/>
    <w:basedOn w:val="DefaultParagraphFont"/>
    <w:link w:val="Heading3"/>
    <w:uiPriority w:val="9"/>
    <w:semiHidden/>
    <w:rsid w:val="007155DD"/>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rsid w:val="007155DD"/>
    <w:rPr>
      <w:rFonts w:ascii="Times New Roman" w:eastAsia="Times New Roman" w:hAnsi="Times New Roman" w:cs="Times New Roman"/>
      <w:b/>
      <w:bCs/>
      <w:sz w:val="24"/>
      <w:szCs w:val="24"/>
      <w:lang w:eastAsia="zh-TW"/>
    </w:rPr>
  </w:style>
  <w:style w:type="character" w:customStyle="1" w:styleId="Heading5Char">
    <w:name w:val="Heading 5 Char"/>
    <w:basedOn w:val="DefaultParagraphFont"/>
    <w:link w:val="Heading5"/>
    <w:uiPriority w:val="9"/>
    <w:semiHidden/>
    <w:rsid w:val="007155DD"/>
    <w:rPr>
      <w:rFonts w:ascii="Calibri" w:eastAsia="Times New Roman" w:hAnsi="Calibri" w:cs="Times New Roman"/>
      <w:b/>
      <w:bCs/>
      <w:i/>
      <w:iCs/>
      <w:sz w:val="26"/>
      <w:szCs w:val="26"/>
    </w:rPr>
  </w:style>
  <w:style w:type="numbering" w:customStyle="1" w:styleId="NoList1">
    <w:name w:val="No List1"/>
    <w:next w:val="NoList"/>
    <w:uiPriority w:val="99"/>
    <w:semiHidden/>
    <w:unhideWhenUsed/>
    <w:rsid w:val="007155DD"/>
  </w:style>
  <w:style w:type="paragraph" w:customStyle="1" w:styleId="Char">
    <w:name w:val="Char"/>
    <w:basedOn w:val="Normal"/>
    <w:autoRedefine/>
    <w:rsid w:val="007155DD"/>
    <w:pPr>
      <w:spacing w:line="240" w:lineRule="exact"/>
    </w:pPr>
    <w:rPr>
      <w:rFonts w:ascii="Verdana" w:eastAsia="Times New Roman" w:hAnsi="Verdana" w:cs="Verdana"/>
      <w:sz w:val="20"/>
      <w:szCs w:val="20"/>
    </w:rPr>
  </w:style>
  <w:style w:type="paragraph" w:styleId="FootnoteText">
    <w:name w:val="footnote text"/>
    <w:basedOn w:val="Normal"/>
    <w:link w:val="FootnoteTextChar"/>
    <w:uiPriority w:val="99"/>
    <w:rsid w:val="007155D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7155DD"/>
    <w:rPr>
      <w:rFonts w:ascii="Times New Roman" w:eastAsia="Times New Roman" w:hAnsi="Times New Roman" w:cs="Times New Roman"/>
      <w:sz w:val="20"/>
      <w:szCs w:val="20"/>
    </w:rPr>
  </w:style>
  <w:style w:type="character" w:styleId="FootnoteReference">
    <w:name w:val="footnote reference"/>
    <w:uiPriority w:val="99"/>
    <w:rsid w:val="007155DD"/>
    <w:rPr>
      <w:vertAlign w:val="superscript"/>
    </w:rPr>
  </w:style>
  <w:style w:type="paragraph" w:styleId="TOC1">
    <w:name w:val="toc 1"/>
    <w:basedOn w:val="Normal"/>
    <w:next w:val="Normal"/>
    <w:autoRedefine/>
    <w:uiPriority w:val="39"/>
    <w:rsid w:val="004110E0"/>
    <w:pPr>
      <w:tabs>
        <w:tab w:val="left" w:pos="568"/>
        <w:tab w:val="right" w:leader="dot" w:pos="9072"/>
      </w:tabs>
      <w:spacing w:before="120" w:after="120" w:line="240" w:lineRule="auto"/>
      <w:ind w:left="1440" w:right="-7" w:hanging="1260"/>
      <w:jc w:val="both"/>
    </w:pPr>
    <w:rPr>
      <w:rFonts w:ascii="Times New Roman" w:eastAsia="Times New Roman" w:hAnsi="Times New Roman" w:cs="Times New Roman"/>
      <w:b/>
      <w:bCs/>
      <w:noProof/>
      <w:sz w:val="24"/>
      <w:szCs w:val="28"/>
      <w:lang w:val="nb-NO"/>
    </w:rPr>
  </w:style>
  <w:style w:type="paragraph" w:styleId="ListParagraph">
    <w:name w:val="List Paragraph"/>
    <w:aliases w:val="head 2"/>
    <w:basedOn w:val="Normal"/>
    <w:link w:val="ListParagraphChar"/>
    <w:uiPriority w:val="99"/>
    <w:qFormat/>
    <w:rsid w:val="007155DD"/>
    <w:pPr>
      <w:spacing w:after="0" w:line="240" w:lineRule="auto"/>
      <w:ind w:left="720"/>
      <w:contextualSpacing/>
    </w:pPr>
    <w:rPr>
      <w:rFonts w:ascii="Times New Roman" w:eastAsia="Batang" w:hAnsi="Times New Roman" w:cs="Times New Roman"/>
      <w:sz w:val="24"/>
      <w:szCs w:val="24"/>
      <w:lang w:eastAsia="ko-KR"/>
    </w:rPr>
  </w:style>
  <w:style w:type="paragraph" w:styleId="BlockText">
    <w:name w:val="Block Text"/>
    <w:basedOn w:val="Normal"/>
    <w:rsid w:val="007155DD"/>
    <w:pPr>
      <w:spacing w:after="0" w:line="240" w:lineRule="auto"/>
      <w:ind w:left="720" w:right="29" w:hanging="720"/>
      <w:jc w:val="both"/>
    </w:pPr>
    <w:rPr>
      <w:rFonts w:ascii="Times New Roman" w:eastAsia="Times New Roman" w:hAnsi="Times New Roman" w:cs="Times New Roman"/>
      <w:sz w:val="24"/>
      <w:szCs w:val="24"/>
    </w:rPr>
  </w:style>
  <w:style w:type="paragraph" w:styleId="BodyText">
    <w:name w:val="Body Text"/>
    <w:aliases w:val=" Char2,Char Char Char Char Char Char,Char Char Char Char Char"/>
    <w:basedOn w:val="Normal"/>
    <w:link w:val="BodyTextChar"/>
    <w:uiPriority w:val="1"/>
    <w:qFormat/>
    <w:rsid w:val="007155DD"/>
    <w:pPr>
      <w:suppressAutoHyphens/>
      <w:spacing w:after="120" w:line="240" w:lineRule="auto"/>
    </w:pPr>
    <w:rPr>
      <w:rFonts w:ascii="Times New Roman" w:eastAsia="Times New Roman" w:hAnsi="Times New Roman" w:cs="Times New Roman"/>
      <w:sz w:val="20"/>
      <w:szCs w:val="20"/>
      <w:lang w:eastAsia="ar-SA"/>
    </w:rPr>
  </w:style>
  <w:style w:type="character" w:customStyle="1" w:styleId="BodyTextChar">
    <w:name w:val="Body Text Char"/>
    <w:aliases w:val=" Char2 Char,Char Char Char Char Char Char Char,Char Char Char Char Char Char1"/>
    <w:basedOn w:val="DefaultParagraphFont"/>
    <w:link w:val="BodyText"/>
    <w:uiPriority w:val="1"/>
    <w:rsid w:val="007155DD"/>
    <w:rPr>
      <w:rFonts w:ascii="Times New Roman" w:eastAsia="Times New Roman" w:hAnsi="Times New Roman" w:cs="Times New Roman"/>
      <w:sz w:val="20"/>
      <w:szCs w:val="20"/>
      <w:lang w:eastAsia="ar-SA"/>
    </w:rPr>
  </w:style>
  <w:style w:type="paragraph" w:styleId="BodyTextIndent3">
    <w:name w:val="Body Text Indent 3"/>
    <w:basedOn w:val="Normal"/>
    <w:link w:val="BodyTextIndent3Char"/>
    <w:rsid w:val="007155DD"/>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7155DD"/>
    <w:rPr>
      <w:rFonts w:ascii="Times New Roman" w:eastAsia="Times New Roman" w:hAnsi="Times New Roman" w:cs="Times New Roman"/>
      <w:sz w:val="16"/>
      <w:szCs w:val="16"/>
    </w:rPr>
  </w:style>
  <w:style w:type="character" w:customStyle="1" w:styleId="DeltaViewInsertion">
    <w:name w:val="DeltaView Insertion"/>
    <w:rsid w:val="007155DD"/>
    <w:rPr>
      <w:color w:val="0000FF"/>
      <w:spacing w:val="0"/>
      <w:u w:val="double"/>
    </w:rPr>
  </w:style>
  <w:style w:type="paragraph" w:customStyle="1" w:styleId="Muc1">
    <w:name w:val="Muc 1"/>
    <w:basedOn w:val="Heading1"/>
    <w:rsid w:val="007155DD"/>
    <w:pPr>
      <w:tabs>
        <w:tab w:val="left" w:pos="1800"/>
      </w:tabs>
      <w:spacing w:after="0"/>
      <w:jc w:val="both"/>
    </w:pPr>
    <w:rPr>
      <w:rFonts w:eastAsia="PMingLiU"/>
      <w:sz w:val="24"/>
      <w:szCs w:val="24"/>
      <w:lang w:eastAsia="zh-TW"/>
    </w:rPr>
  </w:style>
  <w:style w:type="paragraph" w:styleId="BodyTextIndent2">
    <w:name w:val="Body Text Indent 2"/>
    <w:basedOn w:val="Normal"/>
    <w:link w:val="BodyTextIndent2Char"/>
    <w:rsid w:val="007155DD"/>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7155DD"/>
    <w:rPr>
      <w:rFonts w:ascii="Times New Roman" w:eastAsia="Times New Roman" w:hAnsi="Times New Roman" w:cs="Times New Roman"/>
      <w:sz w:val="24"/>
      <w:szCs w:val="24"/>
    </w:rPr>
  </w:style>
  <w:style w:type="paragraph" w:customStyle="1" w:styleId="FWBL2Char">
    <w:name w:val="FWB_L2 Char"/>
    <w:basedOn w:val="Normal"/>
    <w:rsid w:val="007155DD"/>
    <w:pPr>
      <w:widowControl w:val="0"/>
      <w:autoSpaceDE w:val="0"/>
      <w:autoSpaceDN w:val="0"/>
      <w:adjustRightInd w:val="0"/>
      <w:spacing w:after="240" w:line="240" w:lineRule="auto"/>
      <w:jc w:val="both"/>
    </w:pPr>
    <w:rPr>
      <w:rFonts w:ascii="Times New Roman" w:eastAsia="SimSun" w:hAnsi="Times New Roman" w:cs="Times New Roman"/>
      <w:sz w:val="24"/>
      <w:szCs w:val="24"/>
      <w:lang w:eastAsia="zh-CN"/>
    </w:rPr>
  </w:style>
  <w:style w:type="paragraph" w:styleId="BalloonText">
    <w:name w:val="Balloon Text"/>
    <w:basedOn w:val="Normal"/>
    <w:link w:val="BalloonTextChar"/>
    <w:uiPriority w:val="99"/>
    <w:rsid w:val="007155DD"/>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7155DD"/>
    <w:rPr>
      <w:rFonts w:ascii="Tahoma" w:eastAsia="Times New Roman" w:hAnsi="Tahoma" w:cs="Times New Roman"/>
      <w:sz w:val="16"/>
      <w:szCs w:val="16"/>
    </w:rPr>
  </w:style>
  <w:style w:type="paragraph" w:styleId="Header">
    <w:name w:val="header"/>
    <w:basedOn w:val="Normal"/>
    <w:link w:val="HeaderChar"/>
    <w:uiPriority w:val="99"/>
    <w:rsid w:val="007155DD"/>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155DD"/>
    <w:rPr>
      <w:rFonts w:ascii="Times New Roman" w:eastAsia="Times New Roman" w:hAnsi="Times New Roman" w:cs="Times New Roman"/>
      <w:sz w:val="24"/>
      <w:szCs w:val="24"/>
    </w:rPr>
  </w:style>
  <w:style w:type="paragraph" w:styleId="Footer">
    <w:name w:val="footer"/>
    <w:basedOn w:val="Normal"/>
    <w:link w:val="FooterChar"/>
    <w:uiPriority w:val="99"/>
    <w:rsid w:val="007155DD"/>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155DD"/>
    <w:rPr>
      <w:rFonts w:ascii="Times New Roman" w:eastAsia="Times New Roman" w:hAnsi="Times New Roman" w:cs="Times New Roman"/>
      <w:sz w:val="24"/>
      <w:szCs w:val="24"/>
    </w:rPr>
  </w:style>
  <w:style w:type="character" w:styleId="CommentReference">
    <w:name w:val="annotation reference"/>
    <w:uiPriority w:val="99"/>
    <w:rsid w:val="007155DD"/>
    <w:rPr>
      <w:sz w:val="16"/>
      <w:szCs w:val="16"/>
    </w:rPr>
  </w:style>
  <w:style w:type="paragraph" w:styleId="CommentText">
    <w:name w:val="annotation text"/>
    <w:basedOn w:val="Normal"/>
    <w:link w:val="CommentTextChar"/>
    <w:uiPriority w:val="99"/>
    <w:qFormat/>
    <w:rsid w:val="007155D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155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7155DD"/>
    <w:rPr>
      <w:b/>
      <w:bCs/>
    </w:rPr>
  </w:style>
  <w:style w:type="character" w:customStyle="1" w:styleId="CommentSubjectChar">
    <w:name w:val="Comment Subject Char"/>
    <w:basedOn w:val="CommentTextChar"/>
    <w:link w:val="CommentSubject"/>
    <w:uiPriority w:val="99"/>
    <w:rsid w:val="007155DD"/>
    <w:rPr>
      <w:rFonts w:ascii="Times New Roman" w:eastAsia="Times New Roman" w:hAnsi="Times New Roman" w:cs="Times New Roman"/>
      <w:b/>
      <w:bCs/>
      <w:sz w:val="20"/>
      <w:szCs w:val="20"/>
    </w:rPr>
  </w:style>
  <w:style w:type="paragraph" w:styleId="NormalWeb">
    <w:name w:val="Normal (Web)"/>
    <w:basedOn w:val="Normal"/>
    <w:uiPriority w:val="99"/>
    <w:unhideWhenUsed/>
    <w:rsid w:val="007155DD"/>
    <w:pPr>
      <w:spacing w:after="0" w:line="240" w:lineRule="auto"/>
    </w:pPr>
    <w:rPr>
      <w:rFonts w:ascii="Times New Roman" w:eastAsia="Times New Roman" w:hAnsi="Times New Roman" w:cs="Times New Roman"/>
      <w:sz w:val="24"/>
      <w:szCs w:val="24"/>
    </w:rPr>
  </w:style>
  <w:style w:type="paragraph" w:customStyle="1" w:styleId="Default">
    <w:name w:val="Default"/>
    <w:rsid w:val="007155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7155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RHeading1">
    <w:name w:val="AAR Heading 1"/>
    <w:basedOn w:val="Normal"/>
    <w:next w:val="AARHeading2"/>
    <w:rsid w:val="007155DD"/>
    <w:pPr>
      <w:keepNext/>
      <w:numPr>
        <w:numId w:val="14"/>
      </w:numPr>
      <w:pBdr>
        <w:bottom w:val="single" w:sz="4" w:space="3" w:color="auto"/>
      </w:pBdr>
      <w:spacing w:before="360" w:after="0" w:line="312" w:lineRule="auto"/>
      <w:outlineLvl w:val="0"/>
    </w:pPr>
    <w:rPr>
      <w:rFonts w:ascii="Arial" w:eastAsia="Times New Roman" w:hAnsi="Arial" w:cs="Times New Roman"/>
      <w:b/>
      <w:sz w:val="24"/>
      <w:szCs w:val="20"/>
      <w:lang w:val="en-AU"/>
    </w:rPr>
  </w:style>
  <w:style w:type="paragraph" w:customStyle="1" w:styleId="AARHeading2">
    <w:name w:val="AAR Heading 2"/>
    <w:basedOn w:val="Normal"/>
    <w:next w:val="NormalIndent"/>
    <w:rsid w:val="007155DD"/>
    <w:pPr>
      <w:keepNext/>
      <w:numPr>
        <w:ilvl w:val="1"/>
        <w:numId w:val="14"/>
      </w:numPr>
      <w:spacing w:before="200" w:after="0" w:line="312" w:lineRule="auto"/>
      <w:outlineLvl w:val="1"/>
    </w:pPr>
    <w:rPr>
      <w:rFonts w:ascii="Arial" w:eastAsia="Times New Roman" w:hAnsi="Arial" w:cs="Times New Roman"/>
      <w:b/>
      <w:sz w:val="20"/>
      <w:szCs w:val="20"/>
      <w:lang w:val="en-AU"/>
    </w:rPr>
  </w:style>
  <w:style w:type="paragraph" w:customStyle="1" w:styleId="AARHeading3">
    <w:name w:val="AAR Heading 3"/>
    <w:basedOn w:val="Normal"/>
    <w:rsid w:val="007155DD"/>
    <w:pPr>
      <w:numPr>
        <w:ilvl w:val="2"/>
        <w:numId w:val="14"/>
      </w:numPr>
      <w:spacing w:before="100" w:after="0" w:line="312" w:lineRule="auto"/>
      <w:outlineLvl w:val="2"/>
    </w:pPr>
    <w:rPr>
      <w:rFonts w:ascii="GarmdITC Bk BT" w:eastAsia="Times New Roman" w:hAnsi="GarmdITC Bk BT" w:cs="Times New Roman"/>
      <w:sz w:val="20"/>
      <w:szCs w:val="20"/>
      <w:lang w:val="en-AU"/>
    </w:rPr>
  </w:style>
  <w:style w:type="paragraph" w:customStyle="1" w:styleId="AARHeading4">
    <w:name w:val="AAR Heading 4"/>
    <w:basedOn w:val="Normal"/>
    <w:rsid w:val="007155DD"/>
    <w:pPr>
      <w:numPr>
        <w:ilvl w:val="3"/>
        <w:numId w:val="14"/>
      </w:numPr>
      <w:spacing w:before="100" w:after="0" w:line="312" w:lineRule="auto"/>
      <w:outlineLvl w:val="3"/>
    </w:pPr>
    <w:rPr>
      <w:rFonts w:ascii="GarmdITC Bk BT" w:eastAsia="Times New Roman" w:hAnsi="GarmdITC Bk BT" w:cs="Times New Roman"/>
      <w:sz w:val="20"/>
      <w:szCs w:val="20"/>
      <w:lang w:val="en-AU"/>
    </w:rPr>
  </w:style>
  <w:style w:type="paragraph" w:customStyle="1" w:styleId="AARHeading5">
    <w:name w:val="AAR Heading 5"/>
    <w:basedOn w:val="Normal"/>
    <w:rsid w:val="007155DD"/>
    <w:pPr>
      <w:numPr>
        <w:ilvl w:val="4"/>
        <w:numId w:val="14"/>
      </w:numPr>
      <w:spacing w:before="100" w:after="0" w:line="312" w:lineRule="auto"/>
      <w:outlineLvl w:val="4"/>
    </w:pPr>
    <w:rPr>
      <w:rFonts w:ascii="GarmdITC Bk BT" w:eastAsia="Times New Roman" w:hAnsi="GarmdITC Bk BT" w:cs="Times New Roman"/>
      <w:sz w:val="20"/>
      <w:szCs w:val="20"/>
      <w:lang w:val="en-AU"/>
    </w:rPr>
  </w:style>
  <w:style w:type="paragraph" w:customStyle="1" w:styleId="AARHeading6">
    <w:name w:val="AAR Heading 6"/>
    <w:basedOn w:val="Normal"/>
    <w:rsid w:val="007155DD"/>
    <w:pPr>
      <w:numPr>
        <w:ilvl w:val="5"/>
        <w:numId w:val="14"/>
      </w:numPr>
      <w:spacing w:before="100" w:after="0" w:line="312" w:lineRule="auto"/>
      <w:outlineLvl w:val="5"/>
    </w:pPr>
    <w:rPr>
      <w:rFonts w:ascii="GarmdITC Bk BT" w:eastAsia="Times New Roman" w:hAnsi="GarmdITC Bk BT" w:cs="Times New Roman"/>
      <w:sz w:val="20"/>
      <w:szCs w:val="20"/>
      <w:lang w:val="en-AU"/>
    </w:rPr>
  </w:style>
  <w:style w:type="paragraph" w:styleId="NormalIndent">
    <w:name w:val="Normal Indent"/>
    <w:aliases w:val="bold,Normal Indent Char Char,Normal Indent Char1,Normal Indent Char2 Char Char,Normal Indent Char1 Char Char1 Char,Normal Indent Char Char Char Char1 Char,Normal Indent Char2 Char Char Char1 Char Char,Normal Indent Char2"/>
    <w:basedOn w:val="Normal"/>
    <w:link w:val="NormalIndentChar"/>
    <w:unhideWhenUsed/>
    <w:rsid w:val="007155DD"/>
    <w:pPr>
      <w:spacing w:after="0" w:line="240" w:lineRule="auto"/>
      <w:ind w:left="72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155DD"/>
  </w:style>
  <w:style w:type="character" w:customStyle="1" w:styleId="NormalIndentChar">
    <w:name w:val="Normal Indent Char"/>
    <w:aliases w:val="bold Char,Normal Indent Char Char Char,Normal Indent Char1 Char,Normal Indent Char2 Char Char Char,Normal Indent Char1 Char Char1 Char Char,Normal Indent Char Char Char Char1 Char Char,Normal Indent Char2 Char"/>
    <w:link w:val="NormalIndent"/>
    <w:rsid w:val="007155DD"/>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7155DD"/>
    <w:pPr>
      <w:keepLines/>
      <w:spacing w:after="0" w:line="259" w:lineRule="auto"/>
      <w:outlineLvl w:val="9"/>
    </w:pPr>
    <w:rPr>
      <w:rFonts w:ascii="Cambria" w:hAnsi="Cambria"/>
      <w:b w:val="0"/>
      <w:bCs w:val="0"/>
      <w:color w:val="365F91"/>
      <w:kern w:val="0"/>
    </w:rPr>
  </w:style>
  <w:style w:type="character" w:styleId="Hyperlink">
    <w:name w:val="Hyperlink"/>
    <w:uiPriority w:val="99"/>
    <w:unhideWhenUsed/>
    <w:rsid w:val="007155DD"/>
    <w:rPr>
      <w:color w:val="0000FF"/>
      <w:u w:val="single"/>
    </w:rPr>
  </w:style>
  <w:style w:type="paragraph" w:customStyle="1" w:styleId="ContentsHeading">
    <w:name w:val="Contents Heading"/>
    <w:basedOn w:val="Normal"/>
    <w:next w:val="Normal"/>
    <w:rsid w:val="007155DD"/>
    <w:pPr>
      <w:keepNext/>
      <w:keepLines/>
      <w:numPr>
        <w:ilvl w:val="1"/>
        <w:numId w:val="16"/>
      </w:numPr>
      <w:pBdr>
        <w:bottom w:val="single" w:sz="6" w:space="6" w:color="auto"/>
      </w:pBdr>
      <w:tabs>
        <w:tab w:val="clear" w:pos="4254"/>
        <w:tab w:val="left" w:pos="709"/>
        <w:tab w:val="left" w:pos="1418"/>
        <w:tab w:val="left" w:pos="2126"/>
        <w:tab w:val="left" w:pos="2835"/>
        <w:tab w:val="right" w:pos="9072"/>
      </w:tabs>
      <w:autoSpaceDE w:val="0"/>
      <w:autoSpaceDN w:val="0"/>
      <w:adjustRightInd w:val="0"/>
      <w:spacing w:after="400" w:line="260" w:lineRule="atLeast"/>
      <w:ind w:left="0" w:firstLine="0"/>
    </w:pPr>
    <w:rPr>
      <w:rFonts w:ascii="Arial" w:eastAsia="MS Mincho" w:hAnsi="Arial" w:cs="Arial"/>
      <w:b/>
      <w:sz w:val="24"/>
      <w:szCs w:val="28"/>
    </w:rPr>
  </w:style>
  <w:style w:type="paragraph" w:customStyle="1" w:styleId="Da0">
    <w:name w:val="D(a)"/>
    <w:basedOn w:val="Normal"/>
    <w:rsid w:val="007155DD"/>
    <w:pPr>
      <w:numPr>
        <w:ilvl w:val="3"/>
        <w:numId w:val="16"/>
      </w:numPr>
      <w:tabs>
        <w:tab w:val="clear" w:pos="5671"/>
        <w:tab w:val="left" w:pos="709"/>
        <w:tab w:val="left" w:pos="2126"/>
        <w:tab w:val="left" w:pos="2835"/>
        <w:tab w:val="num" w:pos="4254"/>
        <w:tab w:val="right" w:pos="9072"/>
      </w:tabs>
      <w:autoSpaceDE w:val="0"/>
      <w:autoSpaceDN w:val="0"/>
      <w:adjustRightInd w:val="0"/>
      <w:spacing w:after="180" w:line="260" w:lineRule="atLeast"/>
      <w:ind w:left="4254"/>
    </w:pPr>
    <w:rPr>
      <w:rFonts w:ascii="Times New Roman" w:eastAsia="Batang" w:hAnsi="Times New Roman" w:cs="Times New Roman"/>
      <w:sz w:val="24"/>
      <w:szCs w:val="20"/>
    </w:rPr>
  </w:style>
  <w:style w:type="paragraph" w:customStyle="1" w:styleId="DA">
    <w:name w:val="D(A)"/>
    <w:basedOn w:val="Normal"/>
    <w:rsid w:val="007155DD"/>
    <w:pPr>
      <w:numPr>
        <w:ilvl w:val="2"/>
        <w:numId w:val="16"/>
      </w:numPr>
      <w:tabs>
        <w:tab w:val="left" w:pos="709"/>
        <w:tab w:val="left" w:pos="1418"/>
        <w:tab w:val="left" w:pos="2126"/>
        <w:tab w:val="right" w:pos="9072"/>
      </w:tabs>
      <w:autoSpaceDE w:val="0"/>
      <w:autoSpaceDN w:val="0"/>
      <w:adjustRightInd w:val="0"/>
      <w:spacing w:after="180" w:line="260" w:lineRule="atLeast"/>
    </w:pPr>
    <w:rPr>
      <w:rFonts w:ascii="Times New Roman" w:eastAsia="Batang" w:hAnsi="Times New Roman" w:cs="Times New Roman"/>
      <w:sz w:val="24"/>
      <w:szCs w:val="20"/>
    </w:rPr>
  </w:style>
  <w:style w:type="paragraph" w:customStyle="1" w:styleId="DefinitionParagraph">
    <w:name w:val="Definition Paragraph"/>
    <w:basedOn w:val="Normal"/>
    <w:rsid w:val="007155DD"/>
    <w:pPr>
      <w:numPr>
        <w:numId w:val="16"/>
      </w:numPr>
      <w:tabs>
        <w:tab w:val="left" w:pos="709"/>
        <w:tab w:val="left" w:pos="1418"/>
        <w:tab w:val="left" w:pos="2126"/>
        <w:tab w:val="left" w:pos="2835"/>
        <w:tab w:val="right" w:pos="9072"/>
      </w:tabs>
      <w:autoSpaceDE w:val="0"/>
      <w:autoSpaceDN w:val="0"/>
      <w:adjustRightInd w:val="0"/>
      <w:spacing w:after="180" w:line="260" w:lineRule="atLeast"/>
      <w:ind w:left="709"/>
    </w:pPr>
    <w:rPr>
      <w:rFonts w:ascii="Times New Roman" w:eastAsia="Batang" w:hAnsi="Times New Roman" w:cs="Times New Roman"/>
      <w:sz w:val="24"/>
      <w:szCs w:val="20"/>
    </w:rPr>
  </w:style>
  <w:style w:type="character" w:styleId="Emphasis">
    <w:name w:val="Emphasis"/>
    <w:uiPriority w:val="20"/>
    <w:qFormat/>
    <w:rsid w:val="007155DD"/>
    <w:rPr>
      <w:i/>
      <w:iCs/>
    </w:rPr>
  </w:style>
  <w:style w:type="character" w:customStyle="1" w:styleId="ListParagraphChar">
    <w:name w:val="List Paragraph Char"/>
    <w:aliases w:val="head 2 Char"/>
    <w:link w:val="ListParagraph"/>
    <w:uiPriority w:val="99"/>
    <w:rsid w:val="007155DD"/>
    <w:rPr>
      <w:rFonts w:ascii="Times New Roman" w:eastAsia="Batang" w:hAnsi="Times New Roman" w:cs="Times New Roman"/>
      <w:sz w:val="24"/>
      <w:szCs w:val="24"/>
      <w:lang w:eastAsia="ko-KR"/>
    </w:rPr>
  </w:style>
  <w:style w:type="paragraph" w:styleId="Revision">
    <w:name w:val="Revision"/>
    <w:hidden/>
    <w:uiPriority w:val="99"/>
    <w:semiHidden/>
    <w:rsid w:val="007155DD"/>
    <w:pPr>
      <w:spacing w:after="0" w:line="240" w:lineRule="auto"/>
    </w:pPr>
    <w:rPr>
      <w:rFonts w:ascii="Times New Roman" w:eastAsia="Times New Roman" w:hAnsi="Times New Roman" w:cs="Times New Roman"/>
      <w:sz w:val="24"/>
      <w:szCs w:val="24"/>
    </w:rPr>
  </w:style>
  <w:style w:type="paragraph" w:customStyle="1" w:styleId="Style1">
    <w:name w:val="Style1"/>
    <w:basedOn w:val="ListParagraph"/>
    <w:link w:val="Style1Char"/>
    <w:qFormat/>
    <w:rsid w:val="007155DD"/>
    <w:pPr>
      <w:numPr>
        <w:numId w:val="22"/>
      </w:numPr>
      <w:jc w:val="both"/>
    </w:pPr>
    <w:rPr>
      <w:rFonts w:eastAsia="Calibri"/>
      <w:szCs w:val="22"/>
    </w:rPr>
  </w:style>
  <w:style w:type="paragraph" w:customStyle="1" w:styleId="Style2">
    <w:name w:val="Style2"/>
    <w:basedOn w:val="Style1"/>
    <w:link w:val="Style2Char"/>
    <w:qFormat/>
    <w:rsid w:val="007155DD"/>
    <w:pPr>
      <w:numPr>
        <w:ilvl w:val="1"/>
      </w:numPr>
    </w:pPr>
  </w:style>
  <w:style w:type="character" w:customStyle="1" w:styleId="Style1Char">
    <w:name w:val="Style1 Char"/>
    <w:link w:val="Style1"/>
    <w:rsid w:val="007155DD"/>
    <w:rPr>
      <w:rFonts w:ascii="Times New Roman" w:eastAsia="Calibri" w:hAnsi="Times New Roman" w:cs="Times New Roman"/>
      <w:sz w:val="24"/>
      <w:lang w:val="en-GB" w:eastAsia="ko-KR"/>
    </w:rPr>
  </w:style>
  <w:style w:type="character" w:customStyle="1" w:styleId="Style2Char">
    <w:name w:val="Style2 Char"/>
    <w:link w:val="Style2"/>
    <w:rsid w:val="007155DD"/>
    <w:rPr>
      <w:rFonts w:ascii="Times New Roman" w:eastAsia="Calibri" w:hAnsi="Times New Roman" w:cs="Times New Roman"/>
      <w:sz w:val="24"/>
      <w:lang w:val="en-GB" w:eastAsia="ko-KR"/>
    </w:rPr>
  </w:style>
  <w:style w:type="paragraph" w:customStyle="1" w:styleId="TableParagraph">
    <w:name w:val="Table Paragraph"/>
    <w:basedOn w:val="Normal"/>
    <w:uiPriority w:val="1"/>
    <w:qFormat/>
    <w:rsid w:val="007155DD"/>
    <w:pPr>
      <w:widowControl w:val="0"/>
      <w:spacing w:after="0" w:line="240" w:lineRule="auto"/>
    </w:pPr>
    <w:rPr>
      <w:rFonts w:ascii="Calibri" w:eastAsia="Calibri" w:hAnsi="Calibri" w:cs="Times New Roman"/>
    </w:rPr>
  </w:style>
  <w:style w:type="paragraph" w:customStyle="1" w:styleId="2">
    <w:name w:val="2"/>
    <w:basedOn w:val="Normal"/>
    <w:link w:val="2Char"/>
    <w:uiPriority w:val="99"/>
    <w:rsid w:val="007155DD"/>
    <w:pPr>
      <w:spacing w:before="100" w:after="0" w:line="300" w:lineRule="atLeast"/>
    </w:pPr>
    <w:rPr>
      <w:rFonts w:ascii="Arial" w:eastAsia="Times New Roman" w:hAnsi="Arial" w:cs="Times New Roman"/>
      <w:sz w:val="20"/>
      <w:szCs w:val="20"/>
    </w:rPr>
  </w:style>
  <w:style w:type="character" w:customStyle="1" w:styleId="2Char">
    <w:name w:val="2 Char"/>
    <w:link w:val="2"/>
    <w:uiPriority w:val="99"/>
    <w:locked/>
    <w:rsid w:val="007155DD"/>
    <w:rPr>
      <w:rFonts w:ascii="Arial" w:eastAsia="Times New Roman" w:hAnsi="Arial" w:cs="Times New Roman"/>
      <w:sz w:val="20"/>
      <w:szCs w:val="20"/>
    </w:rPr>
  </w:style>
  <w:style w:type="paragraph" w:styleId="EndnoteText">
    <w:name w:val="endnote text"/>
    <w:basedOn w:val="Normal"/>
    <w:link w:val="EndnoteTextChar"/>
    <w:semiHidden/>
    <w:unhideWhenUsed/>
    <w:rsid w:val="007155DD"/>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7155DD"/>
    <w:rPr>
      <w:rFonts w:ascii="Times New Roman" w:eastAsia="Times New Roman" w:hAnsi="Times New Roman" w:cs="Times New Roman"/>
      <w:sz w:val="20"/>
      <w:szCs w:val="20"/>
    </w:rPr>
  </w:style>
  <w:style w:type="character" w:styleId="EndnoteReference">
    <w:name w:val="endnote reference"/>
    <w:uiPriority w:val="99"/>
    <w:semiHidden/>
    <w:unhideWhenUsed/>
    <w:rsid w:val="007155DD"/>
    <w:rPr>
      <w:vertAlign w:val="superscript"/>
    </w:rPr>
  </w:style>
  <w:style w:type="paragraph" w:styleId="BodyText2">
    <w:name w:val="Body Text 2"/>
    <w:basedOn w:val="Normal"/>
    <w:link w:val="BodyText2Char"/>
    <w:unhideWhenUsed/>
    <w:rsid w:val="007155DD"/>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7155DD"/>
    <w:rPr>
      <w:rFonts w:ascii="Times New Roman" w:eastAsia="Times New Roman" w:hAnsi="Times New Roman" w:cs="Times New Roman"/>
      <w:sz w:val="24"/>
      <w:szCs w:val="24"/>
    </w:rPr>
  </w:style>
  <w:style w:type="paragraph" w:styleId="NoSpacing">
    <w:name w:val="No Spacing"/>
    <w:link w:val="NoSpacingChar"/>
    <w:uiPriority w:val="99"/>
    <w:qFormat/>
    <w:rsid w:val="007155DD"/>
    <w:pPr>
      <w:spacing w:after="0" w:line="240" w:lineRule="auto"/>
    </w:pPr>
    <w:rPr>
      <w:rFonts w:ascii="Calibri" w:eastAsia="Malgun Gothic" w:hAnsi="Calibri" w:cs="Times New Roman"/>
      <w:sz w:val="20"/>
      <w:szCs w:val="20"/>
      <w:lang w:eastAsia="ja-JP"/>
    </w:rPr>
  </w:style>
  <w:style w:type="character" w:customStyle="1" w:styleId="NoSpacingChar">
    <w:name w:val="No Spacing Char"/>
    <w:link w:val="NoSpacing"/>
    <w:uiPriority w:val="99"/>
    <w:locked/>
    <w:rsid w:val="007155DD"/>
    <w:rPr>
      <w:rFonts w:ascii="Calibri" w:eastAsia="Malgun Gothic" w:hAnsi="Calibri" w:cs="Times New Roman"/>
      <w:sz w:val="20"/>
      <w:szCs w:val="20"/>
      <w:lang w:eastAsia="ja-JP"/>
    </w:rPr>
  </w:style>
  <w:style w:type="paragraph" w:styleId="PlainText">
    <w:name w:val="Plain Text"/>
    <w:basedOn w:val="Normal"/>
    <w:link w:val="PlainTextChar"/>
    <w:uiPriority w:val="99"/>
    <w:unhideWhenUsed/>
    <w:rsid w:val="007155DD"/>
    <w:pPr>
      <w:spacing w:after="0" w:line="240" w:lineRule="auto"/>
    </w:pPr>
    <w:rPr>
      <w:rFonts w:ascii="VNI-Times" w:eastAsia="Batang" w:hAnsi="VNI-Times" w:cs="Times New Roman"/>
      <w:b/>
      <w:sz w:val="16"/>
      <w:szCs w:val="16"/>
    </w:rPr>
  </w:style>
  <w:style w:type="character" w:customStyle="1" w:styleId="PlainTextChar">
    <w:name w:val="Plain Text Char"/>
    <w:basedOn w:val="DefaultParagraphFont"/>
    <w:link w:val="PlainText"/>
    <w:uiPriority w:val="99"/>
    <w:rsid w:val="007155DD"/>
    <w:rPr>
      <w:rFonts w:ascii="VNI-Times" w:eastAsia="Batang" w:hAnsi="VNI-Times" w:cs="Times New Roman"/>
      <w:b/>
      <w:sz w:val="16"/>
      <w:szCs w:val="16"/>
    </w:rPr>
  </w:style>
  <w:style w:type="paragraph" w:customStyle="1" w:styleId="default0">
    <w:name w:val="default"/>
    <w:basedOn w:val="Normal"/>
    <w:rsid w:val="007155DD"/>
    <w:pPr>
      <w:autoSpaceDE w:val="0"/>
      <w:autoSpaceDN w:val="0"/>
      <w:spacing w:after="0" w:line="240" w:lineRule="auto"/>
    </w:pPr>
    <w:rPr>
      <w:rFonts w:ascii="Times New Roman" w:eastAsia="Calibri" w:hAnsi="Times New Roman" w:cs="Times New Roman"/>
      <w:color w:val="000000"/>
      <w:sz w:val="24"/>
      <w:szCs w:val="24"/>
    </w:rPr>
  </w:style>
  <w:style w:type="character" w:styleId="LineNumber">
    <w:name w:val="line number"/>
    <w:basedOn w:val="DefaultParagraphFont"/>
    <w:uiPriority w:val="99"/>
    <w:semiHidden/>
    <w:unhideWhenUsed/>
    <w:rsid w:val="007155DD"/>
  </w:style>
  <w:style w:type="character" w:customStyle="1" w:styleId="StyleHeading1UnderlineChar">
    <w:name w:val="Style Heading 1 + Underline Char"/>
    <w:rsid w:val="007155DD"/>
    <w:rPr>
      <w:rFonts w:ascii="VNI-Times" w:hAnsi="VNI-Times" w:cs="Times New Roman"/>
      <w:sz w:val="24"/>
      <w:szCs w:val="24"/>
      <w:lang w:val="en-US" w:eastAsia="en-US" w:bidi="ar-SA"/>
    </w:rPr>
  </w:style>
  <w:style w:type="character" w:customStyle="1" w:styleId="Vnbnnidung2">
    <w:name w:val="Văn bản nội dung (2)_"/>
    <w:link w:val="Vnbnnidung20"/>
    <w:rsid w:val="007155DD"/>
    <w:rPr>
      <w:rFonts w:ascii="Times New Roman" w:eastAsia="Times New Roman" w:hAnsi="Times New Roman"/>
      <w:shd w:val="clear" w:color="auto" w:fill="FFFFFF"/>
    </w:rPr>
  </w:style>
  <w:style w:type="character" w:customStyle="1" w:styleId="Vnbnnidung47Exact">
    <w:name w:val="Văn bản nội dung (47) Exact"/>
    <w:link w:val="Vnbnnidung47"/>
    <w:rsid w:val="007155DD"/>
    <w:rPr>
      <w:rFonts w:ascii="Segoe UI" w:eastAsia="Segoe UI" w:hAnsi="Segoe UI" w:cs="Segoe UI"/>
      <w:w w:val="200"/>
      <w:sz w:val="52"/>
      <w:szCs w:val="52"/>
      <w:shd w:val="clear" w:color="auto" w:fill="FFFFFF"/>
    </w:rPr>
  </w:style>
  <w:style w:type="character" w:customStyle="1" w:styleId="Chthchbng4">
    <w:name w:val="Chú thích bảng (4)_"/>
    <w:link w:val="Chthchbng40"/>
    <w:rsid w:val="007155DD"/>
    <w:rPr>
      <w:rFonts w:ascii="Times New Roman" w:eastAsia="Times New Roman" w:hAnsi="Times New Roman"/>
      <w:b/>
      <w:bCs/>
      <w:shd w:val="clear" w:color="auto" w:fill="FFFFFF"/>
    </w:rPr>
  </w:style>
  <w:style w:type="paragraph" w:customStyle="1" w:styleId="Vnbnnidung20">
    <w:name w:val="Văn bản nội dung (2)"/>
    <w:basedOn w:val="Normal"/>
    <w:link w:val="Vnbnnidung2"/>
    <w:rsid w:val="007155DD"/>
    <w:pPr>
      <w:widowControl w:val="0"/>
      <w:shd w:val="clear" w:color="auto" w:fill="FFFFFF"/>
      <w:spacing w:before="240" w:after="240" w:line="315" w:lineRule="exact"/>
      <w:ind w:hanging="1420"/>
      <w:jc w:val="both"/>
    </w:pPr>
    <w:rPr>
      <w:rFonts w:ascii="Times New Roman" w:eastAsia="Times New Roman" w:hAnsi="Times New Roman"/>
    </w:rPr>
  </w:style>
  <w:style w:type="paragraph" w:customStyle="1" w:styleId="Vnbnnidung47">
    <w:name w:val="Văn bản nội dung (47)"/>
    <w:basedOn w:val="Normal"/>
    <w:link w:val="Vnbnnidung47Exact"/>
    <w:rsid w:val="007155DD"/>
    <w:pPr>
      <w:widowControl w:val="0"/>
      <w:shd w:val="clear" w:color="auto" w:fill="FFFFFF"/>
      <w:spacing w:after="0" w:line="0" w:lineRule="atLeast"/>
    </w:pPr>
    <w:rPr>
      <w:rFonts w:ascii="Segoe UI" w:eastAsia="Segoe UI" w:hAnsi="Segoe UI" w:cs="Segoe UI"/>
      <w:w w:val="200"/>
      <w:sz w:val="52"/>
      <w:szCs w:val="52"/>
    </w:rPr>
  </w:style>
  <w:style w:type="paragraph" w:customStyle="1" w:styleId="Chthchbng40">
    <w:name w:val="Chú thích bảng (4)"/>
    <w:basedOn w:val="Normal"/>
    <w:link w:val="Chthchbng4"/>
    <w:rsid w:val="007155DD"/>
    <w:pPr>
      <w:widowControl w:val="0"/>
      <w:shd w:val="clear" w:color="auto" w:fill="FFFFFF"/>
      <w:spacing w:after="0" w:line="0" w:lineRule="atLeast"/>
    </w:pPr>
    <w:rPr>
      <w:rFonts w:ascii="Times New Roman" w:eastAsia="Times New Roman" w:hAnsi="Times New Roman"/>
      <w:b/>
      <w:bCs/>
    </w:rPr>
  </w:style>
  <w:style w:type="character" w:customStyle="1" w:styleId="utranghocchntrang">
    <w:name w:val="Đầu trang hoặc chân trang_"/>
    <w:link w:val="utranghocchntrang0"/>
    <w:rsid w:val="007155DD"/>
    <w:rPr>
      <w:rFonts w:ascii="Arial" w:eastAsia="Arial" w:hAnsi="Arial" w:cs="Arial"/>
      <w:sz w:val="12"/>
      <w:szCs w:val="12"/>
      <w:shd w:val="clear" w:color="auto" w:fill="FFFFFF"/>
    </w:rPr>
  </w:style>
  <w:style w:type="character" w:customStyle="1" w:styleId="Vnbnnidung2Innghing">
    <w:name w:val="Văn bản nội dung (2) + In nghiêng"/>
    <w:rsid w:val="007155DD"/>
    <w:rPr>
      <w:rFonts w:ascii="Times New Roman" w:eastAsia="Times New Roman" w:hAnsi="Times New Roman" w:cs="Times New Roman"/>
      <w:i/>
      <w:iCs/>
      <w:color w:val="000000"/>
      <w:spacing w:val="0"/>
      <w:w w:val="100"/>
      <w:position w:val="0"/>
      <w:sz w:val="24"/>
      <w:szCs w:val="24"/>
      <w:shd w:val="clear" w:color="auto" w:fill="FFFFFF"/>
      <w:lang w:val="vi-VN" w:eastAsia="vi-VN" w:bidi="vi-VN"/>
    </w:rPr>
  </w:style>
  <w:style w:type="character" w:customStyle="1" w:styleId="Vnbnnidung11">
    <w:name w:val="Văn bản nội dung (11)_"/>
    <w:link w:val="Vnbnnidung110"/>
    <w:rsid w:val="007155DD"/>
    <w:rPr>
      <w:rFonts w:ascii="Segoe UI" w:eastAsia="Segoe UI" w:hAnsi="Segoe UI" w:cs="Segoe UI"/>
      <w:spacing w:val="40"/>
      <w:sz w:val="11"/>
      <w:szCs w:val="11"/>
      <w:shd w:val="clear" w:color="auto" w:fill="FFFFFF"/>
      <w:lang w:bidi="en-US"/>
    </w:rPr>
  </w:style>
  <w:style w:type="character" w:customStyle="1" w:styleId="utranghocchntrang10">
    <w:name w:val="Đầu trang hoặc chân trang + 10"/>
    <w:aliases w:val="5 pt,Văn bản nội dung (2) + 9,Văn bản nội dung (2) + Arial,10,In đậm"/>
    <w:rsid w:val="007155DD"/>
    <w:rPr>
      <w:rFonts w:ascii="Arial" w:eastAsia="Arial" w:hAnsi="Arial" w:cs="Arial"/>
      <w:color w:val="000000"/>
      <w:spacing w:val="0"/>
      <w:w w:val="100"/>
      <w:position w:val="0"/>
      <w:sz w:val="21"/>
      <w:szCs w:val="21"/>
      <w:shd w:val="clear" w:color="auto" w:fill="FFFFFF"/>
      <w:lang w:val="vi-VN" w:eastAsia="vi-VN" w:bidi="vi-VN"/>
    </w:rPr>
  </w:style>
  <w:style w:type="character" w:customStyle="1" w:styleId="utranghocchntrangTimesNewRoman">
    <w:name w:val="Đầu trang hoặc chân trang + Times New Roman"/>
    <w:aliases w:val="16 pt,Giãn cách 3 pt,11 pt"/>
    <w:rsid w:val="007155DD"/>
    <w:rPr>
      <w:rFonts w:ascii="Times New Roman" w:eastAsia="Times New Roman" w:hAnsi="Times New Roman" w:cs="Times New Roman"/>
      <w:b/>
      <w:bCs/>
      <w:color w:val="000000"/>
      <w:spacing w:val="0"/>
      <w:w w:val="100"/>
      <w:position w:val="0"/>
      <w:sz w:val="32"/>
      <w:szCs w:val="32"/>
      <w:shd w:val="clear" w:color="auto" w:fill="FFFFFF"/>
      <w:lang w:val="en-US" w:eastAsia="en-US" w:bidi="en-US"/>
    </w:rPr>
  </w:style>
  <w:style w:type="character" w:customStyle="1" w:styleId="Chthchbng5">
    <w:name w:val="Chú thích bảng (5)_"/>
    <w:link w:val="Chthchbng50"/>
    <w:rsid w:val="007155DD"/>
    <w:rPr>
      <w:rFonts w:ascii="Times New Roman" w:eastAsia="Times New Roman" w:hAnsi="Times New Roman"/>
      <w:b/>
      <w:bCs/>
      <w:shd w:val="clear" w:color="auto" w:fill="FFFFFF"/>
    </w:rPr>
  </w:style>
  <w:style w:type="paragraph" w:customStyle="1" w:styleId="utranghocchntrang0">
    <w:name w:val="Đầu trang hoặc chân trang"/>
    <w:basedOn w:val="Normal"/>
    <w:link w:val="utranghocchntrang"/>
    <w:rsid w:val="007155DD"/>
    <w:pPr>
      <w:widowControl w:val="0"/>
      <w:shd w:val="clear" w:color="auto" w:fill="FFFFFF"/>
      <w:spacing w:after="0" w:line="152" w:lineRule="exact"/>
    </w:pPr>
    <w:rPr>
      <w:rFonts w:ascii="Arial" w:eastAsia="Arial" w:hAnsi="Arial" w:cs="Arial"/>
      <w:sz w:val="12"/>
      <w:szCs w:val="12"/>
    </w:rPr>
  </w:style>
  <w:style w:type="paragraph" w:customStyle="1" w:styleId="Vnbnnidung110">
    <w:name w:val="Văn bản nội dung (11)"/>
    <w:basedOn w:val="Normal"/>
    <w:link w:val="Vnbnnidung11"/>
    <w:rsid w:val="007155DD"/>
    <w:pPr>
      <w:widowControl w:val="0"/>
      <w:shd w:val="clear" w:color="auto" w:fill="FFFFFF"/>
      <w:spacing w:after="0" w:line="0" w:lineRule="atLeast"/>
    </w:pPr>
    <w:rPr>
      <w:rFonts w:ascii="Segoe UI" w:eastAsia="Segoe UI" w:hAnsi="Segoe UI" w:cs="Segoe UI"/>
      <w:spacing w:val="40"/>
      <w:sz w:val="11"/>
      <w:szCs w:val="11"/>
      <w:lang w:bidi="en-US"/>
    </w:rPr>
  </w:style>
  <w:style w:type="paragraph" w:customStyle="1" w:styleId="Chthchbng50">
    <w:name w:val="Chú thích bảng (5)"/>
    <w:basedOn w:val="Normal"/>
    <w:link w:val="Chthchbng5"/>
    <w:rsid w:val="007155DD"/>
    <w:pPr>
      <w:widowControl w:val="0"/>
      <w:shd w:val="clear" w:color="auto" w:fill="FFFFFF"/>
      <w:spacing w:after="0" w:line="0" w:lineRule="atLeast"/>
    </w:pPr>
    <w:rPr>
      <w:rFonts w:ascii="Times New Roman" w:eastAsia="Times New Roman" w:hAnsi="Times New Roman"/>
      <w:b/>
      <w:bCs/>
    </w:rPr>
  </w:style>
  <w:style w:type="character" w:styleId="UnresolvedMention">
    <w:name w:val="Unresolved Mention"/>
    <w:basedOn w:val="DefaultParagraphFont"/>
    <w:uiPriority w:val="99"/>
    <w:semiHidden/>
    <w:unhideWhenUsed/>
    <w:rsid w:val="00DE4B24"/>
    <w:rPr>
      <w:color w:val="605E5C"/>
      <w:shd w:val="clear" w:color="auto" w:fill="E1DFDD"/>
    </w:rPr>
  </w:style>
  <w:style w:type="character" w:styleId="Strong">
    <w:name w:val="Strong"/>
    <w:basedOn w:val="DefaultParagraphFont"/>
    <w:uiPriority w:val="22"/>
    <w:qFormat/>
    <w:rsid w:val="002D2E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723989">
      <w:bodyDiv w:val="1"/>
      <w:marLeft w:val="0"/>
      <w:marRight w:val="0"/>
      <w:marTop w:val="0"/>
      <w:marBottom w:val="0"/>
      <w:divBdr>
        <w:top w:val="none" w:sz="0" w:space="0" w:color="auto"/>
        <w:left w:val="none" w:sz="0" w:space="0" w:color="auto"/>
        <w:bottom w:val="none" w:sz="0" w:space="0" w:color="auto"/>
        <w:right w:val="none" w:sz="0" w:space="0" w:color="auto"/>
      </w:divBdr>
      <w:divsChild>
        <w:div w:id="882205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7F18B-AD5C-490B-A97B-78591A87B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Pages>
  <Words>21150</Words>
  <Characters>120560</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Quang Tiệp</dc:creator>
  <cp:keywords/>
  <dc:description/>
  <cp:lastModifiedBy>Quỳnh Mai Phạm</cp:lastModifiedBy>
  <cp:revision>56</cp:revision>
  <cp:lastPrinted>2026-07-30T00:42:00Z</cp:lastPrinted>
  <dcterms:created xsi:type="dcterms:W3CDTF">2026-07-02T10:44:00Z</dcterms:created>
  <dcterms:modified xsi:type="dcterms:W3CDTF">2026-08-11T09:07:00Z</dcterms:modified>
</cp:coreProperties>
</file>