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png" ContentType="image/png"/>
  <Override PartName="/word/media/image_rId30_document.png" ContentType="image/png"/>
  <Override PartName="/word/media/image_rId31_document.png" ContentType="image/png"/>
  <Override PartName="/word/media/image_rId32_document.png" ContentType="image/png"/>
  <Override PartName="/word/media/image_rId33_document.png" ContentType="image/png"/>
  <Override PartName="/word/media/image_rId34_document.jpeg" ContentType="image/jpeg"/>
  <Override PartName="/word/media/image_rId35_document.jpeg" ContentType="image/jpeg"/>
  <Override PartName="/word/media/image_rId36_document.jpeg" ContentType="image/jpeg"/>
  <Override PartName="/word/media/image_rId37_document.jpeg" ContentType="image/jpeg"/>
  <Override PartName="/word/media/image_rId3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275/2026/TDV_001/VFI-CT.105</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CÔNG TY TNHH THIẾT BỊ ÁNH DƯƠNG VIỆT NAM</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Quyền sử dụng đất tại thửa đất số: 9, tờ bản đồ số: 2, có địa chỉ: Ấp An Hòa, xã An Sơn, thị xã Thuận An, tỉnh Bình Dương ( Nay là phường Thuận An, TP Hồ Chí Minh ) theo Giấy chứng nhận quyền sử dụng đất quyền sở hữu nhà ở và tài sản khác gắn liền với đất số: BY 773593, số vào sổ cấp GCN: CS 02034 do Sở Tài Nguyên và Môi Trường tỉnh Bình Dương cấp ngày 09/05/2016, Chủ sử dụng đất là Bà Huỳnh Phương Thảo.</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09/2026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275/2026/TDV_001/VFI-CT.105</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CÔNG TY TNHH THIẾT BỊ ÁNH DƯƠNG VIỆT NAM</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Quyền sử dụng đất tại thửa đất số: 9, tờ bản đồ số: 2, có địa chỉ: Ấp An Hòa, xã An Sơn, thị xã Thuận An, tỉnh Bình Dương ( Nay là phường Thuận An, TP Hồ Chí Minh ) theo Giấy chứng nhận quyền sử dụng đất quyền sở hữu nhà ở và tài sản khác gắn liền với đất số: BY 773593, số vào sổ cấp GCN: CS 02034 do Sở Tài Nguyên và Môi Trường tỉnh Bình Dương cấp ngày 09/05/2016, Chủ sử dụng đất là Bà Huỳnh Phương Thảo.</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09/2026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275/2026/TDV_001/VFI-CT.105</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21 tháng 9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CÔNG TY TNHH THIẾT BỊ ÁNH DƯƠNG VIỆT NAM</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275/2026/1483/VFI-HĐTĐ.T003.A</w:t>
      </w:r>
      <w:r w:rsidR="00ED4B3E" w:rsidRPr="00AE0B65">
        <w:rPr>
          <w:spacing w:val="-4"/>
          <w:lang w:val="vi-VN"/>
        </w:rPr>
        <w:t xml:space="preserve"> ký ngày </w:t>
      </w:r>
      <w:r w:rsidR="003C0E35" w:rsidRPr="005541C3">
        <w:rPr>
          <w:color w:val="000000" w:themeColor="text1"/>
          <w:spacing w:val="-4"/>
        </w:rPr>
        <w:t>9 tháng 9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CÔNG TY TNHH THIẾT BỊ ÁNH DƯƠNG VIỆT NAM</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275/2026/TDV_001/VFI-BC.105</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21 tháng 9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Ông 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Quyền sử dụng đất tại thửa đất số: 9, tờ bản đồ số: 2, có địa chỉ: Ấp An Hòa, xã An Sơn, thị xã Thuận An, tỉnh Bình Dương ( Nay là phường Thuận An, TP Hồ Chí Minh ) theo Giấy chứng nhận quyền sử dụng đất quyền sở hữu nhà ở và tài sản khác gắn liền với đất số: BY 773593, số vào sổ cấp GCN: CS 02034 do Sở Tài Nguyên và Môi Trường tỉnh Bình Dương cấp ngày 09/05/2016, Chủ sử dụng đất là Bà Huỳnh Phương Thảo.</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09/2026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09/2026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Quyền sử dụng đất tại thửa đất số: 9, tờ bản đồ số: 2, có địa chỉ: Ấp An Hòa, xã An Sơn, thị xã Thuận An, tỉnh Bình Dương ( Nay là phường Thuận An, TP Hồ Chí Minh ) theo Giấy chứng nhận quyền sử dụng đất quyền sở hữu nhà ở và tài sản khác gắn liền với đất số: BY 773593, số vào sổ cấp GCN: CS 02034 do Sở Tài Nguyên và Môi Trường tỉnh Bình Dương cấp ngày 09/05/2016, Chủ sử dụng đất là Bà Huỳnh Phương Thảo.</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214</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10.000.000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2.140.000.000</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2</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trồng cây hàng năm khác</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853.4</w:t>
              <w:br/>
              <w:t>223.5(QH)</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10.000.000</w:t>
              <w:br/>
              <w:t>800.000(QH)</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8.534.000.000</w:t>
              <w:br/>
              <w:t>178.800.000(QH)</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10.852.800.000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10.852.800.000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Mười tỷ tám trăm năm mươi hai triệu tám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Đỗ Thanh Thảo</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XV23.2485</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275/2026/TDV_001/VFI-CT.105</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21 tháng 9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275/2026/TDV_001/VFI-CT.105</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21 tháng 9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Ông 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Quyền sử dụng đất tại thửa đất số: 9, tờ bản đồ số: 2, có địa chỉ: Ấp An Hòa, xã An Sơn, thị xã Thuận An, tỉnh Bình Dương ( Nay là phường Thuận An, TP Hồ Chí Minh ) theo Giấy chứng nhận quyền sử dụng đất quyền sở hữu nhà ở và tài sản khác gắn liền với đất số: BY 773593, số vào sổ cấp GCN: CS 02034 do Sở Tài Nguyên và Môi Trường tỉnh Bình Dương cấp ngày 09/05/2016, Chủ sử dụng đất là Bà Huỳnh Phương Thảo.</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09/2026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Ấp An Hòa, xã An Sơn, thị xã Thuận An, tỉnh Bình Dương</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10.945888888889, 106.66344444444</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09/2026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Số vào sổ cấp GCN BY773593, Số thửa 9, Tờ bản đồ 2, Địa chỉ trên sổ Ấp An Hòa, xã An Sơn, thị xã Thuận An, tỉnh Bình Dương, Diện tích: Đất ở nông thôn (214 m2), Đất trồng cây hàng năm khác (853.4 m2, QH: 223.5m2) | Tài sản tại: Xã An Sơn, Huyện Thuận An, Tỉnh Bình Dương, độ rộng đường trước mặt tài sản 4m, mặt tiền 26.97m, 10.945888888889, 106.66344444444</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HSTD-20260316-0003/HĐTĐ-VFI ngày 23/09/2026 giữa CÔNG TY TNHH THIẾT BỊ ÁNH DƯƠNG VIỆT NAM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Quyền sử dụng đất tại thửa đất số: 9, tờ bản đồ số: 2, có địa chỉ: Ấp An Hòa, xã An Sơn, thị xã Thuận An, tỉnh Bình Dương ( Nay là phường Thuận An, TP Hồ Chí Minh ) theo Giấy chứng nhận quyền sử dụng đất quyền sở hữu nhà ở và tài sản khác gắn liền với đất số: BY 773593, số vào sổ cấp GCN: CS 02034 do Sở Tài Nguyên và Môi Trường tỉnh Bình Dương cấp ngày 09/05/2016, Chủ sử dụng đất là Bà Huỳnh Phương Thảo.</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9</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2</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Ấp An Hòa, xã An Sơn, thị xã Thuận An, tỉnh Bình Dương</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1290.9</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1290.9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 Đất trồng cây hàng năm khác</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 HNK thuộc HLATĐT</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góc 2 mặt đường, phố</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4</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4</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10.945888888889</w:t>
            </w:r>
            <w:r w:rsidR="0009433C" w:rsidRPr="00DA674E">
              <w:rPr>
                <w:color w:val="000000"/>
              </w:rPr>
              <w:t xml:space="preserve">, </w:t>
            </w:r>
            <w:r w:rsidR="0009433C">
              <w:rPr>
                <w:color w:val="000000"/>
              </w:rPr>
              <w:t>106.66344444444</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299.28057553957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1290.9</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26.97</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44.3</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Tương đối vuông vức</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Bắc</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Tự nhiên,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Trung bình</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Trung bình</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Không có lợi thế kinh doanh</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Ấp An Hòa, xã An Sơn, thị xã Thuận An, tỉnh Bình Dương ✔</w:t>
            </w:r>
          </w:p>
        </w:tc>
        <w:tc>
          <w:tcPr>
            <w:tcW w:w="1605" w:type="dxa"/>
            <w:vAlign w:val="center"/>
          </w:tcPr>
          <w:p w14:paraId="79F97508" w14:textId="77777777" w:rsidR="004A2C6A" w:rsidRPr="00BA38C2" w:rsidRDefault="004A2C6A" w:rsidP="00DB4CBC">
            <w:pPr>
              <w:jc w:val="center"/>
            </w:pPr>
            <w:r w:rsidRPr="00BA38C2">
              <w:t>Xã An Sơn, Huyện Thuận An, Tỉnh Bình Dương</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An Sơn, Huyện Thuận An, Tỉnh Bình Dương</w:t>
            </w:r>
          </w:p>
        </w:tc>
        <w:tc>
          <w:tcPr>
            <w:tcW w:w="1605" w:type="dxa"/>
            <w:vAlign w:val="center"/>
          </w:tcPr>
          <w:p w14:paraId="79F97508" w14:textId="77777777" w:rsidR="004A2C6A" w:rsidRPr="00BA38C2" w:rsidRDefault="004A2C6A" w:rsidP="00DB4CBC">
            <w:pPr>
              <w:jc w:val="center"/>
            </w:pPr>
            <w:r w:rsidRPr="00BA38C2">
              <w:t>Xã An Sơn, Huyện Thuận An, Tỉnh Bình Dương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tài sản gắn liền với đất</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 Đất trồng cây hàng năm khác ✔</w:t>
            </w:r>
          </w:p>
        </w:tc>
        <w:tc>
          <w:tcPr>
            <w:tcW w:w="1605" w:type="dxa"/>
            <w:vAlign w:val="center"/>
          </w:tcPr>
          <w:p w14:paraId="79F97508" w14:textId="77777777" w:rsidR="004A2C6A" w:rsidRPr="00BA38C2" w:rsidRDefault="004A2C6A" w:rsidP="00DB4CBC">
            <w:pPr>
              <w:jc w:val="center"/>
            </w:pPr>
            <w:r w:rsidRPr="00BA38C2">
              <w:t>Đất ở nông thôn</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VT4</w:t>
            </w:r>
          </w:p>
        </w:tc>
        <w:tc>
          <w:tcPr>
            <w:tcW w:w="1605" w:type="dxa"/>
            <w:vAlign w:val="center"/>
          </w:tcPr>
          <w:p w14:paraId="79F97508" w14:textId="77777777" w:rsidR="004A2C6A" w:rsidRPr="00BA38C2" w:rsidRDefault="004A2C6A" w:rsidP="00DB4CBC">
            <w:pPr>
              <w:jc w:val="center"/>
            </w:pPr>
            <w:r w:rsidRPr="00BA38C2">
              <w:t>VT4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đá dăm</w:t>
            </w:r>
          </w:p>
        </w:tc>
        <w:tc>
          <w:tcPr>
            <w:tcW w:w="1605" w:type="dxa"/>
            <w:vAlign w:val="center"/>
          </w:tcPr>
          <w:p w14:paraId="79F97508" w14:textId="77777777" w:rsidR="004A2C6A" w:rsidRPr="00BA38C2" w:rsidRDefault="004A2C6A" w:rsidP="00DB4CBC">
            <w:pPr>
              <w:jc w:val="center"/>
            </w:pPr>
            <w:r w:rsidRPr="00BA38C2">
              <w:t>Đường đá dăm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4</w:t>
            </w:r>
          </w:p>
        </w:tc>
        <w:tc>
          <w:tcPr>
            <w:tcW w:w="1605" w:type="dxa"/>
            <w:vAlign w:val="center"/>
          </w:tcPr>
          <w:p w14:paraId="79F97508" w14:textId="77777777" w:rsidR="004A2C6A" w:rsidRPr="00BA38C2" w:rsidRDefault="004A2C6A" w:rsidP="00DB4CBC">
            <w:pPr>
              <w:jc w:val="center"/>
            </w:pPr>
            <w:r w:rsidRPr="00BA38C2">
              <w:t>4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Trung bình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1067.4</w:t>
            </w:r>
          </w:p>
        </w:tc>
        <w:tc>
          <w:tcPr>
            <w:tcW w:w="1605" w:type="dxa"/>
            <w:vAlign w:val="center"/>
          </w:tcPr>
          <w:p w14:paraId="79F97508" w14:textId="77777777" w:rsidR="004A2C6A" w:rsidRPr="00BA38C2" w:rsidRDefault="004A2C6A" w:rsidP="00DB4CBC">
            <w:pPr>
              <w:jc w:val="center"/>
            </w:pPr>
            <w:r w:rsidRPr="00BA38C2">
              <w:t>1290.9 ✔</w:t>
            </w:r>
          </w:p>
        </w:tc>
        <w:tc>
          <w:tcPr>
            <w:tcW w:w="1371" w:type="dxa"/>
            <w:vAlign w:val="center"/>
          </w:tcPr>
          <w:p w14:paraId="720BC03F" w14:textId="77777777" w:rsidR="004A2C6A" w:rsidRPr="00BA38C2" w:rsidRDefault="004A2C6A" w:rsidP="00DB4CBC">
            <w:pPr>
              <w:jc w:val="center"/>
            </w:pPr>
            <w:r w:rsidRPr="00BA38C2">
              <w:t>223.5</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26.97</w:t>
            </w:r>
          </w:p>
        </w:tc>
        <w:tc>
          <w:tcPr>
            <w:tcW w:w="1605" w:type="dxa"/>
            <w:vAlign w:val="center"/>
          </w:tcPr>
          <w:p w14:paraId="79F97508" w14:textId="77777777" w:rsidR="004A2C6A" w:rsidRPr="00BA38C2" w:rsidRDefault="004A2C6A" w:rsidP="00DB4CBC">
            <w:pPr>
              <w:jc w:val="center"/>
            </w:pPr>
            <w:r w:rsidRPr="00BA38C2">
              <w:t>26.97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44.3 ✔</w:t>
            </w:r>
          </w:p>
        </w:tc>
        <w:tc>
          <w:tcPr>
            <w:tcW w:w="1605" w:type="dxa"/>
            <w:vAlign w:val="center"/>
          </w:tcPr>
          <w:p w14:paraId="79F97508" w14:textId="77777777" w:rsidR="004A2C6A" w:rsidRPr="00BA38C2" w:rsidRDefault="004A2C6A" w:rsidP="00DB4CBC">
            <w:pPr>
              <w:jc w:val="center"/>
            </w:pPr>
            <w:r w:rsidRPr="00BA38C2">
              <w:t>46</w:t>
            </w:r>
          </w:p>
        </w:tc>
        <w:tc>
          <w:tcPr>
            <w:tcW w:w="1371" w:type="dxa"/>
            <w:vAlign w:val="center"/>
          </w:tcPr>
          <w:p w14:paraId="720BC03F" w14:textId="77777777" w:rsidR="004A2C6A" w:rsidRPr="00BA38C2" w:rsidRDefault="004A2C6A" w:rsidP="00DB4CBC">
            <w:pPr>
              <w:jc w:val="center"/>
            </w:pPr>
            <w:r w:rsidRPr="00BA38C2">
              <w:t>196</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góc 2 mặt đường, phố ✔</w:t>
            </w:r>
          </w:p>
        </w:tc>
        <w:tc>
          <w:tcPr>
            <w:tcW w:w="1605" w:type="dxa"/>
            <w:vAlign w:val="center"/>
          </w:tcPr>
          <w:p w14:paraId="79F97508" w14:textId="77777777" w:rsidR="004A2C6A" w:rsidRPr="00BA38C2" w:rsidRDefault="004A2C6A" w:rsidP="00DB4CBC">
            <w:pPr>
              <w:jc w:val="center"/>
            </w:pPr>
            <w:r w:rsidRPr="00BA38C2">
              <w:t>Tiếp giáp 2 mặt ngõ</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Tương đối vuông vức ✔</w:t>
            </w:r>
          </w:p>
        </w:tc>
        <w:tc>
          <w:tcPr>
            <w:tcW w:w="1605" w:type="dxa"/>
            <w:vAlign w:val="center"/>
          </w:tcPr>
          <w:p w14:paraId="79F97508" w14:textId="77777777" w:rsidR="004A2C6A" w:rsidRPr="00BA38C2" w:rsidRDefault="004A2C6A" w:rsidP="00DB4CBC">
            <w:pPr>
              <w:jc w:val="center"/>
            </w:pPr>
            <w:r w:rsidRPr="00BA38C2">
              <w:t>Đa giác khác</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Bắc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hồ, sông, suối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Không có lợi thế kinh doanh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S=0.5ha)&lt;5ha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Đất nằm dưới chân cầu, đường dốc cao (Thế bị xung</w:t>
            </w:r>
            <w:r w:rsidR="000409E1">
              <w:rPr>
                <w:lang w:eastAsia="ko-KR"/>
              </w:rPr>
              <w:t xml:space="preserve"> :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ổ thẩm định thu thập được 03 giao dịch được cho là tương đồng về đặc điểm vị trí, giao thông, kích thước, mặt tiền, điều kiện hạ tầng và điều kiện xã hội,…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An Sơn, Huyện Thuận An, Tỉnh Bình Dương</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Đường An Sơn 1, Xã An Sơn, Huyện Thuận An, Tỉnh Bình Dương</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Đường An Sơn 1, Xã An Sơn, Huyện Thuận An, Tỉnh Bình Dương</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Đường An Sơn 1, Xã An Sơn, Huyện Thuận An, Tỉnh Bình Dương</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https://batdongsan.com.vn/ban-dat-duong-an-son-1-xa-an-son-1-161/chu-ket-ban-mat-tien-542m-01-nhua-12m-gan-cang-gia-chi-6-5-ty-pr44409499</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https://batdongsan.com.vn/ban-dat-duong-an-son-1-xa-an-son-1-161/ban-36x31m-mat-tien-1-p-gan-song-sai-gon-pr43728046#js__pr-expired__content-anchor</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https://batdongsan.com.vn/ban-dat-duong-an-son-1-xa-an-son-1-161/vi-tri-hiem-mat-tien-01-724m-gan-cang-pr44893917?gidzl=VwS8Ihu3X4b_i0nDi1w3JNcm3qsl7eOOC-KD7grAWaXXvGr2hK6CH37k047xHTX7DEnO46BudRapim-0J0</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0937526613</w:t>
            </w:r>
            <w:r w:rsidR="00FF596C" w:rsidRPr="00FF596C">
              <w:rPr>
                <w:sz w:val="22"/>
                <w:szCs w:val="22"/>
              </w:rPr>
              <w:t xml:space="preserve"> </w:t>
            </w:r>
            <w:r w:rsidR="00FF596C" w:rsidRPr="00FF596C">
              <w:rPr>
                <w:sz w:val="22"/>
                <w:szCs w:val="22"/>
              </w:rPr>
              <w:br/>
              <w:t>(</w:t>
            </w:r>
            <w:r w:rsidR="00C81F6E">
              <w:rPr>
                <w:sz w:val="22"/>
                <w:szCs w:val="22"/>
              </w:rPr>
              <w:t>Tuấn</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0988190019</w:t>
            </w:r>
            <w:r w:rsidR="00FF596C" w:rsidRPr="00FF596C">
              <w:rPr>
                <w:sz w:val="22"/>
                <w:szCs w:val="22"/>
              </w:rPr>
              <w:br/>
            </w:r>
            <w:r w:rsidR="00C81F6E" w:rsidRPr="00FF596C">
              <w:rPr>
                <w:sz w:val="22"/>
                <w:szCs w:val="22"/>
              </w:rPr>
              <w:t>(</w:t>
            </w:r>
            <w:r w:rsidR="00C81F6E">
              <w:rPr>
                <w:sz w:val="22"/>
                <w:szCs w:val="22"/>
              </w:rPr>
              <w:t>Cường</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0937526613</w:t>
            </w:r>
            <w:r w:rsidR="00FF596C" w:rsidRPr="00FF596C">
              <w:rPr>
                <w:sz w:val="22"/>
                <w:szCs w:val="22"/>
              </w:rPr>
              <w:br/>
            </w:r>
            <w:r w:rsidR="00C81F6E" w:rsidRPr="00FF596C">
              <w:rPr>
                <w:sz w:val="22"/>
                <w:szCs w:val="22"/>
              </w:rPr>
              <w:t>(</w:t>
            </w:r>
            <w:r w:rsidR="00C81F6E">
              <w:rPr>
                <w:sz w:val="22"/>
                <w:szCs w:val="22"/>
              </w:rPr>
              <w:t>Tuấn</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 (214m²), Đất trồng cây hàng năm khác (853.4m², QH: 223.5m²)</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hàng năm khác,Đất trồng cây lâu năm</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 Có thời hạn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 Có thời hạn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 Có thời hạn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An Sơn, Huyện Thuận An, Tỉnh Bình Dương, độ rộng đường trước mặt tài sản 4m, mặt tiền 26.97m, 10.945888888889, 106.66344444444</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Đường An Sơn 1, Xã An Sơn, Huyện Thuận An, Tỉnh Bình Dương, khoảng cách ra Đường An Sơn 1 An Sơn 01m, độ rộng đường trước mặt tài sản 7m, mặt tiền 9.4m, 10.92534364522744, 106.67191494472912</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Đường An Sơn 1, Xã An Sơn, Huyện Thuận An, Tỉnh Bình Dương, khoảng cách ra Đường An Sơn 1 An Sơn 1m, độ rộng đường trước mặt tài sản 7m, mặt tiền 25.2m, 10.937534034636395, 106.65336789250492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Đường An Sơn 1, Xã An Sơn, Huyện Thuận An, Tỉnh Bình Dương, khoảng cách ra Đường An Sơn 1 An Sơn 1m, độ rộng đường trước mặt tài sản 7m, mặt tiền 13m, 10.92553956044455, 106.66928470025154</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đá dăm</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7</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7</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1290.9</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541.7 (QH: 51)</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825.4 (QH: 51.7)</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724 (QH: 120.2)</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26.97</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9.4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25.2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13</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44.3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57.63</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32.75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55.69</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góc 2 mặt đường, phố</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Đa giác khác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6.500.000.000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13.500.000.000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10.900.000.000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5.850.000.000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10.800.000.000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9.810.000.000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6.500.000.000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13.500.000.000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10.900.000.000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5.850.000.000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10.800.000.000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9.810.000.000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5.850.000.000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10.800.000.000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9.810.000.000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10.799.335</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13.084.565</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13.549.724</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5.850.000.000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10.800.000.000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9.810.000.000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10.799.335</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13.084.565</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13.549.724</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11.039.321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15.047.250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13.850.829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 (214m²), Đất trồng cây hàng năm khác (853.4m², QH: 223.5m²)</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hàng năm khác,Đất trồng cây lâu năm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-752.363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11.039.321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14.294.887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13.850.829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Có thời hạn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hàng năm khác – Có thời hạn, Đất trồng cây lâu năm – Có thời hạn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Có thời hạn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11.039.321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14.294.887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13.850.829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An Sơn, Huyện Thuận An, Tỉnh Bình Dương, độ rộng đường trước mặt tài sản 4m, mặt tiền 26.97m, 10.945888888889, 106.66344444444</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Đường An Sơn 1, Xã An Sơn, Huyện Thuận An, Tỉnh Bình Dương, khoảng cách ra Đường An Sơn 1 An Sơn 01m, độ rộng đường trước mặt tài sản 7m, mặt tiền 9.4m, 10.92534364522744, 106.67191494472912</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Đường An Sơn 1, Xã An Sơn, Huyện Thuận An, Tỉnh Bình Dương, khoảng cách ra Đường An Sơn 1 An Sơn 1m, độ rộng đường trước mặt tài sản 7m, mặt tiền 25.2m, 10.937534034636395, 106.65336789250492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Đường An Sơn 1, Xã An Sơn, Huyện Thuận An, Tỉnh Bình Dương, khoảng cách ra Đường An Sơn 1 An Sơn 1m, độ rộng đường trước mặt tài sản 7m, mặt tiền 13m, 10.92553956044455, 106.66928470025154</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-15%</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-15%</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-15%</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-1.655.898</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-2.257.088</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-2.077.624</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9.383.423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12.037.799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11.773.205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đá dăm</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-1.079.934</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-1.308.457</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-1.354.972</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8.063.503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8.766.657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10.117.128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-1.103.932</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-1.504.725</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-1.385.083</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6.959.571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7.261.932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8.732.045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1290.9</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541.7 (QH: 51)</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825.4 (QH: 51.7)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724 (QH: 120.2)</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-3%</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-331.180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6.628.391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7.261.932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8.732.045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26.97</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9.4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25.2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13</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15%</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8%</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1.655.898</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752.363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1.108.066</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8.284.289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8.014.295</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9.840.111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44.3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57.63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32.75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55.69</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8.284.289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8.014.295</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9.840.111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góc 2 mặt đường, phố</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1.103.932</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1.504.725</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1.385.083</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9.388.221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9.519.020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11.225.194</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Đa giác khác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9.388.221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9.519.020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11.225.194</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9.388.221</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9.519.020</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11.225.194</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10.044.145</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-6.53%</w:t>
            </w:r>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-5.23%</w:t>
            </w:r>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11.76%</w:t>
            </w:r>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6.930.774</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8.079.721</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7.310.828</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5</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- 15%%</w:t>
            </w:r>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- 15%%</w:t>
            </w:r>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- 15%%</w:t>
            </w:r>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1.411.114</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3.565.545</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2.324.530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từ </w:t>
      </w:r>
      <w:r w:rsidR="00AB735E">
        <w:t xml:space="preserve"> -6.53</w:t>
      </w:r>
      <w:r w:rsidRPr="00AE0B65">
        <w:t>% đến</w:t>
      </w:r>
      <w:r w:rsidR="00AB735E">
        <w:t xml:space="preserve"> </w:t>
      </w:r>
      <w:r w:rsidRPr="00AE0B65">
        <w:t xml:space="preserve"> </w:t>
      </w:r>
      <w:r w:rsidR="00AB735E">
        <w:t>11.76</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9.388.221</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3.130.033</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9.519.020</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3.172.689</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11.225.194</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3.741.357</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10.044.079</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10.000.000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10.000.000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09/2026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Quyền sử dụng đất tại thửa đất số: 9, tờ bản đồ số: 2, có địa chỉ: Ấp An Hòa, xã An Sơn, thị xã Thuận An, tỉnh Bình Dương ( Nay là phường Thuận An, TP Hồ Chí Minh ) theo Giấy chứng nhận quyền sử dụng đất quyền sở hữu nhà ở và tài sản khác gắn liền với đất số: BY 773593, số vào sổ cấp GCN: CS 02034 do Sở Tài Nguyên và Môi Trường tỉnh Bình Dương cấp ngày 09/05/2016, Chủ sử dụng đất là Bà Huỳnh Phương Thảo.</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214</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10.000.000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2.140.000.000</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2</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trồng cây hàng năm khác</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853.4</w:t>
              <w:br/>
              <w:t>223.5(QH)</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10.000.000</w:t>
              <w:br/>
              <w:t>800.000(QH)</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8.534.000.000</w:t>
              <w:br/>
              <w:t>178.800.000(QH)</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10.852.800.000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10.852.800.000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Mười tỷ tám trăm năm mươi hai triệu tám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Giấy chứng nhận quyền sử dụng đất  đã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0D810745" w14:textId="4E691BB3" w:rsidR="00C84078" w:rsidRPr="00B2157C" w:rsidRDefault="00C84078" w:rsidP="00236AEC">
      <w:pPr>
        <w:pStyle w:val="ListParagraph"/>
        <w:numPr>
          <w:ilvl w:val="0"/>
          <w:numId w:val="3"/>
        </w:numPr>
        <w:tabs>
          <w:tab w:val="left" w:pos="993"/>
        </w:tabs>
        <w:spacing w:before="120" w:after="120" w:line="288" w:lineRule="auto"/>
        <w:jc w:val="both"/>
        <w:rPr>
          <w:color w:val="000000" w:themeColor="text1"/>
          <w:lang w:val="vi-VN"/>
        </w:rPr>
      </w:pPr>
      <w:r w:rsidRPr="00B2157C">
        <w:rPr>
          <w:color w:val="000000" w:themeColor="text1"/>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sidR="003D253A" w:rsidRPr="00B2157C">
        <w:rPr>
          <w:color w:val="000000" w:themeColor="text1"/>
        </w:rPr>
        <w:t>TSSS</w:t>
      </w:r>
      <w:r w:rsidRPr="00B2157C">
        <w:rPr>
          <w:color w:val="000000" w:themeColor="text1"/>
        </w:rPr>
        <w:t xml:space="preserve"> chỉ mang tính chính xác tương đối.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275/2026/TDV_001/VFI-CT.105</w:t>
      </w:r>
      <w:r w:rsidRPr="003C613A">
        <w:rPr>
          <w:color w:val="FF0000"/>
          <w:lang w:val="vi-VN"/>
        </w:rPr>
        <w:t xml:space="preserve"> </w:t>
      </w:r>
      <w:r w:rsidR="009F0570" w:rsidRPr="003D369D">
        <w:rPr>
          <w:color w:val="000000" w:themeColor="text1"/>
        </w:rPr>
        <w:t>ngày 21 tháng 9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Đỗ Thanh Thảo</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XV23.2485</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Nhâm Văn Hưng</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lastRenderedPageBreak/>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275/2026/TDV_001/VFI-BC.105</w:t>
      </w:r>
      <w:r w:rsidR="00455B92" w:rsidRPr="00AE0B65">
        <w:rPr>
          <w:i/>
          <w:lang w:val="pt-BR"/>
        </w:rPr>
        <w:t xml:space="preserve"> </w:t>
      </w:r>
      <w:r w:rsidR="00455B92">
        <w:rPr>
          <w:i/>
          <w:lang w:val="pt-BR"/>
        </w:rPr>
        <w:t>21 tháng 9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112.5px;height:150px" stroked="f" filled="f">
                  <v:imagedata r:id="rId34"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35"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200px;height:150px" stroked="f" filled="f">
                  <v:imagedata r:id="rId36"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200px;height:150px" stroked="f" filled="f">
                  <v:imagedata r:id="rId37"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pict>
                <v:shape type="#_x0000_t75" style="width:200px;height:150px" stroked="f" filled="f">
                  <v:imagedata r:id="rId38" o:title=""/>
                </v:shape>
              </w:pict>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275/2026/TDV_001/VFI-BC.105</w:t>
      </w:r>
      <w:r w:rsidRPr="00AE0B65">
        <w:rPr>
          <w:i/>
          <w:lang w:val="pt-BR"/>
        </w:rPr>
        <w:t xml:space="preserve"> </w:t>
      </w:r>
      <w:r w:rsidR="00445442">
        <w:rPr>
          <w:i/>
          <w:lang w:val="pt-BR"/>
        </w:rPr>
        <w:t>21 tháng 9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https://batdongsan.com.vn/ban-dat-duong-an-son-1-xa-an-son-1-161/chu-ket-ban-mat-tien-542m-01-nhua-12m-gan-cang-gia-chi-6-5-ty-pr44409499</w:t>
            </w:r>
            <w:r w:rsidRPr="0082135F">
              <w:rPr>
                <w:color w:val="000000" w:themeColor="text1"/>
                <w:sz w:val="22"/>
                <w:szCs w:val="22"/>
              </w:rPr>
              <w:br/>
              <w:t>0937526613</w:t>
            </w:r>
            <w:r w:rsidRPr="0082135F">
              <w:rPr>
                <w:sz w:val="22"/>
                <w:szCs w:val="22"/>
              </w:rPr>
              <w:t xml:space="preserve"> </w:t>
            </w:r>
            <w:r w:rsidRPr="0082135F">
              <w:rPr>
                <w:sz w:val="22"/>
                <w:szCs w:val="22"/>
              </w:rPr>
              <w:br/>
              <w:t>(Tuấn</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6.500.000.000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5.850.000.000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03/2026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(126.2m²), Đất trồng cây lâu năm (364.5m²), Đất trồng cây lâu năm (51m², QH: 51m²)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 Đất trồng cây lâu năm – Có thời hạn</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Đường An Sơn 1, Xã An Sơn, Huyện Thuận An, Tỉnh Bình Dương, khoảng cách ra Đường An Sơn 1 An Sơn 01m, độ rộng đường trước mặt tài sản 7m, mặt tiền 9.4m, 10.92534364522744, 106.67191494472912</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không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541.7</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9.4</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Đa giác khác</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484.43843031123px;height:250px" stroked="f" filled="f">
                  <v:imagedata r:id="rId1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407.76699029126px;height:250px" stroked="f" filled="f">
                  <v:imagedata r:id="rId19"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2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Nguyễn Thuỳ Nhật Anh</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https://batdongsan.com.vn/ban-dat-duong-an-son-1-xa-an-son-1-161/ban-36x31m-mat-tien-1-p-gan-song-sai-gon-pr43728046#js__pr-expired__content-anchor</w:t>
            </w:r>
            <w:r w:rsidRPr="0082135F">
              <w:rPr>
                <w:color w:val="000000" w:themeColor="text1"/>
                <w:sz w:val="22"/>
                <w:szCs w:val="22"/>
              </w:rPr>
              <w:br/>
              <w:t>0988190019</w:t>
            </w:r>
            <w:r w:rsidRPr="0082135F">
              <w:rPr>
                <w:sz w:val="22"/>
                <w:szCs w:val="22"/>
              </w:rPr>
              <w:t xml:space="preserve"> </w:t>
            </w:r>
            <w:r w:rsidRPr="0082135F">
              <w:rPr>
                <w:sz w:val="22"/>
                <w:szCs w:val="22"/>
              </w:rPr>
              <w:br/>
              <w:t>(Cường</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13.500.000.000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10.800.000.000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03/2026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(505.8m²), Đất trồng cây hàng năm khác (221.2m²), Đất trồng cây lâu năm (51.7m², QH: 51.7m²), Đất trồng cây lâu năm (46.7m²)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 Đất trồng cây hàng năm khác – Có thời hạn, Đất trồng cây lâu năm – Có thời hạn</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Đường An Sơn 1, Xã An Sơn, Huyện Thuận An, Tỉnh Bình Dương, khoảng cách ra Đường An Sơn 1 An Sơn 1m, độ rộng đường trước mặt tài sản 7m, mặt tiền 25.2m, 10.937534034636395, 106.65336789250492</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nhựa không có vỉa hè</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825.4</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25.2</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Tương đối vuông vức</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515.17450682853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181.884765625px;height:250px" stroked="f" filled="f">
                  <v:imagedata r:id="rId22" o:title=""/>
                </v:shape>
              </w:pict>
              <w:t/>
            </w:r>
            <w:r>
              <w:rPr>
                <w:color w:val="000000"/>
                <w:sz w:val="22"/>
                <w:szCs w:val="22"/>
              </w:rPr>
              <w:t xml:space="preserve"> </w:t>
            </w:r>
            <w:r w:rsidRPr="00FC727D">
              <w:rPr>
                <w:color w:val="000000"/>
                <w:sz w:val="22"/>
                <w:szCs w:val="22"/>
              </w:rPr>
              <w:t/>
              <w:pict>
                <v:shape type="#_x0000_t75" style="width:115.10263929619px;height:250px" stroked="f" filled="f">
                  <v:imagedata r:id="rId23" o:title=""/>
                </v:shape>
              </w:pict>
              <w:t/>
            </w:r>
            <w:r>
              <w:rPr>
                <w:color w:val="000000"/>
                <w:sz w:val="22"/>
                <w:szCs w:val="22"/>
              </w:rPr>
              <w:t xml:space="preserve"> </w:t>
            </w:r>
            <w:r w:rsidRPr="00FC727D">
              <w:rPr>
                <w:color w:val="000000"/>
                <w:sz w:val="22"/>
                <w:szCs w:val="22"/>
              </w:rPr>
              <w:t/>
              <w:pict>
                <v:shape type="#_x0000_t75" style="width:186.46138807429px;height:250px" stroked="f" filled="f">
                  <v:imagedata r:id="rId24" o:title=""/>
                </v:shape>
              </w:pict>
              <w:t/>
            </w:r>
            <w:r w:rsidR="00AA222F">
              <w:rPr>
                <w:color w:val="000000"/>
                <w:sz w:val="22"/>
                <w:szCs w:val="22"/>
              </w:rPr>
              <w:t xml:space="preserve"> </w:t>
            </w:r>
            <w:r w:rsidRPr="00FC727D">
              <w:rPr>
                <w:color w:val="000000"/>
                <w:sz w:val="22"/>
                <w:szCs w:val="22"/>
              </w:rPr>
              <w:t/>
              <w:pict>
                <v:shape type="#_x0000_t75" style="width:115.10263929619px;height:250px" stroked="f" filled="f">
                  <v:imagedata r:id="rId25" o:title=""/>
                </v:shape>
              </w:pict>
              <w:t/>
            </w:r>
            <w:r>
              <w:rPr>
                <w:color w:val="000000"/>
                <w:sz w:val="22"/>
                <w:szCs w:val="22"/>
              </w:rPr>
              <w:t xml:space="preserve"> </w:t>
            </w:r>
            <w:r w:rsidRPr="00FC727D">
              <w:rPr>
                <w:color w:val="000000"/>
                <w:sz w:val="22"/>
                <w:szCs w:val="22"/>
              </w:rPr>
              <w:t/>
              <w:pict>
                <v:shape type="#_x0000_t75" style="width:246.337890625px;height:250px" stroked="f" filled="f">
                  <v:imagedata r:id="rId26" o:title=""/>
                </v:shape>
              </w:pict>
              <w:t/>
            </w:r>
            <w:r>
              <w:rPr>
                <w:color w:val="000000"/>
                <w:sz w:val="22"/>
                <w:szCs w:val="22"/>
              </w:rPr>
              <w:t xml:space="preserve"> </w:t>
            </w:r>
            <w:r w:rsidRPr="00FC727D">
              <w:rPr>
                <w:color w:val="000000"/>
                <w:sz w:val="22"/>
                <w:szCs w:val="22"/>
              </w:rPr>
              <w:t/>
              <w:pict>
                <v:shape type="#_x0000_t75" style="width:115.10263929619px;height:250px" stroked="f" filled="f">
                  <v:imagedata r:id="rId27" o:title=""/>
                </v:shape>
              </w:pict>
              <w:t/>
            </w:r>
          </w:p>
          <w:p w14:paraId="299F175B" w14:textId="12E82088" w:rsidR="00681F9A" w:rsidRPr="0082135F" w:rsidRDefault="00C5790B" w:rsidP="00C5790B">
            <w:pPr>
              <w:spacing w:line="276" w:lineRule="auto"/>
              <w:rPr>
                <w:b/>
                <w:bCs/>
                <w:sz w:val="22"/>
                <w:szCs w:val="22"/>
              </w:rPr>
            </w:pPr>
            <w:r w:rsidRPr="00FC727D">
              <w:rPr>
                <w:color w:val="000000"/>
                <w:sz w:val="22"/>
                <w:szCs w:val="22"/>
              </w:rPr>
              <w:t/>
              <w:pict>
                <v:shape type="#_x0000_t75" style="width:444.01041666667px;height:250px" stroked="f" filled="f">
                  <v:imagedata r:id="rId28" o:title=""/>
                </v:shape>
              </w:pict>
              <w:t/>
            </w:r>
            <w:r>
              <w:rPr>
                <w:color w:val="000000"/>
                <w:sz w:val="22"/>
                <w:szCs w:val="22"/>
              </w:rPr>
              <w:t xml:space="preserve"> </w:t>
            </w:r>
            <w:r w:rsidRPr="00FC727D">
              <w:rPr>
                <w:color w:val="000000"/>
                <w:sz w:val="22"/>
                <w:szCs w:val="22"/>
              </w:rPr>
              <w:t/>
              <w:pict>
                <v:shape type="#_x0000_t75" style="width:444.01041666667px;height:250px" stroked="f" filled="f">
                  <v:imagedata r:id="rId29" o:title=""/>
                </v:shape>
              </w:pict>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Nguyễn Thuỳ Nhật Anh</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https://batdongsan.com.vn/ban-dat-duong-an-son-1-xa-an-son-1-161/vi-tri-hiem-mat-tien-01-724m-gan-cang-pr44893917?gidzl=VwS8Ihu3X4b_i0nDi1w3JNcm3qsl7eOOC-KD7grAWaXXvGr2hK6CH37k047xHTX7DEnO46BudRapim-0J0</w:t>
            </w:r>
            <w:r w:rsidRPr="0082135F">
              <w:rPr>
                <w:color w:val="000000" w:themeColor="text1"/>
                <w:sz w:val="22"/>
                <w:szCs w:val="22"/>
              </w:rPr>
              <w:br/>
            </w:r>
            <w:r w:rsidRPr="0082135F">
              <w:rPr>
                <w:sz w:val="22"/>
                <w:szCs w:val="22"/>
              </w:rPr>
              <w:t xml:space="preserve">SĐT: </w:t>
            </w:r>
            <w:r w:rsidRPr="0082135F">
              <w:rPr>
                <w:color w:val="000000" w:themeColor="text1"/>
                <w:sz w:val="22"/>
                <w:szCs w:val="22"/>
              </w:rPr>
              <w:t>0937526613</w:t>
            </w:r>
            <w:r w:rsidRPr="0082135F">
              <w:rPr>
                <w:sz w:val="22"/>
                <w:szCs w:val="22"/>
              </w:rPr>
              <w:t xml:space="preserve"> </w:t>
            </w:r>
            <w:r w:rsidRPr="0082135F">
              <w:rPr>
                <w:sz w:val="22"/>
                <w:szCs w:val="22"/>
              </w:rPr>
              <w:br/>
              <w:t>(Tuấn</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10.900.000.000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9.810.000.000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03/2026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(139.4m²), Đất trồng cây lâu năm (464.4m²), Đất trồng cây lâu năm (120.2m², QH: 120.2m²)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 Đất trồng cây lâu năm – Có thời hạn</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Đường An Sơn 1, Xã An Sơn, Huyện Thuận An, Tỉnh Bình Dương, khoảng cách ra Đường An Sơn 1 An Sơn 1m, độ rộng đường trước mặt tài sản 7m, mặt tiền 13m, 10.92553956044455, 106.66928470025154</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không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724</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13</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Tương đối vuông vức</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515.17450682853px;height:250px" stroked="f" filled="f">
                  <v:imagedata r:id="rId30" o:title=""/>
                </v:shape>
              </w:pict>
              <w:t/>
            </w:r>
            <w:r>
              <w:rPr>
                <w:color w:val="000000"/>
                <w:sz w:val="22"/>
                <w:szCs w:val="22"/>
              </w:rPr>
              <w:t xml:space="preserve"> </w:t>
            </w:r>
            <w:r w:rsidRPr="00FC727D">
              <w:rPr>
                <w:color w:val="000000"/>
                <w:sz w:val="22"/>
                <w:szCs w:val="22"/>
              </w:rPr>
              <w:t/>
              <w:pict>
                <v:shape type="#_x0000_t75" style="width:515.17450682853px;height:250px" stroked="f" filled="f">
                  <v:imagedata r:id="rId31" o:title=""/>
                </v:shape>
              </w:pict>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425.63600782779px;height:250px" stroked="f" filled="f">
                  <v:imagedata r:id="rId32" o:title=""/>
                </v:shape>
              </w:pict>
              <w:t/>
            </w:r>
            <w:r>
              <w:rPr>
                <w:color w:val="000000"/>
                <w:sz w:val="22"/>
                <w:szCs w:val="22"/>
              </w:rPr>
              <w:t xml:space="preserve"> </w:t>
            </w:r>
            <w:r w:rsidRPr="00FC727D">
              <w:rPr>
                <w:color w:val="000000"/>
                <w:sz w:val="22"/>
                <w:szCs w:val="22"/>
              </w:rPr>
              <w:t/>
              <w:pict>
                <v:shape type="#_x0000_t75" style="width:307.28429985856px;height:250px" stroked="f" filled="f">
                  <v:imagedata r:id="rId33" o:title=""/>
                </v:shape>
              </w:pict>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Nguyễn Thuỳ Nhật Anh</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BC5BC" w14:textId="77777777" w:rsidR="00E278AA" w:rsidRDefault="00E278AA" w:rsidP="001A0D0B">
      <w:r>
        <w:separator/>
      </w:r>
    </w:p>
  </w:endnote>
  <w:endnote w:type="continuationSeparator" w:id="0">
    <w:p w14:paraId="3E1D6CD3" w14:textId="77777777" w:rsidR="00E278AA" w:rsidRDefault="00E278AA"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CE731" w14:textId="77777777" w:rsidR="00E278AA" w:rsidRDefault="00E278AA" w:rsidP="001A0D0B">
      <w:r>
        <w:separator/>
      </w:r>
    </w:p>
  </w:footnote>
  <w:footnote w:type="continuationSeparator" w:id="0">
    <w:p w14:paraId="519DBADF" w14:textId="77777777" w:rsidR="00E278AA" w:rsidRDefault="00E278AA"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E278AA">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674"/>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3A"/>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54"/>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57C"/>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78"/>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8AA"/>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png"/><Relationship Id="rId30" Type="http://schemas.openxmlformats.org/officeDocument/2006/relationships/image" Target="media/image_rId30_document.png"/><Relationship Id="rId31" Type="http://schemas.openxmlformats.org/officeDocument/2006/relationships/image" Target="media/image_rId31_document.png"/><Relationship Id="rId32" Type="http://schemas.openxmlformats.org/officeDocument/2006/relationships/image" Target="media/image_rId32_document.png"/><Relationship Id="rId33" Type="http://schemas.openxmlformats.org/officeDocument/2006/relationships/image" Target="media/image_rId33_document.png"/><Relationship Id="rId34" Type="http://schemas.openxmlformats.org/officeDocument/2006/relationships/image" Target="media/image_rId34_document.jpeg"/><Relationship Id="rId35" Type="http://schemas.openxmlformats.org/officeDocument/2006/relationships/image" Target="media/image_rId35_document.jpeg"/><Relationship Id="rId36" Type="http://schemas.openxmlformats.org/officeDocument/2006/relationships/image" Target="media/image_rId36_document.jpeg"/><Relationship Id="rId37" Type="http://schemas.openxmlformats.org/officeDocument/2006/relationships/image" Target="media/image_rId37_document.jpeg"/><Relationship Id="rId38" Type="http://schemas.openxmlformats.org/officeDocument/2006/relationships/image" Target="media/image_rId38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21</Pages>
  <Words>5637</Words>
  <Characters>32133</Characters>
  <Application>Microsoft Office Word</Application>
  <DocSecurity>0</DocSecurity>
  <Lines>267</Lines>
  <Paragraphs>75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281</cp:revision>
  <cp:lastPrinted>2025-09-26T04:53:00Z</cp:lastPrinted>
  <dcterms:created xsi:type="dcterms:W3CDTF">2025-09-15T09:58:00Z</dcterms:created>
  <dcterms:modified xsi:type="dcterms:W3CDTF">2026-09-15T07:35:00Z</dcterms:modified>
</cp:coreProperties>
</file>